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F03" w:rsidRDefault="00126C38" w:rsidP="00B21F03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Муниципальное бюджетное образовательное учреждение дополнительного образования «Центр творчества и досуга»</w:t>
      </w:r>
    </w:p>
    <w:p w:rsidR="00B21F03" w:rsidRDefault="00B21F03" w:rsidP="00B21F03">
      <w:pPr>
        <w:contextualSpacing/>
        <w:jc w:val="center"/>
        <w:rPr>
          <w:rFonts w:ascii="Times New Roman" w:hAnsi="Times New Roman" w:cs="Times New Roman"/>
          <w:sz w:val="24"/>
        </w:rPr>
      </w:pPr>
    </w:p>
    <w:p w:rsidR="00B21F03" w:rsidRDefault="00B21F03" w:rsidP="00B21F03">
      <w:pPr>
        <w:contextualSpacing/>
        <w:jc w:val="center"/>
        <w:rPr>
          <w:rFonts w:ascii="Times New Roman" w:hAnsi="Times New Roman" w:cs="Times New Roman"/>
          <w:sz w:val="24"/>
        </w:rPr>
      </w:pPr>
    </w:p>
    <w:p w:rsidR="00B21F03" w:rsidRDefault="00B21F03" w:rsidP="00B21F03">
      <w:pPr>
        <w:contextualSpacing/>
        <w:jc w:val="center"/>
        <w:rPr>
          <w:rFonts w:ascii="Times New Roman" w:hAnsi="Times New Roman" w:cs="Times New Roman"/>
          <w:sz w:val="24"/>
        </w:rPr>
      </w:pPr>
    </w:p>
    <w:p w:rsidR="00B21F03" w:rsidRDefault="00B21F03" w:rsidP="00B21F03">
      <w:pPr>
        <w:contextualSpacing/>
        <w:rPr>
          <w:rFonts w:ascii="Times New Roman" w:hAnsi="Times New Roman" w:cs="Times New Roman"/>
          <w:sz w:val="24"/>
        </w:rPr>
      </w:pPr>
    </w:p>
    <w:p w:rsidR="00B21F03" w:rsidRDefault="00B21F03" w:rsidP="00B21F03">
      <w:pPr>
        <w:contextualSpacing/>
        <w:rPr>
          <w:rFonts w:ascii="Times New Roman" w:hAnsi="Times New Roman" w:cs="Times New Roman"/>
          <w:sz w:val="24"/>
        </w:rPr>
      </w:pPr>
    </w:p>
    <w:p w:rsidR="00B21F03" w:rsidRDefault="00B21F03" w:rsidP="00B21F03">
      <w:pPr>
        <w:contextualSpacing/>
        <w:rPr>
          <w:rFonts w:ascii="Times New Roman" w:hAnsi="Times New Roman" w:cs="Times New Roman"/>
          <w:sz w:val="24"/>
        </w:rPr>
      </w:pPr>
    </w:p>
    <w:p w:rsidR="00B21F03" w:rsidRDefault="00B21F03" w:rsidP="00B21F03">
      <w:pPr>
        <w:contextualSpacing/>
        <w:rPr>
          <w:rFonts w:ascii="Times New Roman" w:hAnsi="Times New Roman" w:cs="Times New Roman"/>
          <w:sz w:val="24"/>
        </w:rPr>
      </w:pPr>
    </w:p>
    <w:p w:rsidR="00B21F03" w:rsidRDefault="00B21F03" w:rsidP="00B21F03">
      <w:pPr>
        <w:contextualSpacing/>
        <w:rPr>
          <w:rFonts w:ascii="Times New Roman" w:hAnsi="Times New Roman" w:cs="Times New Roman"/>
          <w:sz w:val="24"/>
        </w:rPr>
      </w:pPr>
    </w:p>
    <w:p w:rsidR="00B21F03" w:rsidRDefault="00B21F03" w:rsidP="00B21F03">
      <w:pPr>
        <w:contextualSpacing/>
        <w:rPr>
          <w:rFonts w:ascii="Times New Roman" w:hAnsi="Times New Roman" w:cs="Times New Roman"/>
          <w:sz w:val="24"/>
        </w:rPr>
      </w:pPr>
    </w:p>
    <w:p w:rsidR="00B21F03" w:rsidRDefault="00B21F03" w:rsidP="00B21F03">
      <w:pPr>
        <w:contextualSpacing/>
        <w:rPr>
          <w:rFonts w:ascii="Times New Roman" w:hAnsi="Times New Roman" w:cs="Times New Roman"/>
          <w:sz w:val="24"/>
        </w:rPr>
      </w:pPr>
    </w:p>
    <w:p w:rsidR="00B21F03" w:rsidRDefault="00B21F03" w:rsidP="00B21F03">
      <w:pPr>
        <w:contextualSpacing/>
        <w:rPr>
          <w:rFonts w:ascii="Times New Roman" w:hAnsi="Times New Roman" w:cs="Times New Roman"/>
          <w:sz w:val="24"/>
        </w:rPr>
      </w:pPr>
    </w:p>
    <w:p w:rsidR="00B21F03" w:rsidRDefault="00B21F03" w:rsidP="00B21F03">
      <w:pPr>
        <w:contextualSpacing/>
        <w:rPr>
          <w:rFonts w:ascii="Times New Roman" w:hAnsi="Times New Roman" w:cs="Times New Roman"/>
          <w:sz w:val="24"/>
        </w:rPr>
      </w:pPr>
    </w:p>
    <w:p w:rsidR="00B21F03" w:rsidRPr="00B21F03" w:rsidRDefault="00B21F03" w:rsidP="00B21F03">
      <w:pPr>
        <w:contextualSpacing/>
        <w:jc w:val="center"/>
        <w:rPr>
          <w:rFonts w:ascii="Times New Roman" w:hAnsi="Times New Roman" w:cs="Times New Roman"/>
          <w:sz w:val="32"/>
        </w:rPr>
      </w:pPr>
      <w:r w:rsidRPr="00B21F03">
        <w:rPr>
          <w:rFonts w:ascii="Times New Roman" w:hAnsi="Times New Roman" w:cs="Times New Roman"/>
          <w:sz w:val="32"/>
        </w:rPr>
        <w:t>Исторический час</w:t>
      </w:r>
    </w:p>
    <w:p w:rsidR="00B21F03" w:rsidRPr="00B21F03" w:rsidRDefault="00B21F03" w:rsidP="00B21F03">
      <w:pPr>
        <w:contextualSpacing/>
        <w:jc w:val="center"/>
        <w:rPr>
          <w:rFonts w:ascii="Times New Roman" w:hAnsi="Times New Roman" w:cs="Times New Roman"/>
          <w:sz w:val="32"/>
        </w:rPr>
      </w:pPr>
      <w:r w:rsidRPr="00B21F03">
        <w:rPr>
          <w:rFonts w:ascii="Times New Roman" w:hAnsi="Times New Roman" w:cs="Times New Roman"/>
          <w:sz w:val="32"/>
        </w:rPr>
        <w:t>«История России  - в истории героев»</w:t>
      </w:r>
    </w:p>
    <w:p w:rsidR="00B21F03" w:rsidRDefault="00B21F03" w:rsidP="00B21F03">
      <w:pPr>
        <w:contextualSpacing/>
        <w:jc w:val="center"/>
        <w:rPr>
          <w:rFonts w:ascii="Times New Roman" w:hAnsi="Times New Roman" w:cs="Times New Roman"/>
          <w:sz w:val="32"/>
        </w:rPr>
      </w:pPr>
    </w:p>
    <w:p w:rsidR="00B21F03" w:rsidRDefault="00B21F03" w:rsidP="00B21F03">
      <w:pPr>
        <w:contextualSpacing/>
        <w:jc w:val="center"/>
        <w:rPr>
          <w:rFonts w:ascii="Times New Roman" w:hAnsi="Times New Roman" w:cs="Times New Roman"/>
          <w:sz w:val="32"/>
        </w:rPr>
      </w:pPr>
    </w:p>
    <w:p w:rsidR="00B21F03" w:rsidRDefault="00B21F03" w:rsidP="00B21F03">
      <w:pPr>
        <w:contextualSpacing/>
        <w:jc w:val="center"/>
        <w:rPr>
          <w:rFonts w:ascii="Times New Roman" w:hAnsi="Times New Roman" w:cs="Times New Roman"/>
          <w:sz w:val="32"/>
        </w:rPr>
      </w:pPr>
    </w:p>
    <w:p w:rsidR="00B21F03" w:rsidRDefault="00B21F03" w:rsidP="00B21F03">
      <w:pPr>
        <w:contextualSpacing/>
        <w:jc w:val="center"/>
        <w:rPr>
          <w:rFonts w:ascii="Times New Roman" w:hAnsi="Times New Roman" w:cs="Times New Roman"/>
          <w:sz w:val="32"/>
        </w:rPr>
      </w:pPr>
    </w:p>
    <w:p w:rsidR="00B21F03" w:rsidRDefault="00B21F03" w:rsidP="00B21F03">
      <w:pPr>
        <w:contextualSpacing/>
        <w:jc w:val="center"/>
        <w:rPr>
          <w:rFonts w:ascii="Times New Roman" w:hAnsi="Times New Roman" w:cs="Times New Roman"/>
          <w:sz w:val="32"/>
        </w:rPr>
      </w:pPr>
    </w:p>
    <w:p w:rsidR="00B21F03" w:rsidRDefault="00B21F03" w:rsidP="00B21F03">
      <w:pPr>
        <w:contextualSpacing/>
        <w:jc w:val="center"/>
        <w:rPr>
          <w:rFonts w:ascii="Times New Roman" w:hAnsi="Times New Roman" w:cs="Times New Roman"/>
          <w:sz w:val="32"/>
        </w:rPr>
      </w:pPr>
    </w:p>
    <w:p w:rsidR="00B21F03" w:rsidRDefault="00B21F03" w:rsidP="00B21F03">
      <w:pPr>
        <w:contextualSpacing/>
        <w:jc w:val="center"/>
        <w:rPr>
          <w:rFonts w:ascii="Times New Roman" w:hAnsi="Times New Roman" w:cs="Times New Roman"/>
          <w:sz w:val="32"/>
        </w:rPr>
      </w:pPr>
    </w:p>
    <w:p w:rsidR="00B21F03" w:rsidRDefault="00B21F03" w:rsidP="00B21F03">
      <w:pPr>
        <w:contextualSpacing/>
        <w:jc w:val="center"/>
        <w:rPr>
          <w:rFonts w:ascii="Times New Roman" w:hAnsi="Times New Roman" w:cs="Times New Roman"/>
          <w:sz w:val="32"/>
        </w:rPr>
      </w:pPr>
    </w:p>
    <w:p w:rsidR="00B21F03" w:rsidRDefault="00B21F03" w:rsidP="00B21F03">
      <w:pPr>
        <w:contextualSpacing/>
        <w:jc w:val="center"/>
        <w:rPr>
          <w:rFonts w:ascii="Times New Roman" w:hAnsi="Times New Roman" w:cs="Times New Roman"/>
          <w:sz w:val="32"/>
        </w:rPr>
      </w:pPr>
    </w:p>
    <w:p w:rsidR="00B21F03" w:rsidRPr="00B21F03" w:rsidRDefault="00B21F03" w:rsidP="00B21F03">
      <w:pPr>
        <w:contextualSpacing/>
        <w:jc w:val="right"/>
        <w:rPr>
          <w:rFonts w:ascii="Times New Roman" w:hAnsi="Times New Roman" w:cs="Times New Roman"/>
          <w:sz w:val="24"/>
        </w:rPr>
      </w:pPr>
      <w:r w:rsidRPr="00B21F03">
        <w:rPr>
          <w:rFonts w:ascii="Times New Roman" w:hAnsi="Times New Roman" w:cs="Times New Roman"/>
          <w:sz w:val="24"/>
        </w:rPr>
        <w:t>Составитель:</w:t>
      </w:r>
    </w:p>
    <w:p w:rsidR="00B21F03" w:rsidRPr="00B21F03" w:rsidRDefault="00B21F03" w:rsidP="00B21F03">
      <w:pPr>
        <w:contextualSpacing/>
        <w:jc w:val="right"/>
        <w:rPr>
          <w:rFonts w:ascii="Times New Roman" w:hAnsi="Times New Roman" w:cs="Times New Roman"/>
          <w:sz w:val="24"/>
        </w:rPr>
      </w:pPr>
      <w:r w:rsidRPr="00B21F03">
        <w:rPr>
          <w:rFonts w:ascii="Times New Roman" w:hAnsi="Times New Roman" w:cs="Times New Roman"/>
          <w:sz w:val="24"/>
        </w:rPr>
        <w:t>Шабалина Л.Л.</w:t>
      </w:r>
    </w:p>
    <w:p w:rsidR="00B21F03" w:rsidRDefault="00126C38" w:rsidP="00B21F03">
      <w:pPr>
        <w:contextualSpacing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педагог-орагизатор</w:t>
      </w:r>
      <w:proofErr w:type="spellEnd"/>
    </w:p>
    <w:p w:rsidR="00B21F03" w:rsidRDefault="00B21F03" w:rsidP="00B21F03">
      <w:pPr>
        <w:contextualSpacing/>
        <w:jc w:val="right"/>
        <w:rPr>
          <w:rFonts w:ascii="Times New Roman" w:hAnsi="Times New Roman" w:cs="Times New Roman"/>
          <w:sz w:val="24"/>
        </w:rPr>
      </w:pPr>
    </w:p>
    <w:p w:rsidR="00B21F03" w:rsidRDefault="00B21F03" w:rsidP="00B21F03">
      <w:pPr>
        <w:contextualSpacing/>
        <w:jc w:val="right"/>
        <w:rPr>
          <w:rFonts w:ascii="Times New Roman" w:hAnsi="Times New Roman" w:cs="Times New Roman"/>
          <w:sz w:val="24"/>
        </w:rPr>
      </w:pPr>
    </w:p>
    <w:p w:rsidR="00B21F03" w:rsidRDefault="00B21F03" w:rsidP="00B21F03">
      <w:pPr>
        <w:contextualSpacing/>
        <w:jc w:val="right"/>
        <w:rPr>
          <w:rFonts w:ascii="Times New Roman" w:hAnsi="Times New Roman" w:cs="Times New Roman"/>
          <w:sz w:val="24"/>
        </w:rPr>
      </w:pPr>
    </w:p>
    <w:p w:rsidR="00B21F03" w:rsidRDefault="00B21F03" w:rsidP="00B21F03">
      <w:pPr>
        <w:contextualSpacing/>
        <w:jc w:val="right"/>
        <w:rPr>
          <w:rFonts w:ascii="Times New Roman" w:hAnsi="Times New Roman" w:cs="Times New Roman"/>
          <w:sz w:val="24"/>
        </w:rPr>
      </w:pPr>
    </w:p>
    <w:p w:rsidR="00B21F03" w:rsidRDefault="00B21F03" w:rsidP="00B21F03">
      <w:pPr>
        <w:contextualSpacing/>
        <w:jc w:val="right"/>
        <w:rPr>
          <w:rFonts w:ascii="Times New Roman" w:hAnsi="Times New Roman" w:cs="Times New Roman"/>
          <w:sz w:val="24"/>
        </w:rPr>
      </w:pPr>
    </w:p>
    <w:p w:rsidR="00B21F03" w:rsidRDefault="00B21F03" w:rsidP="00B21F03">
      <w:pPr>
        <w:contextualSpacing/>
        <w:jc w:val="right"/>
        <w:rPr>
          <w:rFonts w:ascii="Times New Roman" w:hAnsi="Times New Roman" w:cs="Times New Roman"/>
          <w:sz w:val="24"/>
        </w:rPr>
      </w:pPr>
    </w:p>
    <w:p w:rsidR="00B21F03" w:rsidRDefault="00B21F03" w:rsidP="00B21F03">
      <w:pPr>
        <w:contextualSpacing/>
        <w:jc w:val="right"/>
        <w:rPr>
          <w:rFonts w:ascii="Times New Roman" w:hAnsi="Times New Roman" w:cs="Times New Roman"/>
          <w:sz w:val="24"/>
        </w:rPr>
      </w:pPr>
    </w:p>
    <w:p w:rsidR="00126C38" w:rsidRDefault="00126C38" w:rsidP="00B21F03">
      <w:pPr>
        <w:contextualSpacing/>
        <w:jc w:val="right"/>
        <w:rPr>
          <w:rFonts w:ascii="Times New Roman" w:hAnsi="Times New Roman" w:cs="Times New Roman"/>
          <w:sz w:val="24"/>
        </w:rPr>
      </w:pPr>
    </w:p>
    <w:p w:rsidR="00126C38" w:rsidRDefault="00126C38" w:rsidP="00B21F03">
      <w:pPr>
        <w:contextualSpacing/>
        <w:jc w:val="right"/>
        <w:rPr>
          <w:rFonts w:ascii="Times New Roman" w:hAnsi="Times New Roman" w:cs="Times New Roman"/>
          <w:sz w:val="24"/>
        </w:rPr>
      </w:pPr>
    </w:p>
    <w:p w:rsidR="00126C38" w:rsidRDefault="00126C38" w:rsidP="00B21F03">
      <w:pPr>
        <w:contextualSpacing/>
        <w:jc w:val="right"/>
        <w:rPr>
          <w:rFonts w:ascii="Times New Roman" w:hAnsi="Times New Roman" w:cs="Times New Roman"/>
          <w:sz w:val="24"/>
        </w:rPr>
      </w:pPr>
    </w:p>
    <w:p w:rsidR="00126C38" w:rsidRDefault="00126C38" w:rsidP="00B21F03">
      <w:pPr>
        <w:contextualSpacing/>
        <w:jc w:val="right"/>
        <w:rPr>
          <w:rFonts w:ascii="Times New Roman" w:hAnsi="Times New Roman" w:cs="Times New Roman"/>
          <w:sz w:val="24"/>
        </w:rPr>
      </w:pPr>
    </w:p>
    <w:p w:rsidR="00126C38" w:rsidRDefault="00126C38" w:rsidP="00B21F03">
      <w:pPr>
        <w:contextualSpacing/>
        <w:jc w:val="right"/>
        <w:rPr>
          <w:rFonts w:ascii="Times New Roman" w:hAnsi="Times New Roman" w:cs="Times New Roman"/>
          <w:sz w:val="24"/>
        </w:rPr>
      </w:pPr>
    </w:p>
    <w:p w:rsidR="00B21F03" w:rsidRDefault="00B21F03" w:rsidP="00B21F03">
      <w:pPr>
        <w:contextualSpacing/>
        <w:jc w:val="right"/>
        <w:rPr>
          <w:rFonts w:ascii="Times New Roman" w:hAnsi="Times New Roman" w:cs="Times New Roman"/>
          <w:sz w:val="24"/>
        </w:rPr>
      </w:pPr>
    </w:p>
    <w:p w:rsidR="00B21F03" w:rsidRDefault="00126C38" w:rsidP="00B21F03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Черногорск. 2024</w:t>
      </w:r>
    </w:p>
    <w:p w:rsidR="00806669" w:rsidRPr="001C1416" w:rsidRDefault="00806669" w:rsidP="001C1416">
      <w:pPr>
        <w:ind w:left="-567"/>
        <w:contextualSpacing/>
        <w:rPr>
          <w:rFonts w:ascii="Times New Roman" w:hAnsi="Times New Roman" w:cs="Times New Roman"/>
          <w:sz w:val="28"/>
          <w:szCs w:val="28"/>
        </w:rPr>
      </w:pPr>
      <w:r w:rsidRPr="001C1416">
        <w:rPr>
          <w:rFonts w:ascii="Times New Roman" w:hAnsi="Times New Roman" w:cs="Times New Roman"/>
          <w:b/>
          <w:sz w:val="28"/>
          <w:szCs w:val="28"/>
        </w:rPr>
        <w:lastRenderedPageBreak/>
        <w:t>Название мероприятия</w:t>
      </w:r>
      <w:r w:rsidRPr="001C1416">
        <w:rPr>
          <w:rFonts w:ascii="Times New Roman" w:hAnsi="Times New Roman" w:cs="Times New Roman"/>
          <w:sz w:val="28"/>
          <w:szCs w:val="28"/>
        </w:rPr>
        <w:t xml:space="preserve"> «История России  - в истории героев»</w:t>
      </w:r>
    </w:p>
    <w:p w:rsidR="00806669" w:rsidRPr="001C1416" w:rsidRDefault="00806669" w:rsidP="00070203">
      <w:pPr>
        <w:ind w:left="-567"/>
        <w:contextualSpacing/>
        <w:rPr>
          <w:rFonts w:ascii="Times New Roman" w:hAnsi="Times New Roman" w:cs="Times New Roman"/>
          <w:sz w:val="28"/>
          <w:szCs w:val="28"/>
        </w:rPr>
      </w:pPr>
      <w:r w:rsidRPr="001C1416">
        <w:rPr>
          <w:rFonts w:ascii="Times New Roman" w:hAnsi="Times New Roman" w:cs="Times New Roman"/>
          <w:b/>
          <w:sz w:val="28"/>
          <w:szCs w:val="28"/>
        </w:rPr>
        <w:t>Форма мероприятия</w:t>
      </w:r>
      <w:r w:rsidRPr="001C1416">
        <w:rPr>
          <w:rFonts w:ascii="Times New Roman" w:hAnsi="Times New Roman" w:cs="Times New Roman"/>
          <w:sz w:val="28"/>
          <w:szCs w:val="28"/>
        </w:rPr>
        <w:t>: Исторический час</w:t>
      </w:r>
    </w:p>
    <w:p w:rsidR="00806669" w:rsidRPr="00B04243" w:rsidRDefault="00806669" w:rsidP="00070203">
      <w:pPr>
        <w:ind w:left="-567"/>
        <w:contextualSpacing/>
        <w:rPr>
          <w:rFonts w:ascii="Times New Roman" w:hAnsi="Times New Roman" w:cs="Times New Roman"/>
          <w:sz w:val="28"/>
          <w:szCs w:val="28"/>
        </w:rPr>
      </w:pPr>
      <w:r w:rsidRPr="001C1416">
        <w:rPr>
          <w:rFonts w:ascii="Times New Roman" w:hAnsi="Times New Roman" w:cs="Times New Roman"/>
          <w:sz w:val="28"/>
          <w:szCs w:val="28"/>
        </w:rPr>
        <w:t xml:space="preserve"> </w:t>
      </w:r>
      <w:r w:rsidRPr="001C1416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="00B0424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26C38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gramStart"/>
      <w:r w:rsidR="00126C3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126C3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126C38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="00126C38">
        <w:rPr>
          <w:rFonts w:ascii="Times New Roman" w:hAnsi="Times New Roman" w:cs="Times New Roman"/>
          <w:sz w:val="28"/>
          <w:szCs w:val="28"/>
        </w:rPr>
        <w:t xml:space="preserve"> творчества и досуга»</w:t>
      </w:r>
    </w:p>
    <w:p w:rsidR="00070203" w:rsidRPr="001C1416" w:rsidRDefault="00806669" w:rsidP="00070203">
      <w:pPr>
        <w:ind w:left="-567"/>
        <w:contextualSpacing/>
        <w:rPr>
          <w:rFonts w:ascii="Times New Roman" w:hAnsi="Times New Roman" w:cs="Times New Roman"/>
          <w:sz w:val="28"/>
          <w:szCs w:val="28"/>
        </w:rPr>
      </w:pPr>
      <w:r w:rsidRPr="001C1416">
        <w:rPr>
          <w:rFonts w:ascii="Times New Roman" w:hAnsi="Times New Roman" w:cs="Times New Roman"/>
          <w:b/>
          <w:sz w:val="28"/>
          <w:szCs w:val="28"/>
        </w:rPr>
        <w:t>Читательское назначение (кому адресован</w:t>
      </w:r>
      <w:r w:rsidRPr="001C1416">
        <w:rPr>
          <w:rFonts w:ascii="Times New Roman" w:hAnsi="Times New Roman" w:cs="Times New Roman"/>
          <w:sz w:val="28"/>
          <w:szCs w:val="28"/>
        </w:rPr>
        <w:t>о): учащиеся, старше 12 лет</w:t>
      </w:r>
    </w:p>
    <w:p w:rsidR="00070203" w:rsidRPr="001C1416" w:rsidRDefault="00806669" w:rsidP="00070203">
      <w:pPr>
        <w:ind w:left="-567"/>
        <w:contextualSpacing/>
        <w:rPr>
          <w:rFonts w:ascii="Times New Roman" w:hAnsi="Times New Roman" w:cs="Times New Roman"/>
          <w:sz w:val="28"/>
          <w:szCs w:val="28"/>
        </w:rPr>
      </w:pPr>
      <w:r w:rsidRPr="001C1416">
        <w:rPr>
          <w:rFonts w:ascii="Times New Roman" w:hAnsi="Times New Roman" w:cs="Times New Roman"/>
          <w:b/>
          <w:sz w:val="28"/>
          <w:szCs w:val="28"/>
        </w:rPr>
        <w:t>Основная цель</w:t>
      </w:r>
      <w:r w:rsidR="00070203" w:rsidRPr="001C1416">
        <w:rPr>
          <w:rFonts w:ascii="Times New Roman" w:hAnsi="Times New Roman" w:cs="Times New Roman"/>
          <w:sz w:val="28"/>
          <w:szCs w:val="28"/>
        </w:rPr>
        <w:t xml:space="preserve"> – знакомство с  интересными фактами из жизни великого князя Александра Невского.</w:t>
      </w:r>
    </w:p>
    <w:p w:rsidR="00070203" w:rsidRPr="001C1416" w:rsidRDefault="00070203" w:rsidP="00070203">
      <w:pPr>
        <w:ind w:left="-567"/>
        <w:contextualSpacing/>
        <w:rPr>
          <w:rFonts w:ascii="Times New Roman" w:hAnsi="Times New Roman" w:cs="Times New Roman"/>
          <w:sz w:val="28"/>
          <w:szCs w:val="28"/>
        </w:rPr>
      </w:pPr>
      <w:r w:rsidRPr="001C141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C1416">
        <w:rPr>
          <w:rFonts w:ascii="Times New Roman" w:hAnsi="Times New Roman" w:cs="Times New Roman"/>
          <w:sz w:val="28"/>
          <w:szCs w:val="28"/>
        </w:rPr>
        <w:t xml:space="preserve"> ПК, телевизор</w:t>
      </w:r>
    </w:p>
    <w:p w:rsidR="00070203" w:rsidRPr="001C1416" w:rsidRDefault="00070203" w:rsidP="00070203">
      <w:pPr>
        <w:ind w:left="-567"/>
        <w:contextualSpacing/>
        <w:rPr>
          <w:rFonts w:ascii="Times New Roman" w:hAnsi="Times New Roman" w:cs="Times New Roman"/>
          <w:sz w:val="28"/>
          <w:szCs w:val="28"/>
        </w:rPr>
      </w:pPr>
    </w:p>
    <w:p w:rsidR="001C1416" w:rsidRDefault="00070203" w:rsidP="001C1416">
      <w:pPr>
        <w:ind w:left="-567"/>
        <w:contextualSpacing/>
        <w:rPr>
          <w:rFonts w:ascii="Times New Roman" w:hAnsi="Times New Roman" w:cs="Times New Roman"/>
          <w:sz w:val="28"/>
          <w:szCs w:val="28"/>
        </w:rPr>
      </w:pPr>
      <w:r w:rsidRPr="001C1416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1C1416">
        <w:rPr>
          <w:rFonts w:ascii="Times New Roman" w:hAnsi="Times New Roman" w:cs="Times New Roman"/>
          <w:sz w:val="28"/>
          <w:szCs w:val="28"/>
        </w:rPr>
        <w:t>: Добрый день дорогие друзья! Сегодня мы с вами познакомимся с интересными фактами из жизни великого князя Александра Невского.</w:t>
      </w:r>
    </w:p>
    <w:p w:rsidR="001C1416" w:rsidRDefault="00070203" w:rsidP="001C1416">
      <w:pPr>
        <w:ind w:left="-567"/>
        <w:contextualSpacing/>
        <w:rPr>
          <w:rFonts w:ascii="Times New Roman" w:hAnsi="Times New Roman" w:cs="Times New Roman"/>
          <w:sz w:val="28"/>
          <w:szCs w:val="28"/>
        </w:rPr>
      </w:pPr>
      <w:r w:rsidRPr="001C1416">
        <w:rPr>
          <w:rFonts w:ascii="Times New Roman" w:hAnsi="Times New Roman" w:cs="Times New Roman"/>
          <w:sz w:val="28"/>
          <w:szCs w:val="28"/>
        </w:rPr>
        <w:t>1. (Слайд 1). Без знания прошлого своей страны нельзя ни понять, ни оценить по достоинству наш сегодняшний день, представить себе будущее. Есть в русской истории славное имя – Александр Невский. Его жизни и ратным подвигам во имя Отечества посвящён наше мероприятие. (Слайд 2)</w:t>
      </w:r>
    </w:p>
    <w:p w:rsidR="001C1416" w:rsidRDefault="00070203" w:rsidP="001C1416">
      <w:pPr>
        <w:ind w:left="-567"/>
        <w:contextualSpacing/>
        <w:rPr>
          <w:rFonts w:ascii="Times New Roman" w:hAnsi="Times New Roman" w:cs="Times New Roman"/>
          <w:sz w:val="28"/>
          <w:szCs w:val="28"/>
        </w:rPr>
      </w:pPr>
      <w:r w:rsidRPr="001C1416">
        <w:rPr>
          <w:rFonts w:ascii="Times New Roman" w:hAnsi="Times New Roman" w:cs="Times New Roman"/>
          <w:sz w:val="28"/>
          <w:szCs w:val="28"/>
        </w:rPr>
        <w:t xml:space="preserve">2. Озарённая ярким весенним солнцем весело бежала меж крутых берегов красавица-река Трубеж. Наступал день 13 мая 1220 года. Колокола с утра гудели в церквах затерянного в лесах </w:t>
      </w:r>
      <w:proofErr w:type="spellStart"/>
      <w:r w:rsidRPr="001C1416">
        <w:rPr>
          <w:rFonts w:ascii="Times New Roman" w:hAnsi="Times New Roman" w:cs="Times New Roman"/>
          <w:sz w:val="28"/>
          <w:szCs w:val="28"/>
        </w:rPr>
        <w:t>Переяславля</w:t>
      </w:r>
      <w:proofErr w:type="spellEnd"/>
      <w:r w:rsidRPr="001C1416">
        <w:rPr>
          <w:rFonts w:ascii="Times New Roman" w:hAnsi="Times New Roman" w:cs="Times New Roman"/>
          <w:sz w:val="28"/>
          <w:szCs w:val="28"/>
        </w:rPr>
        <w:t>. Горожане праздновали рождение в семье своего князя-защитника Ярослава Всеволодовича и княгини Феодосии второго сына, названного Александром. (Слайд 3)</w:t>
      </w:r>
    </w:p>
    <w:p w:rsidR="001C1416" w:rsidRDefault="00070203" w:rsidP="001C1416">
      <w:pPr>
        <w:ind w:left="-567"/>
        <w:contextualSpacing/>
        <w:rPr>
          <w:rFonts w:ascii="Times New Roman" w:hAnsi="Times New Roman" w:cs="Times New Roman"/>
          <w:sz w:val="28"/>
          <w:szCs w:val="28"/>
        </w:rPr>
      </w:pPr>
      <w:r w:rsidRPr="001C1416">
        <w:rPr>
          <w:rFonts w:ascii="Times New Roman" w:hAnsi="Times New Roman" w:cs="Times New Roman"/>
          <w:sz w:val="28"/>
          <w:szCs w:val="28"/>
        </w:rPr>
        <w:t xml:space="preserve">( Слайд 4)Знали жители </w:t>
      </w:r>
      <w:proofErr w:type="spellStart"/>
      <w:r w:rsidRPr="001C1416">
        <w:rPr>
          <w:rFonts w:ascii="Times New Roman" w:hAnsi="Times New Roman" w:cs="Times New Roman"/>
          <w:sz w:val="28"/>
          <w:szCs w:val="28"/>
        </w:rPr>
        <w:t>Переяславля</w:t>
      </w:r>
      <w:proofErr w:type="spellEnd"/>
      <w:r w:rsidRPr="001C1416">
        <w:rPr>
          <w:rFonts w:ascii="Times New Roman" w:hAnsi="Times New Roman" w:cs="Times New Roman"/>
          <w:sz w:val="28"/>
          <w:szCs w:val="28"/>
        </w:rPr>
        <w:t xml:space="preserve">, что не оскудеет теперь род мудрого князя Всеволода Большое Гнездо, радевшего о единстве русской земли, святой Руси. Он не уставал напоминать другим удельным правителям, что только сообща можно дать отпор полчищам кочевников, из века в век приходившим на земли </w:t>
      </w:r>
      <w:proofErr w:type="spellStart"/>
      <w:r w:rsidRPr="001C1416">
        <w:rPr>
          <w:rFonts w:ascii="Times New Roman" w:hAnsi="Times New Roman" w:cs="Times New Roman"/>
          <w:sz w:val="28"/>
          <w:szCs w:val="28"/>
        </w:rPr>
        <w:t>русичей</w:t>
      </w:r>
      <w:proofErr w:type="spellEnd"/>
      <w:r w:rsidRPr="001C1416">
        <w:rPr>
          <w:rFonts w:ascii="Times New Roman" w:hAnsi="Times New Roman" w:cs="Times New Roman"/>
          <w:sz w:val="28"/>
          <w:szCs w:val="28"/>
        </w:rPr>
        <w:t xml:space="preserve"> из бескрайних</w:t>
      </w:r>
      <w:r w:rsidR="00C1171F" w:rsidRPr="001C1416">
        <w:rPr>
          <w:rFonts w:ascii="Times New Roman" w:hAnsi="Times New Roman" w:cs="Times New Roman"/>
          <w:sz w:val="28"/>
          <w:szCs w:val="28"/>
        </w:rPr>
        <w:t xml:space="preserve"> степей, прозванных Диким полем</w:t>
      </w:r>
      <w:proofErr w:type="gramStart"/>
      <w:r w:rsidR="00C1171F" w:rsidRPr="001C14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1171F" w:rsidRPr="001C1416">
        <w:rPr>
          <w:rFonts w:ascii="Times New Roman" w:hAnsi="Times New Roman" w:cs="Times New Roman"/>
          <w:sz w:val="28"/>
          <w:szCs w:val="28"/>
        </w:rPr>
        <w:t xml:space="preserve"> </w:t>
      </w:r>
      <w:r w:rsidRPr="001C141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C141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C1416">
        <w:rPr>
          <w:rFonts w:ascii="Times New Roman" w:hAnsi="Times New Roman" w:cs="Times New Roman"/>
          <w:sz w:val="28"/>
          <w:szCs w:val="28"/>
        </w:rPr>
        <w:t>лайд 5)</w:t>
      </w:r>
    </w:p>
    <w:p w:rsidR="001C1416" w:rsidRDefault="00070203" w:rsidP="001C1416">
      <w:pPr>
        <w:ind w:left="-567"/>
        <w:contextualSpacing/>
        <w:rPr>
          <w:rFonts w:ascii="Times New Roman" w:hAnsi="Times New Roman" w:cs="Times New Roman"/>
          <w:sz w:val="28"/>
          <w:szCs w:val="28"/>
        </w:rPr>
      </w:pPr>
      <w:r w:rsidRPr="001C1416">
        <w:rPr>
          <w:rFonts w:ascii="Times New Roman" w:hAnsi="Times New Roman" w:cs="Times New Roman"/>
          <w:sz w:val="28"/>
          <w:szCs w:val="28"/>
        </w:rPr>
        <w:t xml:space="preserve">3. Когда маленькому Александру, росшему </w:t>
      </w:r>
      <w:proofErr w:type="gramStart"/>
      <w:r w:rsidRPr="001C1416">
        <w:rPr>
          <w:rFonts w:ascii="Times New Roman" w:hAnsi="Times New Roman" w:cs="Times New Roman"/>
          <w:sz w:val="28"/>
          <w:szCs w:val="28"/>
        </w:rPr>
        <w:t>крепким</w:t>
      </w:r>
      <w:proofErr w:type="gramEnd"/>
      <w:r w:rsidRPr="001C1416">
        <w:rPr>
          <w:rFonts w:ascii="Times New Roman" w:hAnsi="Times New Roman" w:cs="Times New Roman"/>
          <w:sz w:val="28"/>
          <w:szCs w:val="28"/>
        </w:rPr>
        <w:t xml:space="preserve"> и сильным, исполнилось три года, состоялся обряд посвящения его в воины-постриги. Княжича опоясали мечом и посадили на боевого коня. В руки дали лук со стрелами, что указывало на обязанность защищать родную землю. С этого дня он мог</w:t>
      </w:r>
      <w:r w:rsidR="001C1416">
        <w:rPr>
          <w:rFonts w:ascii="Times New Roman" w:hAnsi="Times New Roman" w:cs="Times New Roman"/>
          <w:sz w:val="28"/>
          <w:szCs w:val="28"/>
        </w:rPr>
        <w:t xml:space="preserve"> </w:t>
      </w:r>
      <w:r w:rsidRPr="001C1416">
        <w:rPr>
          <w:rFonts w:ascii="Times New Roman" w:hAnsi="Times New Roman" w:cs="Times New Roman"/>
          <w:sz w:val="28"/>
          <w:szCs w:val="28"/>
        </w:rPr>
        <w:t>руководить дружиной, конечно, при помощи ближнего боярина-воеводы. (Слайд 4</w:t>
      </w:r>
      <w:r w:rsidR="001C1416">
        <w:rPr>
          <w:rFonts w:ascii="Times New Roman" w:hAnsi="Times New Roman" w:cs="Times New Roman"/>
          <w:sz w:val="28"/>
          <w:szCs w:val="28"/>
        </w:rPr>
        <w:t>,5</w:t>
      </w:r>
      <w:r w:rsidRPr="001C1416">
        <w:rPr>
          <w:rFonts w:ascii="Times New Roman" w:hAnsi="Times New Roman" w:cs="Times New Roman"/>
          <w:sz w:val="28"/>
          <w:szCs w:val="28"/>
        </w:rPr>
        <w:t>)</w:t>
      </w:r>
    </w:p>
    <w:p w:rsidR="001C1416" w:rsidRDefault="00070203" w:rsidP="001C1416">
      <w:pPr>
        <w:ind w:left="-567"/>
        <w:contextualSpacing/>
        <w:rPr>
          <w:rFonts w:ascii="Times New Roman" w:hAnsi="Times New Roman" w:cs="Times New Roman"/>
          <w:sz w:val="28"/>
          <w:szCs w:val="28"/>
        </w:rPr>
      </w:pPr>
      <w:r w:rsidRPr="001C1416">
        <w:rPr>
          <w:rFonts w:ascii="Times New Roman" w:hAnsi="Times New Roman" w:cs="Times New Roman"/>
          <w:sz w:val="28"/>
          <w:szCs w:val="28"/>
        </w:rPr>
        <w:t xml:space="preserve">(Слайд 6) Александра стали обучать ратному искусству. Первым учителем его стал знаменитый воин, боярин Фёдор Данилович. Начали с умения владеть мечом. Меч был как настоящий, около 90 сантиметров длиной, но сделанный из мягкого и легкого дерева — липы. Затем меч стал тверже и тяжелее — из дуба или ясеня. Княжича учили сидеть на боевом коне, стрелять из лука, владеть копьем и метать </w:t>
      </w:r>
      <w:proofErr w:type="spellStart"/>
      <w:r w:rsidRPr="001C1416">
        <w:rPr>
          <w:rFonts w:ascii="Times New Roman" w:hAnsi="Times New Roman" w:cs="Times New Roman"/>
          <w:sz w:val="28"/>
          <w:szCs w:val="28"/>
        </w:rPr>
        <w:t>сулицу</w:t>
      </w:r>
      <w:proofErr w:type="spellEnd"/>
      <w:r w:rsidRPr="001C1416">
        <w:rPr>
          <w:rFonts w:ascii="Times New Roman" w:hAnsi="Times New Roman" w:cs="Times New Roman"/>
          <w:sz w:val="28"/>
          <w:szCs w:val="28"/>
        </w:rPr>
        <w:t xml:space="preserve"> — русский дротик, защищаться щитом, биться палицей и секирой.</w:t>
      </w:r>
    </w:p>
    <w:p w:rsidR="00070203" w:rsidRPr="001C1416" w:rsidRDefault="00070203" w:rsidP="001C1416">
      <w:pPr>
        <w:ind w:left="-567"/>
        <w:contextualSpacing/>
        <w:rPr>
          <w:rFonts w:ascii="Times New Roman" w:hAnsi="Times New Roman" w:cs="Times New Roman"/>
          <w:sz w:val="28"/>
          <w:szCs w:val="28"/>
        </w:rPr>
      </w:pPr>
      <w:r w:rsidRPr="001C1416">
        <w:rPr>
          <w:rFonts w:ascii="Times New Roman" w:hAnsi="Times New Roman" w:cs="Times New Roman"/>
          <w:sz w:val="28"/>
          <w:szCs w:val="28"/>
        </w:rPr>
        <w:t>(слайд 7) Будущий полководец познавал науку командования дружиной: как водить её в походы, вести разведку, становиться укреплённым лагерем, устраивать врагу засады, строить войско в битвах.</w:t>
      </w:r>
    </w:p>
    <w:p w:rsidR="00070203" w:rsidRPr="001C1416" w:rsidRDefault="00070203" w:rsidP="00070203">
      <w:pPr>
        <w:pStyle w:val="a3"/>
        <w:shd w:val="clear" w:color="auto" w:fill="FFFFFF"/>
        <w:spacing w:before="0" w:beforeAutospacing="0" w:after="0" w:afterAutospacing="0"/>
        <w:ind w:left="-567"/>
        <w:rPr>
          <w:rFonts w:eastAsiaTheme="minorHAnsi"/>
          <w:sz w:val="28"/>
          <w:szCs w:val="28"/>
          <w:lang w:eastAsia="en-US"/>
        </w:rPr>
      </w:pPr>
      <w:r w:rsidRPr="001C1416">
        <w:rPr>
          <w:rFonts w:eastAsiaTheme="minorHAnsi"/>
          <w:sz w:val="28"/>
          <w:szCs w:val="28"/>
          <w:lang w:eastAsia="en-US"/>
        </w:rPr>
        <w:lastRenderedPageBreak/>
        <w:t xml:space="preserve">Стать хорошим князем без ратного дела в те времена было нельзя. Но не только воинскому искусству учили маленького Александра. Игумен </w:t>
      </w:r>
      <w:proofErr w:type="spellStart"/>
      <w:r w:rsidRPr="001C1416">
        <w:rPr>
          <w:rFonts w:eastAsiaTheme="minorHAnsi"/>
          <w:sz w:val="28"/>
          <w:szCs w:val="28"/>
          <w:lang w:eastAsia="en-US"/>
        </w:rPr>
        <w:t>Симон</w:t>
      </w:r>
      <w:proofErr w:type="spellEnd"/>
      <w:r w:rsidRPr="001C1416">
        <w:rPr>
          <w:rFonts w:eastAsiaTheme="minorHAnsi"/>
          <w:sz w:val="28"/>
          <w:szCs w:val="28"/>
          <w:lang w:eastAsia="en-US"/>
        </w:rPr>
        <w:t xml:space="preserve"> объяснял ему Библию и Евангелие, читал древнерусские летописи. Учили княжича письменности и счёту – арифметике.</w:t>
      </w:r>
    </w:p>
    <w:p w:rsidR="00070203" w:rsidRPr="001C1416" w:rsidRDefault="00070203" w:rsidP="00070203">
      <w:pPr>
        <w:pStyle w:val="a3"/>
        <w:shd w:val="clear" w:color="auto" w:fill="FFFFFF"/>
        <w:spacing w:before="0" w:beforeAutospacing="0" w:after="0" w:afterAutospacing="0"/>
        <w:ind w:left="-567"/>
        <w:rPr>
          <w:rFonts w:eastAsiaTheme="minorHAnsi"/>
          <w:sz w:val="28"/>
          <w:szCs w:val="28"/>
          <w:lang w:eastAsia="en-US"/>
        </w:rPr>
      </w:pPr>
    </w:p>
    <w:p w:rsidR="00070203" w:rsidRPr="001C1416" w:rsidRDefault="00070203" w:rsidP="00070203">
      <w:pPr>
        <w:pStyle w:val="a3"/>
        <w:shd w:val="clear" w:color="auto" w:fill="FFFFFF"/>
        <w:spacing w:before="0" w:beforeAutospacing="0" w:after="0" w:afterAutospacing="0"/>
        <w:ind w:left="-567"/>
        <w:rPr>
          <w:rFonts w:eastAsiaTheme="minorHAnsi"/>
          <w:sz w:val="28"/>
          <w:szCs w:val="28"/>
          <w:lang w:eastAsia="en-US"/>
        </w:rPr>
      </w:pPr>
      <w:r w:rsidRPr="001C1416">
        <w:rPr>
          <w:rFonts w:eastAsiaTheme="minorHAnsi"/>
          <w:sz w:val="28"/>
          <w:szCs w:val="28"/>
          <w:lang w:eastAsia="en-US"/>
        </w:rPr>
        <w:t>Отец наставлял сыновей защищать родную землю, беречь веру православную. Готовил из них ратоборцев, каким был сам. Ибо в те времена любой русский князь до конца своих дней оставался правителем и воином.</w:t>
      </w:r>
    </w:p>
    <w:p w:rsidR="00070203" w:rsidRPr="001C1416" w:rsidRDefault="00070203" w:rsidP="00070203">
      <w:pPr>
        <w:pStyle w:val="a3"/>
        <w:shd w:val="clear" w:color="auto" w:fill="FFFFFF"/>
        <w:spacing w:before="0" w:beforeAutospacing="0" w:after="0" w:afterAutospacing="0"/>
        <w:ind w:left="-567"/>
        <w:rPr>
          <w:rFonts w:eastAsiaTheme="minorHAnsi"/>
          <w:sz w:val="28"/>
          <w:szCs w:val="28"/>
          <w:lang w:eastAsia="en-US"/>
        </w:rPr>
      </w:pPr>
    </w:p>
    <w:p w:rsidR="00070203" w:rsidRPr="001C1416" w:rsidRDefault="00070203" w:rsidP="00070203">
      <w:pPr>
        <w:pStyle w:val="a3"/>
        <w:shd w:val="clear" w:color="auto" w:fill="FFFFFF"/>
        <w:spacing w:before="0" w:beforeAutospacing="0" w:after="0" w:afterAutospacing="0"/>
        <w:ind w:left="-567"/>
        <w:rPr>
          <w:rFonts w:eastAsiaTheme="minorHAnsi"/>
          <w:sz w:val="28"/>
          <w:szCs w:val="28"/>
          <w:lang w:eastAsia="en-US"/>
        </w:rPr>
      </w:pPr>
      <w:r w:rsidRPr="001C1416">
        <w:rPr>
          <w:rFonts w:eastAsiaTheme="minorHAnsi"/>
          <w:sz w:val="28"/>
          <w:szCs w:val="28"/>
          <w:lang w:eastAsia="en-US"/>
        </w:rPr>
        <w:t>4. В пятнадцать лет Александр принял участие в успешном походе отца против немецких рыцарей-крестоносцев. Через год шестнадцатилетний Александр Ярославович стал князем-наместником вольного города Новгорода, который являлся по образу правления древнерусской республикой. (Слайд 8)</w:t>
      </w:r>
    </w:p>
    <w:p w:rsidR="00070203" w:rsidRPr="001C1416" w:rsidRDefault="00070203" w:rsidP="000702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70203" w:rsidRPr="001C1416" w:rsidRDefault="00070203" w:rsidP="00070203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1C1416">
        <w:rPr>
          <w:rFonts w:eastAsiaTheme="minorHAnsi"/>
          <w:sz w:val="28"/>
          <w:szCs w:val="28"/>
          <w:lang w:eastAsia="en-US"/>
        </w:rPr>
        <w:t>Отрывок из поэмы К.М.Симонова «Ледовое побоище»</w:t>
      </w:r>
    </w:p>
    <w:p w:rsidR="00070203" w:rsidRPr="001C1416" w:rsidRDefault="00070203" w:rsidP="00070203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1C1416">
        <w:rPr>
          <w:rFonts w:eastAsiaTheme="minorHAnsi"/>
          <w:sz w:val="28"/>
          <w:szCs w:val="28"/>
          <w:lang w:eastAsia="en-US"/>
        </w:rPr>
        <w:t>Был первый натиск немцев страшен</w:t>
      </w:r>
    </w:p>
    <w:p w:rsidR="00070203" w:rsidRPr="001C1416" w:rsidRDefault="00070203" w:rsidP="00070203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1C1416">
        <w:rPr>
          <w:rFonts w:eastAsiaTheme="minorHAnsi"/>
          <w:sz w:val="28"/>
          <w:szCs w:val="28"/>
          <w:lang w:eastAsia="en-US"/>
        </w:rPr>
        <w:t>В пехоту русскую углом</w:t>
      </w:r>
    </w:p>
    <w:p w:rsidR="00070203" w:rsidRPr="001C1416" w:rsidRDefault="00070203" w:rsidP="00070203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1C1416">
        <w:rPr>
          <w:rFonts w:eastAsiaTheme="minorHAnsi"/>
          <w:sz w:val="28"/>
          <w:szCs w:val="28"/>
          <w:lang w:eastAsia="en-US"/>
        </w:rPr>
        <w:t>Двумя рядами конных башен -</w:t>
      </w:r>
    </w:p>
    <w:p w:rsidR="00070203" w:rsidRPr="001C1416" w:rsidRDefault="00070203" w:rsidP="00070203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1C1416">
        <w:rPr>
          <w:rFonts w:eastAsiaTheme="minorHAnsi"/>
          <w:sz w:val="28"/>
          <w:szCs w:val="28"/>
          <w:lang w:eastAsia="en-US"/>
        </w:rPr>
        <w:t>Свиной железной головой.</w:t>
      </w:r>
    </w:p>
    <w:p w:rsidR="00070203" w:rsidRPr="001C1416" w:rsidRDefault="001C1416" w:rsidP="00070203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Как в бурю гневные бара</w:t>
      </w:r>
      <w:r w:rsidR="00070203" w:rsidRPr="001C1416">
        <w:rPr>
          <w:rFonts w:eastAsiaTheme="minorHAnsi"/>
          <w:sz w:val="28"/>
          <w:szCs w:val="28"/>
          <w:lang w:eastAsia="en-US"/>
        </w:rPr>
        <w:t>ки,</w:t>
      </w:r>
    </w:p>
    <w:p w:rsidR="00070203" w:rsidRPr="001C1416" w:rsidRDefault="00070203" w:rsidP="00070203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1C1416">
        <w:rPr>
          <w:rFonts w:eastAsiaTheme="minorHAnsi"/>
          <w:sz w:val="28"/>
          <w:szCs w:val="28"/>
          <w:lang w:eastAsia="en-US"/>
        </w:rPr>
        <w:t>Среди немецких шишаков</w:t>
      </w:r>
    </w:p>
    <w:p w:rsidR="00070203" w:rsidRPr="001C1416" w:rsidRDefault="00070203" w:rsidP="00070203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1C1416">
        <w:rPr>
          <w:rFonts w:eastAsiaTheme="minorHAnsi"/>
          <w:sz w:val="28"/>
          <w:szCs w:val="28"/>
          <w:lang w:eastAsia="en-US"/>
        </w:rPr>
        <w:t>Мелькали белые рубашки,</w:t>
      </w:r>
    </w:p>
    <w:p w:rsidR="00070203" w:rsidRPr="001C1416" w:rsidRDefault="00070203" w:rsidP="00070203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1C1416">
        <w:rPr>
          <w:rFonts w:eastAsiaTheme="minorHAnsi"/>
          <w:sz w:val="28"/>
          <w:szCs w:val="28"/>
          <w:lang w:eastAsia="en-US"/>
        </w:rPr>
        <w:t>Бараньи шапки мужиков.</w:t>
      </w:r>
    </w:p>
    <w:p w:rsidR="00070203" w:rsidRPr="001C1416" w:rsidRDefault="00070203" w:rsidP="00070203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1C1416">
        <w:rPr>
          <w:rFonts w:eastAsiaTheme="minorHAnsi"/>
          <w:sz w:val="28"/>
          <w:szCs w:val="28"/>
          <w:lang w:eastAsia="en-US"/>
        </w:rPr>
        <w:t>В рубахах стираных нательных,</w:t>
      </w:r>
    </w:p>
    <w:p w:rsidR="00070203" w:rsidRPr="001C1416" w:rsidRDefault="00070203" w:rsidP="00070203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proofErr w:type="gramStart"/>
      <w:r w:rsidRPr="001C1416">
        <w:rPr>
          <w:rFonts w:eastAsiaTheme="minorHAnsi"/>
          <w:sz w:val="28"/>
          <w:szCs w:val="28"/>
          <w:lang w:eastAsia="en-US"/>
        </w:rPr>
        <w:t>Тулупы на землю швырнув</w:t>
      </w:r>
      <w:proofErr w:type="gramEnd"/>
      <w:r w:rsidRPr="001C1416">
        <w:rPr>
          <w:rFonts w:eastAsiaTheme="minorHAnsi"/>
          <w:sz w:val="28"/>
          <w:szCs w:val="28"/>
          <w:lang w:eastAsia="en-US"/>
        </w:rPr>
        <w:t>,</w:t>
      </w:r>
    </w:p>
    <w:p w:rsidR="00070203" w:rsidRPr="001C1416" w:rsidRDefault="00070203" w:rsidP="00070203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1C1416">
        <w:rPr>
          <w:rFonts w:eastAsiaTheme="minorHAnsi"/>
          <w:sz w:val="28"/>
          <w:szCs w:val="28"/>
          <w:lang w:eastAsia="en-US"/>
        </w:rPr>
        <w:t>Они бросались в бой смертельный,</w:t>
      </w:r>
    </w:p>
    <w:p w:rsidR="00070203" w:rsidRPr="001C1416" w:rsidRDefault="00070203" w:rsidP="00070203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1C1416">
        <w:rPr>
          <w:rFonts w:eastAsiaTheme="minorHAnsi"/>
          <w:sz w:val="28"/>
          <w:szCs w:val="28"/>
          <w:lang w:eastAsia="en-US"/>
        </w:rPr>
        <w:t>Широко ворот распахнув...</w:t>
      </w:r>
    </w:p>
    <w:p w:rsidR="00070203" w:rsidRPr="001C1416" w:rsidRDefault="00070203" w:rsidP="00070203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1C1416">
        <w:rPr>
          <w:rFonts w:eastAsiaTheme="minorHAnsi"/>
          <w:sz w:val="28"/>
          <w:szCs w:val="28"/>
          <w:lang w:eastAsia="en-US"/>
        </w:rPr>
        <w:t>Они с открытыми глазами</w:t>
      </w:r>
    </w:p>
    <w:p w:rsidR="00070203" w:rsidRPr="001C1416" w:rsidRDefault="00070203" w:rsidP="00070203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1C1416">
        <w:rPr>
          <w:rFonts w:eastAsiaTheme="minorHAnsi"/>
          <w:sz w:val="28"/>
          <w:szCs w:val="28"/>
          <w:lang w:eastAsia="en-US"/>
        </w:rPr>
        <w:t>На немцев голой грудью шли,</w:t>
      </w:r>
    </w:p>
    <w:p w:rsidR="00070203" w:rsidRPr="001C1416" w:rsidRDefault="00070203" w:rsidP="00070203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1C1416">
        <w:rPr>
          <w:rFonts w:eastAsiaTheme="minorHAnsi"/>
          <w:sz w:val="28"/>
          <w:szCs w:val="28"/>
          <w:lang w:eastAsia="en-US"/>
        </w:rPr>
        <w:t>До кости пальцы разрезая,</w:t>
      </w:r>
    </w:p>
    <w:p w:rsidR="00070203" w:rsidRPr="001C1416" w:rsidRDefault="00070203" w:rsidP="00070203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1C1416">
        <w:rPr>
          <w:rFonts w:eastAsiaTheme="minorHAnsi"/>
          <w:sz w:val="28"/>
          <w:szCs w:val="28"/>
          <w:lang w:eastAsia="en-US"/>
        </w:rPr>
        <w:t>Склоняли копья до земли.</w:t>
      </w:r>
    </w:p>
    <w:p w:rsidR="00070203" w:rsidRPr="001C1416" w:rsidRDefault="00070203" w:rsidP="00C1171F">
      <w:pPr>
        <w:pStyle w:val="a3"/>
        <w:shd w:val="clear" w:color="auto" w:fill="FFFFFF"/>
        <w:spacing w:before="0" w:beforeAutospacing="0" w:after="0" w:afterAutospacing="0"/>
        <w:ind w:left="-426"/>
        <w:rPr>
          <w:rFonts w:eastAsiaTheme="minorHAnsi"/>
          <w:sz w:val="28"/>
          <w:szCs w:val="28"/>
          <w:lang w:eastAsia="en-US"/>
        </w:rPr>
      </w:pPr>
      <w:r w:rsidRPr="001C1416">
        <w:rPr>
          <w:rFonts w:eastAsiaTheme="minorHAnsi"/>
          <w:sz w:val="28"/>
          <w:szCs w:val="28"/>
          <w:lang w:eastAsia="en-US"/>
        </w:rPr>
        <w:t>Так полководец Александр Невский одержал победу над немецкими рыцарями, разгромив врага, шедшего на Русь во второй крестовый поход. И вновь на русской земле славили великого воителя.</w:t>
      </w:r>
    </w:p>
    <w:p w:rsidR="00070203" w:rsidRPr="001C1416" w:rsidRDefault="00070203" w:rsidP="00C1171F">
      <w:pPr>
        <w:pStyle w:val="a3"/>
        <w:shd w:val="clear" w:color="auto" w:fill="FFFFFF"/>
        <w:spacing w:before="0" w:beforeAutospacing="0" w:after="0" w:afterAutospacing="0"/>
        <w:ind w:left="-426"/>
        <w:rPr>
          <w:rFonts w:eastAsiaTheme="minorHAnsi"/>
          <w:sz w:val="28"/>
          <w:szCs w:val="28"/>
          <w:lang w:eastAsia="en-US"/>
        </w:rPr>
      </w:pPr>
      <w:r w:rsidRPr="001C1416">
        <w:rPr>
          <w:rFonts w:eastAsiaTheme="minorHAnsi"/>
          <w:sz w:val="28"/>
          <w:szCs w:val="28"/>
          <w:lang w:eastAsia="en-US"/>
        </w:rPr>
        <w:t> Нелегко жилось на русской земле под ордынским гнетом. Но Русь еще не была готова победно восстать против ханов Золотой Орды. Приходилось платить большую дань, отбивать многочисле</w:t>
      </w:r>
      <w:r w:rsidR="00C1171F" w:rsidRPr="001C1416">
        <w:rPr>
          <w:rFonts w:eastAsiaTheme="minorHAnsi"/>
          <w:sz w:val="28"/>
          <w:szCs w:val="28"/>
          <w:lang w:eastAsia="en-US"/>
        </w:rPr>
        <w:t>нные набеги степняков. (Слайд 9</w:t>
      </w:r>
      <w:r w:rsidRPr="001C1416">
        <w:rPr>
          <w:rFonts w:eastAsiaTheme="minorHAnsi"/>
          <w:sz w:val="28"/>
          <w:szCs w:val="28"/>
          <w:lang w:eastAsia="en-US"/>
        </w:rPr>
        <w:t>)</w:t>
      </w:r>
    </w:p>
    <w:p w:rsidR="00070203" w:rsidRPr="001C1416" w:rsidRDefault="00070203" w:rsidP="00C1171F">
      <w:pPr>
        <w:pStyle w:val="a3"/>
        <w:shd w:val="clear" w:color="auto" w:fill="FFFFFF"/>
        <w:spacing w:before="0" w:beforeAutospacing="0" w:after="0" w:afterAutospacing="0"/>
        <w:ind w:left="-426"/>
        <w:rPr>
          <w:rFonts w:eastAsiaTheme="minorHAnsi"/>
          <w:sz w:val="28"/>
          <w:szCs w:val="28"/>
          <w:lang w:eastAsia="en-US"/>
        </w:rPr>
      </w:pPr>
      <w:r w:rsidRPr="001C1416">
        <w:rPr>
          <w:rFonts w:eastAsiaTheme="minorHAnsi"/>
          <w:sz w:val="28"/>
          <w:szCs w:val="28"/>
          <w:lang w:eastAsia="en-US"/>
        </w:rPr>
        <w:t>Как правитель удельного княжества Александр Невский делал все, чтобы вновь во всей своей красе и силе возродилось родное Отечество. Ему, как и другим князьям, приходилось ездить на поклон к золотоордынским ханам и платить ежегодную дань. В таком случае ордынцы не нападали на русские земли, не полыхало зарево пожарищ над русскими городами и селениями.</w:t>
      </w:r>
    </w:p>
    <w:p w:rsidR="00070203" w:rsidRPr="001C1416" w:rsidRDefault="00070203" w:rsidP="00C1171F">
      <w:pPr>
        <w:pStyle w:val="a3"/>
        <w:shd w:val="clear" w:color="auto" w:fill="FFFFFF"/>
        <w:spacing w:before="0" w:beforeAutospacing="0" w:after="0" w:afterAutospacing="0"/>
        <w:ind w:left="-426"/>
        <w:rPr>
          <w:rFonts w:eastAsiaTheme="minorHAnsi"/>
          <w:sz w:val="28"/>
          <w:szCs w:val="28"/>
          <w:lang w:eastAsia="en-US"/>
        </w:rPr>
      </w:pPr>
      <w:r w:rsidRPr="001C1416">
        <w:rPr>
          <w:rFonts w:eastAsiaTheme="minorHAnsi"/>
          <w:sz w:val="28"/>
          <w:szCs w:val="28"/>
          <w:lang w:eastAsia="en-US"/>
        </w:rPr>
        <w:t>В Золотой Орде уважали и боялись русского полководца, одержавшего уже две большие победы. Ханы понимали, что князь Александр Невский стремится только к одному — возродить былую силу Руси.</w:t>
      </w:r>
    </w:p>
    <w:p w:rsidR="00070203" w:rsidRPr="001C1416" w:rsidRDefault="00070203" w:rsidP="00C1171F">
      <w:pPr>
        <w:pStyle w:val="a3"/>
        <w:shd w:val="clear" w:color="auto" w:fill="FFFFFF"/>
        <w:spacing w:before="0" w:beforeAutospacing="0" w:after="0" w:afterAutospacing="0"/>
        <w:ind w:left="-426"/>
        <w:rPr>
          <w:rFonts w:eastAsiaTheme="minorHAnsi"/>
          <w:sz w:val="28"/>
          <w:szCs w:val="28"/>
          <w:lang w:eastAsia="en-US"/>
        </w:rPr>
      </w:pPr>
      <w:r w:rsidRPr="001C1416">
        <w:rPr>
          <w:rFonts w:eastAsiaTheme="minorHAnsi"/>
          <w:sz w:val="28"/>
          <w:szCs w:val="28"/>
          <w:lang w:eastAsia="en-US"/>
        </w:rPr>
        <w:lastRenderedPageBreak/>
        <w:t>Поэтому он и встал на защиту татарских переписчиков, которые приехали в Новгород для подсчета числа данников. Горожане хотели расправиться с незваными гостями, но князь этого не допустил. Иначе ханское войско могло двинуться в большой поход на север.</w:t>
      </w:r>
    </w:p>
    <w:p w:rsidR="00070203" w:rsidRPr="001C1416" w:rsidRDefault="00070203" w:rsidP="001C1416">
      <w:pPr>
        <w:pStyle w:val="a3"/>
        <w:shd w:val="clear" w:color="auto" w:fill="FFFFFF"/>
        <w:spacing w:before="0" w:beforeAutospacing="0" w:after="0" w:afterAutospacing="0"/>
        <w:ind w:left="-426"/>
        <w:rPr>
          <w:rFonts w:eastAsiaTheme="minorHAnsi"/>
          <w:sz w:val="28"/>
          <w:szCs w:val="28"/>
          <w:lang w:eastAsia="en-US"/>
        </w:rPr>
      </w:pPr>
      <w:r w:rsidRPr="001C1416">
        <w:rPr>
          <w:rFonts w:eastAsiaTheme="minorHAnsi"/>
          <w:sz w:val="28"/>
          <w:szCs w:val="28"/>
          <w:lang w:eastAsia="en-US"/>
        </w:rPr>
        <w:t>Став после смерти отца великим князем Владимирским, Александр Ярославович совершил последнюю поездку в Орду. По дороге домой тяжелобольной Невский умер. В народе говорили, что он был отравлен. Случилось это в 1263 году. Похоронили полководца в стол</w:t>
      </w:r>
      <w:r w:rsidR="00C1171F" w:rsidRPr="001C1416">
        <w:rPr>
          <w:rFonts w:eastAsiaTheme="minorHAnsi"/>
          <w:sz w:val="28"/>
          <w:szCs w:val="28"/>
          <w:lang w:eastAsia="en-US"/>
        </w:rPr>
        <w:t>ьном городе Владимире</w:t>
      </w:r>
      <w:proofErr w:type="gramStart"/>
      <w:r w:rsidR="00C1171F" w:rsidRPr="001C1416">
        <w:rPr>
          <w:rFonts w:eastAsiaTheme="minorHAnsi"/>
          <w:sz w:val="28"/>
          <w:szCs w:val="28"/>
          <w:lang w:eastAsia="en-US"/>
        </w:rPr>
        <w:t>.(</w:t>
      </w:r>
      <w:proofErr w:type="gramEnd"/>
      <w:r w:rsidR="00C1171F" w:rsidRPr="001C1416">
        <w:rPr>
          <w:rFonts w:eastAsiaTheme="minorHAnsi"/>
          <w:sz w:val="28"/>
          <w:szCs w:val="28"/>
          <w:lang w:eastAsia="en-US"/>
        </w:rPr>
        <w:t xml:space="preserve"> слайд 10</w:t>
      </w:r>
      <w:r w:rsidRPr="001C1416">
        <w:rPr>
          <w:rFonts w:eastAsiaTheme="minorHAnsi"/>
          <w:sz w:val="28"/>
          <w:szCs w:val="28"/>
          <w:lang w:eastAsia="en-US"/>
        </w:rPr>
        <w:t>)</w:t>
      </w:r>
    </w:p>
    <w:p w:rsidR="00070203" w:rsidRPr="001C1416" w:rsidRDefault="00070203" w:rsidP="001C1416">
      <w:pPr>
        <w:pStyle w:val="a3"/>
        <w:shd w:val="clear" w:color="auto" w:fill="FFFFFF"/>
        <w:spacing w:before="0" w:beforeAutospacing="0" w:after="0" w:afterAutospacing="0"/>
        <w:ind w:left="-426"/>
        <w:rPr>
          <w:rFonts w:eastAsiaTheme="minorHAnsi"/>
          <w:sz w:val="28"/>
          <w:szCs w:val="28"/>
          <w:lang w:eastAsia="en-US"/>
        </w:rPr>
      </w:pPr>
      <w:r w:rsidRPr="001C1416">
        <w:rPr>
          <w:rFonts w:eastAsiaTheme="minorHAnsi"/>
          <w:sz w:val="28"/>
          <w:szCs w:val="28"/>
          <w:lang w:eastAsia="en-US"/>
        </w:rPr>
        <w:t xml:space="preserve"> Русский народ бережно хранит память об Александре Невском. Православная церковь объявила его Святым и почитает как защитника земли русской от врагов. «Житие Александра Невского» - памятник истории и агиографии. Именем великого князя названы многие храмы. (Слайд </w:t>
      </w:r>
      <w:r w:rsidR="00C1171F" w:rsidRPr="001C1416">
        <w:rPr>
          <w:rFonts w:eastAsiaTheme="minorHAnsi"/>
          <w:sz w:val="28"/>
          <w:szCs w:val="28"/>
          <w:lang w:eastAsia="en-US"/>
        </w:rPr>
        <w:t>11)</w:t>
      </w:r>
    </w:p>
    <w:p w:rsidR="00070203" w:rsidRPr="001C1416" w:rsidRDefault="00070203" w:rsidP="001C1416">
      <w:pPr>
        <w:pStyle w:val="a3"/>
        <w:shd w:val="clear" w:color="auto" w:fill="FFFFFF"/>
        <w:spacing w:before="0" w:beforeAutospacing="0" w:after="0" w:afterAutospacing="0"/>
        <w:ind w:left="-426"/>
        <w:rPr>
          <w:rFonts w:eastAsiaTheme="minorHAnsi"/>
          <w:sz w:val="28"/>
          <w:szCs w:val="28"/>
          <w:lang w:eastAsia="en-US"/>
        </w:rPr>
      </w:pPr>
      <w:r w:rsidRPr="001C1416">
        <w:rPr>
          <w:rFonts w:eastAsiaTheme="minorHAnsi"/>
          <w:sz w:val="28"/>
          <w:szCs w:val="28"/>
          <w:lang w:eastAsia="en-US"/>
        </w:rPr>
        <w:t>Его останки покоятся в Александро-Невской лавре в го</w:t>
      </w:r>
      <w:r w:rsidR="00C1171F" w:rsidRPr="001C1416">
        <w:rPr>
          <w:rFonts w:eastAsiaTheme="minorHAnsi"/>
          <w:sz w:val="28"/>
          <w:szCs w:val="28"/>
          <w:lang w:eastAsia="en-US"/>
        </w:rPr>
        <w:t>роде Санкт-Петербурге. (Слайд 12</w:t>
      </w:r>
      <w:r w:rsidRPr="001C1416">
        <w:rPr>
          <w:rFonts w:eastAsiaTheme="minorHAnsi"/>
          <w:sz w:val="28"/>
          <w:szCs w:val="28"/>
          <w:lang w:eastAsia="en-US"/>
        </w:rPr>
        <w:t xml:space="preserve">). Император Петр Великий основал город Санкт-Петербург как раз на той заново освобожденной земле, где молодой князь Александр разгромил шведское войско. </w:t>
      </w:r>
      <w:proofErr w:type="gramStart"/>
      <w:r w:rsidRPr="001C1416">
        <w:rPr>
          <w:rFonts w:eastAsiaTheme="minorHAnsi"/>
          <w:sz w:val="28"/>
          <w:szCs w:val="28"/>
          <w:lang w:eastAsia="en-US"/>
        </w:rPr>
        <w:t xml:space="preserve">Чтобы увековечить память великого воина, по указу царя на берегу Невы под руководством архитектора </w:t>
      </w:r>
      <w:proofErr w:type="spellStart"/>
      <w:r w:rsidRPr="001C1416">
        <w:rPr>
          <w:rFonts w:eastAsiaTheme="minorHAnsi"/>
          <w:sz w:val="28"/>
          <w:szCs w:val="28"/>
          <w:lang w:eastAsia="en-US"/>
        </w:rPr>
        <w:t>Доменико</w:t>
      </w:r>
      <w:proofErr w:type="spellEnd"/>
      <w:r w:rsidRPr="001C141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1C1416">
        <w:rPr>
          <w:rFonts w:eastAsiaTheme="minorHAnsi"/>
          <w:sz w:val="28"/>
          <w:szCs w:val="28"/>
          <w:lang w:eastAsia="en-US"/>
        </w:rPr>
        <w:t>Трезини</w:t>
      </w:r>
      <w:proofErr w:type="spellEnd"/>
      <w:r w:rsidRPr="001C1416">
        <w:rPr>
          <w:rFonts w:eastAsiaTheme="minorHAnsi"/>
          <w:sz w:val="28"/>
          <w:szCs w:val="28"/>
          <w:lang w:eastAsia="en-US"/>
        </w:rPr>
        <w:t xml:space="preserve"> был выстроен </w:t>
      </w:r>
      <w:proofErr w:type="spellStart"/>
      <w:r w:rsidRPr="001C1416">
        <w:rPr>
          <w:rFonts w:eastAsiaTheme="minorHAnsi"/>
          <w:sz w:val="28"/>
          <w:szCs w:val="28"/>
          <w:lang w:eastAsia="en-US"/>
        </w:rPr>
        <w:t>Александро-Невский</w:t>
      </w:r>
      <w:proofErr w:type="spellEnd"/>
      <w:r w:rsidRPr="001C1416">
        <w:rPr>
          <w:rFonts w:eastAsiaTheme="minorHAnsi"/>
          <w:sz w:val="28"/>
          <w:szCs w:val="28"/>
          <w:lang w:eastAsia="en-US"/>
        </w:rPr>
        <w:t xml:space="preserve"> монастырь. 30 августа 1724 года, в день трехлетней годовщины полной победы в Северной войне, со всех концов столицы собрались горожане в </w:t>
      </w:r>
      <w:proofErr w:type="spellStart"/>
      <w:r w:rsidRPr="001C1416">
        <w:rPr>
          <w:rFonts w:eastAsiaTheme="minorHAnsi"/>
          <w:sz w:val="28"/>
          <w:szCs w:val="28"/>
          <w:lang w:eastAsia="en-US"/>
        </w:rPr>
        <w:t>Александро-Невском</w:t>
      </w:r>
      <w:proofErr w:type="spellEnd"/>
      <w:r w:rsidRPr="001C1416">
        <w:rPr>
          <w:rFonts w:eastAsiaTheme="minorHAnsi"/>
          <w:sz w:val="28"/>
          <w:szCs w:val="28"/>
          <w:lang w:eastAsia="en-US"/>
        </w:rPr>
        <w:t xml:space="preserve"> монастыре на большой праздник, чтобы встретить святые останки славного князя Александра Невского.</w:t>
      </w:r>
      <w:proofErr w:type="gramEnd"/>
    </w:p>
    <w:p w:rsidR="00C1171F" w:rsidRPr="001C1416" w:rsidRDefault="00070203" w:rsidP="001C1416">
      <w:pPr>
        <w:pStyle w:val="a3"/>
        <w:shd w:val="clear" w:color="auto" w:fill="FFFFFF"/>
        <w:spacing w:before="0" w:beforeAutospacing="0" w:after="0" w:afterAutospacing="0"/>
        <w:ind w:left="-426"/>
        <w:rPr>
          <w:rFonts w:eastAsiaTheme="minorHAnsi"/>
          <w:sz w:val="28"/>
          <w:szCs w:val="28"/>
          <w:lang w:eastAsia="en-US"/>
        </w:rPr>
      </w:pPr>
      <w:r w:rsidRPr="001C1416">
        <w:rPr>
          <w:rFonts w:eastAsiaTheme="minorHAnsi"/>
          <w:sz w:val="28"/>
          <w:szCs w:val="28"/>
          <w:lang w:eastAsia="en-US"/>
        </w:rPr>
        <w:t xml:space="preserve">Из города Владимира, где когда-то был захоронен князь, по сухому пути останки князя в специальном сосуде-раке сначала перевезли в Новгород. В Новгороде их торжественно встречали все горожане. После этого княжеские останки перенесли на яхту, и яхта прошла путь по реке Волхову, Ладожскому озеру и реке Неве до села </w:t>
      </w:r>
      <w:proofErr w:type="spellStart"/>
      <w:r w:rsidRPr="001C1416">
        <w:rPr>
          <w:rFonts w:eastAsiaTheme="minorHAnsi"/>
          <w:sz w:val="28"/>
          <w:szCs w:val="28"/>
          <w:lang w:eastAsia="en-US"/>
        </w:rPr>
        <w:t>Усть-Ижоры</w:t>
      </w:r>
      <w:proofErr w:type="spellEnd"/>
      <w:r w:rsidRPr="001C1416">
        <w:rPr>
          <w:rFonts w:eastAsiaTheme="minorHAnsi"/>
          <w:sz w:val="28"/>
          <w:szCs w:val="28"/>
          <w:lang w:eastAsia="en-US"/>
        </w:rPr>
        <w:t xml:space="preserve">. На этом месте как раз и победил молодой князь Александр огромное шведское войско. Здесь царь перенес раку с останками в празднично украшенную большую лодку. Лодка поплыла вниз по течению к Петербургу, и около Александро-Невской Лавры ее встретил ботик Петра Великого под императорским флагом, корабли Российского флота, вся императорская семья, гвардия, священники, народ. Император вместе с приближенными поднял на руки святыню и перенес в Благовещенскую церковь </w:t>
      </w:r>
      <w:proofErr w:type="spellStart"/>
      <w:r w:rsidRPr="001C1416">
        <w:rPr>
          <w:rFonts w:eastAsiaTheme="minorHAnsi"/>
          <w:sz w:val="28"/>
          <w:szCs w:val="28"/>
          <w:lang w:eastAsia="en-US"/>
        </w:rPr>
        <w:t>монастыря</w:t>
      </w:r>
      <w:proofErr w:type="gramStart"/>
      <w:r w:rsidRPr="001C1416">
        <w:rPr>
          <w:rFonts w:eastAsiaTheme="minorHAnsi"/>
          <w:sz w:val="28"/>
          <w:szCs w:val="28"/>
          <w:lang w:eastAsia="en-US"/>
        </w:rPr>
        <w:t>.И</w:t>
      </w:r>
      <w:proofErr w:type="spellEnd"/>
      <w:proofErr w:type="gramEnd"/>
      <w:r w:rsidRPr="001C1416">
        <w:rPr>
          <w:rFonts w:eastAsiaTheme="minorHAnsi"/>
          <w:sz w:val="28"/>
          <w:szCs w:val="28"/>
          <w:lang w:eastAsia="en-US"/>
        </w:rPr>
        <w:t xml:space="preserve"> с тех пор последние три века святые мощи великого князя-защитника покоятся там.(</w:t>
      </w:r>
      <w:r w:rsidR="00C1171F" w:rsidRPr="001C1416">
        <w:rPr>
          <w:rFonts w:eastAsiaTheme="minorHAnsi"/>
          <w:sz w:val="28"/>
          <w:szCs w:val="28"/>
          <w:lang w:eastAsia="en-US"/>
        </w:rPr>
        <w:t xml:space="preserve"> слайд13</w:t>
      </w:r>
      <w:r w:rsidRPr="001C1416">
        <w:rPr>
          <w:rFonts w:eastAsiaTheme="minorHAnsi"/>
          <w:sz w:val="28"/>
          <w:szCs w:val="28"/>
          <w:lang w:eastAsia="en-US"/>
        </w:rPr>
        <w:t>)</w:t>
      </w:r>
    </w:p>
    <w:p w:rsidR="00DC5598" w:rsidRDefault="00DC5598" w:rsidP="001C1416">
      <w:pPr>
        <w:ind w:left="-426"/>
        <w:contextualSpacing/>
        <w:rPr>
          <w:rFonts w:ascii="Times New Roman" w:hAnsi="Times New Roman" w:cs="Times New Roman"/>
          <w:sz w:val="28"/>
          <w:szCs w:val="28"/>
        </w:rPr>
      </w:pPr>
    </w:p>
    <w:p w:rsidR="00C1171F" w:rsidRPr="001C1416" w:rsidRDefault="00C1171F" w:rsidP="001C1416">
      <w:pPr>
        <w:ind w:left="-426"/>
        <w:contextualSpacing/>
        <w:rPr>
          <w:rFonts w:ascii="Times New Roman" w:hAnsi="Times New Roman" w:cs="Times New Roman"/>
          <w:sz w:val="28"/>
          <w:szCs w:val="28"/>
        </w:rPr>
      </w:pPr>
      <w:r w:rsidRPr="001C1416">
        <w:rPr>
          <w:rFonts w:ascii="Times New Roman" w:hAnsi="Times New Roman" w:cs="Times New Roman"/>
          <w:sz w:val="28"/>
          <w:szCs w:val="28"/>
        </w:rPr>
        <w:t>Презентация «История России  - в истории героев»</w:t>
      </w:r>
    </w:p>
    <w:p w:rsidR="00C1171F" w:rsidRPr="001C1416" w:rsidRDefault="00C1171F" w:rsidP="001C1416">
      <w:pPr>
        <w:ind w:left="-426"/>
        <w:contextualSpacing/>
        <w:rPr>
          <w:rFonts w:ascii="Times New Roman" w:hAnsi="Times New Roman" w:cs="Times New Roman"/>
          <w:sz w:val="28"/>
          <w:szCs w:val="28"/>
        </w:rPr>
      </w:pPr>
    </w:p>
    <w:p w:rsidR="00C1171F" w:rsidRPr="001C1416" w:rsidRDefault="00C1171F" w:rsidP="00C1171F">
      <w:pPr>
        <w:pStyle w:val="a4"/>
        <w:ind w:left="-207"/>
        <w:rPr>
          <w:rFonts w:ascii="Times New Roman" w:hAnsi="Times New Roman" w:cs="Times New Roman"/>
          <w:sz w:val="28"/>
          <w:szCs w:val="28"/>
        </w:rPr>
      </w:pPr>
    </w:p>
    <w:sectPr w:rsidR="00C1171F" w:rsidRPr="001C1416" w:rsidSect="00C24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C5BC8"/>
    <w:multiLevelType w:val="hybridMultilevel"/>
    <w:tmpl w:val="0AAA8FDA"/>
    <w:lvl w:ilvl="0" w:tplc="CB10CD1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4F006BC3"/>
    <w:multiLevelType w:val="multilevel"/>
    <w:tmpl w:val="2376C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B21F03"/>
    <w:rsid w:val="0000136F"/>
    <w:rsid w:val="00001B76"/>
    <w:rsid w:val="0001289A"/>
    <w:rsid w:val="00021F80"/>
    <w:rsid w:val="00063C59"/>
    <w:rsid w:val="00070203"/>
    <w:rsid w:val="00081786"/>
    <w:rsid w:val="000A1BC6"/>
    <w:rsid w:val="000A610C"/>
    <w:rsid w:val="000A646C"/>
    <w:rsid w:val="000C1799"/>
    <w:rsid w:val="000C3130"/>
    <w:rsid w:val="000E0725"/>
    <w:rsid w:val="000E303D"/>
    <w:rsid w:val="000E48D6"/>
    <w:rsid w:val="000E6862"/>
    <w:rsid w:val="000F101A"/>
    <w:rsid w:val="00106B8B"/>
    <w:rsid w:val="0011145E"/>
    <w:rsid w:val="00116BD7"/>
    <w:rsid w:val="00124353"/>
    <w:rsid w:val="00126C38"/>
    <w:rsid w:val="0013591A"/>
    <w:rsid w:val="00141EE7"/>
    <w:rsid w:val="00142E92"/>
    <w:rsid w:val="00143AF9"/>
    <w:rsid w:val="00150FF8"/>
    <w:rsid w:val="001613F7"/>
    <w:rsid w:val="00171093"/>
    <w:rsid w:val="00181EF8"/>
    <w:rsid w:val="001848C2"/>
    <w:rsid w:val="001B47F9"/>
    <w:rsid w:val="001B7DF0"/>
    <w:rsid w:val="001C0A6A"/>
    <w:rsid w:val="001C1279"/>
    <w:rsid w:val="001C1416"/>
    <w:rsid w:val="001C4DBF"/>
    <w:rsid w:val="001D1BAB"/>
    <w:rsid w:val="001D1C4D"/>
    <w:rsid w:val="001D7286"/>
    <w:rsid w:val="001F7C3F"/>
    <w:rsid w:val="002021E8"/>
    <w:rsid w:val="00222DC2"/>
    <w:rsid w:val="00226778"/>
    <w:rsid w:val="00233262"/>
    <w:rsid w:val="00233774"/>
    <w:rsid w:val="002527C5"/>
    <w:rsid w:val="00260F0F"/>
    <w:rsid w:val="00275E84"/>
    <w:rsid w:val="002969AA"/>
    <w:rsid w:val="002D76D5"/>
    <w:rsid w:val="002F3D97"/>
    <w:rsid w:val="00300E9D"/>
    <w:rsid w:val="00302471"/>
    <w:rsid w:val="00332413"/>
    <w:rsid w:val="00335F32"/>
    <w:rsid w:val="00351DF3"/>
    <w:rsid w:val="00357684"/>
    <w:rsid w:val="0036098B"/>
    <w:rsid w:val="00383F4F"/>
    <w:rsid w:val="00384E53"/>
    <w:rsid w:val="003922AE"/>
    <w:rsid w:val="00392D77"/>
    <w:rsid w:val="003A182D"/>
    <w:rsid w:val="003C7CB8"/>
    <w:rsid w:val="003D2302"/>
    <w:rsid w:val="003E137A"/>
    <w:rsid w:val="003E6476"/>
    <w:rsid w:val="003E649E"/>
    <w:rsid w:val="003F642A"/>
    <w:rsid w:val="004229D3"/>
    <w:rsid w:val="00434376"/>
    <w:rsid w:val="00461FB4"/>
    <w:rsid w:val="00470E1D"/>
    <w:rsid w:val="004725D8"/>
    <w:rsid w:val="00472C23"/>
    <w:rsid w:val="004830D7"/>
    <w:rsid w:val="004836AB"/>
    <w:rsid w:val="004944B6"/>
    <w:rsid w:val="004A0D1B"/>
    <w:rsid w:val="004C40FE"/>
    <w:rsid w:val="004C54C2"/>
    <w:rsid w:val="004D4585"/>
    <w:rsid w:val="004D467B"/>
    <w:rsid w:val="004E0A48"/>
    <w:rsid w:val="004E13F3"/>
    <w:rsid w:val="00515391"/>
    <w:rsid w:val="00531C0D"/>
    <w:rsid w:val="00552387"/>
    <w:rsid w:val="005633AB"/>
    <w:rsid w:val="00570FDF"/>
    <w:rsid w:val="00583E25"/>
    <w:rsid w:val="005861EF"/>
    <w:rsid w:val="0059068E"/>
    <w:rsid w:val="00590A7D"/>
    <w:rsid w:val="00593EE2"/>
    <w:rsid w:val="005A1E39"/>
    <w:rsid w:val="005A50EB"/>
    <w:rsid w:val="005B4AAB"/>
    <w:rsid w:val="005B6EBD"/>
    <w:rsid w:val="005C0D11"/>
    <w:rsid w:val="005F1D1C"/>
    <w:rsid w:val="005F4DBF"/>
    <w:rsid w:val="005F527C"/>
    <w:rsid w:val="00605021"/>
    <w:rsid w:val="00610A51"/>
    <w:rsid w:val="00620C3F"/>
    <w:rsid w:val="00621DDA"/>
    <w:rsid w:val="006240EA"/>
    <w:rsid w:val="00624B87"/>
    <w:rsid w:val="0063646F"/>
    <w:rsid w:val="00641662"/>
    <w:rsid w:val="006527DE"/>
    <w:rsid w:val="00666175"/>
    <w:rsid w:val="00673C8B"/>
    <w:rsid w:val="00691ADE"/>
    <w:rsid w:val="006B7CF1"/>
    <w:rsid w:val="006C6D55"/>
    <w:rsid w:val="006E58B9"/>
    <w:rsid w:val="006F2672"/>
    <w:rsid w:val="006F3396"/>
    <w:rsid w:val="00700A3D"/>
    <w:rsid w:val="00720C73"/>
    <w:rsid w:val="00730D0E"/>
    <w:rsid w:val="007340DC"/>
    <w:rsid w:val="007453A7"/>
    <w:rsid w:val="00752E6E"/>
    <w:rsid w:val="00762D54"/>
    <w:rsid w:val="00781772"/>
    <w:rsid w:val="00784A8F"/>
    <w:rsid w:val="00786E71"/>
    <w:rsid w:val="007929A0"/>
    <w:rsid w:val="007A1735"/>
    <w:rsid w:val="007B2C71"/>
    <w:rsid w:val="007B5553"/>
    <w:rsid w:val="007B57A7"/>
    <w:rsid w:val="007B7296"/>
    <w:rsid w:val="007C7338"/>
    <w:rsid w:val="007D6B60"/>
    <w:rsid w:val="007D715A"/>
    <w:rsid w:val="007E5384"/>
    <w:rsid w:val="007F146B"/>
    <w:rsid w:val="007F3733"/>
    <w:rsid w:val="00806669"/>
    <w:rsid w:val="00807989"/>
    <w:rsid w:val="00811E2B"/>
    <w:rsid w:val="0082019E"/>
    <w:rsid w:val="008202F3"/>
    <w:rsid w:val="00822421"/>
    <w:rsid w:val="0083504F"/>
    <w:rsid w:val="0085256A"/>
    <w:rsid w:val="00852C11"/>
    <w:rsid w:val="00860928"/>
    <w:rsid w:val="008663ED"/>
    <w:rsid w:val="008813A8"/>
    <w:rsid w:val="00886545"/>
    <w:rsid w:val="00896C4E"/>
    <w:rsid w:val="008D5ED6"/>
    <w:rsid w:val="008F3603"/>
    <w:rsid w:val="00900893"/>
    <w:rsid w:val="00907D05"/>
    <w:rsid w:val="00927BD2"/>
    <w:rsid w:val="009304B3"/>
    <w:rsid w:val="0093161E"/>
    <w:rsid w:val="00934D7A"/>
    <w:rsid w:val="00940307"/>
    <w:rsid w:val="00953A4E"/>
    <w:rsid w:val="009559D2"/>
    <w:rsid w:val="009578B9"/>
    <w:rsid w:val="0096363B"/>
    <w:rsid w:val="00970B7B"/>
    <w:rsid w:val="00974EE0"/>
    <w:rsid w:val="00982C3F"/>
    <w:rsid w:val="0099780A"/>
    <w:rsid w:val="009B1353"/>
    <w:rsid w:val="009E1BC5"/>
    <w:rsid w:val="009E7FD8"/>
    <w:rsid w:val="009F4D20"/>
    <w:rsid w:val="009F55FD"/>
    <w:rsid w:val="00A02281"/>
    <w:rsid w:val="00A11997"/>
    <w:rsid w:val="00A202EB"/>
    <w:rsid w:val="00A222FA"/>
    <w:rsid w:val="00A56C35"/>
    <w:rsid w:val="00A57EBE"/>
    <w:rsid w:val="00A6492C"/>
    <w:rsid w:val="00A72519"/>
    <w:rsid w:val="00A73BE2"/>
    <w:rsid w:val="00A879A7"/>
    <w:rsid w:val="00A9240F"/>
    <w:rsid w:val="00AA07AD"/>
    <w:rsid w:val="00AA0950"/>
    <w:rsid w:val="00AA4EA1"/>
    <w:rsid w:val="00AB5FEC"/>
    <w:rsid w:val="00AB7FD1"/>
    <w:rsid w:val="00B04243"/>
    <w:rsid w:val="00B10B9F"/>
    <w:rsid w:val="00B21F03"/>
    <w:rsid w:val="00B25627"/>
    <w:rsid w:val="00B57B95"/>
    <w:rsid w:val="00B6641A"/>
    <w:rsid w:val="00B667DB"/>
    <w:rsid w:val="00B90A45"/>
    <w:rsid w:val="00B95FDF"/>
    <w:rsid w:val="00B96244"/>
    <w:rsid w:val="00B967BF"/>
    <w:rsid w:val="00B97D7D"/>
    <w:rsid w:val="00BD7140"/>
    <w:rsid w:val="00BE7248"/>
    <w:rsid w:val="00BF1BC6"/>
    <w:rsid w:val="00BF680C"/>
    <w:rsid w:val="00C1171F"/>
    <w:rsid w:val="00C244F2"/>
    <w:rsid w:val="00C27883"/>
    <w:rsid w:val="00C44154"/>
    <w:rsid w:val="00C454B9"/>
    <w:rsid w:val="00C50FFE"/>
    <w:rsid w:val="00C5306D"/>
    <w:rsid w:val="00C73860"/>
    <w:rsid w:val="00C753E8"/>
    <w:rsid w:val="00CA485B"/>
    <w:rsid w:val="00CA53FE"/>
    <w:rsid w:val="00CD254F"/>
    <w:rsid w:val="00CD5978"/>
    <w:rsid w:val="00CF02F0"/>
    <w:rsid w:val="00CF0BBB"/>
    <w:rsid w:val="00CF5F95"/>
    <w:rsid w:val="00CF6678"/>
    <w:rsid w:val="00D11162"/>
    <w:rsid w:val="00D1345B"/>
    <w:rsid w:val="00D16FC4"/>
    <w:rsid w:val="00D171AE"/>
    <w:rsid w:val="00D30F96"/>
    <w:rsid w:val="00D40581"/>
    <w:rsid w:val="00D4410B"/>
    <w:rsid w:val="00D559D0"/>
    <w:rsid w:val="00D62391"/>
    <w:rsid w:val="00D67047"/>
    <w:rsid w:val="00D714B4"/>
    <w:rsid w:val="00D73E9C"/>
    <w:rsid w:val="00D8345E"/>
    <w:rsid w:val="00DA4C63"/>
    <w:rsid w:val="00DC5598"/>
    <w:rsid w:val="00DD0AD2"/>
    <w:rsid w:val="00DF3D7C"/>
    <w:rsid w:val="00E12DD6"/>
    <w:rsid w:val="00E15804"/>
    <w:rsid w:val="00E16162"/>
    <w:rsid w:val="00E27C0F"/>
    <w:rsid w:val="00E36581"/>
    <w:rsid w:val="00E45582"/>
    <w:rsid w:val="00E54C5C"/>
    <w:rsid w:val="00E61329"/>
    <w:rsid w:val="00E65730"/>
    <w:rsid w:val="00E80E42"/>
    <w:rsid w:val="00E80E5F"/>
    <w:rsid w:val="00E86CF2"/>
    <w:rsid w:val="00E87E24"/>
    <w:rsid w:val="00E932A2"/>
    <w:rsid w:val="00EA7671"/>
    <w:rsid w:val="00EB0C19"/>
    <w:rsid w:val="00EC0B51"/>
    <w:rsid w:val="00EC20F3"/>
    <w:rsid w:val="00EC2338"/>
    <w:rsid w:val="00EC3211"/>
    <w:rsid w:val="00EC3F2F"/>
    <w:rsid w:val="00EC501E"/>
    <w:rsid w:val="00EC6B0E"/>
    <w:rsid w:val="00F1187C"/>
    <w:rsid w:val="00F17193"/>
    <w:rsid w:val="00F23CB0"/>
    <w:rsid w:val="00F33F98"/>
    <w:rsid w:val="00F45174"/>
    <w:rsid w:val="00F45AE7"/>
    <w:rsid w:val="00F5286E"/>
    <w:rsid w:val="00F619B3"/>
    <w:rsid w:val="00F751F0"/>
    <w:rsid w:val="00F75BA2"/>
    <w:rsid w:val="00F8016E"/>
    <w:rsid w:val="00F87638"/>
    <w:rsid w:val="00F92857"/>
    <w:rsid w:val="00FA08CB"/>
    <w:rsid w:val="00FA2610"/>
    <w:rsid w:val="00FA2B40"/>
    <w:rsid w:val="00FA33F3"/>
    <w:rsid w:val="00FB3FD9"/>
    <w:rsid w:val="00FB4E92"/>
    <w:rsid w:val="00FF2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0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1171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117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0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User</cp:lastModifiedBy>
  <cp:revision>8</cp:revision>
  <dcterms:created xsi:type="dcterms:W3CDTF">2021-05-20T03:51:00Z</dcterms:created>
  <dcterms:modified xsi:type="dcterms:W3CDTF">2024-03-20T03:14:00Z</dcterms:modified>
</cp:coreProperties>
</file>