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72" w:rsidRDefault="005162D4" w:rsidP="00276272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Речевой этикет – это проблема?</w:t>
      </w:r>
    </w:p>
    <w:p w:rsidR="00DB310F" w:rsidRDefault="00DB310F" w:rsidP="00276272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Добрый день, уважаемые коллеги!</w:t>
      </w:r>
    </w:p>
    <w:p w:rsidR="00DB310F" w:rsidRDefault="00DB310F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Представьте, что вы находитесь в мире, где нет правил речевого этикета.</w:t>
      </w:r>
    </w:p>
    <w:p w:rsidR="00DB310F" w:rsidRDefault="005162D4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DB3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это может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отразиться на взаимоотношения людей? ОТВЕТЫ</w:t>
      </w:r>
    </w:p>
    <w:p w:rsidR="005162D4" w:rsidRDefault="005162D4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1.Речевой этикет помогает избежать конфликтных ситуаций </w:t>
      </w:r>
    </w:p>
    <w:p w:rsidR="005162D4" w:rsidRDefault="005162D4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Р/э способен показать уровень близости собеседников.</w:t>
      </w:r>
    </w:p>
    <w:p w:rsidR="00A74417" w:rsidRDefault="005162D4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3.Р/э способен устанавливать социальные рамки.</w:t>
      </w:r>
    </w:p>
    <w:p w:rsidR="00A74417" w:rsidRDefault="00A74417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Первым речевым этикетом были приветствия. Племена танцевали перед другими племенами, наклонялись и делали другие жесты.</w:t>
      </w:r>
    </w:p>
    <w:p w:rsidR="00A74417" w:rsidRDefault="00A74417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Заглядывая в историю, слово «ЭТИКЕТ» с французского, впервые было </w:t>
      </w:r>
      <w:r w:rsidR="00D07D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употреблено при дворе Людовика</w:t>
      </w:r>
      <w:r w:rsidR="00F22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озадаченным гостям были выданы карточки (ЭТИКЕТКИ) с предписанием, как они должны себя вести при дворе высокочтимого короля.</w:t>
      </w:r>
    </w:p>
    <w:p w:rsidR="00A74417" w:rsidRDefault="00A74417" w:rsidP="00DB310F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общепринятые правила общения прочно закрепились в культуре каждого народа.</w:t>
      </w:r>
    </w:p>
    <w:p w:rsidR="000474BB" w:rsidRDefault="00131487" w:rsidP="00F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</w:t>
      </w:r>
      <w:r w:rsidR="000474BB" w:rsidRPr="000474BB">
        <w:rPr>
          <w:rFonts w:ascii="Times New Roman" w:hAnsi="Times New Roman" w:cs="Times New Roman"/>
          <w:sz w:val="28"/>
          <w:szCs w:val="28"/>
        </w:rPr>
        <w:t xml:space="preserve"> приятно слушать правильную культурную речь!</w:t>
      </w:r>
    </w:p>
    <w:p w:rsidR="00356AD7" w:rsidRPr="00FC62C6" w:rsidRDefault="00356AD7" w:rsidP="00FC62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2C6">
        <w:rPr>
          <w:rFonts w:ascii="Times New Roman" w:hAnsi="Times New Roman" w:cs="Times New Roman"/>
          <w:sz w:val="28"/>
          <w:szCs w:val="28"/>
          <w:u w:val="single"/>
        </w:rPr>
        <w:t>Как сказал Аристотель: «Достоинство речи – быть ясной и не быть низкой».</w:t>
      </w:r>
    </w:p>
    <w:p w:rsidR="00356AD7" w:rsidRDefault="00356AD7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человека этикетное общение играет ключевую роль. Мы вынуждены соблюдать ритуалы и пр</w:t>
      </w:r>
      <w:r w:rsidR="00684B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менять на практик</w:t>
      </w:r>
      <w:r w:rsidR="00684BBC">
        <w:rPr>
          <w:rFonts w:ascii="Times New Roman" w:hAnsi="Times New Roman" w:cs="Times New Roman"/>
          <w:sz w:val="28"/>
          <w:szCs w:val="28"/>
        </w:rPr>
        <w:t>е этикетные правила.</w:t>
      </w:r>
    </w:p>
    <w:p w:rsidR="00AA78D5" w:rsidRDefault="000C7819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ДО</w:t>
      </w:r>
      <w:r w:rsidR="00A74417">
        <w:rPr>
          <w:rFonts w:ascii="Times New Roman" w:hAnsi="Times New Roman" w:cs="Times New Roman"/>
          <w:sz w:val="28"/>
          <w:szCs w:val="28"/>
        </w:rPr>
        <w:t xml:space="preserve"> </w:t>
      </w:r>
      <w:r w:rsidR="002377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A78D5">
        <w:rPr>
          <w:rFonts w:ascii="Times New Roman" w:hAnsi="Times New Roman" w:cs="Times New Roman"/>
          <w:sz w:val="28"/>
          <w:szCs w:val="28"/>
        </w:rPr>
        <w:t xml:space="preserve">речевое развитие включает – овладение речью как средством общения и культуры (это значит, надо сформировать устную речь детей так, чтобы они не испытывали трудностей в установлении контакта с окружающими). </w:t>
      </w:r>
    </w:p>
    <w:p w:rsidR="00AA78D5" w:rsidRDefault="00AA78D5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определяет:</w:t>
      </w:r>
    </w:p>
    <w:p w:rsidR="00AA78D5" w:rsidRDefault="00AA78D5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 коммуникативное развитие –</w:t>
      </w:r>
      <w:r w:rsidR="0094232B">
        <w:rPr>
          <w:rFonts w:ascii="Times New Roman" w:hAnsi="Times New Roman" w:cs="Times New Roman"/>
          <w:sz w:val="28"/>
          <w:szCs w:val="28"/>
        </w:rPr>
        <w:t xml:space="preserve"> оно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развитие общения и взаимодействия</w:t>
      </w:r>
      <w:r w:rsidR="0094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94232B">
        <w:rPr>
          <w:rFonts w:ascii="Times New Roman" w:hAnsi="Times New Roman" w:cs="Times New Roman"/>
          <w:sz w:val="28"/>
          <w:szCs w:val="28"/>
        </w:rPr>
        <w:t xml:space="preserve"> с взрослыми и сверстниками, становление самостоятельно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AA78D5" w:rsidRDefault="00AA78D5" w:rsidP="00942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– включает овладение речь</w:t>
      </w:r>
      <w:r w:rsidR="0094232B">
        <w:rPr>
          <w:rFonts w:ascii="Times New Roman" w:hAnsi="Times New Roman" w:cs="Times New Roman"/>
          <w:sz w:val="28"/>
          <w:szCs w:val="28"/>
        </w:rPr>
        <w:t>ю, ка</w:t>
      </w:r>
      <w:r>
        <w:rPr>
          <w:rFonts w:ascii="Times New Roman" w:hAnsi="Times New Roman" w:cs="Times New Roman"/>
          <w:sz w:val="28"/>
          <w:szCs w:val="28"/>
        </w:rPr>
        <w:t>к средством общения и</w:t>
      </w:r>
      <w:r w:rsidR="0094232B">
        <w:rPr>
          <w:rFonts w:ascii="Times New Roman" w:hAnsi="Times New Roman" w:cs="Times New Roman"/>
          <w:sz w:val="28"/>
          <w:szCs w:val="28"/>
        </w:rPr>
        <w:t xml:space="preserve"> культуры, обогащение активного словаря, развитие</w:t>
      </w:r>
      <w:r>
        <w:rPr>
          <w:rFonts w:ascii="Times New Roman" w:hAnsi="Times New Roman" w:cs="Times New Roman"/>
          <w:sz w:val="28"/>
          <w:szCs w:val="28"/>
        </w:rPr>
        <w:t xml:space="preserve"> связной речи, грамматически пра</w:t>
      </w:r>
      <w:r w:rsidR="0094232B">
        <w:rPr>
          <w:rFonts w:ascii="Times New Roman" w:hAnsi="Times New Roman" w:cs="Times New Roman"/>
          <w:sz w:val="28"/>
          <w:szCs w:val="28"/>
        </w:rPr>
        <w:t>вильной диалогической и монологической речи</w:t>
      </w:r>
      <w:r w:rsidR="00B51097">
        <w:rPr>
          <w:rFonts w:ascii="Times New Roman" w:hAnsi="Times New Roman" w:cs="Times New Roman"/>
          <w:sz w:val="28"/>
          <w:szCs w:val="28"/>
        </w:rPr>
        <w:t>.</w:t>
      </w:r>
    </w:p>
    <w:p w:rsidR="00AA78D5" w:rsidRDefault="0094232B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</w:t>
      </w:r>
      <w:r w:rsidR="00AA78D5">
        <w:rPr>
          <w:rFonts w:ascii="Times New Roman" w:hAnsi="Times New Roman" w:cs="Times New Roman"/>
          <w:sz w:val="28"/>
          <w:szCs w:val="28"/>
        </w:rPr>
        <w:t>ь речевого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78D5">
        <w:rPr>
          <w:rFonts w:ascii="Times New Roman" w:hAnsi="Times New Roman" w:cs="Times New Roman"/>
          <w:sz w:val="28"/>
          <w:szCs w:val="28"/>
        </w:rPr>
        <w:t>я – это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A78D5" w:rsidRDefault="00AA78D5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Речевое раз</w:t>
      </w:r>
      <w:r w:rsidR="0094232B">
        <w:rPr>
          <w:rFonts w:ascii="Times New Roman" w:hAnsi="Times New Roman" w:cs="Times New Roman"/>
          <w:sz w:val="28"/>
          <w:szCs w:val="28"/>
        </w:rPr>
        <w:t>витие - остается наиболее актуальным в дошкольно</w:t>
      </w:r>
      <w:r>
        <w:rPr>
          <w:rFonts w:ascii="Times New Roman" w:hAnsi="Times New Roman" w:cs="Times New Roman"/>
          <w:sz w:val="28"/>
          <w:szCs w:val="28"/>
        </w:rPr>
        <w:t>м возрасте.</w:t>
      </w:r>
    </w:p>
    <w:p w:rsidR="00FC62C6" w:rsidRDefault="00131487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педагоги (логопеды, дефектологи, воспитатели) в первую очередь должны соблюдать правила речевого этикета при общении с воспитанниками, коллегами, родителями. В современном мире родители не</w:t>
      </w:r>
      <w:r w:rsidR="00B51B8A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оказывают должного внимания по воспитанию правил речевого этикета. Родители и дети часами </w:t>
      </w:r>
      <w:r w:rsidR="00FC62C6">
        <w:rPr>
          <w:rFonts w:ascii="Times New Roman" w:hAnsi="Times New Roman" w:cs="Times New Roman"/>
          <w:sz w:val="28"/>
          <w:szCs w:val="28"/>
        </w:rPr>
        <w:t xml:space="preserve">просиживают </w:t>
      </w:r>
      <w:r>
        <w:rPr>
          <w:rFonts w:ascii="Times New Roman" w:hAnsi="Times New Roman" w:cs="Times New Roman"/>
          <w:sz w:val="28"/>
          <w:szCs w:val="28"/>
        </w:rPr>
        <w:t>за гаджетами.</w:t>
      </w:r>
      <w:r w:rsidR="00B51B8A">
        <w:rPr>
          <w:rFonts w:ascii="Times New Roman" w:hAnsi="Times New Roman" w:cs="Times New Roman"/>
          <w:sz w:val="28"/>
          <w:szCs w:val="28"/>
        </w:rPr>
        <w:t xml:space="preserve"> Коммуникативные навыки детей </w:t>
      </w:r>
      <w:r>
        <w:rPr>
          <w:rFonts w:ascii="Times New Roman" w:hAnsi="Times New Roman" w:cs="Times New Roman"/>
          <w:sz w:val="28"/>
          <w:szCs w:val="28"/>
        </w:rPr>
        <w:t>развиваются</w:t>
      </w:r>
      <w:r w:rsidR="00B51B8A">
        <w:rPr>
          <w:rFonts w:ascii="Times New Roman" w:hAnsi="Times New Roman" w:cs="Times New Roman"/>
          <w:sz w:val="28"/>
          <w:szCs w:val="28"/>
        </w:rPr>
        <w:t xml:space="preserve"> плохо. Многие дети</w:t>
      </w:r>
      <w:r>
        <w:rPr>
          <w:rFonts w:ascii="Times New Roman" w:hAnsi="Times New Roman" w:cs="Times New Roman"/>
          <w:sz w:val="28"/>
          <w:szCs w:val="28"/>
        </w:rPr>
        <w:t xml:space="preserve"> не умеют</w:t>
      </w:r>
      <w:r w:rsidR="00B51B8A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F226F2">
        <w:rPr>
          <w:rFonts w:ascii="Times New Roman" w:hAnsi="Times New Roman" w:cs="Times New Roman"/>
          <w:sz w:val="28"/>
          <w:szCs w:val="28"/>
        </w:rPr>
        <w:t xml:space="preserve"> общаться друг с другом. Речь </w:t>
      </w:r>
      <w:r w:rsidR="000C78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одителей в семье не</w:t>
      </w:r>
      <w:r w:rsidR="00F226F2">
        <w:rPr>
          <w:rFonts w:ascii="Times New Roman" w:hAnsi="Times New Roman" w:cs="Times New Roman"/>
          <w:sz w:val="28"/>
          <w:szCs w:val="28"/>
        </w:rPr>
        <w:t xml:space="preserve"> всегда являе</w:t>
      </w:r>
      <w:r>
        <w:rPr>
          <w:rFonts w:ascii="Times New Roman" w:hAnsi="Times New Roman" w:cs="Times New Roman"/>
          <w:sz w:val="28"/>
          <w:szCs w:val="28"/>
        </w:rPr>
        <w:t xml:space="preserve">тся эталоном для формирования речевого этикета. </w:t>
      </w:r>
      <w:r w:rsidR="00FC62C6">
        <w:rPr>
          <w:rFonts w:ascii="Times New Roman" w:hAnsi="Times New Roman" w:cs="Times New Roman"/>
          <w:sz w:val="28"/>
          <w:szCs w:val="28"/>
        </w:rPr>
        <w:t>Только мы, своим личным примеро</w:t>
      </w:r>
      <w:r>
        <w:rPr>
          <w:rFonts w:ascii="Times New Roman" w:hAnsi="Times New Roman" w:cs="Times New Roman"/>
          <w:sz w:val="28"/>
          <w:szCs w:val="28"/>
        </w:rPr>
        <w:t xml:space="preserve">м способны сформировать навыки </w:t>
      </w:r>
      <w:r w:rsidR="00FC62C6">
        <w:rPr>
          <w:rFonts w:ascii="Times New Roman" w:hAnsi="Times New Roman" w:cs="Times New Roman"/>
          <w:sz w:val="28"/>
          <w:szCs w:val="28"/>
        </w:rPr>
        <w:t>речевого этикета у своих воспитанников, побуждать родителей к культурному общению. Наша речь должна быть образцом нормы.</w:t>
      </w:r>
    </w:p>
    <w:p w:rsidR="00131487" w:rsidRDefault="00FC62C6" w:rsidP="00FC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C7819">
        <w:rPr>
          <w:rFonts w:ascii="Times New Roman" w:hAnsi="Times New Roman" w:cs="Times New Roman"/>
          <w:sz w:val="28"/>
          <w:szCs w:val="28"/>
        </w:rPr>
        <w:t>малых лет начинается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личности ребенка. Дети, как «губка» впитывают и хорошее, и плохое из окружающей действительности. Мы, педагоги </w:t>
      </w:r>
      <w:r w:rsidR="000C7819">
        <w:rPr>
          <w:rFonts w:ascii="Times New Roman" w:hAnsi="Times New Roman" w:cs="Times New Roman"/>
          <w:sz w:val="28"/>
          <w:szCs w:val="28"/>
        </w:rPr>
        <w:t>обязаны,</w:t>
      </w:r>
      <w:r w:rsidR="001F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="001F067E">
        <w:rPr>
          <w:rFonts w:ascii="Times New Roman" w:hAnsi="Times New Roman" w:cs="Times New Roman"/>
          <w:sz w:val="28"/>
          <w:szCs w:val="28"/>
        </w:rPr>
        <w:t xml:space="preserve"> </w:t>
      </w:r>
      <w:r w:rsidR="000C781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искусству обще</w:t>
      </w:r>
      <w:r w:rsidR="001F067E">
        <w:rPr>
          <w:rFonts w:ascii="Times New Roman" w:hAnsi="Times New Roman" w:cs="Times New Roman"/>
          <w:sz w:val="28"/>
          <w:szCs w:val="28"/>
        </w:rPr>
        <w:t>ния, формировать хорошие манеры, развивать коммуникативные навыки.</w:t>
      </w:r>
    </w:p>
    <w:p w:rsidR="00684BBC" w:rsidRDefault="00684BBC" w:rsidP="001F0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нам приходить</w:t>
      </w:r>
      <w:r w:rsidR="000C7819">
        <w:rPr>
          <w:rFonts w:ascii="Times New Roman" w:hAnsi="Times New Roman" w:cs="Times New Roman"/>
          <w:sz w:val="28"/>
          <w:szCs w:val="28"/>
        </w:rPr>
        <w:t>ся общаться с людьми, которые не</w:t>
      </w:r>
      <w:r>
        <w:rPr>
          <w:rFonts w:ascii="Times New Roman" w:hAnsi="Times New Roman" w:cs="Times New Roman"/>
          <w:sz w:val="28"/>
          <w:szCs w:val="28"/>
        </w:rPr>
        <w:t xml:space="preserve"> придерживаются этических правил. Среди круга наших общений такие люди встречаются среди коллег и родителей. Такие люди не привыкли задумываться о том, что они говорят и как это выглядит со стороны, поэтому довольно часто допускают ошибки.</w:t>
      </w:r>
    </w:p>
    <w:p w:rsidR="00684BBC" w:rsidRDefault="00684BBC" w:rsidP="001F0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распространенными среди нарушений речевого этикета</w:t>
      </w:r>
      <w:r w:rsidR="00D7462D">
        <w:rPr>
          <w:rFonts w:ascii="Times New Roman" w:hAnsi="Times New Roman" w:cs="Times New Roman"/>
          <w:sz w:val="28"/>
          <w:szCs w:val="28"/>
        </w:rPr>
        <w:t>:</w:t>
      </w:r>
    </w:p>
    <w:p w:rsidR="00D7462D" w:rsidRDefault="00D7462D" w:rsidP="00F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правил ритуала речевого этикета в конкретной ситуации (не поприветствовать, не поблагодарить;</w:t>
      </w:r>
    </w:p>
    <w:p w:rsidR="00D7462D" w:rsidRDefault="00D7462D" w:rsidP="00F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выражений, которые неуместны при данных обстоятельствах</w:t>
      </w:r>
      <w:r w:rsidR="00491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 вместо вы);</w:t>
      </w:r>
    </w:p>
    <w:p w:rsidR="00D7462D" w:rsidRDefault="00D7462D" w:rsidP="00F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фразы со вставленными «блатными выражениями» или жаргонизмами («ваще», внатуре»);</w:t>
      </w:r>
    </w:p>
    <w:p w:rsidR="00D7462D" w:rsidRDefault="00D7462D" w:rsidP="00F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нецензурная лексика;</w:t>
      </w:r>
    </w:p>
    <w:p w:rsidR="00D7462D" w:rsidRPr="000474BB" w:rsidRDefault="00D7462D" w:rsidP="00F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высокомерный приказной тон</w:t>
      </w:r>
    </w:p>
    <w:p w:rsidR="00D704C7" w:rsidRDefault="00A04B06" w:rsidP="001F06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</w:t>
      </w:r>
      <w:r w:rsidR="00D704C7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того, как человек говорит – зависят его деловые личностные качества.</w:t>
      </w:r>
    </w:p>
    <w:p w:rsidR="00D7462D" w:rsidRDefault="00D7462D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«Речь – удивительное средство, но нужно много ума, чтобы пользовать ими» Гегель</w:t>
      </w:r>
    </w:p>
    <w:p w:rsidR="00D704C7" w:rsidRPr="00276272" w:rsidRDefault="00353E7E" w:rsidP="000C1483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="000C14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убеждена, что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</w:t>
      </w:r>
      <w:r w:rsidR="000C14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должен владеть </w:t>
      </w:r>
      <w:r w:rsidR="00D704C7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образцом </w:t>
      </w:r>
      <w:r w:rsid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правильной </w:t>
      </w:r>
      <w:r w:rsidR="00D704C7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</w:t>
      </w:r>
      <w:r w:rsidR="001A61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чи, владеть искусством общения, вла</w:t>
      </w:r>
      <w:r w:rsidR="000C14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 правилами речевого этикета.</w:t>
      </w:r>
    </w:p>
    <w:p w:rsidR="002231CB" w:rsidRPr="00276272" w:rsidRDefault="001A611F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611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Вопрос:</w:t>
      </w:r>
      <w:r w:rsidR="000C14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Что такое</w:t>
      </w:r>
      <w:r w:rsidR="00353E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</w:t>
      </w:r>
      <w:r w:rsidR="002231CB" w:rsidRPr="001A611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ечевой </w:t>
      </w:r>
      <w:r w:rsidR="008F713B" w:rsidRPr="001A611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этикет?</w:t>
      </w:r>
      <w:r w:rsidR="008F713B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="002231CB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опробуем разобраться.</w:t>
      </w:r>
    </w:p>
    <w:p w:rsidR="00A04B06" w:rsidRDefault="00A04B06" w:rsidP="00353E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Речевой этикет является словесным выражением уважительного отношения к людям и проявляется в нашей речи, умении вести беседу.</w:t>
      </w:r>
    </w:p>
    <w:p w:rsidR="001A611F" w:rsidRDefault="001A611F" w:rsidP="001F06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Речевой этикет – это правила о том, как вести себя во время разговора, как общаться с разными людьми с приветствием, просьбой, вопросом или поздравлением. Речевой этикет строится на 2 принципах: сотрудничество и доброжелательность.</w:t>
      </w:r>
    </w:p>
    <w:p w:rsidR="000C1483" w:rsidRPr="00276272" w:rsidRDefault="000C1483" w:rsidP="000C1483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Рассмотрим основные</w:t>
      </w: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речевого этикета:</w:t>
      </w:r>
    </w:p>
    <w:p w:rsidR="000C1483" w:rsidRPr="00276272" w:rsidRDefault="000C1483" w:rsidP="000C14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272">
        <w:rPr>
          <w:rFonts w:ascii="Times New Roman" w:hAnsi="Times New Roman" w:cs="Times New Roman"/>
          <w:b/>
          <w:sz w:val="28"/>
          <w:szCs w:val="28"/>
          <w:u w:val="single"/>
        </w:rPr>
        <w:t>1 правило – «Долой слова – паразиты».</w:t>
      </w:r>
    </w:p>
    <w:p w:rsidR="000C1483" w:rsidRDefault="000C1483" w:rsidP="000C1483">
      <w:pPr>
        <w:jc w:val="both"/>
        <w:rPr>
          <w:rFonts w:ascii="Times New Roman" w:hAnsi="Times New Roman" w:cs="Times New Roman"/>
          <w:sz w:val="28"/>
          <w:szCs w:val="28"/>
        </w:rPr>
      </w:pPr>
      <w:r w:rsidRPr="00276272">
        <w:rPr>
          <w:rFonts w:ascii="Times New Roman" w:hAnsi="Times New Roman" w:cs="Times New Roman"/>
          <w:sz w:val="28"/>
          <w:szCs w:val="28"/>
        </w:rPr>
        <w:t xml:space="preserve">Слова – паразиты – это пустые, сорные слова – связки. </w:t>
      </w:r>
    </w:p>
    <w:p w:rsidR="000C1483" w:rsidRPr="00EC0D10" w:rsidRDefault="000C1483" w:rsidP="000C14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D10">
        <w:rPr>
          <w:rFonts w:ascii="Times New Roman" w:hAnsi="Times New Roman" w:cs="Times New Roman"/>
          <w:b/>
          <w:sz w:val="28"/>
          <w:szCs w:val="28"/>
        </w:rPr>
        <w:t>Как вы считаете, украшают они речь или портят?</w:t>
      </w:r>
    </w:p>
    <w:p w:rsidR="000C1483" w:rsidRPr="00276272" w:rsidRDefault="000C1483" w:rsidP="000C14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272">
        <w:rPr>
          <w:rFonts w:ascii="Times New Roman" w:hAnsi="Times New Roman" w:cs="Times New Roman"/>
          <w:b/>
          <w:sz w:val="28"/>
          <w:szCs w:val="28"/>
          <w:u w:val="single"/>
        </w:rPr>
        <w:t>2 правило – «Никаких ругательств».</w:t>
      </w:r>
    </w:p>
    <w:p w:rsidR="000C1483" w:rsidRDefault="000C1483" w:rsidP="000C1483">
      <w:pPr>
        <w:jc w:val="both"/>
        <w:rPr>
          <w:rFonts w:ascii="Times New Roman" w:hAnsi="Times New Roman" w:cs="Times New Roman"/>
          <w:sz w:val="28"/>
          <w:szCs w:val="28"/>
        </w:rPr>
      </w:pPr>
      <w:r w:rsidRPr="00276272">
        <w:rPr>
          <w:rFonts w:ascii="Times New Roman" w:hAnsi="Times New Roman" w:cs="Times New Roman"/>
          <w:sz w:val="28"/>
          <w:szCs w:val="28"/>
        </w:rPr>
        <w:t>Речь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272">
        <w:rPr>
          <w:rFonts w:ascii="Times New Roman" w:hAnsi="Times New Roman" w:cs="Times New Roman"/>
          <w:sz w:val="28"/>
          <w:szCs w:val="28"/>
        </w:rPr>
        <w:t xml:space="preserve"> и нецензурная лексика просто несовместимы. Богатство нашего языка позволяет обходиться без ругательств. </w:t>
      </w:r>
    </w:p>
    <w:p w:rsidR="000C1483" w:rsidRPr="00276272" w:rsidRDefault="000C1483" w:rsidP="000C14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272">
        <w:rPr>
          <w:rFonts w:ascii="Times New Roman" w:hAnsi="Times New Roman" w:cs="Times New Roman"/>
          <w:b/>
          <w:sz w:val="28"/>
          <w:szCs w:val="28"/>
          <w:u w:val="single"/>
        </w:rPr>
        <w:t>3 правило – «Избавляемся от банальности».</w:t>
      </w:r>
    </w:p>
    <w:p w:rsidR="000C1483" w:rsidRDefault="000C1483" w:rsidP="000C1483">
      <w:pPr>
        <w:jc w:val="both"/>
        <w:rPr>
          <w:rFonts w:ascii="Times New Roman" w:hAnsi="Times New Roman" w:cs="Times New Roman"/>
          <w:sz w:val="28"/>
          <w:szCs w:val="28"/>
        </w:rPr>
      </w:pPr>
      <w:r w:rsidRPr="00276272">
        <w:rPr>
          <w:rFonts w:ascii="Times New Roman" w:hAnsi="Times New Roman" w:cs="Times New Roman"/>
          <w:sz w:val="28"/>
          <w:szCs w:val="28"/>
        </w:rPr>
        <w:t>Мы должны постараться по минимуму употреблять избитые выражения обихода, заменить на менее заезженные варианты при помощи толко</w:t>
      </w:r>
      <w:r>
        <w:rPr>
          <w:rFonts w:ascii="Times New Roman" w:hAnsi="Times New Roman" w:cs="Times New Roman"/>
          <w:sz w:val="28"/>
          <w:szCs w:val="28"/>
        </w:rPr>
        <w:t>вого словаря подобрать синонимы.</w:t>
      </w:r>
    </w:p>
    <w:p w:rsidR="001A611F" w:rsidRPr="000C1483" w:rsidRDefault="001A611F" w:rsidP="000C1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Золотое правило речевого этикета базируется на гла</w:t>
      </w:r>
      <w:r w:rsidR="001B6A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 мор</w:t>
      </w:r>
      <w:r w:rsidR="001B6A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альном принципе, сформулированный еще И. Кантом «Поступай по отношению к другим так, как хотел бы, чтобы поступали по отношению к тебе».</w:t>
      </w:r>
    </w:p>
    <w:p w:rsidR="001B6AE3" w:rsidRDefault="001B6AE3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6A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Вопрос: Что дает человеку речевой этикет?</w:t>
      </w:r>
      <w:r w:rsidR="000C14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8005E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ОТВЕТЫ</w:t>
      </w:r>
    </w:p>
    <w:p w:rsidR="001B6AE3" w:rsidRDefault="001B6AE3" w:rsidP="001F06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A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Речевой этикет дает чувство уверенности; хорошую деловую репутацию; авторитет и уважение коллег, родителей и воспитанников; возможность легко осуществлять коммуникации.</w:t>
      </w:r>
    </w:p>
    <w:p w:rsidR="00EC0D10" w:rsidRDefault="000C1483" w:rsidP="001F06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Профессионализм логопеда, педагога</w:t>
      </w:r>
      <w:r w:rsidR="00EC0D10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предполагает владение нормами и правилами речевого этикета, умение говорить с воспитанниками и их родителями, коллегами.</w:t>
      </w:r>
      <w:r w:rsidR="006F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Особую ценность представляет:</w:t>
      </w:r>
      <w:r w:rsidR="00EC0D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тактичность, предупредительность, терпимость, доброжелательность, выразительность.</w:t>
      </w:r>
    </w:p>
    <w:p w:rsidR="002231CB" w:rsidRPr="001F067E" w:rsidRDefault="002231CB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1F06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Перечислим основные требования к речи логопеда:</w:t>
      </w:r>
    </w:p>
    <w:p w:rsidR="002231CB" w:rsidRPr="00276272" w:rsidRDefault="002231CB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 Правильность речи – соответствие речи языковым нормам</w:t>
      </w:r>
      <w:r w:rsidR="008F713B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правила литературного произношения).</w:t>
      </w:r>
    </w:p>
    <w:p w:rsidR="002231CB" w:rsidRPr="00276272" w:rsidRDefault="002231CB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0D165F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Точность – соответствие смыслового </w:t>
      </w:r>
      <w:r w:rsidR="008F713B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содержания </w:t>
      </w:r>
      <w:r w:rsidR="000D165F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информации</w:t>
      </w:r>
      <w:r w:rsidR="008F713B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D165F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которая лежит в ее основе. </w:t>
      </w:r>
    </w:p>
    <w:p w:rsidR="002231CB" w:rsidRPr="00276272" w:rsidRDefault="000D165F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3.Логичность – выражение в смысловых связях компонентов речи.</w:t>
      </w:r>
    </w:p>
    <w:p w:rsidR="00E84F94" w:rsidRPr="00276272" w:rsidRDefault="00E84F94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4.Чистота – отсутствие элементов речи чуждых русскому языку.</w:t>
      </w:r>
    </w:p>
    <w:p w:rsidR="00E84F94" w:rsidRPr="00276272" w:rsidRDefault="00E84F94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5.Выразительность – особенности речи, вызывающие эмоциональное отношение.</w:t>
      </w:r>
    </w:p>
    <w:p w:rsidR="00E84F94" w:rsidRPr="00276272" w:rsidRDefault="00E84F94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E658D4"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Богатство – умение использовать все языковые единицы с целью оптимального выражения информации.</w:t>
      </w:r>
    </w:p>
    <w:p w:rsidR="00E658D4" w:rsidRPr="00276272" w:rsidRDefault="00E658D4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7.Уместность – умение пользоваться разнообразными формулами речевого этикета, ориентироваться на ситуацию. </w:t>
      </w:r>
    </w:p>
    <w:p w:rsidR="00E658D4" w:rsidRDefault="00E658D4" w:rsidP="00FC62C6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Голос – это профессиональный инструмент логопеда.</w:t>
      </w:r>
    </w:p>
    <w:p w:rsidR="00804880" w:rsidRDefault="00804880" w:rsidP="001F06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48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общения. В. Солоухин писал: «А ведь у людей в распоряжении есть еще и улыбка. Посмотрите, почти все у человека предназначено для самого себя: глаза - смотреть, ноги - ходить, рот - поглощать пищу, - все нужно самому себе, кроме улыбки. Улыбка самому не нужна. Если бы не зеркала, вы ее никогда бы даже не увидели. Улыбка нужна другим людям, чтобы им с вами было хорошо, радостно, легко.</w:t>
      </w:r>
    </w:p>
    <w:p w:rsidR="00276272" w:rsidRDefault="00276272" w:rsidP="00353E7E">
      <w:pPr>
        <w:shd w:val="clear" w:color="auto" w:fill="FFFFFF"/>
        <w:spacing w:after="20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человек, прежде всего, вежлив, и это важное его достоинство. Нередко цитируют слова Сервантеса: "Ничто не стоит нам так дёшево и не ценится людьми так дорого, как вежливость".  Реч</w:t>
      </w:r>
      <w:r w:rsidR="00804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2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этикет делает общение приятным.</w:t>
      </w:r>
      <w:r w:rsidR="00A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забывать об этом.</w:t>
      </w:r>
    </w:p>
    <w:p w:rsidR="001F067E" w:rsidRDefault="001F067E" w:rsidP="008005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педагоги</w:t>
      </w:r>
      <w:r w:rsidR="006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будущее поколение. И от </w:t>
      </w:r>
      <w:r w:rsidR="006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мы вложили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наше будущее, будущее нашей страны.</w:t>
      </w:r>
    </w:p>
    <w:p w:rsidR="00353E7E" w:rsidRDefault="00353E7E" w:rsidP="009423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мы свами не находились</w:t>
      </w:r>
      <w:r w:rsidR="00D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улице, дома, в поезде, на работе мы ежедневно и многократно здороваемся, благодарим, извиняемся, общаемся, поздравляем, отказываемся, говорим комплименты.  Умение уважительно и тактично общаться, то есть пользоваться речевым этикетом, позволяет нам комфортно себя чувствовать при общении с людьми.</w:t>
      </w:r>
    </w:p>
    <w:p w:rsidR="001F067E" w:rsidRDefault="001F067E" w:rsidP="00FC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042" w:rsidRPr="00276272" w:rsidRDefault="009169E8" w:rsidP="00FC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Как выдумаете, </w:t>
      </w:r>
      <w:r w:rsidR="006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ли формировать речевой этикет?</w:t>
      </w:r>
      <w:r w:rsidR="0023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Речевой этикет – это проблема?</w:t>
      </w:r>
    </w:p>
    <w:p w:rsidR="00DD5EB8" w:rsidRPr="00DD5EB8" w:rsidRDefault="00DD5EB8" w:rsidP="00FC62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A04B06" w:rsidRDefault="00A04B06" w:rsidP="00FC62C6">
      <w:pPr>
        <w:jc w:val="both"/>
      </w:pPr>
    </w:p>
    <w:sectPr w:rsidR="00A0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F76"/>
    <w:multiLevelType w:val="multilevel"/>
    <w:tmpl w:val="92A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F09B3"/>
    <w:multiLevelType w:val="multilevel"/>
    <w:tmpl w:val="94F64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06E1B"/>
    <w:multiLevelType w:val="multilevel"/>
    <w:tmpl w:val="7CDC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A030E"/>
    <w:multiLevelType w:val="multilevel"/>
    <w:tmpl w:val="B3CAD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845E4"/>
    <w:multiLevelType w:val="multilevel"/>
    <w:tmpl w:val="0B0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03138"/>
    <w:multiLevelType w:val="multilevel"/>
    <w:tmpl w:val="EE5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C2748"/>
    <w:multiLevelType w:val="multilevel"/>
    <w:tmpl w:val="48D0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97F82"/>
    <w:multiLevelType w:val="multilevel"/>
    <w:tmpl w:val="074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47"/>
    <w:rsid w:val="000474BB"/>
    <w:rsid w:val="000C1483"/>
    <w:rsid w:val="000C7819"/>
    <w:rsid w:val="000D165F"/>
    <w:rsid w:val="00117042"/>
    <w:rsid w:val="0012180B"/>
    <w:rsid w:val="00131487"/>
    <w:rsid w:val="001A611F"/>
    <w:rsid w:val="001B6AE3"/>
    <w:rsid w:val="001F067E"/>
    <w:rsid w:val="002231CB"/>
    <w:rsid w:val="002377CC"/>
    <w:rsid w:val="00276272"/>
    <w:rsid w:val="00353E7E"/>
    <w:rsid w:val="00356AD7"/>
    <w:rsid w:val="0044219D"/>
    <w:rsid w:val="00491FF5"/>
    <w:rsid w:val="005162D4"/>
    <w:rsid w:val="005D50E2"/>
    <w:rsid w:val="00684BBC"/>
    <w:rsid w:val="00691496"/>
    <w:rsid w:val="006F0A3B"/>
    <w:rsid w:val="008005E5"/>
    <w:rsid w:val="00804880"/>
    <w:rsid w:val="008F713B"/>
    <w:rsid w:val="009169E8"/>
    <w:rsid w:val="0094232B"/>
    <w:rsid w:val="009B6C30"/>
    <w:rsid w:val="00A04B06"/>
    <w:rsid w:val="00A73E15"/>
    <w:rsid w:val="00A74417"/>
    <w:rsid w:val="00AA78D5"/>
    <w:rsid w:val="00AB2CA6"/>
    <w:rsid w:val="00AC0EA0"/>
    <w:rsid w:val="00AE095B"/>
    <w:rsid w:val="00B51097"/>
    <w:rsid w:val="00B51B8A"/>
    <w:rsid w:val="00C3128D"/>
    <w:rsid w:val="00D07D05"/>
    <w:rsid w:val="00D704C7"/>
    <w:rsid w:val="00D7462D"/>
    <w:rsid w:val="00DB310F"/>
    <w:rsid w:val="00DC3F10"/>
    <w:rsid w:val="00DD5EB8"/>
    <w:rsid w:val="00E658D4"/>
    <w:rsid w:val="00E84F94"/>
    <w:rsid w:val="00EC0D10"/>
    <w:rsid w:val="00F226F2"/>
    <w:rsid w:val="00FC62C6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B96B"/>
  <w15:chartTrackingRefBased/>
  <w15:docId w15:val="{FAB94743-604F-48BF-890A-872FB4E8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0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34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1979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000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5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131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03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19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75587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0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11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3688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3998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96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8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6616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26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94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1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7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53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8917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4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636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51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3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8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06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602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67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04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363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159821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769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122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6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320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640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49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77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550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200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861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8134">
                      <w:marLeft w:val="0"/>
                      <w:marRight w:val="0"/>
                      <w:marTop w:val="10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992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5" w:color="auto"/>
                                <w:left w:val="none" w:sz="0" w:space="2" w:color="auto"/>
                                <w:bottom w:val="single" w:sz="6" w:space="7" w:color="CCCCCC"/>
                                <w:right w:val="none" w:sz="0" w:space="2" w:color="auto"/>
                              </w:divBdr>
                              <w:divsChild>
                                <w:div w:id="20408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2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1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8956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8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93569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11" w:color="auto"/>
                                                        <w:bottom w:val="none" w:sz="0" w:space="9" w:color="FFFFFF"/>
                                                        <w:right w:val="none" w:sz="0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8562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CCCCC"/>
                                <w:right w:val="none" w:sz="0" w:space="0" w:color="auto"/>
                              </w:divBdr>
                              <w:divsChild>
                                <w:div w:id="10398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4" w:color="auto"/>
                                    <w:bottom w:val="single" w:sz="12" w:space="2" w:color="00B38F"/>
                                    <w:right w:val="none" w:sz="0" w:space="11" w:color="auto"/>
                                  </w:divBdr>
                                </w:div>
                                <w:div w:id="6545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568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4" w:color="auto"/>
                                        <w:left w:val="none" w:sz="0" w:space="8" w:color="auto"/>
                                        <w:bottom w:val="single" w:sz="12" w:space="4" w:color="999999"/>
                                        <w:right w:val="none" w:sz="0" w:space="8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5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769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9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59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02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11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97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1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32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3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277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02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76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51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1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13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34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2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2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627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6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44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46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539517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08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05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4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75037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4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CCCCC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  <w:div w:id="199586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5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1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26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131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1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228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60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4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5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96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4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954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5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5128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72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5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35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8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9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267110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7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2888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94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2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629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21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16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CCCCC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  <w:div w:id="38648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88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36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390558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251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530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27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CCCCC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  <w:div w:id="112715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42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1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35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904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54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0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18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54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14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262261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4430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5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1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900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2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13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CCCCC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  <w:div w:id="8508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04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74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554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3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6132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32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02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6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0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8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234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3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194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98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83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3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2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9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005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2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49037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6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14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3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8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2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5359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69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16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1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28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38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12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6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316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2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0961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4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61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3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67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5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7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13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0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87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44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88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65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7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3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72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3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2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3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63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57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1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0900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9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2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0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3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5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95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0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4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48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8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0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8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15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02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46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38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6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9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5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43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29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6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79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6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23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77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04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83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65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57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82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4402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5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4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0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83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19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2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5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99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4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3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8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65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915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61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4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34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2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63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5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9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36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83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1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1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9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36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50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83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77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1469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8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08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0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0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70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9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94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17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84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94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46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95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99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98774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73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2023-09-08T08:21:00Z</dcterms:created>
  <dcterms:modified xsi:type="dcterms:W3CDTF">2024-03-06T04:53:00Z</dcterms:modified>
</cp:coreProperties>
</file>