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7F" w:rsidRPr="00A163CB" w:rsidRDefault="00374D7F" w:rsidP="00374D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3CB">
        <w:rPr>
          <w:rFonts w:ascii="Times New Roman" w:hAnsi="Times New Roman" w:cs="Times New Roman"/>
          <w:b/>
          <w:sz w:val="24"/>
          <w:szCs w:val="24"/>
        </w:rPr>
        <w:t xml:space="preserve">Элективный </w:t>
      </w:r>
      <w:r w:rsidR="00BD0977" w:rsidRPr="00A163CB">
        <w:rPr>
          <w:rFonts w:ascii="Times New Roman" w:hAnsi="Times New Roman" w:cs="Times New Roman"/>
          <w:b/>
          <w:sz w:val="24"/>
          <w:szCs w:val="24"/>
        </w:rPr>
        <w:t>курс «Элементы</w:t>
      </w:r>
      <w:r w:rsidRPr="00A163CB">
        <w:rPr>
          <w:rFonts w:ascii="Times New Roman" w:hAnsi="Times New Roman" w:cs="Times New Roman"/>
          <w:b/>
          <w:sz w:val="24"/>
          <w:szCs w:val="24"/>
        </w:rPr>
        <w:t xml:space="preserve"> высшей математики в школьном </w:t>
      </w:r>
      <w:r w:rsidR="00BD0977" w:rsidRPr="00A163CB">
        <w:rPr>
          <w:rFonts w:ascii="Times New Roman" w:hAnsi="Times New Roman" w:cs="Times New Roman"/>
          <w:b/>
          <w:sz w:val="24"/>
          <w:szCs w:val="24"/>
        </w:rPr>
        <w:t>курсе»</w:t>
      </w:r>
      <w:r w:rsidRPr="00A163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D7F" w:rsidRPr="00A163CB" w:rsidRDefault="00374D7F" w:rsidP="00374D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3CB">
        <w:rPr>
          <w:rFonts w:ascii="Times New Roman" w:hAnsi="Times New Roman" w:cs="Times New Roman"/>
          <w:b/>
          <w:sz w:val="24"/>
          <w:szCs w:val="24"/>
        </w:rPr>
        <w:t>для учащихся 10-11 классов</w:t>
      </w:r>
    </w:p>
    <w:p w:rsidR="005F00EA" w:rsidRPr="000512DE" w:rsidRDefault="005F00EA" w:rsidP="005F00E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Cs w:val="24"/>
        </w:rPr>
      </w:pPr>
      <w:r w:rsidRPr="000512DE">
        <w:rPr>
          <w:rFonts w:ascii="Times New Roman" w:hAnsi="Times New Roman" w:cs="Times New Roman"/>
          <w:i/>
          <w:szCs w:val="24"/>
        </w:rPr>
        <w:t>Жерготова М.Д.</w:t>
      </w:r>
    </w:p>
    <w:p w:rsidR="000512DE" w:rsidRPr="000512DE" w:rsidRDefault="000512DE" w:rsidP="000512D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Cs w:val="24"/>
        </w:rPr>
      </w:pPr>
      <w:r w:rsidRPr="000512DE">
        <w:rPr>
          <w:rFonts w:ascii="Times New Roman" w:hAnsi="Times New Roman" w:cs="Times New Roman"/>
          <w:i/>
          <w:szCs w:val="24"/>
        </w:rPr>
        <w:t>учитель математики</w:t>
      </w:r>
    </w:p>
    <w:p w:rsidR="00A163CB" w:rsidRPr="000512DE" w:rsidRDefault="00A163CB" w:rsidP="000512D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Cs w:val="24"/>
        </w:rPr>
      </w:pPr>
      <w:r w:rsidRPr="000512DE">
        <w:rPr>
          <w:rFonts w:ascii="Times New Roman" w:hAnsi="Times New Roman" w:cs="Times New Roman"/>
          <w:i/>
          <w:szCs w:val="24"/>
        </w:rPr>
        <w:t>МОБУ СОШ №17, г.</w:t>
      </w:r>
      <w:r w:rsidR="009F2174">
        <w:rPr>
          <w:rFonts w:ascii="Times New Roman" w:hAnsi="Times New Roman" w:cs="Times New Roman"/>
          <w:i/>
          <w:szCs w:val="24"/>
        </w:rPr>
        <w:t xml:space="preserve"> </w:t>
      </w:r>
      <w:r w:rsidRPr="000512DE">
        <w:rPr>
          <w:rFonts w:ascii="Times New Roman" w:hAnsi="Times New Roman" w:cs="Times New Roman"/>
          <w:i/>
          <w:szCs w:val="24"/>
        </w:rPr>
        <w:t>Якутск</w:t>
      </w:r>
      <w:r w:rsidR="008935D5">
        <w:rPr>
          <w:rFonts w:ascii="Times New Roman" w:hAnsi="Times New Roman" w:cs="Times New Roman"/>
          <w:i/>
          <w:szCs w:val="24"/>
        </w:rPr>
        <w:t>а</w:t>
      </w:r>
    </w:p>
    <w:p w:rsidR="00FB635D" w:rsidRPr="00A163CB" w:rsidRDefault="006D5801" w:rsidP="006D58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3CB">
        <w:rPr>
          <w:rFonts w:ascii="Times New Roman" w:hAnsi="Times New Roman" w:cs="Times New Roman"/>
          <w:b/>
          <w:color w:val="000000"/>
          <w:sz w:val="24"/>
          <w:szCs w:val="24"/>
        </w:rPr>
        <w:t>Аннотация:</w:t>
      </w:r>
      <w:r w:rsidRPr="00A16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BF5" w:rsidRPr="00A163CB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A163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данной статье рассмотрена разработка методического обеспечения элективного курса «</w:t>
      </w:r>
      <w:r w:rsidRPr="00A163CB">
        <w:rPr>
          <w:rFonts w:ascii="Times New Roman" w:hAnsi="Times New Roman" w:cs="Times New Roman"/>
          <w:i/>
          <w:color w:val="000000"/>
          <w:sz w:val="24"/>
          <w:szCs w:val="24"/>
        </w:rPr>
        <w:t>Элементы высше</w:t>
      </w:r>
      <w:r w:rsidRPr="00A163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й математики в школьном курсе» </w:t>
      </w:r>
      <w:r w:rsidRPr="00A163CB">
        <w:rPr>
          <w:rFonts w:ascii="Times New Roman" w:hAnsi="Times New Roman" w:cs="Times New Roman"/>
          <w:i/>
          <w:color w:val="000000"/>
          <w:sz w:val="24"/>
          <w:szCs w:val="24"/>
        </w:rPr>
        <w:t>для учащихся 10-11 классов</w:t>
      </w:r>
      <w:r w:rsidR="00FB635D" w:rsidRPr="00A163CB">
        <w:rPr>
          <w:rFonts w:ascii="Times New Roman" w:hAnsi="Times New Roman" w:cs="Times New Roman"/>
          <w:i/>
          <w:color w:val="000000"/>
          <w:sz w:val="24"/>
          <w:szCs w:val="24"/>
        </w:rPr>
        <w:t>. Поставлены цели и задачи элективного курса, приведен учебно – тематический план.</w:t>
      </w:r>
    </w:p>
    <w:p w:rsidR="00FB635D" w:rsidRPr="00A163CB" w:rsidRDefault="00FB635D" w:rsidP="006D58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3CB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слова:</w:t>
      </w:r>
      <w:r w:rsidRPr="00A16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3CB">
        <w:rPr>
          <w:rFonts w:ascii="Times New Roman" w:hAnsi="Times New Roman" w:cs="Times New Roman"/>
          <w:i/>
          <w:color w:val="000000"/>
          <w:sz w:val="24"/>
          <w:szCs w:val="24"/>
        </w:rPr>
        <w:t>элективный курс, высшая математика, школьный курс математики, координатно – векторный метод.</w:t>
      </w:r>
    </w:p>
    <w:p w:rsidR="00374D7F" w:rsidRPr="00A163CB" w:rsidRDefault="00374D7F" w:rsidP="006D580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3CB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профилизации является в настоящее время одной из самых актуальных в образовании. </w:t>
      </w:r>
      <w:r w:rsidRPr="00A163CB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школе, а значит, и наличие элективных курсов позволяет, во-первых, создать широкий общекультурный, эмоционально значимый для ученика фон усвоения различных направлений стандарта общего образования и, во-вторых, предметно ориентировать его в таких областях деятельности, которые будут содействовать определению его жизненных планов. </w:t>
      </w:r>
    </w:p>
    <w:p w:rsidR="00374D7F" w:rsidRPr="00A163CB" w:rsidRDefault="00374D7F" w:rsidP="007631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 xml:space="preserve">Выбор темы элективного курса «Элементы высшей математики в школьном </w:t>
      </w:r>
      <w:r w:rsidR="00FB635D" w:rsidRPr="00A163CB">
        <w:rPr>
          <w:rFonts w:ascii="Times New Roman" w:hAnsi="Times New Roman" w:cs="Times New Roman"/>
          <w:sz w:val="24"/>
          <w:szCs w:val="24"/>
        </w:rPr>
        <w:t>курсе»</w:t>
      </w:r>
      <w:r w:rsidRPr="00A163CB">
        <w:rPr>
          <w:rFonts w:ascii="Times New Roman" w:hAnsi="Times New Roman" w:cs="Times New Roman"/>
          <w:sz w:val="24"/>
          <w:szCs w:val="24"/>
        </w:rPr>
        <w:t xml:space="preserve"> для </w:t>
      </w:r>
      <w:r w:rsidR="007C4495" w:rsidRPr="00A163CB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A163CB">
        <w:rPr>
          <w:rFonts w:ascii="Times New Roman" w:hAnsi="Times New Roman" w:cs="Times New Roman"/>
          <w:sz w:val="24"/>
          <w:szCs w:val="24"/>
        </w:rPr>
        <w:t xml:space="preserve">10-11 классов обусловлен тем, что приоритетным направлением становится обеспечение развивающего потенциала новых образовательных стандартов, при этом развитие личности в системе образования обеспечивается через формирование универсальных учебных действий. </w:t>
      </w:r>
    </w:p>
    <w:p w:rsidR="00374D7F" w:rsidRPr="00A163CB" w:rsidRDefault="002F68F8" w:rsidP="007631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bCs/>
          <w:sz w:val="24"/>
          <w:szCs w:val="24"/>
        </w:rPr>
        <w:t>Цель</w:t>
      </w:r>
      <w:r w:rsidRPr="00A163C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74D7F" w:rsidRPr="00A163CB">
        <w:rPr>
          <w:rFonts w:ascii="Times New Roman" w:hAnsi="Times New Roman" w:cs="Times New Roman"/>
          <w:sz w:val="24"/>
          <w:szCs w:val="24"/>
        </w:rPr>
        <w:t>разработка методического обеспечения элективного курса «</w:t>
      </w:r>
      <w:r w:rsidR="00374D7F" w:rsidRPr="00A163CB">
        <w:rPr>
          <w:rFonts w:ascii="Times New Roman" w:hAnsi="Times New Roman" w:cs="Times New Roman"/>
          <w:bCs/>
          <w:sz w:val="24"/>
          <w:szCs w:val="24"/>
        </w:rPr>
        <w:t>Элементы высшей математики в школьном курсе</w:t>
      </w:r>
      <w:r w:rsidR="00374D7F" w:rsidRPr="00A163CB">
        <w:rPr>
          <w:rFonts w:ascii="Times New Roman" w:hAnsi="Times New Roman" w:cs="Times New Roman"/>
          <w:sz w:val="24"/>
          <w:szCs w:val="24"/>
        </w:rPr>
        <w:t>» для учащихся 10-11 классов.</w:t>
      </w:r>
    </w:p>
    <w:p w:rsidR="00374D7F" w:rsidRPr="00A163CB" w:rsidRDefault="00374D7F" w:rsidP="007631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2773D7" w:rsidRPr="00A163CB" w:rsidRDefault="00374D7F" w:rsidP="002773D7">
      <w:pPr>
        <w:pStyle w:val="ad"/>
        <w:widowControl w:val="0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 xml:space="preserve">Изучить научно-педагогическую и научно-методическую </w:t>
      </w:r>
      <w:r w:rsidR="00AC2023" w:rsidRPr="00A163CB">
        <w:rPr>
          <w:rFonts w:ascii="Times New Roman" w:hAnsi="Times New Roman" w:cs="Times New Roman"/>
          <w:sz w:val="24"/>
          <w:szCs w:val="24"/>
        </w:rPr>
        <w:t>литературу исследования</w:t>
      </w:r>
      <w:r w:rsidRPr="00A163CB">
        <w:rPr>
          <w:rFonts w:ascii="Times New Roman" w:hAnsi="Times New Roman" w:cs="Times New Roman"/>
          <w:sz w:val="24"/>
          <w:szCs w:val="24"/>
        </w:rPr>
        <w:t>;</w:t>
      </w:r>
    </w:p>
    <w:p w:rsidR="002773D7" w:rsidRPr="00A163CB" w:rsidRDefault="00374D7F" w:rsidP="002773D7">
      <w:pPr>
        <w:pStyle w:val="ad"/>
        <w:widowControl w:val="0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CB">
        <w:rPr>
          <w:rFonts w:ascii="Times New Roman" w:hAnsi="Times New Roman" w:cs="Times New Roman"/>
          <w:bCs/>
          <w:sz w:val="24"/>
          <w:szCs w:val="24"/>
        </w:rPr>
        <w:t>Разработать методическое обеспечение преподавания элективного курса;</w:t>
      </w:r>
    </w:p>
    <w:p w:rsidR="00374D7F" w:rsidRPr="00A163CB" w:rsidRDefault="00374D7F" w:rsidP="002773D7">
      <w:pPr>
        <w:pStyle w:val="ad"/>
        <w:widowControl w:val="0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CB">
        <w:rPr>
          <w:rFonts w:ascii="Times New Roman" w:hAnsi="Times New Roman" w:cs="Times New Roman"/>
          <w:bCs/>
          <w:sz w:val="24"/>
          <w:szCs w:val="24"/>
        </w:rPr>
        <w:t>Провести экспериментальную работу по теме исследования.</w:t>
      </w:r>
    </w:p>
    <w:p w:rsidR="00374D7F" w:rsidRPr="00A163CB" w:rsidRDefault="00374D7F" w:rsidP="007631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bCs/>
          <w:sz w:val="24"/>
          <w:szCs w:val="24"/>
        </w:rPr>
        <w:t>Объектом исследования</w:t>
      </w:r>
      <w:r w:rsidRPr="00A163CB">
        <w:rPr>
          <w:rFonts w:ascii="Times New Roman" w:hAnsi="Times New Roman" w:cs="Times New Roman"/>
          <w:sz w:val="24"/>
          <w:szCs w:val="24"/>
        </w:rPr>
        <w:t xml:space="preserve"> является процесс обучения математике учащихся старших классов общеобразовательной школы.</w:t>
      </w:r>
    </w:p>
    <w:p w:rsidR="00374D7F" w:rsidRPr="00A163CB" w:rsidRDefault="00374D7F" w:rsidP="007631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bCs/>
          <w:sz w:val="24"/>
          <w:szCs w:val="24"/>
        </w:rPr>
        <w:t>Предмет исследования</w:t>
      </w:r>
      <w:r w:rsidRPr="00A163CB">
        <w:rPr>
          <w:rFonts w:ascii="Times New Roman" w:hAnsi="Times New Roman" w:cs="Times New Roman"/>
          <w:sz w:val="24"/>
          <w:szCs w:val="24"/>
        </w:rPr>
        <w:t xml:space="preserve">: изучение элементов высшей </w:t>
      </w:r>
      <w:r w:rsidR="00AC2023" w:rsidRPr="00A163CB">
        <w:rPr>
          <w:rFonts w:ascii="Times New Roman" w:hAnsi="Times New Roman" w:cs="Times New Roman"/>
          <w:sz w:val="24"/>
          <w:szCs w:val="24"/>
        </w:rPr>
        <w:t>математики на</w:t>
      </w:r>
      <w:r w:rsidRPr="00A163CB">
        <w:rPr>
          <w:rFonts w:ascii="Times New Roman" w:hAnsi="Times New Roman" w:cs="Times New Roman"/>
          <w:sz w:val="24"/>
          <w:szCs w:val="24"/>
        </w:rPr>
        <w:t xml:space="preserve"> элективных курсах по </w:t>
      </w:r>
      <w:r w:rsidR="003E16F5" w:rsidRPr="00A163CB">
        <w:rPr>
          <w:rFonts w:ascii="Times New Roman" w:hAnsi="Times New Roman" w:cs="Times New Roman"/>
          <w:sz w:val="24"/>
          <w:szCs w:val="24"/>
        </w:rPr>
        <w:t>математике в общеобразовательной школе</w:t>
      </w:r>
      <w:r w:rsidRPr="00A163CB">
        <w:rPr>
          <w:rFonts w:ascii="Times New Roman" w:hAnsi="Times New Roman" w:cs="Times New Roman"/>
          <w:sz w:val="24"/>
          <w:szCs w:val="24"/>
        </w:rPr>
        <w:t>.</w:t>
      </w:r>
    </w:p>
    <w:p w:rsidR="00763110" w:rsidRPr="00A163CB" w:rsidRDefault="00374D7F" w:rsidP="007631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bCs/>
          <w:sz w:val="24"/>
          <w:szCs w:val="24"/>
        </w:rPr>
        <w:t>Гипотеза исследования</w:t>
      </w:r>
      <w:r w:rsidRPr="00A163CB">
        <w:rPr>
          <w:rFonts w:ascii="Times New Roman" w:hAnsi="Times New Roman" w:cs="Times New Roman"/>
          <w:sz w:val="24"/>
          <w:szCs w:val="24"/>
        </w:rPr>
        <w:t>: заключается в том, что систематическое и целенаправленное изучение элементам высшей математики в школьном к</w:t>
      </w:r>
      <w:r w:rsidR="003E16F5" w:rsidRPr="00A163CB">
        <w:rPr>
          <w:rFonts w:ascii="Times New Roman" w:hAnsi="Times New Roman" w:cs="Times New Roman"/>
          <w:sz w:val="24"/>
          <w:szCs w:val="24"/>
        </w:rPr>
        <w:t xml:space="preserve">урсе способствует осознанному </w:t>
      </w:r>
      <w:r w:rsidR="003E16F5" w:rsidRPr="00A163CB">
        <w:rPr>
          <w:rFonts w:ascii="Times New Roman" w:hAnsi="Times New Roman" w:cs="Times New Roman"/>
          <w:sz w:val="24"/>
          <w:szCs w:val="24"/>
        </w:rPr>
        <w:lastRenderedPageBreak/>
        <w:t>примен</w:t>
      </w:r>
      <w:r w:rsidRPr="00A163CB">
        <w:rPr>
          <w:rFonts w:ascii="Times New Roman" w:hAnsi="Times New Roman" w:cs="Times New Roman"/>
          <w:sz w:val="24"/>
          <w:szCs w:val="24"/>
        </w:rPr>
        <w:t>ению</w:t>
      </w:r>
      <w:r w:rsidR="003E16F5" w:rsidRPr="00A163CB">
        <w:rPr>
          <w:rFonts w:ascii="Times New Roman" w:hAnsi="Times New Roman" w:cs="Times New Roman"/>
          <w:sz w:val="24"/>
          <w:szCs w:val="24"/>
        </w:rPr>
        <w:t xml:space="preserve"> полученных знаний</w:t>
      </w:r>
      <w:r w:rsidRPr="00A163CB">
        <w:rPr>
          <w:rFonts w:ascii="Times New Roman" w:hAnsi="Times New Roman" w:cs="Times New Roman"/>
          <w:sz w:val="24"/>
          <w:szCs w:val="24"/>
        </w:rPr>
        <w:t xml:space="preserve"> на практике, повышает </w:t>
      </w:r>
      <w:r w:rsidR="00F37F30" w:rsidRPr="00A163CB">
        <w:rPr>
          <w:rFonts w:ascii="Times New Roman" w:hAnsi="Times New Roman" w:cs="Times New Roman"/>
          <w:sz w:val="24"/>
          <w:szCs w:val="24"/>
        </w:rPr>
        <w:t>уровень эффективности обучения</w:t>
      </w:r>
      <w:r w:rsidR="00763110" w:rsidRPr="00A163CB">
        <w:rPr>
          <w:rFonts w:ascii="Times New Roman" w:hAnsi="Times New Roman" w:cs="Times New Roman"/>
          <w:sz w:val="24"/>
          <w:szCs w:val="24"/>
        </w:rPr>
        <w:t>.</w:t>
      </w:r>
    </w:p>
    <w:p w:rsidR="00374D7F" w:rsidRPr="00A163CB" w:rsidRDefault="006368D2" w:rsidP="007631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3CB">
        <w:rPr>
          <w:rFonts w:ascii="Times New Roman" w:hAnsi="Times New Roman" w:cs="Times New Roman"/>
          <w:bCs/>
          <w:sz w:val="24"/>
          <w:szCs w:val="24"/>
        </w:rPr>
        <w:t>Рабочая программа элективного</w:t>
      </w:r>
      <w:r w:rsidR="00374D7F" w:rsidRPr="00A163CB">
        <w:rPr>
          <w:rFonts w:ascii="Times New Roman" w:hAnsi="Times New Roman" w:cs="Times New Roman"/>
          <w:bCs/>
          <w:sz w:val="24"/>
          <w:szCs w:val="24"/>
        </w:rPr>
        <w:t xml:space="preserve"> курс</w:t>
      </w:r>
      <w:r w:rsidRPr="00A163CB">
        <w:rPr>
          <w:rFonts w:ascii="Times New Roman" w:hAnsi="Times New Roman" w:cs="Times New Roman"/>
          <w:bCs/>
          <w:sz w:val="24"/>
          <w:szCs w:val="24"/>
        </w:rPr>
        <w:t>а</w:t>
      </w:r>
      <w:r w:rsidR="00374D7F" w:rsidRPr="00A163CB">
        <w:rPr>
          <w:rFonts w:ascii="Times New Roman" w:hAnsi="Times New Roman" w:cs="Times New Roman"/>
          <w:bCs/>
          <w:sz w:val="24"/>
          <w:szCs w:val="24"/>
        </w:rPr>
        <w:t xml:space="preserve"> рассчитан</w:t>
      </w:r>
      <w:r w:rsidRPr="00A163CB">
        <w:rPr>
          <w:rFonts w:ascii="Times New Roman" w:hAnsi="Times New Roman" w:cs="Times New Roman"/>
          <w:bCs/>
          <w:sz w:val="24"/>
          <w:szCs w:val="24"/>
        </w:rPr>
        <w:t>а</w:t>
      </w:r>
      <w:r w:rsidR="008A2A9A" w:rsidRPr="00A163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ED" w:rsidRPr="00A163CB">
        <w:rPr>
          <w:rFonts w:ascii="Times New Roman" w:hAnsi="Times New Roman" w:cs="Times New Roman"/>
          <w:bCs/>
          <w:sz w:val="24"/>
          <w:szCs w:val="24"/>
        </w:rPr>
        <w:t>на</w:t>
      </w:r>
      <w:r w:rsidRPr="00A163CB">
        <w:rPr>
          <w:rFonts w:ascii="Times New Roman" w:hAnsi="Times New Roman" w:cs="Times New Roman"/>
          <w:bCs/>
          <w:sz w:val="24"/>
          <w:szCs w:val="24"/>
        </w:rPr>
        <w:t xml:space="preserve"> 1 год обучения: </w:t>
      </w:r>
      <w:r w:rsidR="004E3EED" w:rsidRPr="00A163CB">
        <w:rPr>
          <w:rFonts w:ascii="Times New Roman" w:hAnsi="Times New Roman" w:cs="Times New Roman"/>
          <w:bCs/>
          <w:sz w:val="24"/>
          <w:szCs w:val="24"/>
        </w:rPr>
        <w:t>1 раз</w:t>
      </w:r>
      <w:r w:rsidRPr="00A163CB">
        <w:rPr>
          <w:rFonts w:ascii="Times New Roman" w:hAnsi="Times New Roman" w:cs="Times New Roman"/>
          <w:bCs/>
          <w:sz w:val="24"/>
          <w:szCs w:val="24"/>
        </w:rPr>
        <w:t xml:space="preserve"> в неделю, 34 часа. </w:t>
      </w:r>
    </w:p>
    <w:p w:rsidR="004E3EED" w:rsidRPr="00A163CB" w:rsidRDefault="004E3EED" w:rsidP="004E3EE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>Программа содержит четыре модуля, связанных единой идеей.</w:t>
      </w:r>
    </w:p>
    <w:p w:rsidR="004E3EED" w:rsidRPr="00A163CB" w:rsidRDefault="004E3EED" w:rsidP="004E3EE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>- Первый модуль знакомство с матрицами, их видами, сложение и вычитание матриц, умножение матрицы на число;</w:t>
      </w:r>
    </w:p>
    <w:p w:rsidR="004E3EED" w:rsidRPr="00A163CB" w:rsidRDefault="004E3EED" w:rsidP="004E3EE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>- Второй модуль вырабатывает навыки вычисления детерминанта второго и третьего порядка;</w:t>
      </w:r>
    </w:p>
    <w:p w:rsidR="004E3EED" w:rsidRPr="00A163CB" w:rsidRDefault="004E3EED" w:rsidP="004E3EE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>- Третий модуль посвящен аналитической геометрии;</w:t>
      </w:r>
    </w:p>
    <w:p w:rsidR="00006352" w:rsidRDefault="004E3EED" w:rsidP="004E3EE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>- Четвертый модуль – показать практическую значимость пройденных тем при решении геометрической задачи координатно – векторным методом</w:t>
      </w:r>
      <w:r w:rsidR="00006352" w:rsidRPr="00A163CB">
        <w:rPr>
          <w:rFonts w:ascii="Times New Roman" w:hAnsi="Times New Roman" w:cs="Times New Roman"/>
          <w:sz w:val="24"/>
          <w:szCs w:val="24"/>
        </w:rPr>
        <w:t>.</w:t>
      </w:r>
    </w:p>
    <w:p w:rsidR="00972907" w:rsidRPr="00A163CB" w:rsidRDefault="00972907" w:rsidP="004E3EE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352" w:rsidRPr="00A163CB" w:rsidRDefault="00006352" w:rsidP="0000635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63CB">
        <w:rPr>
          <w:rFonts w:ascii="Times New Roman" w:hAnsi="Times New Roman" w:cs="Times New Roman"/>
          <w:bCs/>
          <w:sz w:val="24"/>
          <w:szCs w:val="24"/>
        </w:rPr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2835"/>
      </w:tblGrid>
      <w:tr w:rsidR="00264E9A" w:rsidRPr="00A163CB" w:rsidTr="00264E9A">
        <w:trPr>
          <w:trHeight w:val="646"/>
        </w:trPr>
        <w:tc>
          <w:tcPr>
            <w:tcW w:w="5070" w:type="dxa"/>
          </w:tcPr>
          <w:p w:rsidR="00264E9A" w:rsidRPr="00264E9A" w:rsidRDefault="00972907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Наименование разделов</w:t>
            </w:r>
            <w:r w:rsidR="0090640C">
              <w:rPr>
                <w:rFonts w:ascii="Times New Roman" w:hAnsi="Times New Roman" w:cs="Times New Roman"/>
                <w:bCs/>
                <w:szCs w:val="24"/>
              </w:rPr>
              <w:t xml:space="preserve"> и тем</w:t>
            </w:r>
          </w:p>
        </w:tc>
        <w:tc>
          <w:tcPr>
            <w:tcW w:w="1417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Формы контроля</w:t>
            </w:r>
          </w:p>
        </w:tc>
      </w:tr>
      <w:tr w:rsidR="00264E9A" w:rsidRPr="00A163CB" w:rsidTr="00264E9A">
        <w:trPr>
          <w:trHeight w:val="515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/>
                <w:bCs/>
                <w:szCs w:val="24"/>
              </w:rPr>
              <w:t xml:space="preserve">Модуль </w:t>
            </w:r>
            <w:r w:rsidRPr="00264E9A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I</w:t>
            </w:r>
            <w:r w:rsidRPr="00264E9A">
              <w:rPr>
                <w:rFonts w:ascii="Times New Roman" w:hAnsi="Times New Roman" w:cs="Times New Roman"/>
                <w:b/>
                <w:bCs/>
                <w:szCs w:val="24"/>
              </w:rPr>
              <w:t>. Матрицы и операции над ними</w:t>
            </w:r>
          </w:p>
        </w:tc>
        <w:tc>
          <w:tcPr>
            <w:tcW w:w="1417" w:type="dxa"/>
          </w:tcPr>
          <w:p w:rsidR="00264E9A" w:rsidRPr="00264E9A" w:rsidRDefault="0080724D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2835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64E9A" w:rsidRPr="00A163CB" w:rsidTr="00264E9A">
        <w:trPr>
          <w:trHeight w:val="310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Сложение и вычитание матриц</w:t>
            </w:r>
          </w:p>
        </w:tc>
        <w:tc>
          <w:tcPr>
            <w:tcW w:w="1417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835" w:type="dxa"/>
          </w:tcPr>
          <w:p w:rsidR="00264E9A" w:rsidRPr="00264E9A" w:rsidRDefault="003356C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Самостоятельная работа</w:t>
            </w:r>
          </w:p>
        </w:tc>
      </w:tr>
      <w:tr w:rsidR="00264E9A" w:rsidRPr="00A163CB" w:rsidTr="00264E9A">
        <w:trPr>
          <w:trHeight w:val="323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Умножение матрицы на число</w:t>
            </w:r>
          </w:p>
        </w:tc>
        <w:tc>
          <w:tcPr>
            <w:tcW w:w="1417" w:type="dxa"/>
          </w:tcPr>
          <w:p w:rsidR="00264E9A" w:rsidRPr="00264E9A" w:rsidRDefault="0080724D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2835" w:type="dxa"/>
          </w:tcPr>
          <w:p w:rsidR="00264E9A" w:rsidRPr="00264E9A" w:rsidRDefault="003356C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Практическая работа</w:t>
            </w:r>
          </w:p>
        </w:tc>
      </w:tr>
      <w:tr w:rsidR="00264E9A" w:rsidRPr="00A163CB" w:rsidTr="00264E9A">
        <w:trPr>
          <w:trHeight w:val="523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/>
                <w:bCs/>
                <w:szCs w:val="24"/>
              </w:rPr>
              <w:t xml:space="preserve">Модуль </w:t>
            </w:r>
            <w:r w:rsidRPr="00264E9A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II</w:t>
            </w:r>
            <w:r w:rsidRPr="00264E9A">
              <w:rPr>
                <w:rFonts w:ascii="Times New Roman" w:hAnsi="Times New Roman" w:cs="Times New Roman"/>
                <w:b/>
                <w:bCs/>
                <w:szCs w:val="24"/>
              </w:rPr>
              <w:t>. Определители квадратных матриц</w:t>
            </w:r>
          </w:p>
        </w:tc>
        <w:tc>
          <w:tcPr>
            <w:tcW w:w="1417" w:type="dxa"/>
          </w:tcPr>
          <w:p w:rsidR="00264E9A" w:rsidRPr="00264E9A" w:rsidRDefault="0080724D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2835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64E9A" w:rsidRPr="00A163CB" w:rsidTr="00264E9A">
        <w:trPr>
          <w:trHeight w:val="323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Общие понятия</w:t>
            </w:r>
          </w:p>
        </w:tc>
        <w:tc>
          <w:tcPr>
            <w:tcW w:w="1417" w:type="dxa"/>
          </w:tcPr>
          <w:p w:rsidR="00264E9A" w:rsidRPr="00264E9A" w:rsidRDefault="001F17B9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835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64E9A" w:rsidRPr="00A163CB" w:rsidTr="00264E9A">
        <w:trPr>
          <w:trHeight w:val="453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 xml:space="preserve">Вычисления определителей </w:t>
            </w:r>
            <w:r w:rsidRPr="00264E9A">
              <w:rPr>
                <w:rFonts w:ascii="Times New Roman" w:hAnsi="Times New Roman" w:cs="Times New Roman"/>
                <w:bCs/>
                <w:szCs w:val="24"/>
                <w:lang w:val="en-US"/>
              </w:rPr>
              <w:t>II</w:t>
            </w:r>
            <w:r w:rsidRPr="00264E9A">
              <w:rPr>
                <w:rFonts w:ascii="Times New Roman" w:hAnsi="Times New Roman" w:cs="Times New Roman"/>
                <w:bCs/>
                <w:szCs w:val="24"/>
                <w:lang w:val="sah-RU"/>
              </w:rPr>
              <w:t xml:space="preserve"> и </w:t>
            </w:r>
            <w:r w:rsidRPr="00264E9A">
              <w:rPr>
                <w:rFonts w:ascii="Times New Roman" w:hAnsi="Times New Roman" w:cs="Times New Roman"/>
                <w:bCs/>
                <w:szCs w:val="24"/>
                <w:lang w:val="en-US"/>
              </w:rPr>
              <w:t>III</w:t>
            </w:r>
            <w:r w:rsidRPr="00264E9A">
              <w:rPr>
                <w:rFonts w:ascii="Times New Roman" w:hAnsi="Times New Roman" w:cs="Times New Roman"/>
                <w:bCs/>
                <w:szCs w:val="24"/>
                <w:lang w:val="sah-RU"/>
              </w:rPr>
              <w:t xml:space="preserve"> </w:t>
            </w:r>
            <w:r w:rsidRPr="00264E9A">
              <w:rPr>
                <w:rFonts w:ascii="Times New Roman" w:hAnsi="Times New Roman" w:cs="Times New Roman"/>
                <w:bCs/>
                <w:szCs w:val="24"/>
              </w:rPr>
              <w:t>порядка</w:t>
            </w:r>
          </w:p>
        </w:tc>
        <w:tc>
          <w:tcPr>
            <w:tcW w:w="1417" w:type="dxa"/>
          </w:tcPr>
          <w:p w:rsidR="00264E9A" w:rsidRPr="00264E9A" w:rsidRDefault="001F17B9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2835" w:type="dxa"/>
          </w:tcPr>
          <w:p w:rsidR="00264E9A" w:rsidRPr="00264E9A" w:rsidRDefault="003356C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Практическая работа</w:t>
            </w:r>
          </w:p>
        </w:tc>
      </w:tr>
      <w:tr w:rsidR="00264E9A" w:rsidRPr="00A163CB" w:rsidTr="00264E9A">
        <w:trPr>
          <w:trHeight w:val="511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  <w:lang w:val="sah-RU"/>
              </w:rPr>
            </w:pPr>
            <w:r w:rsidRPr="00264E9A">
              <w:rPr>
                <w:rFonts w:ascii="Times New Roman" w:hAnsi="Times New Roman" w:cs="Times New Roman"/>
                <w:b/>
                <w:bCs/>
                <w:szCs w:val="24"/>
              </w:rPr>
              <w:t xml:space="preserve">Модуль </w:t>
            </w:r>
            <w:r w:rsidRPr="00264E9A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III</w:t>
            </w:r>
            <w:r w:rsidRPr="00264E9A">
              <w:rPr>
                <w:rFonts w:ascii="Times New Roman" w:hAnsi="Times New Roman" w:cs="Times New Roman"/>
                <w:b/>
                <w:bCs/>
                <w:szCs w:val="24"/>
                <w:lang w:val="sah-RU"/>
              </w:rPr>
              <w:t>. Аналитическая геометрия</w:t>
            </w:r>
          </w:p>
        </w:tc>
        <w:tc>
          <w:tcPr>
            <w:tcW w:w="1417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2835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64E9A" w:rsidRPr="00A163CB" w:rsidTr="00264E9A">
        <w:trPr>
          <w:trHeight w:val="429"/>
        </w:trPr>
        <w:tc>
          <w:tcPr>
            <w:tcW w:w="5070" w:type="dxa"/>
          </w:tcPr>
          <w:p w:rsidR="00264E9A" w:rsidRPr="00264E9A" w:rsidRDefault="00264E9A" w:rsidP="00201A9A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 xml:space="preserve">Уравнение плоскости </w:t>
            </w:r>
          </w:p>
        </w:tc>
        <w:tc>
          <w:tcPr>
            <w:tcW w:w="1417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835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64E9A" w:rsidRPr="00A163CB" w:rsidTr="00264E9A">
        <w:trPr>
          <w:trHeight w:val="325"/>
        </w:trPr>
        <w:tc>
          <w:tcPr>
            <w:tcW w:w="5070" w:type="dxa"/>
          </w:tcPr>
          <w:p w:rsidR="00264E9A" w:rsidRPr="00264E9A" w:rsidRDefault="00264E9A" w:rsidP="00671150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Расстояние от точки до плоскости</w:t>
            </w:r>
            <w:r w:rsidRPr="00264E9A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835" w:type="dxa"/>
          </w:tcPr>
          <w:p w:rsidR="00264E9A" w:rsidRPr="00264E9A" w:rsidRDefault="009E207D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Самостоятельная работа</w:t>
            </w:r>
          </w:p>
        </w:tc>
      </w:tr>
      <w:tr w:rsidR="00264E9A" w:rsidRPr="00A163CB" w:rsidTr="00264E9A">
        <w:trPr>
          <w:trHeight w:val="323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Расстояние от точки до прямой</w:t>
            </w:r>
          </w:p>
        </w:tc>
        <w:tc>
          <w:tcPr>
            <w:tcW w:w="1417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835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64E9A" w:rsidRPr="00A163CB" w:rsidTr="00264E9A">
        <w:trPr>
          <w:trHeight w:val="397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Расстояние между скрещивающимися прямыми</w:t>
            </w:r>
          </w:p>
        </w:tc>
        <w:tc>
          <w:tcPr>
            <w:tcW w:w="1417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835" w:type="dxa"/>
          </w:tcPr>
          <w:p w:rsidR="00264E9A" w:rsidRPr="00264E9A" w:rsidRDefault="009E207D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Самостоятельная работа</w:t>
            </w:r>
          </w:p>
        </w:tc>
      </w:tr>
      <w:tr w:rsidR="00264E9A" w:rsidRPr="00A163CB" w:rsidTr="00264E9A">
        <w:trPr>
          <w:trHeight w:val="323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Угол между двумя прямыми</w:t>
            </w:r>
          </w:p>
        </w:tc>
        <w:tc>
          <w:tcPr>
            <w:tcW w:w="1417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835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64E9A" w:rsidRPr="00A163CB" w:rsidTr="00264E9A">
        <w:trPr>
          <w:trHeight w:val="441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Угол между прямой и плоскостью</w:t>
            </w:r>
          </w:p>
        </w:tc>
        <w:tc>
          <w:tcPr>
            <w:tcW w:w="1417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835" w:type="dxa"/>
          </w:tcPr>
          <w:p w:rsidR="00264E9A" w:rsidRPr="00264E9A" w:rsidRDefault="009E207D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Практическая работа</w:t>
            </w:r>
          </w:p>
        </w:tc>
      </w:tr>
      <w:tr w:rsidR="00264E9A" w:rsidRPr="00A163CB" w:rsidTr="00264E9A">
        <w:trPr>
          <w:trHeight w:val="323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Угол между плоскостями</w:t>
            </w:r>
          </w:p>
        </w:tc>
        <w:tc>
          <w:tcPr>
            <w:tcW w:w="1417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835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64E9A" w:rsidRPr="00A163CB" w:rsidTr="00264E9A">
        <w:trPr>
          <w:trHeight w:val="453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Расстояние от точки до плоскости</w:t>
            </w:r>
          </w:p>
        </w:tc>
        <w:tc>
          <w:tcPr>
            <w:tcW w:w="1417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835" w:type="dxa"/>
          </w:tcPr>
          <w:p w:rsidR="00264E9A" w:rsidRPr="00264E9A" w:rsidRDefault="009E207D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Практическая работа</w:t>
            </w:r>
          </w:p>
        </w:tc>
      </w:tr>
      <w:tr w:rsidR="00264E9A" w:rsidRPr="00A163CB" w:rsidTr="00264E9A">
        <w:trPr>
          <w:trHeight w:val="793"/>
        </w:trPr>
        <w:tc>
          <w:tcPr>
            <w:tcW w:w="5070" w:type="dxa"/>
          </w:tcPr>
          <w:p w:rsidR="00264E9A" w:rsidRPr="00264E9A" w:rsidRDefault="00264E9A" w:rsidP="004859C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64E9A">
              <w:rPr>
                <w:rFonts w:ascii="Times New Roman" w:hAnsi="Times New Roman" w:cs="Times New Roman"/>
                <w:b/>
                <w:bCs/>
                <w:szCs w:val="24"/>
              </w:rPr>
              <w:t xml:space="preserve">Модуль </w:t>
            </w:r>
            <w:r w:rsidRPr="00264E9A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IV</w:t>
            </w:r>
            <w:r w:rsidRPr="00264E9A">
              <w:rPr>
                <w:rFonts w:ascii="Times New Roman" w:hAnsi="Times New Roman" w:cs="Times New Roman"/>
                <w:b/>
                <w:bCs/>
                <w:szCs w:val="24"/>
                <w:lang w:val="sah-RU"/>
              </w:rPr>
              <w:t>.</w:t>
            </w:r>
            <w:r w:rsidRPr="00264E9A">
              <w:rPr>
                <w:rFonts w:ascii="Times New Roman" w:hAnsi="Times New Roman" w:cs="Times New Roman"/>
                <w:b/>
                <w:bCs/>
                <w:szCs w:val="24"/>
              </w:rPr>
              <w:t xml:space="preserve"> Решение задач координатно-векторным методом</w:t>
            </w:r>
          </w:p>
        </w:tc>
        <w:tc>
          <w:tcPr>
            <w:tcW w:w="1417" w:type="dxa"/>
          </w:tcPr>
          <w:p w:rsidR="00264E9A" w:rsidRPr="00264E9A" w:rsidRDefault="0080724D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2835" w:type="dxa"/>
          </w:tcPr>
          <w:p w:rsidR="00264E9A" w:rsidRPr="00264E9A" w:rsidRDefault="009E207D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Контрольная работа</w:t>
            </w:r>
          </w:p>
        </w:tc>
      </w:tr>
      <w:tr w:rsidR="00264E9A" w:rsidRPr="00A163CB" w:rsidTr="00264E9A">
        <w:trPr>
          <w:trHeight w:val="310"/>
        </w:trPr>
        <w:tc>
          <w:tcPr>
            <w:tcW w:w="5070" w:type="dxa"/>
          </w:tcPr>
          <w:p w:rsidR="00264E9A" w:rsidRPr="00264E9A" w:rsidRDefault="009E207D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Итого</w:t>
            </w:r>
          </w:p>
        </w:tc>
        <w:tc>
          <w:tcPr>
            <w:tcW w:w="1417" w:type="dxa"/>
          </w:tcPr>
          <w:p w:rsidR="00264E9A" w:rsidRPr="00264E9A" w:rsidRDefault="009E207D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2835" w:type="dxa"/>
          </w:tcPr>
          <w:p w:rsidR="00264E9A" w:rsidRPr="00264E9A" w:rsidRDefault="00264E9A" w:rsidP="0000635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:rsidR="00006352" w:rsidRDefault="00006352" w:rsidP="00CE0C9E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3C09" w:rsidRDefault="006E3C09" w:rsidP="006E3C09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Приведем пример решения геометрической задачи координатно-векторным методом: </w:t>
      </w:r>
    </w:p>
    <w:p w:rsidR="006E3C09" w:rsidRPr="00A163CB" w:rsidRDefault="006E3C09" w:rsidP="006E3C0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>В кубе ABCDA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>B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>C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>D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 xml:space="preserve"> точки E и </w:t>
      </w:r>
      <w:r w:rsidR="0062696F" w:rsidRPr="00A163CB">
        <w:rPr>
          <w:rFonts w:ascii="Times New Roman" w:hAnsi="Times New Roman" w:cs="Times New Roman"/>
          <w:sz w:val="24"/>
          <w:szCs w:val="24"/>
        </w:rPr>
        <w:t>F середины</w:t>
      </w:r>
      <w:r w:rsidRPr="00A163CB">
        <w:rPr>
          <w:rFonts w:ascii="Times New Roman" w:hAnsi="Times New Roman" w:cs="Times New Roman"/>
          <w:sz w:val="24"/>
          <w:szCs w:val="24"/>
        </w:rPr>
        <w:t xml:space="preserve"> ребер соответственно A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>B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 xml:space="preserve"> и A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>D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>. Найдите тангенс угла между плоскостями AEF и BDD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>.</w:t>
      </w:r>
    </w:p>
    <w:p w:rsidR="006E3C09" w:rsidRPr="00A163CB" w:rsidRDefault="006E3C09" w:rsidP="006E3C09">
      <w:pPr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>Решение:</w:t>
      </w:r>
    </w:p>
    <w:p w:rsidR="006E3C09" w:rsidRPr="00A163CB" w:rsidRDefault="006E3C09" w:rsidP="00201A9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iCs/>
          <w:sz w:val="24"/>
          <w:szCs w:val="24"/>
        </w:rPr>
        <w:t xml:space="preserve">1.    Введем систему координат    А(0;0;0), </w:t>
      </w:r>
      <w:r w:rsidRPr="00A163CB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A163CB">
        <w:rPr>
          <w:rFonts w:ascii="Times New Roman" w:hAnsi="Times New Roman" w:cs="Times New Roman"/>
          <w:iCs/>
          <w:sz w:val="24"/>
          <w:szCs w:val="24"/>
        </w:rPr>
        <w:t>(</w:t>
      </w:r>
      <w:r w:rsidRPr="00A163CB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A163CB">
        <w:rPr>
          <w:rFonts w:ascii="Times New Roman" w:hAnsi="Times New Roman" w:cs="Times New Roman"/>
          <w:iCs/>
          <w:sz w:val="24"/>
          <w:szCs w:val="24"/>
        </w:rPr>
        <w:t>/2;0;</w:t>
      </w:r>
      <w:r w:rsidRPr="00A163CB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A163CB">
        <w:rPr>
          <w:rFonts w:ascii="Times New Roman" w:hAnsi="Times New Roman" w:cs="Times New Roman"/>
          <w:iCs/>
          <w:sz w:val="24"/>
          <w:szCs w:val="24"/>
        </w:rPr>
        <w:t>), Е(0;</w:t>
      </w:r>
      <w:r w:rsidRPr="00A163CB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A163CB">
        <w:rPr>
          <w:rFonts w:ascii="Times New Roman" w:hAnsi="Times New Roman" w:cs="Times New Roman"/>
          <w:iCs/>
          <w:sz w:val="24"/>
          <w:szCs w:val="24"/>
        </w:rPr>
        <w:t>/2;</w:t>
      </w:r>
      <w:r w:rsidRPr="00A163CB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A163CB">
        <w:rPr>
          <w:rFonts w:ascii="Times New Roman" w:hAnsi="Times New Roman" w:cs="Times New Roman"/>
          <w:iCs/>
          <w:sz w:val="24"/>
          <w:szCs w:val="24"/>
        </w:rPr>
        <w:t>)</w:t>
      </w:r>
    </w:p>
    <w:p w:rsidR="006E3C09" w:rsidRPr="00A163CB" w:rsidRDefault="006E3C09" w:rsidP="006E3C09">
      <w:pPr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iCs/>
          <w:sz w:val="24"/>
          <w:szCs w:val="24"/>
        </w:rPr>
        <w:t xml:space="preserve">2.   Вычислим уравнение </w:t>
      </w:r>
      <w:r w:rsidR="00852DCA" w:rsidRPr="00A163CB">
        <w:rPr>
          <w:rFonts w:ascii="Times New Roman" w:hAnsi="Times New Roman" w:cs="Times New Roman"/>
          <w:iCs/>
          <w:sz w:val="24"/>
          <w:szCs w:val="24"/>
        </w:rPr>
        <w:t>плоскости,</w:t>
      </w:r>
      <w:r w:rsidRPr="00A163CB">
        <w:rPr>
          <w:rFonts w:ascii="Times New Roman" w:hAnsi="Times New Roman" w:cs="Times New Roman"/>
          <w:iCs/>
          <w:sz w:val="24"/>
          <w:szCs w:val="24"/>
        </w:rPr>
        <w:t xml:space="preserve"> проходящей через 3 точки</w:t>
      </w:r>
      <w:r w:rsidRPr="00A163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3C09" w:rsidRPr="00A163CB" w:rsidRDefault="006E3C09" w:rsidP="006E3C09">
      <w:pPr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C09" w:rsidRPr="00A163CB" w:rsidRDefault="006E3C09" w:rsidP="006E3C0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х-0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у-0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0-0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0-0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A163CB">
        <w:rPr>
          <w:rFonts w:ascii="Times New Roman" w:hAnsi="Times New Roman" w:cs="Times New Roman"/>
          <w:sz w:val="24"/>
          <w:szCs w:val="24"/>
        </w:rPr>
        <w:t xml:space="preserve">   </w:t>
      </w:r>
      <w:r w:rsidRPr="00A163CB">
        <w:rPr>
          <w:rFonts w:ascii="Cambria Math" w:hAnsi="Cambria Math" w:cs="Cambria Math"/>
          <w:sz w:val="24"/>
          <w:szCs w:val="24"/>
        </w:rPr>
        <w:t>⇒</w:t>
      </w:r>
      <w:r w:rsidRPr="00A163CB"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A163CB">
        <w:rPr>
          <w:rFonts w:ascii="Times New Roman" w:hAnsi="Times New Roman" w:cs="Times New Roman"/>
          <w:sz w:val="24"/>
          <w:szCs w:val="24"/>
        </w:rPr>
        <w:t xml:space="preserve">   </w:t>
      </w:r>
      <w:r w:rsidRPr="00A163CB">
        <w:rPr>
          <w:rFonts w:ascii="Cambria Math" w:hAnsi="Cambria Math" w:cs="Cambria Math"/>
          <w:sz w:val="24"/>
          <w:szCs w:val="24"/>
        </w:rPr>
        <w:t>⇒</w:t>
      </w:r>
    </w:p>
    <w:p w:rsidR="006E3C09" w:rsidRPr="00A163CB" w:rsidRDefault="006E3C09" w:rsidP="00852DCA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+y∙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-z∙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A163CB">
        <w:rPr>
          <w:rFonts w:ascii="Times New Roman" w:hAnsi="Times New Roman" w:cs="Times New Roman"/>
          <w:iCs/>
          <w:sz w:val="24"/>
          <w:szCs w:val="24"/>
        </w:rPr>
        <w:t xml:space="preserve"> - уравнение плоскости</w:t>
      </w:r>
    </w:p>
    <w:p w:rsidR="006E3C09" w:rsidRPr="00A163CB" w:rsidRDefault="006E3C09" w:rsidP="006E3C09">
      <w:pPr>
        <w:spacing w:after="0" w:line="264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6E3C09" w:rsidRPr="00A163CB" w:rsidRDefault="006E3C09" w:rsidP="006E3C09">
      <w:pPr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iCs/>
          <w:sz w:val="24"/>
          <w:szCs w:val="24"/>
        </w:rPr>
        <w:t xml:space="preserve">3.       Находим вектор перпендикулярный плоскости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;-</m:t>
            </m:r>
            <m:f>
              <m:f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6E3C09" w:rsidRPr="00A163CB" w:rsidRDefault="006E3C09" w:rsidP="006E3C09">
      <w:pPr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C09" w:rsidRPr="00A163CB" w:rsidRDefault="006E3C09" w:rsidP="00852D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163CB">
        <w:rPr>
          <w:rFonts w:ascii="Times New Roman" w:hAnsi="Times New Roman" w:cs="Times New Roman"/>
          <w:sz w:val="24"/>
          <w:szCs w:val="24"/>
          <w:lang w:val="en-US"/>
        </w:rPr>
        <w:t xml:space="preserve">4.       </w:t>
      </w:r>
      <w:r w:rsidRPr="00A163CB">
        <w:rPr>
          <w:rFonts w:ascii="Times New Roman" w:hAnsi="Times New Roman" w:cs="Times New Roman"/>
          <w:sz w:val="24"/>
          <w:szCs w:val="24"/>
        </w:rPr>
        <w:t>Рассмотрим</w:t>
      </w:r>
      <w:r w:rsidRPr="00A163CB">
        <w:rPr>
          <w:rFonts w:ascii="Times New Roman" w:hAnsi="Times New Roman" w:cs="Times New Roman"/>
          <w:sz w:val="24"/>
          <w:szCs w:val="24"/>
          <w:lang w:val="en-US"/>
        </w:rPr>
        <w:t xml:space="preserve"> B(0</w:t>
      </w:r>
      <w:r w:rsidRPr="00A163CB">
        <w:rPr>
          <w:rFonts w:ascii="Times New Roman" w:hAnsi="Times New Roman" w:cs="Times New Roman"/>
          <w:iCs/>
          <w:sz w:val="24"/>
          <w:szCs w:val="24"/>
          <w:lang w:val="en-US"/>
        </w:rPr>
        <w:t>,a;0</w:t>
      </w:r>
      <w:r w:rsidRPr="00A163CB">
        <w:rPr>
          <w:rFonts w:ascii="Times New Roman" w:hAnsi="Times New Roman" w:cs="Times New Roman"/>
          <w:sz w:val="24"/>
          <w:szCs w:val="24"/>
          <w:lang w:val="en-US"/>
        </w:rPr>
        <w:t>), D</w:t>
      </w:r>
      <w:r w:rsidRPr="00A163CB">
        <w:rPr>
          <w:rFonts w:ascii="Times New Roman" w:hAnsi="Times New Roman" w:cs="Times New Roman"/>
          <w:iCs/>
          <w:sz w:val="24"/>
          <w:szCs w:val="24"/>
          <w:lang w:val="en-US"/>
        </w:rPr>
        <w:t>(a</w:t>
      </w:r>
      <w:r w:rsidRPr="00A163CB">
        <w:rPr>
          <w:rFonts w:ascii="Times New Roman" w:hAnsi="Times New Roman" w:cs="Times New Roman"/>
          <w:sz w:val="24"/>
          <w:szCs w:val="24"/>
          <w:lang w:val="en-US"/>
        </w:rPr>
        <w:t>;0;0</w:t>
      </w:r>
      <w:r w:rsidR="00852DCA">
        <w:rPr>
          <w:rFonts w:ascii="Times New Roman" w:hAnsi="Times New Roman" w:cs="Times New Roman"/>
          <w:iCs/>
          <w:sz w:val="24"/>
          <w:szCs w:val="24"/>
          <w:lang w:val="en-US"/>
        </w:rPr>
        <w:t>), D₁</w:t>
      </w:r>
      <w:r w:rsidRPr="00A163CB">
        <w:rPr>
          <w:rFonts w:ascii="Times New Roman" w:hAnsi="Times New Roman" w:cs="Times New Roman"/>
          <w:iCs/>
          <w:sz w:val="24"/>
          <w:szCs w:val="24"/>
          <w:lang w:val="en-US"/>
        </w:rPr>
        <w:t>(a;0;a)</w:t>
      </w:r>
    </w:p>
    <w:p w:rsidR="006E3C09" w:rsidRPr="00A163CB" w:rsidRDefault="006E3C09" w:rsidP="006E3C0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y-a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-a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-a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6E3C09" w:rsidRPr="00A163CB" w:rsidRDefault="006E3C09" w:rsidP="00201A9A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Cambria Math" w:hAnsi="Cambria Math" w:cs="Cambria Math"/>
          <w:iCs/>
          <w:sz w:val="24"/>
          <w:szCs w:val="24"/>
        </w:rPr>
        <w:t>⇒</w:t>
      </w:r>
      <w:r w:rsidRPr="00A163CB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∙x+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∙y-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A163CB">
        <w:rPr>
          <w:rFonts w:ascii="Times New Roman" w:hAnsi="Times New Roman" w:cs="Times New Roman"/>
          <w:iCs/>
          <w:sz w:val="24"/>
          <w:szCs w:val="24"/>
        </w:rPr>
        <w:t xml:space="preserve">  -  уравнение второй  плоскости</w:t>
      </w:r>
    </w:p>
    <w:p w:rsidR="006E3C09" w:rsidRPr="00A163CB" w:rsidRDefault="006E3C09" w:rsidP="006E3C09">
      <w:pPr>
        <w:spacing w:after="0" w:line="264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A163CB">
        <w:rPr>
          <w:rFonts w:ascii="Times New Roman" w:hAnsi="Times New Roman" w:cs="Times New Roman"/>
          <w:iCs/>
          <w:sz w:val="24"/>
          <w:szCs w:val="24"/>
        </w:rPr>
        <w:t xml:space="preserve">5. 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;0</m:t>
            </m:r>
          </m:e>
        </m:d>
      </m:oMath>
      <w:r w:rsidRPr="00A163CB">
        <w:rPr>
          <w:rFonts w:ascii="Times New Roman" w:hAnsi="Times New Roman" w:cs="Times New Roman"/>
          <w:iCs/>
          <w:sz w:val="24"/>
          <w:szCs w:val="24"/>
        </w:rPr>
        <w:t xml:space="preserve">     </w:t>
      </w:r>
    </w:p>
    <w:p w:rsidR="006E3C09" w:rsidRPr="00A163CB" w:rsidRDefault="006E3C09" w:rsidP="006E3C09">
      <w:pPr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iCs/>
          <w:sz w:val="24"/>
          <w:szCs w:val="24"/>
        </w:rPr>
        <w:t xml:space="preserve">6.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α=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func>
      </m:oMath>
    </w:p>
    <w:p w:rsidR="006E3C09" w:rsidRPr="00A163CB" w:rsidRDefault="006E3C09" w:rsidP="006E3C09">
      <w:pPr>
        <w:spacing w:after="0" w:line="264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163CB">
        <w:rPr>
          <w:rFonts w:ascii="Times New Roman" w:hAnsi="Times New Roman" w:cs="Times New Roman"/>
          <w:iCs/>
          <w:sz w:val="24"/>
          <w:szCs w:val="24"/>
        </w:rPr>
        <w:t xml:space="preserve">7.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²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l-GR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</m:oMath>
      <w:r w:rsidRPr="00A163CB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A163CB">
        <w:rPr>
          <w:rFonts w:ascii="Cambria Math" w:hAnsi="Cambria Math" w:cs="Cambria Math"/>
          <w:iCs/>
          <w:sz w:val="24"/>
          <w:szCs w:val="24"/>
        </w:rPr>
        <w:t>⇒</w:t>
      </w:r>
      <w:r w:rsidRPr="00A163CB">
        <w:rPr>
          <w:rFonts w:ascii="Times New Roman" w:hAnsi="Times New Roman" w:cs="Times New Roman"/>
          <w:iCs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²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l-GR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</m:t>
        </m:r>
      </m:oMath>
      <w:r w:rsidRPr="00A163CB">
        <w:rPr>
          <w:rFonts w:ascii="Cambria Math" w:hAnsi="Cambria Math" w:cs="Cambria Math"/>
          <w:iCs/>
          <w:sz w:val="24"/>
          <w:szCs w:val="24"/>
        </w:rPr>
        <w:t>⇒</w:t>
      </w:r>
      <w:r w:rsidRPr="00A163CB">
        <w:rPr>
          <w:rFonts w:ascii="Times New Roman" w:hAnsi="Times New Roman" w:cs="Times New Roman"/>
          <w:iCs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l-GR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6E3C09" w:rsidRPr="00A163CB" w:rsidRDefault="006E3C09" w:rsidP="00201A9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iCs/>
          <w:sz w:val="24"/>
          <w:szCs w:val="24"/>
        </w:rPr>
        <w:t>Отв</w:t>
      </w:r>
      <w:r w:rsidR="007212A2">
        <w:rPr>
          <w:rFonts w:ascii="Times New Roman" w:hAnsi="Times New Roman" w:cs="Times New Roman"/>
          <w:iCs/>
          <w:sz w:val="24"/>
          <w:szCs w:val="24"/>
        </w:rPr>
        <w:t>ет</w:t>
      </w:r>
      <w:r w:rsidRPr="00A163CB">
        <w:rPr>
          <w:rFonts w:ascii="Times New Roman" w:hAnsi="Times New Roman" w:cs="Times New Roman"/>
          <w:iCs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l-GR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7B214D" w:rsidRPr="006E3C09" w:rsidRDefault="00391BC9" w:rsidP="006E3C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>Все темы, входящие в элективный курс, не вызовут трудности у учащихся, так как не содержат громоздких выкладок, каждое предыдущее готовит последующее. При направляющей роли учителя школьники могут самостоятельно формулировать свойства, определения, алгоритм. В курсе заложено время на размышление, рассуждение и применение знаний, полученных в основной школе.</w:t>
      </w:r>
      <w:r w:rsidR="00763110" w:rsidRPr="00A163CB">
        <w:rPr>
          <w:rFonts w:ascii="Times New Roman" w:hAnsi="Times New Roman" w:cs="Times New Roman"/>
          <w:sz w:val="24"/>
          <w:szCs w:val="24"/>
        </w:rPr>
        <w:t xml:space="preserve"> Этот курс дополняет базовую программу, не нарушая ее целостности, расширяет и углубляет знания учащихся, является преемственностью между школой и вузом.</w:t>
      </w:r>
    </w:p>
    <w:p w:rsidR="007212A2" w:rsidRDefault="000B3752" w:rsidP="001C6C9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>Экспериме</w:t>
      </w:r>
      <w:r w:rsidR="003E68A0" w:rsidRPr="00A163CB">
        <w:rPr>
          <w:rFonts w:ascii="Times New Roman" w:hAnsi="Times New Roman" w:cs="Times New Roman"/>
          <w:sz w:val="24"/>
          <w:szCs w:val="24"/>
        </w:rPr>
        <w:t>нтальная работа бы</w:t>
      </w:r>
      <w:r w:rsidR="009810EB">
        <w:rPr>
          <w:rFonts w:ascii="Times New Roman" w:hAnsi="Times New Roman" w:cs="Times New Roman"/>
          <w:sz w:val="24"/>
          <w:szCs w:val="24"/>
        </w:rPr>
        <w:t xml:space="preserve">ла проведена у </w:t>
      </w:r>
      <w:r w:rsidR="00201A9A">
        <w:rPr>
          <w:rFonts w:ascii="Times New Roman" w:hAnsi="Times New Roman" w:cs="Times New Roman"/>
          <w:sz w:val="24"/>
          <w:szCs w:val="24"/>
        </w:rPr>
        <w:t>учащихся 11</w:t>
      </w:r>
      <w:r w:rsidR="009810EB">
        <w:rPr>
          <w:rFonts w:ascii="Times New Roman" w:hAnsi="Times New Roman" w:cs="Times New Roman"/>
          <w:sz w:val="24"/>
          <w:szCs w:val="24"/>
        </w:rPr>
        <w:t>б</w:t>
      </w:r>
      <w:r w:rsidR="003E68A0" w:rsidRPr="00A163CB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7212A2">
        <w:rPr>
          <w:rFonts w:ascii="Times New Roman" w:hAnsi="Times New Roman" w:cs="Times New Roman"/>
          <w:sz w:val="24"/>
          <w:szCs w:val="24"/>
        </w:rPr>
        <w:t xml:space="preserve"> МОБУ СОШ №17</w:t>
      </w:r>
      <w:r w:rsidRPr="00A163CB">
        <w:rPr>
          <w:rFonts w:ascii="Times New Roman" w:hAnsi="Times New Roman" w:cs="Times New Roman"/>
          <w:sz w:val="24"/>
          <w:szCs w:val="24"/>
        </w:rPr>
        <w:t xml:space="preserve"> </w:t>
      </w:r>
      <w:r w:rsidR="007212A2">
        <w:rPr>
          <w:rFonts w:ascii="Times New Roman" w:hAnsi="Times New Roman" w:cs="Times New Roman"/>
          <w:sz w:val="24"/>
          <w:szCs w:val="24"/>
        </w:rPr>
        <w:t xml:space="preserve">в </w:t>
      </w:r>
      <w:r w:rsidRPr="00A163CB">
        <w:rPr>
          <w:rFonts w:ascii="Times New Roman" w:hAnsi="Times New Roman" w:cs="Times New Roman"/>
          <w:sz w:val="24"/>
          <w:szCs w:val="24"/>
        </w:rPr>
        <w:t xml:space="preserve">г. Якутске. </w:t>
      </w:r>
      <w:r w:rsidR="001C6C95" w:rsidRPr="00A163CB">
        <w:rPr>
          <w:rFonts w:ascii="Times New Roman" w:hAnsi="Times New Roman" w:cs="Times New Roman"/>
          <w:sz w:val="24"/>
          <w:szCs w:val="24"/>
        </w:rPr>
        <w:t>П</w:t>
      </w:r>
      <w:r w:rsidRPr="00A163CB">
        <w:rPr>
          <w:rFonts w:ascii="Times New Roman" w:hAnsi="Times New Roman" w:cs="Times New Roman"/>
          <w:sz w:val="24"/>
          <w:szCs w:val="24"/>
        </w:rPr>
        <w:t>роводи</w:t>
      </w:r>
      <w:r w:rsidR="0090680A">
        <w:rPr>
          <w:rFonts w:ascii="Times New Roman" w:hAnsi="Times New Roman" w:cs="Times New Roman"/>
          <w:sz w:val="24"/>
          <w:szCs w:val="24"/>
        </w:rPr>
        <w:t>лось анкетирование, практические, самостоятельные</w:t>
      </w:r>
      <w:r w:rsidR="009B00A9">
        <w:rPr>
          <w:rFonts w:ascii="Times New Roman" w:hAnsi="Times New Roman" w:cs="Times New Roman"/>
          <w:sz w:val="24"/>
          <w:szCs w:val="24"/>
        </w:rPr>
        <w:t xml:space="preserve"> </w:t>
      </w:r>
      <w:r w:rsidR="0090680A">
        <w:rPr>
          <w:rFonts w:ascii="Times New Roman" w:hAnsi="Times New Roman" w:cs="Times New Roman"/>
          <w:sz w:val="24"/>
          <w:szCs w:val="24"/>
        </w:rPr>
        <w:t>работы</w:t>
      </w:r>
      <w:r w:rsidRPr="00A163CB">
        <w:rPr>
          <w:rFonts w:ascii="Times New Roman" w:hAnsi="Times New Roman" w:cs="Times New Roman"/>
          <w:sz w:val="24"/>
          <w:szCs w:val="24"/>
        </w:rPr>
        <w:t>, беседа с учителями, наблюдение за учащимися на уроках, анализ их знаний</w:t>
      </w:r>
      <w:r w:rsidR="00763110" w:rsidRPr="00A163CB">
        <w:rPr>
          <w:rFonts w:ascii="Times New Roman" w:hAnsi="Times New Roman" w:cs="Times New Roman"/>
          <w:sz w:val="24"/>
          <w:szCs w:val="24"/>
        </w:rPr>
        <w:t xml:space="preserve">, </w:t>
      </w:r>
      <w:r w:rsidRPr="00A163CB">
        <w:rPr>
          <w:rFonts w:ascii="Times New Roman" w:hAnsi="Times New Roman" w:cs="Times New Roman"/>
          <w:sz w:val="24"/>
          <w:szCs w:val="24"/>
        </w:rPr>
        <w:t>наск</w:t>
      </w:r>
      <w:r w:rsidR="0090680A">
        <w:rPr>
          <w:rFonts w:ascii="Times New Roman" w:hAnsi="Times New Roman" w:cs="Times New Roman"/>
          <w:sz w:val="24"/>
          <w:szCs w:val="24"/>
        </w:rPr>
        <w:t>олько интересуются математикой.</w:t>
      </w:r>
      <w:r w:rsidRPr="00A16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2A2" w:rsidRDefault="009810EB" w:rsidP="001C6C9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была проведена контро</w:t>
      </w:r>
      <w:r w:rsidR="007212A2">
        <w:rPr>
          <w:rFonts w:ascii="Times New Roman" w:hAnsi="Times New Roman" w:cs="Times New Roman"/>
          <w:sz w:val="24"/>
          <w:szCs w:val="24"/>
        </w:rPr>
        <w:t xml:space="preserve">льная работа для проверки умения решать подобные </w:t>
      </w:r>
      <w:r w:rsidR="007212A2">
        <w:rPr>
          <w:rFonts w:ascii="Times New Roman" w:hAnsi="Times New Roman" w:cs="Times New Roman"/>
          <w:sz w:val="24"/>
          <w:szCs w:val="24"/>
        </w:rPr>
        <w:lastRenderedPageBreak/>
        <w:t>задачи.</w:t>
      </w:r>
    </w:p>
    <w:p w:rsidR="007212A2" w:rsidRPr="00A163CB" w:rsidRDefault="009810EB" w:rsidP="007212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</w:t>
      </w:r>
      <w:r w:rsidR="007212A2" w:rsidRPr="00A163CB">
        <w:rPr>
          <w:rFonts w:ascii="Times New Roman" w:hAnsi="Times New Roman" w:cs="Times New Roman"/>
          <w:sz w:val="24"/>
          <w:szCs w:val="24"/>
        </w:rPr>
        <w:t>льная работа:</w:t>
      </w:r>
    </w:p>
    <w:p w:rsidR="00CE1997" w:rsidRDefault="00CE1997" w:rsidP="007212A2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ребрах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1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BB</w:t>
      </w:r>
      <w:r>
        <w:rPr>
          <w:rFonts w:ascii="Times New Roman" w:hAnsi="Times New Roman" w:cs="Times New Roman"/>
          <w:sz w:val="24"/>
          <w:szCs w:val="24"/>
        </w:rPr>
        <w:t xml:space="preserve">₁ куба </w:t>
      </w:r>
      <w:r>
        <w:rPr>
          <w:rFonts w:ascii="Times New Roman" w:hAnsi="Times New Roman" w:cs="Times New Roman"/>
          <w:sz w:val="24"/>
          <w:szCs w:val="24"/>
          <w:lang w:val="en-US"/>
        </w:rPr>
        <w:t>ABCDA</w:t>
      </w:r>
      <w:r w:rsidRPr="00CE1997">
        <w:rPr>
          <w:rFonts w:ascii="Times New Roman" w:hAnsi="Times New Roman" w:cs="Times New Roman"/>
          <w:sz w:val="24"/>
          <w:szCs w:val="24"/>
        </w:rPr>
        <w:t>₁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1997">
        <w:rPr>
          <w:rFonts w:ascii="Times New Roman" w:hAnsi="Times New Roman" w:cs="Times New Roman"/>
          <w:sz w:val="24"/>
          <w:szCs w:val="24"/>
        </w:rPr>
        <w:t>₁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E1997">
        <w:rPr>
          <w:rFonts w:ascii="Times New Roman" w:hAnsi="Times New Roman" w:cs="Times New Roman"/>
          <w:sz w:val="24"/>
          <w:szCs w:val="24"/>
        </w:rPr>
        <w:t>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1997">
        <w:rPr>
          <w:rFonts w:ascii="Times New Roman" w:hAnsi="Times New Roman" w:cs="Times New Roman"/>
          <w:sz w:val="24"/>
          <w:szCs w:val="24"/>
        </w:rPr>
        <w:t>₁</w:t>
      </w:r>
      <w:r>
        <w:rPr>
          <w:rFonts w:ascii="Times New Roman" w:hAnsi="Times New Roman" w:cs="Times New Roman"/>
          <w:sz w:val="24"/>
          <w:szCs w:val="24"/>
        </w:rPr>
        <w:t xml:space="preserve"> с ребром 12 отмечены точки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E1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соответственно, причем </w:t>
      </w:r>
      <w:r w:rsidR="000E579D">
        <w:rPr>
          <w:rFonts w:ascii="Times New Roman" w:hAnsi="Times New Roman" w:cs="Times New Roman"/>
          <w:sz w:val="24"/>
          <w:szCs w:val="24"/>
          <w:lang w:val="en-US"/>
        </w:rPr>
        <w:t>DP</w:t>
      </w:r>
      <w:r w:rsidR="000E579D">
        <w:rPr>
          <w:rFonts w:ascii="Times New Roman" w:hAnsi="Times New Roman" w:cs="Times New Roman"/>
          <w:sz w:val="24"/>
          <w:szCs w:val="24"/>
        </w:rPr>
        <w:t xml:space="preserve"> </w:t>
      </w:r>
      <w:r w:rsidR="000E579D">
        <w:rPr>
          <w:rFonts w:ascii="Times New Roman" w:hAnsi="Times New Roman" w:cs="Times New Roman"/>
          <w:sz w:val="24"/>
          <w:szCs w:val="24"/>
          <w:lang w:val="sah-RU"/>
        </w:rPr>
        <w:t xml:space="preserve">= </w:t>
      </w:r>
      <w:r w:rsidR="000E579D">
        <w:rPr>
          <w:rFonts w:ascii="Times New Roman" w:hAnsi="Times New Roman" w:cs="Times New Roman"/>
          <w:sz w:val="24"/>
          <w:szCs w:val="24"/>
        </w:rPr>
        <w:t xml:space="preserve">4, а </w:t>
      </w:r>
      <w:r w:rsidR="000E579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E579D" w:rsidRPr="000E579D">
        <w:rPr>
          <w:rFonts w:ascii="Times New Roman" w:hAnsi="Times New Roman" w:cs="Times New Roman"/>
          <w:sz w:val="24"/>
          <w:szCs w:val="24"/>
        </w:rPr>
        <w:t>₁</w:t>
      </w:r>
      <w:r w:rsidR="000E57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E579D">
        <w:rPr>
          <w:rFonts w:ascii="Times New Roman" w:hAnsi="Times New Roman" w:cs="Times New Roman"/>
          <w:sz w:val="24"/>
          <w:szCs w:val="24"/>
        </w:rPr>
        <w:t xml:space="preserve"> = 3. Плоскость </w:t>
      </w:r>
      <w:r w:rsidR="000E579D">
        <w:rPr>
          <w:rFonts w:ascii="Times New Roman" w:hAnsi="Times New Roman" w:cs="Times New Roman"/>
          <w:sz w:val="24"/>
          <w:szCs w:val="24"/>
          <w:lang w:val="en-US"/>
        </w:rPr>
        <w:t>APQ</w:t>
      </w:r>
      <w:r w:rsidR="000E579D">
        <w:rPr>
          <w:rFonts w:ascii="Times New Roman" w:hAnsi="Times New Roman" w:cs="Times New Roman"/>
          <w:sz w:val="24"/>
          <w:szCs w:val="24"/>
        </w:rPr>
        <w:t xml:space="preserve"> пересекает ребро СС₁ в точке М.</w:t>
      </w:r>
    </w:p>
    <w:p w:rsidR="000E579D" w:rsidRDefault="000E579D" w:rsidP="000E579D">
      <w:pPr>
        <w:pStyle w:val="ad"/>
        <w:widowControl w:val="0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Докажите, что точка М является серединой ребра СС₁.</w:t>
      </w:r>
    </w:p>
    <w:p w:rsidR="000E579D" w:rsidRPr="000E579D" w:rsidRDefault="000E579D" w:rsidP="000E579D">
      <w:pPr>
        <w:pStyle w:val="ad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Найдите расстояние от точки С до плоскости </w:t>
      </w:r>
      <w:r>
        <w:rPr>
          <w:rFonts w:ascii="Times New Roman" w:hAnsi="Times New Roman" w:cs="Times New Roman"/>
          <w:sz w:val="24"/>
          <w:szCs w:val="24"/>
          <w:lang w:val="en-US"/>
        </w:rPr>
        <w:t>APQ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7212A2" w:rsidRPr="00A163CB" w:rsidRDefault="007212A2" w:rsidP="007212A2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 xml:space="preserve">В прямоугольном параллелепипеде </w:t>
      </w:r>
      <w:r w:rsidRPr="00A163CB">
        <w:rPr>
          <w:rFonts w:ascii="Times New Roman" w:hAnsi="Times New Roman" w:cs="Times New Roman"/>
          <w:sz w:val="24"/>
          <w:szCs w:val="24"/>
          <w:lang w:val="en-US"/>
        </w:rPr>
        <w:t>MNPQM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 xml:space="preserve"> ребра </w:t>
      </w:r>
      <w:r w:rsidRPr="00A163CB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A163CB">
        <w:rPr>
          <w:rFonts w:ascii="Times New Roman" w:hAnsi="Times New Roman" w:cs="Times New Roman"/>
          <w:sz w:val="24"/>
          <w:szCs w:val="24"/>
        </w:rPr>
        <w:t xml:space="preserve">=15, </w:t>
      </w:r>
      <w:r w:rsidRPr="00A163CB">
        <w:rPr>
          <w:rFonts w:ascii="Times New Roman" w:hAnsi="Times New Roman" w:cs="Times New Roman"/>
          <w:sz w:val="24"/>
          <w:szCs w:val="24"/>
          <w:lang w:val="en-US"/>
        </w:rPr>
        <w:t>MQ</w:t>
      </w:r>
      <w:r w:rsidRPr="00A163CB">
        <w:rPr>
          <w:rFonts w:ascii="Times New Roman" w:hAnsi="Times New Roman" w:cs="Times New Roman"/>
          <w:sz w:val="24"/>
          <w:szCs w:val="24"/>
        </w:rPr>
        <w:t>=</w:t>
      </w:r>
      <w:r w:rsidRPr="00A163CB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 xml:space="preserve">=8. Найдите угол между </w:t>
      </w:r>
      <w:r w:rsidRPr="00A163CB">
        <w:rPr>
          <w:rFonts w:ascii="Times New Roman" w:hAnsi="Times New Roman" w:cs="Times New Roman"/>
          <w:sz w:val="24"/>
          <w:szCs w:val="24"/>
          <w:lang w:val="en-US"/>
        </w:rPr>
        <w:t>QP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 xml:space="preserve"> и плоскостью </w:t>
      </w:r>
      <w:r w:rsidRPr="00A163CB">
        <w:rPr>
          <w:rFonts w:ascii="Times New Roman" w:hAnsi="Times New Roman" w:cs="Times New Roman"/>
          <w:sz w:val="24"/>
          <w:szCs w:val="24"/>
          <w:lang w:val="en-US"/>
        </w:rPr>
        <w:t>QPN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>.</w:t>
      </w:r>
    </w:p>
    <w:p w:rsidR="007212A2" w:rsidRDefault="007212A2" w:rsidP="007212A2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>Сторона основания правильной треугольной призмы АВСА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>В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>С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 xml:space="preserve"> равна 2, а диагональ боковой грани равна √5. Найдите угол между плоскостью А</w:t>
      </w:r>
      <w:r w:rsidRPr="00A163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3CB">
        <w:rPr>
          <w:rFonts w:ascii="Times New Roman" w:hAnsi="Times New Roman" w:cs="Times New Roman"/>
          <w:sz w:val="24"/>
          <w:szCs w:val="24"/>
        </w:rPr>
        <w:t>ВС и плоскостью основания призмы.</w:t>
      </w:r>
    </w:p>
    <w:p w:rsidR="009810EB" w:rsidRPr="00A163CB" w:rsidRDefault="009810EB" w:rsidP="0090680A">
      <w:pPr>
        <w:pStyle w:val="ad"/>
        <w:widowControl w:val="0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контрольной работы отражены на диаграмме 1.</w:t>
      </w:r>
    </w:p>
    <w:p w:rsidR="000B3752" w:rsidRPr="00A163CB" w:rsidRDefault="00613DFA" w:rsidP="00981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05400" cy="23622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3AC7" w:rsidRPr="00A163CB" w:rsidRDefault="00873AC7" w:rsidP="00873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3CB">
        <w:rPr>
          <w:rFonts w:ascii="Times New Roman" w:hAnsi="Times New Roman" w:cs="Times New Roman"/>
          <w:sz w:val="24"/>
          <w:szCs w:val="24"/>
        </w:rPr>
        <w:t>Результаты контрольной работы. Диаграмма 1</w:t>
      </w:r>
    </w:p>
    <w:p w:rsidR="00374D7F" w:rsidRPr="00A163CB" w:rsidRDefault="00356A92" w:rsidP="00D643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3CB">
        <w:rPr>
          <w:rFonts w:ascii="Times New Roman" w:hAnsi="Times New Roman" w:cs="Times New Roman"/>
          <w:bCs/>
          <w:sz w:val="24"/>
          <w:szCs w:val="24"/>
        </w:rPr>
        <w:t>Экспериме</w:t>
      </w:r>
      <w:bookmarkStart w:id="0" w:name="_GoBack"/>
      <w:bookmarkEnd w:id="0"/>
      <w:r w:rsidRPr="00A163CB">
        <w:rPr>
          <w:rFonts w:ascii="Times New Roman" w:hAnsi="Times New Roman" w:cs="Times New Roman"/>
          <w:bCs/>
          <w:sz w:val="24"/>
          <w:szCs w:val="24"/>
        </w:rPr>
        <w:t>нт</w:t>
      </w:r>
      <w:r w:rsidR="009B00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10EB">
        <w:rPr>
          <w:rFonts w:ascii="Times New Roman" w:hAnsi="Times New Roman" w:cs="Times New Roman"/>
          <w:bCs/>
          <w:sz w:val="24"/>
          <w:szCs w:val="24"/>
        </w:rPr>
        <w:t>показал</w:t>
      </w:r>
      <w:r w:rsidRPr="00A163CB">
        <w:rPr>
          <w:rFonts w:ascii="Times New Roman" w:hAnsi="Times New Roman" w:cs="Times New Roman"/>
          <w:bCs/>
          <w:sz w:val="24"/>
          <w:szCs w:val="24"/>
        </w:rPr>
        <w:t>,</w:t>
      </w:r>
      <w:r w:rsidR="00374D7F" w:rsidRPr="00A163CB">
        <w:rPr>
          <w:rFonts w:ascii="Times New Roman" w:hAnsi="Times New Roman" w:cs="Times New Roman"/>
          <w:bCs/>
          <w:sz w:val="24"/>
          <w:szCs w:val="24"/>
        </w:rPr>
        <w:t xml:space="preserve"> что учащиеся не знакомы с понятием матриц, но заинтересовались данной тем</w:t>
      </w:r>
      <w:r w:rsidRPr="00A163CB">
        <w:rPr>
          <w:rFonts w:ascii="Times New Roman" w:hAnsi="Times New Roman" w:cs="Times New Roman"/>
          <w:bCs/>
          <w:sz w:val="24"/>
          <w:szCs w:val="24"/>
        </w:rPr>
        <w:t xml:space="preserve">ой, а также </w:t>
      </w:r>
      <w:r w:rsidR="00B814A2">
        <w:rPr>
          <w:rFonts w:ascii="Times New Roman" w:hAnsi="Times New Roman" w:cs="Times New Roman"/>
          <w:bCs/>
          <w:sz w:val="24"/>
          <w:szCs w:val="24"/>
        </w:rPr>
        <w:t>стали луч</w:t>
      </w:r>
      <w:r w:rsidR="00CA59A9">
        <w:rPr>
          <w:rFonts w:ascii="Times New Roman" w:hAnsi="Times New Roman" w:cs="Times New Roman"/>
          <w:bCs/>
          <w:sz w:val="24"/>
          <w:szCs w:val="24"/>
        </w:rPr>
        <w:t>ше решать</w:t>
      </w:r>
      <w:r w:rsidR="00B814A2">
        <w:rPr>
          <w:rFonts w:ascii="Times New Roman" w:hAnsi="Times New Roman" w:cs="Times New Roman"/>
          <w:bCs/>
          <w:sz w:val="24"/>
          <w:szCs w:val="24"/>
        </w:rPr>
        <w:t xml:space="preserve"> задачи координатно-векторным методом. </w:t>
      </w:r>
      <w:r w:rsidR="00374D7F" w:rsidRPr="00A163CB">
        <w:rPr>
          <w:rFonts w:ascii="Times New Roman" w:hAnsi="Times New Roman" w:cs="Times New Roman"/>
          <w:sz w:val="24"/>
          <w:szCs w:val="24"/>
        </w:rPr>
        <w:t>Учащиеся активно работали в ходе проведенных занятий, им это ново и увлекательно.</w:t>
      </w:r>
    </w:p>
    <w:p w:rsidR="00374D7F" w:rsidRPr="00A163CB" w:rsidRDefault="00EF0326" w:rsidP="001C6C9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3CB">
        <w:rPr>
          <w:rFonts w:ascii="Times New Roman" w:hAnsi="Times New Roman" w:cs="Times New Roman"/>
          <w:bCs/>
          <w:sz w:val="24"/>
          <w:szCs w:val="24"/>
        </w:rPr>
        <w:t>Э</w:t>
      </w:r>
      <w:r w:rsidR="00374D7F" w:rsidRPr="00A163CB">
        <w:rPr>
          <w:rFonts w:ascii="Times New Roman" w:hAnsi="Times New Roman" w:cs="Times New Roman"/>
          <w:bCs/>
          <w:sz w:val="24"/>
          <w:szCs w:val="24"/>
        </w:rPr>
        <w:t>лектив</w:t>
      </w:r>
      <w:r w:rsidR="00613DFA" w:rsidRPr="00A163CB">
        <w:rPr>
          <w:rFonts w:ascii="Times New Roman" w:hAnsi="Times New Roman" w:cs="Times New Roman"/>
          <w:bCs/>
          <w:sz w:val="24"/>
          <w:szCs w:val="24"/>
        </w:rPr>
        <w:t>ный курс по теме «Элементы</w:t>
      </w:r>
      <w:r w:rsidR="00374D7F" w:rsidRPr="00A163CB">
        <w:rPr>
          <w:rFonts w:ascii="Times New Roman" w:hAnsi="Times New Roman" w:cs="Times New Roman"/>
          <w:bCs/>
          <w:sz w:val="24"/>
          <w:szCs w:val="24"/>
        </w:rPr>
        <w:t xml:space="preserve"> высшей математики в школьном </w:t>
      </w:r>
      <w:r w:rsidR="00E14AF3" w:rsidRPr="00A163CB">
        <w:rPr>
          <w:rFonts w:ascii="Times New Roman" w:hAnsi="Times New Roman" w:cs="Times New Roman"/>
          <w:bCs/>
          <w:sz w:val="24"/>
          <w:szCs w:val="24"/>
        </w:rPr>
        <w:t>курсе» для</w:t>
      </w:r>
      <w:r w:rsidR="007B2566" w:rsidRPr="00A163CB">
        <w:rPr>
          <w:rFonts w:ascii="Times New Roman" w:hAnsi="Times New Roman" w:cs="Times New Roman"/>
          <w:bCs/>
          <w:sz w:val="24"/>
          <w:szCs w:val="24"/>
        </w:rPr>
        <w:t xml:space="preserve"> учащихся 10-11 классов </w:t>
      </w:r>
      <w:r w:rsidR="00374D7F" w:rsidRPr="00A163CB">
        <w:rPr>
          <w:rFonts w:ascii="Times New Roman" w:hAnsi="Times New Roman" w:cs="Times New Roman"/>
          <w:bCs/>
          <w:sz w:val="24"/>
          <w:szCs w:val="24"/>
        </w:rPr>
        <w:t xml:space="preserve">позволит качественно усвоить школьнику этот материал, а </w:t>
      </w:r>
      <w:r w:rsidR="00E14AF3" w:rsidRPr="00A163CB">
        <w:rPr>
          <w:rFonts w:ascii="Times New Roman" w:hAnsi="Times New Roman" w:cs="Times New Roman"/>
          <w:bCs/>
          <w:sz w:val="24"/>
          <w:szCs w:val="24"/>
        </w:rPr>
        <w:t>главное, осознанно</w:t>
      </w:r>
      <w:r w:rsidR="00374D7F" w:rsidRPr="00A163CB">
        <w:rPr>
          <w:rFonts w:ascii="Times New Roman" w:hAnsi="Times New Roman" w:cs="Times New Roman"/>
          <w:bCs/>
          <w:sz w:val="24"/>
          <w:szCs w:val="24"/>
        </w:rPr>
        <w:t xml:space="preserve"> применять полученные знание в своей практической деятельности.</w:t>
      </w:r>
    </w:p>
    <w:p w:rsidR="00CA0954" w:rsidRPr="00A163CB" w:rsidRDefault="00CA0954" w:rsidP="001C6C9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4D7F" w:rsidRPr="003C72C2" w:rsidRDefault="00374D7F" w:rsidP="00374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A9A" w:rsidRPr="003C72C2" w:rsidRDefault="008A2A9A">
      <w:pPr>
        <w:rPr>
          <w:rFonts w:ascii="Times New Roman" w:hAnsi="Times New Roman" w:cs="Times New Roman"/>
          <w:sz w:val="24"/>
          <w:szCs w:val="24"/>
        </w:rPr>
      </w:pPr>
    </w:p>
    <w:sectPr w:rsidR="008A2A9A" w:rsidRPr="003C72C2" w:rsidSect="00B4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EA" w:rsidRDefault="005E41EA" w:rsidP="003E68A0">
      <w:pPr>
        <w:spacing w:after="0" w:line="240" w:lineRule="auto"/>
      </w:pPr>
      <w:r>
        <w:separator/>
      </w:r>
    </w:p>
  </w:endnote>
  <w:endnote w:type="continuationSeparator" w:id="0">
    <w:p w:rsidR="005E41EA" w:rsidRDefault="005E41EA" w:rsidP="003E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EA" w:rsidRDefault="005E41EA" w:rsidP="003E68A0">
      <w:pPr>
        <w:spacing w:after="0" w:line="240" w:lineRule="auto"/>
      </w:pPr>
      <w:r>
        <w:separator/>
      </w:r>
    </w:p>
  </w:footnote>
  <w:footnote w:type="continuationSeparator" w:id="0">
    <w:p w:rsidR="005E41EA" w:rsidRDefault="005E41EA" w:rsidP="003E6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1FBE"/>
    <w:multiLevelType w:val="hybridMultilevel"/>
    <w:tmpl w:val="E3DC2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5D5964"/>
    <w:multiLevelType w:val="hybridMultilevel"/>
    <w:tmpl w:val="3536B02A"/>
    <w:lvl w:ilvl="0" w:tplc="BDA622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03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1A6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8A6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BC4E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C47F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649B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2CC7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4E7B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C0141CE"/>
    <w:multiLevelType w:val="hybridMultilevel"/>
    <w:tmpl w:val="9A2AA354"/>
    <w:lvl w:ilvl="0" w:tplc="5FA6F4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38B4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44F8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A644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86AD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CCA6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C4E7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30F1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760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161700B"/>
    <w:multiLevelType w:val="hybridMultilevel"/>
    <w:tmpl w:val="4314EBBA"/>
    <w:lvl w:ilvl="0" w:tplc="019409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3229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962E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3E8F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043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103C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741D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F4D4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2079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2401B43"/>
    <w:multiLevelType w:val="hybridMultilevel"/>
    <w:tmpl w:val="206C4BA0"/>
    <w:lvl w:ilvl="0" w:tplc="FC4C979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F77F61"/>
    <w:multiLevelType w:val="multilevel"/>
    <w:tmpl w:val="23E4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72404660"/>
    <w:multiLevelType w:val="multilevel"/>
    <w:tmpl w:val="32D44B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7B397DE0"/>
    <w:multiLevelType w:val="hybridMultilevel"/>
    <w:tmpl w:val="8818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F"/>
    <w:rsid w:val="00006352"/>
    <w:rsid w:val="000107C8"/>
    <w:rsid w:val="0002699A"/>
    <w:rsid w:val="000512DE"/>
    <w:rsid w:val="000B3752"/>
    <w:rsid w:val="000E579D"/>
    <w:rsid w:val="001154CF"/>
    <w:rsid w:val="00142F5F"/>
    <w:rsid w:val="00156965"/>
    <w:rsid w:val="001C0E95"/>
    <w:rsid w:val="001C6C95"/>
    <w:rsid w:val="001F17B9"/>
    <w:rsid w:val="00201A9A"/>
    <w:rsid w:val="00264E9A"/>
    <w:rsid w:val="002773D7"/>
    <w:rsid w:val="00291C0D"/>
    <w:rsid w:val="00294E43"/>
    <w:rsid w:val="002F68F8"/>
    <w:rsid w:val="003356CA"/>
    <w:rsid w:val="00356A92"/>
    <w:rsid w:val="003709BC"/>
    <w:rsid w:val="00374D7F"/>
    <w:rsid w:val="0038735F"/>
    <w:rsid w:val="00391BC9"/>
    <w:rsid w:val="003C72C2"/>
    <w:rsid w:val="003E16F5"/>
    <w:rsid w:val="003E68A0"/>
    <w:rsid w:val="003F0EA7"/>
    <w:rsid w:val="00413CED"/>
    <w:rsid w:val="004859C2"/>
    <w:rsid w:val="004E3EED"/>
    <w:rsid w:val="00585E6B"/>
    <w:rsid w:val="00587457"/>
    <w:rsid w:val="005E41EA"/>
    <w:rsid w:val="005F00EA"/>
    <w:rsid w:val="00613DFA"/>
    <w:rsid w:val="0062696F"/>
    <w:rsid w:val="006368D2"/>
    <w:rsid w:val="0064056A"/>
    <w:rsid w:val="00671150"/>
    <w:rsid w:val="006A5B46"/>
    <w:rsid w:val="006D5801"/>
    <w:rsid w:val="006E3C09"/>
    <w:rsid w:val="006E475D"/>
    <w:rsid w:val="00700DEA"/>
    <w:rsid w:val="007212A2"/>
    <w:rsid w:val="00763110"/>
    <w:rsid w:val="007664D3"/>
    <w:rsid w:val="0077246B"/>
    <w:rsid w:val="007B214D"/>
    <w:rsid w:val="007B2566"/>
    <w:rsid w:val="007C4495"/>
    <w:rsid w:val="007D7BF5"/>
    <w:rsid w:val="0080724D"/>
    <w:rsid w:val="00807F24"/>
    <w:rsid w:val="00831CA4"/>
    <w:rsid w:val="0083239D"/>
    <w:rsid w:val="00852DCA"/>
    <w:rsid w:val="00873AC7"/>
    <w:rsid w:val="008935D5"/>
    <w:rsid w:val="008975FA"/>
    <w:rsid w:val="008A2A9A"/>
    <w:rsid w:val="008A6C21"/>
    <w:rsid w:val="00903768"/>
    <w:rsid w:val="0090640C"/>
    <w:rsid w:val="0090680A"/>
    <w:rsid w:val="009504E1"/>
    <w:rsid w:val="0096439A"/>
    <w:rsid w:val="00972907"/>
    <w:rsid w:val="009810EB"/>
    <w:rsid w:val="00991B43"/>
    <w:rsid w:val="009B00A9"/>
    <w:rsid w:val="009B1B76"/>
    <w:rsid w:val="009B2BE0"/>
    <w:rsid w:val="009B619C"/>
    <w:rsid w:val="009D17C9"/>
    <w:rsid w:val="009D64A6"/>
    <w:rsid w:val="009E207D"/>
    <w:rsid w:val="009F2174"/>
    <w:rsid w:val="00A163CB"/>
    <w:rsid w:val="00A2055C"/>
    <w:rsid w:val="00AC1B5F"/>
    <w:rsid w:val="00AC2023"/>
    <w:rsid w:val="00AD4F54"/>
    <w:rsid w:val="00AF7EBE"/>
    <w:rsid w:val="00B164C1"/>
    <w:rsid w:val="00B474A1"/>
    <w:rsid w:val="00B51007"/>
    <w:rsid w:val="00B63ECC"/>
    <w:rsid w:val="00B814A2"/>
    <w:rsid w:val="00B814BA"/>
    <w:rsid w:val="00BB4D09"/>
    <w:rsid w:val="00BD0977"/>
    <w:rsid w:val="00C20D62"/>
    <w:rsid w:val="00C21584"/>
    <w:rsid w:val="00C3198F"/>
    <w:rsid w:val="00C874B7"/>
    <w:rsid w:val="00C92165"/>
    <w:rsid w:val="00CA0954"/>
    <w:rsid w:val="00CA59A9"/>
    <w:rsid w:val="00CE0C9E"/>
    <w:rsid w:val="00CE1997"/>
    <w:rsid w:val="00CF17CE"/>
    <w:rsid w:val="00D03344"/>
    <w:rsid w:val="00D23E51"/>
    <w:rsid w:val="00D27786"/>
    <w:rsid w:val="00D46164"/>
    <w:rsid w:val="00D643DE"/>
    <w:rsid w:val="00E14AF3"/>
    <w:rsid w:val="00E44610"/>
    <w:rsid w:val="00E52E68"/>
    <w:rsid w:val="00E8784E"/>
    <w:rsid w:val="00EC4727"/>
    <w:rsid w:val="00EE304D"/>
    <w:rsid w:val="00EF0326"/>
    <w:rsid w:val="00EF1F3E"/>
    <w:rsid w:val="00F37F30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B4EC"/>
  <w15:docId w15:val="{7C685155-4F8F-4240-AECF-C60CFA9D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ah-RU" w:eastAsia="sah-RU"/>
    </w:rPr>
  </w:style>
  <w:style w:type="character" w:styleId="a4">
    <w:name w:val="Strong"/>
    <w:basedOn w:val="a0"/>
    <w:uiPriority w:val="99"/>
    <w:qFormat/>
    <w:rsid w:val="00391B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F3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B3752"/>
    <w:rPr>
      <w:color w:val="808080"/>
    </w:rPr>
  </w:style>
  <w:style w:type="table" w:styleId="a8">
    <w:name w:val="Table Grid"/>
    <w:basedOn w:val="a1"/>
    <w:uiPriority w:val="59"/>
    <w:rsid w:val="000B3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3E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68A0"/>
  </w:style>
  <w:style w:type="paragraph" w:styleId="ab">
    <w:name w:val="footer"/>
    <w:basedOn w:val="a"/>
    <w:link w:val="ac"/>
    <w:uiPriority w:val="99"/>
    <w:semiHidden/>
    <w:unhideWhenUsed/>
    <w:rsid w:val="003E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68A0"/>
  </w:style>
  <w:style w:type="paragraph" w:styleId="ad">
    <w:name w:val="List Paragraph"/>
    <w:basedOn w:val="a"/>
    <w:uiPriority w:val="34"/>
    <w:qFormat/>
    <w:rsid w:val="0070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5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2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9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2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1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0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4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Оценка "5"  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0.41</c:v>
                </c:pt>
                <c:pt idx="1">
                  <c:v>0.30299999999999999</c:v>
                </c:pt>
                <c:pt idx="2">
                  <c:v>0.16600000000000001</c:v>
                </c:pt>
                <c:pt idx="3" formatCode="0%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9F-4D19-BF98-0DE7A613BD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937408"/>
        <c:axId val="109938944"/>
        <c:axId val="0"/>
      </c:bar3DChart>
      <c:catAx>
        <c:axId val="109937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938944"/>
        <c:crosses val="autoZero"/>
        <c:auto val="1"/>
        <c:lblAlgn val="ctr"/>
        <c:lblOffset val="100"/>
        <c:noMultiLvlLbl val="0"/>
      </c:catAx>
      <c:valAx>
        <c:axId val="109938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993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6362-2242-452D-B785-F6331300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Маатык1</dc:creator>
  <cp:keywords/>
  <dc:description/>
  <cp:lastModifiedBy>Пользователь</cp:lastModifiedBy>
  <cp:revision>3</cp:revision>
  <dcterms:created xsi:type="dcterms:W3CDTF">2024-04-13T14:40:00Z</dcterms:created>
  <dcterms:modified xsi:type="dcterms:W3CDTF">2024-04-13T14:42:00Z</dcterms:modified>
</cp:coreProperties>
</file>