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56"/>
          <w:szCs w:val="56"/>
          <w:lang w:eastAsia="ru-RU"/>
        </w:rPr>
        <w:t>Проектная работа: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56"/>
          <w:szCs w:val="56"/>
          <w:lang w:eastAsia="ru-RU"/>
        </w:rPr>
        <w:t>          «Игры народов России»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56"/>
          <w:szCs w:val="56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56"/>
          <w:szCs w:val="56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Тамбов 2024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Сейчас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постепенно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возвращается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национальная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память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-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новому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начинаем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относиться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старинным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праздникам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традициям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фольклору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художественным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промыслам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декоративно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прикладному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искусству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оставил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самое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ценное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своих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достижений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просеянных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сквозь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сито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веков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наше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сложное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–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время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социальных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перемен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ворвались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жизнь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каждого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где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игры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забавы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игрушки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заменяют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телевизионные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экраны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Поэтому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воспитание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гражданина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патриота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знающего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любящего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Родину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–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задача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особенно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актуальная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сегодня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потому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может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быть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успешно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решена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без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познания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духовного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богатства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освоения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народной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Ребёнок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должен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впитывать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культуру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своего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через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игры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–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забавы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загадки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сказки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через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декоративно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–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прикладное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искусство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мастеров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которое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раскрывает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исконные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истоки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духовной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жизни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русского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народа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наглядно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демонстрирует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моральные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эстетические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ценности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художественные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вкусы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является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частью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111111"/>
          <w:sz w:val="27"/>
          <w:szCs w:val="27"/>
          <w:lang w:eastAsia="ru-RU"/>
        </w:rPr>
        <w:t>истории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3"/>
          <w:szCs w:val="23"/>
          <w:lang w:eastAsia="ru-RU"/>
        </w:rPr>
        <w:br/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настоящее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время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актуальной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является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задача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сохранения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национальных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традиций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формирование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национального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самосознания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человека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Работу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формированию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нравственных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качеств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личности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любви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уважения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рядом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живущим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людям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необходимо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начинать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дошкольного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детства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дошкольном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возрасте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формируются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основные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качества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человека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Следовательно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обогатить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ребенка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человеческими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ценностями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зародить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интерес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истории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обычаям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культуре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Родины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3"/>
          <w:szCs w:val="23"/>
          <w:lang w:eastAsia="ru-RU"/>
        </w:rPr>
        <w:br/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lastRenderedPageBreak/>
        <w:t>Доступность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выразительность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народных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активирует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мыслительную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деятельность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ребенка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способствует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расширению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представлений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культурном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наследии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развитию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психических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процессов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Поэтому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проблема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приобщения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дошкольников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народным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играм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актуальна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соответствует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потребностям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времени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детского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сада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3"/>
          <w:szCs w:val="23"/>
          <w:lang w:eastAsia="ru-RU"/>
        </w:rPr>
        <w:br/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Подвижная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-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естественный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спутник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жизни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ребенка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источник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радостных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эмоций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обладающий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великой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воспитательной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силой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Испокон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веков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ярко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отражался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образ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жизни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людей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быт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труд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национальные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устои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представления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чести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смелости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желание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обладать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силой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ловкостью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выносливостью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быстротой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красотой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движений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проявлять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смекалку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выдержку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творческую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выдумку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находчивость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волю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стремление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победе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3"/>
          <w:szCs w:val="23"/>
          <w:lang w:eastAsia="ru-RU"/>
        </w:rPr>
        <w:br/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Окунаясь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историческое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прошлое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народа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выделить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ряд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развлечений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играли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наши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прабабушки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дедушки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могут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играть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сейчас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наши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Подвижные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просты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содержанию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требуют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сложных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3"/>
          <w:szCs w:val="23"/>
          <w:shd w:val="clear" w:color="auto" w:fill="FFFFFF"/>
          <w:lang w:eastAsia="ru-RU"/>
        </w:rPr>
        <w:t>атрибутов</w:t>
      </w:r>
      <w:r>
        <w:rPr>
          <w:rFonts w:ascii="Aparajita" w:eastAsia="Times New Roman" w:hAnsi="Aparajita" w:cs="Aparajita"/>
          <w:color w:val="000000"/>
          <w:sz w:val="23"/>
          <w:szCs w:val="23"/>
          <w:shd w:val="clear" w:color="auto" w:fill="FFFFFF"/>
          <w:lang w:eastAsia="ru-RU"/>
        </w:rPr>
        <w:t> (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Задорные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веселые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детство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помнит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неизменных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пряток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салочек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ловишек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?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Когда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возникли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?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придумал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эти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?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этот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вопрос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ответ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: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созданы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народом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сказки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песни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имеют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многовековую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историю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сохранились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дошли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дней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старины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передавались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поколения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поколение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ценны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педагогическом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отношении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: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оказывают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большое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влияние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воспитание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ума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характера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укрепляют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ребенка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юмора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соревновательного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задора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движения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точны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образны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часто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сопровождаются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неожиданными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моментами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любимыми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детьми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считалками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издавна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служили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средством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самопознания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проявляются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лучшие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человеческие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качества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: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доброта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благородство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взаимовыручка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самопожертвование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ради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других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разнообразны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развлекательны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эмоциональны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Современные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мало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двигаются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меньше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чем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раньше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играют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подвижные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привязанности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телевизору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компьютерным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поддержать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интерес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народным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узнать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задача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помочь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этом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ПРОЕКТА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Познакомить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играми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народов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проживающих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Сформировать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интерес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уважения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другим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национальным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культурам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ПРОЕКТА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Образовательные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задачи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Обобщить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расширить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знания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красоте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разнообразии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различных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Объединить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опыт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знания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создания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целостной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картины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многонациональности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Формировать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умение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видеть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понимать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другого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человека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проявлять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уважение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культуре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обычаям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других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народностей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Формировать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культуру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межличностного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взаимодействия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группе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Воспитательные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задачи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Воспитывать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чувство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патриотизма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сопричастности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всему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происходит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Учить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осознавать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индивидуальность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значимость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других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людей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стимулировать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положительное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отношение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сверстникам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Воспитывать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чувства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общности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дружбы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единства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людьми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различных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национальностей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живущих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Развивающие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задачи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Развивать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двигательные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качества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: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скоростно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силовые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координацию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ловкость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СНОВНОЙ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ЭТАП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Разучивание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правил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методики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проведения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ЗАКЛЮЧИТЕЛЬНЫЙ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eastAsia="ru-RU"/>
        </w:rPr>
        <w:t>ЭТАП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Изготовление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наглядного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материала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проведения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вовлечение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родителей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игровую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деятельность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разработка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сценария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подготовка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оборудования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костюмов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проведения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спортивного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праздника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тему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: «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».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Оформление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картотеки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«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России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».</w:t>
      </w:r>
      <w:r>
        <w:rPr>
          <w:rFonts w:ascii="Aparajita" w:eastAsia="Times New Roman" w:hAnsi="Aparajita" w:cs="Aparajita"/>
          <w:color w:val="000000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УЧАСТНИКИ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ПРОЕКТА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старшего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дошкольного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возраста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педагоги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родители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СРОК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РЕАЛИЗАЦИИ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parajita" w:eastAsia="Times New Roman" w:hAnsi="Aparajita" w:cs="Aparajita"/>
          <w:color w:val="000000"/>
          <w:sz w:val="28"/>
          <w:szCs w:val="28"/>
          <w:lang w:eastAsia="ru-RU"/>
        </w:rPr>
        <w:t>01.09.19 – 31.05.20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ОЖИДАЕМЫЕ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РЕЗУЛЬТАТЫ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получение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знаний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традициях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народов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выработка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интереса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национальным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играм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формирование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навыка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самостоятельно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организовать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сверстниками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умение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выходить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сложных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ситуаций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избегая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конфликтов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чувствовать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радость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совместной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игровой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деятельности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установление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семейных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связей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покол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1"/>
          <w:szCs w:val="21"/>
          <w:lang w:eastAsia="ru-RU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ниями</w:t>
      </w:r>
      <w:proofErr w:type="spellEnd"/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вовлечение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родителей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совместные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детьми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желание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использовать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повседневной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жизни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-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развитие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нравственных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качеств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воспитание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сознательной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дисциплины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воли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настойчивости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преодолении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трудностей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правильное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восприятие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неудач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, 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желание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быть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честными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правдивыми</w:t>
      </w:r>
      <w:r>
        <w:rPr>
          <w:rFonts w:ascii="Aparajita" w:eastAsia="Times New Roman" w:hAnsi="Aparajita" w:cs="Aparajita"/>
          <w:color w:val="000000"/>
          <w:sz w:val="21"/>
          <w:szCs w:val="21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Картотека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"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народов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России</w:t>
      </w:r>
      <w:r>
        <w:rPr>
          <w:rFonts w:ascii="Aparajita" w:eastAsia="Times New Roman" w:hAnsi="Aparajita" w:cs="Aparajita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РУССКИЕ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Красочки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–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–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продавец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загадывают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тайне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красок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повторяться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того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приходит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магазин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синих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штанах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пришел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красочкой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Продавец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?»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называет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продавец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Иди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дорожке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найдешь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голубые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сапожки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поноси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назад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принеси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!».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начала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такая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играющий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загадавший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убежать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монаха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догоняет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догнал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загадывают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вновь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повторяется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Алёнушка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Иванушка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уйти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увернуться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Алёнушку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Удочка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Удочка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скакалка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конец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рыбака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 –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водящего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встают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вокруг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рыбака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дальше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длину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скакалки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Рыбак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раскручивать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удочку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пытаясь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задеть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ею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ногам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играющих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уберечься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удочки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перепрыгнуть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через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мешали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ними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расстояние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примерно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полметра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 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сходить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своих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рыбаку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удалось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поймать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рыбку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дотронуться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удочкой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рыбака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занимает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пойманная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рыбка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».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соблюдать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такое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условие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скакалку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крутить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любую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сторону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нельзя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поднимать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земли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выше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10–20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сантиметров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Баба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выстраиваются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напротив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5-7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произносят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br/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br/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соседней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удалось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БЕЛОРУССКИ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8"/>
          <w:szCs w:val="28"/>
          <w:lang w:eastAsia="ru-RU"/>
        </w:rPr>
        <w:t>    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Беларусь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другая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страна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Вас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народов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.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Возьмите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народы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Севера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Паляуничы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очерчивают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очерчивают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2,5 - 3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стреляют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очерченных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переловит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Просо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Приходи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хочу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кашу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Хоть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лодырь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лодырь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гультай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прибежал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освободившееся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лодырь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гультай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вдоль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гультай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спинами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lastRenderedPageBreak/>
        <w:t>3. 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Пярсцёнак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лодочкой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блестящий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фантик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фольги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вам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кладу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Ручки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крепче</w:t>
      </w:r>
      <w:r>
        <w:rPr>
          <w:rFonts w:ascii="Aparajita" w:eastAsia="Times New Roman" w:hAnsi="Aparajita" w:cs="Aparajit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зажимайте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зевайте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незаметно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ладошках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окажется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задержать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выпустить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выпустить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колечком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Посадка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картошки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Пасадка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бульбы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мешочек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картофелинами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камешками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начерчены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кружочкам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сажают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мешочек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мешочек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стартуют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мешочка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Подбегать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Чувашские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Рыбки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Пула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10 - 15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акула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противоположными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линиями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акула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перебегающих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Перебежка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условленное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Луна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Уйохпа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хэвель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договариваются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выстраиваются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обхватив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талию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перетягивают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Перетягивание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неравными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Проигравшей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переступил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перетягивании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lastRenderedPageBreak/>
        <w:t>3. 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Летучая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Сяра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серси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накрест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планочки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щепочки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вертушка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кидает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падении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схватить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Отнимать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Поймавший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Расходитесь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!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Сирелер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!)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Расходитесь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разбегающихся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договоренности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расходитесь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Татарские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Угадай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догони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Читанме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бузме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скамейку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плечо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повязку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скамейку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перескок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Кучтем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куч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50-100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середине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перескок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двигаясь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перескочить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скачет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стараясь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домик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Серый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Сары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буре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спрашивает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спешите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дремучий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наберём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варенье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встретит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before="30" w:after="30" w:line="240" w:lineRule="auto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Соберём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ягоды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сварим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варенье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before="30" w:after="30" w:line="240" w:lineRule="auto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угощенье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before="30" w:after="30" w:line="240" w:lineRule="auto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</w:t>
      </w:r>
    </w:p>
    <w:p w:rsidR="00CB1AEA" w:rsidRDefault="00CB1AEA" w:rsidP="00CB1AEA">
      <w:pPr>
        <w:shd w:val="clear" w:color="auto" w:fill="FFFFFF"/>
        <w:spacing w:before="30" w:after="30" w:line="240" w:lineRule="auto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медведями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убегающих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Хлопушки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Абакле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параллельные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вытянута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вперёд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ладонью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тихонечко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ладошке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пересёк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проиграл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переберутся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Бурятские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ягнята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Шоно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хурьгат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ягнята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ягнята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лежат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плечах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Навстречу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спрашивает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делаешь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жду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ягнёнка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ягнятами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ягнятам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отпускать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ягнёнка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ягнятами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уворачиваться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Иголка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узелок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Зун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утах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зангилаа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узелок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узелок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узелок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засмотрелись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неправильное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тройка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Ищем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палочку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Модо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бэдэрхэ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скамейки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короткую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(10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Ищите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ищут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скамейке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постучит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догадались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Запятнанный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окажется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Запятнанные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Табун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Хурэг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адуун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табун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стерегут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табуна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жеребец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(3-4),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жеребца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разорвать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жеребята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заканчивается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Дагестанские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Достань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шапку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10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лежат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добрался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конец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допрыгать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2-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;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дойти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.);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дойти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полусогнутых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доползти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четвереньках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ладонях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ступнях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проползти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наоборот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вперёд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);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допрыгать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врозь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Выбей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Дёререкден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чыгъар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обруч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камушки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камушек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пластмассовый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шарик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теннисный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мешочек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стараясь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Подними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платок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Явлукъну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гётер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Квербац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борхе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танцуют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лезгинку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схватить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платком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Слепой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очень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похожа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русскую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народную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игру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Жмурки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отгадывать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стучат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уворачиваться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вырываться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Башкирские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Дудочка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Курай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середине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кураист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дудочкой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башкирскую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мелодию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кураист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имитируя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дудочке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Услыхали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курай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собрались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Наигравшись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кураистом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разбежались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зелёном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попляшем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курай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рассыпную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танцуют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курай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задорный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пляшет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Кураист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дудочку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танцует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кураистом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Муйуш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альш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середине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отговорку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ощенилась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обвалилась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ладоши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перебежками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хватило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Поймай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воробья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поясом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Букен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кайыш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спинной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верёвкой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Воробей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останавливается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впереди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сразу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размахивая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запятнать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коснулся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Голуби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Кугарсен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Параллельно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обручи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гнёзда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вдоль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гнёздами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гнёздами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параллельными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хватило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5.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Иголка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менян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еп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4-5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цепляется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коротенькая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назад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прицепится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Выигрывает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порвётся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Кабардино</w:t>
      </w:r>
      <w:proofErr w:type="spellEnd"/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–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балкарские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буркой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Штактуэпль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накрывшись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5-7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крепость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договариваются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посылают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2-3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спрашивают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пришёл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?»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старшему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–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разбойник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накрыт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пленниками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трёх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крепость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догнать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удаётся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проскочить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крепость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ворота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подняты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приходят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крепость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Повелитель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лунки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Гъуэж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выкапывают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обруч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повелитель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мешать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3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Повелитель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подбежать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схватить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кидавший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промахнулся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Къру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–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къру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вожак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речитативом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крыльями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выстраиваются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Встаньте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змейкой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есть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!»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Оленпа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поделена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линиями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посередине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шеренгами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середине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разделяет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ладоши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ерте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поворачивается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догоняет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забежали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кричит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Оленпа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!)».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сразу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догоняет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осаленный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закричит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:-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Оленпа</w:t>
      </w:r>
      <w:proofErr w:type="spellEnd"/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забежит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народов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Сибири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Дальнего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востока</w:t>
      </w:r>
      <w:r>
        <w:rPr>
          <w:rFonts w:ascii="Aparajita" w:eastAsia="Times New Roman" w:hAnsi="Aparajita" w:cs="Aparajita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1.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Хейро</w:t>
      </w:r>
      <w:proofErr w:type="spellEnd"/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)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раскачивают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вперёд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назад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хейро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».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корточках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медленно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разбегаются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догоняет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осалили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2.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Олени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пастухи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аркан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мягким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обручем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) 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пастухи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пастухов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Пастухи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своего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накинуть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Пойманный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отдаёт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пастуху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выбывает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3.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Ловля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оленей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полукругом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взявшись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расцепляя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соединиться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оказалось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оленей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4.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Здравствуй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догони</w:t>
      </w:r>
      <w:r>
        <w:rPr>
          <w:rFonts w:ascii="Aparajita" w:eastAsia="Times New Roman" w:hAnsi="Aparajita" w:cs="Aparajita"/>
          <w:b/>
          <w:bCs/>
          <w:color w:val="000000"/>
          <w:sz w:val="24"/>
          <w:szCs w:val="24"/>
          <w:lang w:eastAsia="ru-RU"/>
        </w:rPr>
        <w:t>!»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–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четверо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идут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соперников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протягивают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правую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тоже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пожимают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гостям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рукопожатия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: -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!»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убегают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черту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соперники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догоняют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Пойманные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игроки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выбывают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ролями</w:t>
      </w:r>
      <w:r>
        <w:rPr>
          <w:rFonts w:ascii="Aparajita" w:eastAsia="Times New Roman" w:hAnsi="Aparajita" w:cs="Aparajita"/>
          <w:color w:val="000000"/>
          <w:sz w:val="24"/>
          <w:szCs w:val="24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систематизировать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традициях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обычаях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через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народную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lastRenderedPageBreak/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любовь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народной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фольклору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общению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родному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очагу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Развивать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двигательную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активность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ловкость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быстроту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выносливость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пространственную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ориентировку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воображение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познавательную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фантазию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гордость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прошлое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коллективизма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взаимопомощи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шутить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соревновательный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характер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ответственности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словарный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названиями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предметов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оздоровительный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области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включено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—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эстетическое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Материально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технические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ресурсы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хороводов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lastRenderedPageBreak/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народной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хороводные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подвижные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малоподвижные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считалок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фотографии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атрибутов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подбор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костюмов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: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написание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прогулки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повседневной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праздники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.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создание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альбома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презентации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 "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",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видео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Веселая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ярмарка</w:t>
      </w:r>
      <w:r>
        <w:rPr>
          <w:rFonts w:ascii="Aparajita" w:eastAsia="Times New Roman" w:hAnsi="Aparajita" w:cs="Aparajita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процессе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играм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проявляется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возможность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отследить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следующие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особенности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игрового</w:t>
      </w:r>
      <w:r>
        <w:rPr>
          <w:rFonts w:ascii="Aparajita" w:eastAsia="Times New Roman" w:hAnsi="Aparajita" w:cs="Aparajita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поведения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:</w:t>
      </w:r>
    </w:p>
    <w:p w:rsidR="00CB1AEA" w:rsidRDefault="00CB1AEA" w:rsidP="00CB1A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организовывать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непосредственный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</w:t>
      </w:r>
      <w:r>
        <w:rPr>
          <w:rFonts w:ascii="Aparajita" w:eastAsia="Times New Roman" w:hAnsi="Aparajita" w:cs="Aparajit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внести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повседневную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;</w:t>
      </w:r>
    </w:p>
    <w:p w:rsidR="00CB1AEA" w:rsidRDefault="00CB1AEA" w:rsidP="00CB1A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продумывание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запасных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выходов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трудных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вводятся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дают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честью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избежать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проигрыша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жалея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товарища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дают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почувствовать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-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усвоение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детьми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либо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непосредственно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расставляет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заставляет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приговаривать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</w:t>
      </w:r>
      <w:r>
        <w:rPr>
          <w:rFonts w:ascii="Aparajita" w:eastAsia="Times New Roman" w:hAnsi="Aparajita" w:cs="Aparajita"/>
          <w:color w:val="111111"/>
          <w:sz w:val="27"/>
          <w:szCs w:val="27"/>
          <w:lang w:eastAsia="ru-RU"/>
        </w:rPr>
        <w:t>).</w:t>
      </w:r>
    </w:p>
    <w:p w:rsidR="00CB1AEA" w:rsidRDefault="00CB1AEA" w:rsidP="00C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000000"/>
          <w:sz w:val="20"/>
          <w:szCs w:val="20"/>
          <w:lang w:eastAsia="ru-RU"/>
        </w:rPr>
        <w:t> </w:t>
      </w:r>
    </w:p>
    <w:p w:rsidR="00CB1AEA" w:rsidRDefault="00CB1AEA" w:rsidP="00CB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parajita" w:eastAsia="Times New Roman" w:hAnsi="Aparajita" w:cs="Aparajita"/>
          <w:color w:val="181818"/>
          <w:sz w:val="21"/>
          <w:szCs w:val="21"/>
          <w:lang w:eastAsia="ru-RU"/>
        </w:rPr>
        <w:t> </w:t>
      </w:r>
    </w:p>
    <w:p w:rsidR="00CB1AEA" w:rsidRDefault="00CB1AEA" w:rsidP="00CB1AEA"/>
    <w:p w:rsidR="00970ACC" w:rsidRDefault="00970ACC">
      <w:bookmarkStart w:id="0" w:name="_GoBack"/>
      <w:bookmarkEnd w:id="0"/>
    </w:p>
    <w:sectPr w:rsidR="0097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9D"/>
    <w:rsid w:val="00385F9D"/>
    <w:rsid w:val="00970ACC"/>
    <w:rsid w:val="00C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68A9C-28D7-452F-82CA-830F6A9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EA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CB1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1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1A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AE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CB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AEA"/>
  </w:style>
  <w:style w:type="character" w:customStyle="1" w:styleId="c17">
    <w:name w:val="c17"/>
    <w:basedOn w:val="a0"/>
    <w:rsid w:val="00CB1AEA"/>
  </w:style>
  <w:style w:type="character" w:customStyle="1" w:styleId="c1">
    <w:name w:val="c1"/>
    <w:basedOn w:val="a0"/>
    <w:rsid w:val="00CB1AEA"/>
  </w:style>
  <w:style w:type="character" w:customStyle="1" w:styleId="slider-readerprogress-value">
    <w:name w:val="slider-reader__progress-value"/>
    <w:basedOn w:val="a0"/>
    <w:rsid w:val="00CB1AEA"/>
  </w:style>
  <w:style w:type="character" w:customStyle="1" w:styleId="course-popularprice--old">
    <w:name w:val="course-popular__price--old"/>
    <w:basedOn w:val="a0"/>
    <w:rsid w:val="00CB1AEA"/>
  </w:style>
  <w:style w:type="character" w:customStyle="1" w:styleId="course-popularprice--new">
    <w:name w:val="course-popular__price--new"/>
    <w:basedOn w:val="a0"/>
    <w:rsid w:val="00CB1AEA"/>
  </w:style>
  <w:style w:type="character" w:customStyle="1" w:styleId="c26">
    <w:name w:val="c26"/>
    <w:basedOn w:val="a0"/>
    <w:rsid w:val="00CB1AEA"/>
  </w:style>
  <w:style w:type="character" w:customStyle="1" w:styleId="c62">
    <w:name w:val="c62"/>
    <w:basedOn w:val="a0"/>
    <w:rsid w:val="00CB1AEA"/>
  </w:style>
  <w:style w:type="character" w:customStyle="1" w:styleId="c55">
    <w:name w:val="c55"/>
    <w:basedOn w:val="a0"/>
    <w:rsid w:val="00CB1AEA"/>
  </w:style>
  <w:style w:type="character" w:customStyle="1" w:styleId="c80">
    <w:name w:val="c80"/>
    <w:basedOn w:val="a0"/>
    <w:rsid w:val="00CB1AEA"/>
  </w:style>
  <w:style w:type="character" w:customStyle="1" w:styleId="c67">
    <w:name w:val="c67"/>
    <w:basedOn w:val="a0"/>
    <w:rsid w:val="00CB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4547</Words>
  <Characters>25918</Characters>
  <Application>Microsoft Office Word</Application>
  <DocSecurity>0</DocSecurity>
  <Lines>215</Lines>
  <Paragraphs>60</Paragraphs>
  <ScaleCrop>false</ScaleCrop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3</cp:revision>
  <dcterms:created xsi:type="dcterms:W3CDTF">2024-07-10T07:47:00Z</dcterms:created>
  <dcterms:modified xsi:type="dcterms:W3CDTF">2024-07-10T07:48:00Z</dcterms:modified>
</cp:coreProperties>
</file>