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95" w:rsidRDefault="00220B95" w:rsidP="00323788">
      <w:pPr>
        <w:spacing w:line="360" w:lineRule="auto"/>
        <w:jc w:val="center"/>
        <w:rPr>
          <w:b/>
          <w:bCs/>
          <w:sz w:val="28"/>
          <w:szCs w:val="28"/>
        </w:rPr>
      </w:pPr>
    </w:p>
    <w:p w:rsidR="00220B95" w:rsidRDefault="00220B95" w:rsidP="00323788">
      <w:pPr>
        <w:spacing w:line="360" w:lineRule="auto"/>
        <w:jc w:val="center"/>
        <w:rPr>
          <w:sz w:val="32"/>
          <w:szCs w:val="32"/>
        </w:rPr>
      </w:pPr>
    </w:p>
    <w:p w:rsidR="00220B95" w:rsidRDefault="00220B95" w:rsidP="00323788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Оптимизация физической подготовки </w:t>
      </w:r>
      <w:r w:rsidR="00D625A3">
        <w:rPr>
          <w:b/>
          <w:bCs/>
          <w:sz w:val="40"/>
          <w:szCs w:val="40"/>
        </w:rPr>
        <w:t xml:space="preserve">детей </w:t>
      </w:r>
      <w:r>
        <w:rPr>
          <w:b/>
          <w:bCs/>
          <w:sz w:val="40"/>
          <w:szCs w:val="40"/>
        </w:rPr>
        <w:t>среднего школьного возраста на основе занятий борьбой самбо</w:t>
      </w:r>
    </w:p>
    <w:p w:rsidR="00220B95" w:rsidRDefault="00220B95" w:rsidP="00323788">
      <w:pPr>
        <w:spacing w:line="360" w:lineRule="auto"/>
        <w:jc w:val="center"/>
        <w:rPr>
          <w:sz w:val="32"/>
          <w:szCs w:val="32"/>
        </w:rPr>
      </w:pPr>
    </w:p>
    <w:p w:rsidR="00220B95" w:rsidRDefault="00220B95" w:rsidP="00323788">
      <w:pPr>
        <w:spacing w:before="100" w:beforeAutospacing="1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220B95" w:rsidRDefault="00220B95" w:rsidP="0032378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Актуальность.</w:t>
      </w:r>
      <w:r>
        <w:rPr>
          <w:sz w:val="28"/>
          <w:szCs w:val="28"/>
        </w:rPr>
        <w:t xml:space="preserve"> На протяжении десятилетий не снижается накал дискуссий между специалистами в области физического воспитания школьников и учащейся молодежи по следующему </w:t>
      </w:r>
      <w:proofErr w:type="gramStart"/>
      <w:r>
        <w:rPr>
          <w:sz w:val="28"/>
          <w:szCs w:val="28"/>
        </w:rPr>
        <w:t>вопросу</w:t>
      </w:r>
      <w:proofErr w:type="gramEnd"/>
      <w:r w:rsidR="00D625A3">
        <w:rPr>
          <w:sz w:val="28"/>
          <w:szCs w:val="28"/>
        </w:rPr>
        <w:t xml:space="preserve"> </w:t>
      </w:r>
      <w:r>
        <w:rPr>
          <w:sz w:val="28"/>
          <w:szCs w:val="28"/>
        </w:rPr>
        <w:t>: каким должен быть урок физической культуры?. Если судить по ряду публикаций, то в настоящее время выделяются следующие основные подходы к переоценке цели, задач и сущности содержания уроков физической культуры в общеобразовательных учебных заведениях. Во-первых, это новое осмысление их оздоровительной цели, когда высшей ценностью школьной физической культуры являются здоровье учащихся, высокий уровень физического развития и физической подготовленности. Во-вторых, можно говорить об экстенсивном подходе, при котором главным является значимый тренировочный эффект за счет увеличения объема обязательных школьных занятий, и в-третьих, о спортивно-ориентированном подходе, основанном на рациональном сочетании классно-урочной и секционной формы занятий (</w:t>
      </w:r>
      <w:proofErr w:type="spellStart"/>
      <w:r>
        <w:rPr>
          <w:sz w:val="28"/>
          <w:szCs w:val="28"/>
        </w:rPr>
        <w:t>урочно-тренировочный</w:t>
      </w:r>
      <w:proofErr w:type="spellEnd"/>
      <w:r>
        <w:rPr>
          <w:sz w:val="28"/>
          <w:szCs w:val="28"/>
        </w:rPr>
        <w:t xml:space="preserve"> тип). Есть и другие подходы к содержательной значимости урока физической культуры С.В.Воробьев (1996). </w:t>
      </w:r>
    </w:p>
    <w:p w:rsidR="00220B95" w:rsidRDefault="00220B95" w:rsidP="00323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борьбой самбо рассматриваются многими специалистами в качестве одного из действенных средств физической подготовки подрастающего поколения и, следовательно, имеет большое прикладное значение. Различные виды борьбы достаточно широко практикуются в </w:t>
      </w:r>
      <w:r>
        <w:rPr>
          <w:sz w:val="28"/>
          <w:szCs w:val="28"/>
        </w:rPr>
        <w:lastRenderedPageBreak/>
        <w:t>учебных заведениях (ПТУ, техникумах, вузах). С 1975 года занятия по классической борьбе использовались в физическом воспитании в общеобразовательной школе, начиная с 7-го класса. Известно, что борьба - естественная, обусловленная природой потребность детей и подростков в единоборстве (П.Ф.Лесгафт, 1909). По мнению русского ученого и педагога П.Ф.Лесгафта, борьба – это одно из эффективнейших средств физического воспитания молодежи. Борьба – «есть упражнение,- говорил Лесгафт,- с возрастающим напряжением, состоящая в проявлении силы в соответствии с проявлением ее другим лицом, при умении стойко управлять своим телом на определенной опоре….».</w:t>
      </w:r>
    </w:p>
    <w:p w:rsidR="00220B95" w:rsidRDefault="00220B95" w:rsidP="00323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мнению ряда авторов, занятия борьбой рассматриваются как одно из прекрасных средств физической подготовки школьников детского и подросткового возраста (А.П.Купцов, 1976; Г.С.Туманян, 2001;  Е.М.Чумаков,1998 и др.).</w:t>
      </w:r>
    </w:p>
    <w:p w:rsidR="00220B95" w:rsidRDefault="00220B95" w:rsidP="00323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Многолетний опыт развития спортивных видов борьбы в нашей стране и за рубежом позволяет говорить о том, что раздел борьбы в школьной программе должен пронизывать весь процесс физического воспитания, начиная с 1-го класса. Сдерживающим фактором этого процесса является слабая научная и методическая база. </w:t>
      </w:r>
    </w:p>
    <w:p w:rsidR="00220B95" w:rsidRDefault="00220B95" w:rsidP="00323788">
      <w:pPr>
        <w:shd w:val="clear" w:color="auto" w:fill="FFFFFF"/>
        <w:spacing w:line="360" w:lineRule="auto"/>
        <w:ind w:right="1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20B95" w:rsidRDefault="00220B95" w:rsidP="00323788">
      <w:pPr>
        <w:shd w:val="clear" w:color="auto" w:fill="FFFFFF"/>
        <w:spacing w:line="360" w:lineRule="auto"/>
        <w:ind w:left="10" w:right="14" w:firstLine="69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Объектом исследования</w:t>
      </w:r>
      <w:r>
        <w:rPr>
          <w:sz w:val="28"/>
          <w:szCs w:val="28"/>
        </w:rPr>
        <w:t xml:space="preserve"> в нашей работе является процесс физического воспитания школьников среднего возраста. </w:t>
      </w:r>
    </w:p>
    <w:p w:rsidR="00220B95" w:rsidRDefault="00220B95" w:rsidP="003237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Предмет исследования.</w:t>
      </w:r>
      <w:r>
        <w:rPr>
          <w:sz w:val="28"/>
          <w:szCs w:val="28"/>
        </w:rPr>
        <w:t xml:space="preserve"> Физическое состояние школьников среднего возраста и использование занятий борьбой самбо для улучшения физической подготовленности явилось предметом исследования.</w:t>
      </w:r>
    </w:p>
    <w:p w:rsidR="00220B95" w:rsidRPr="007C0306" w:rsidRDefault="00220B95" w:rsidP="003237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DDD">
        <w:rPr>
          <w:b/>
          <w:bCs/>
          <w:sz w:val="28"/>
          <w:szCs w:val="28"/>
        </w:rPr>
        <w:t>Гипотеза.</w:t>
      </w:r>
      <w:r>
        <w:rPr>
          <w:sz w:val="28"/>
          <w:szCs w:val="28"/>
        </w:rPr>
        <w:t xml:space="preserve">  Мы предполагаем, что использование занятий борьбы сам</w:t>
      </w:r>
      <w:r w:rsidR="00F960ED">
        <w:rPr>
          <w:sz w:val="28"/>
          <w:szCs w:val="28"/>
        </w:rPr>
        <w:t xml:space="preserve">бо </w:t>
      </w:r>
      <w:r>
        <w:rPr>
          <w:sz w:val="28"/>
          <w:szCs w:val="28"/>
        </w:rPr>
        <w:t xml:space="preserve"> школьниками среднего возраста позволит повысить физическую подготовленность детей.</w:t>
      </w:r>
    </w:p>
    <w:p w:rsidR="00220B95" w:rsidRDefault="00220B95" w:rsidP="00323788">
      <w:pPr>
        <w:shd w:val="clear" w:color="auto" w:fill="FFFFFF"/>
        <w:spacing w:line="360" w:lineRule="auto"/>
        <w:ind w:right="3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Цель и задачи исследования.</w:t>
      </w:r>
    </w:p>
    <w:p w:rsidR="00220B95" w:rsidRDefault="00220B95" w:rsidP="00323788">
      <w:pPr>
        <w:shd w:val="clear" w:color="auto" w:fill="FFFFFF"/>
        <w:spacing w:line="360" w:lineRule="auto"/>
        <w:ind w:left="29" w:right="24" w:firstLine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Целью нашей работы явилось оптимизация физического воспитания школьников</w:t>
      </w:r>
      <w:r w:rsidR="0022527D">
        <w:rPr>
          <w:color w:val="000000"/>
          <w:sz w:val="28"/>
          <w:szCs w:val="28"/>
        </w:rPr>
        <w:t xml:space="preserve"> на основе занятий борьбой</w:t>
      </w:r>
      <w:r w:rsidR="00F960ED">
        <w:rPr>
          <w:color w:val="000000"/>
          <w:sz w:val="28"/>
          <w:szCs w:val="28"/>
        </w:rPr>
        <w:t>.</w:t>
      </w:r>
    </w:p>
    <w:p w:rsidR="00220B95" w:rsidRDefault="00220B95" w:rsidP="00323788">
      <w:pPr>
        <w:shd w:val="clear" w:color="auto" w:fill="FFFFFF"/>
        <w:spacing w:line="360" w:lineRule="auto"/>
        <w:ind w:left="5" w:right="1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целью в работе были поставлены следующие задачи:</w:t>
      </w:r>
    </w:p>
    <w:p w:rsidR="00220B95" w:rsidRDefault="00220B95" w:rsidP="00323788">
      <w:pPr>
        <w:shd w:val="clear" w:color="auto" w:fill="FFFFFF"/>
        <w:spacing w:line="360" w:lineRule="auto"/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 Исследовать    показатели   двигательной        подготовленности учащихся МБОУ СОШ №14 пос. Серебряный Бор </w:t>
      </w:r>
      <w:proofErr w:type="spellStart"/>
      <w:r>
        <w:rPr>
          <w:color w:val="000000"/>
          <w:sz w:val="28"/>
          <w:szCs w:val="28"/>
        </w:rPr>
        <w:t>Нерюнгринского</w:t>
      </w:r>
      <w:proofErr w:type="spellEnd"/>
      <w:r>
        <w:rPr>
          <w:color w:val="000000"/>
          <w:sz w:val="28"/>
          <w:szCs w:val="28"/>
        </w:rPr>
        <w:t xml:space="preserve"> района Республики Саха (Якутия).</w:t>
      </w:r>
    </w:p>
    <w:p w:rsidR="00220B95" w:rsidRDefault="00220B95" w:rsidP="00323788">
      <w:pPr>
        <w:shd w:val="clear" w:color="auto" w:fill="FFFFFF"/>
        <w:spacing w:line="360" w:lineRule="auto"/>
        <w:ind w:left="5" w:right="19" w:firstLine="1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Обосновать использование занятий борьбой самбо для повышения физической подготовленности детей.</w:t>
      </w:r>
    </w:p>
    <w:p w:rsidR="00220B95" w:rsidRDefault="00220B95" w:rsidP="00323788">
      <w:pPr>
        <w:shd w:val="clear" w:color="auto" w:fill="FFFFFF"/>
        <w:spacing w:line="360" w:lineRule="auto"/>
        <w:ind w:left="5" w:right="19" w:firstLine="178"/>
        <w:jc w:val="both"/>
        <w:rPr>
          <w:color w:val="000000"/>
          <w:sz w:val="28"/>
          <w:szCs w:val="28"/>
        </w:rPr>
      </w:pPr>
    </w:p>
    <w:p w:rsidR="00220B95" w:rsidRDefault="00220B95" w:rsidP="00323788">
      <w:pPr>
        <w:shd w:val="clear" w:color="auto" w:fill="FFFFFF"/>
        <w:spacing w:line="360" w:lineRule="auto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Методы исследования</w:t>
      </w:r>
    </w:p>
    <w:p w:rsidR="00220B95" w:rsidRDefault="00220B95" w:rsidP="00323788">
      <w:pPr>
        <w:shd w:val="clear" w:color="auto" w:fill="FFFFFF"/>
        <w:spacing w:line="360" w:lineRule="auto"/>
        <w:ind w:left="14" w:right="10" w:firstLine="1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Для решения поставленных задач применялись следующие методы:</w:t>
      </w:r>
    </w:p>
    <w:p w:rsidR="00220B95" w:rsidRDefault="00220B95" w:rsidP="0032378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Теоретический анализ и обобщение литературных источников;</w:t>
      </w:r>
    </w:p>
    <w:p w:rsidR="00220B95" w:rsidRDefault="00220B95" w:rsidP="0032378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Педагогические контрольные упражнения;</w:t>
      </w:r>
    </w:p>
    <w:p w:rsidR="00220B95" w:rsidRDefault="00220B95" w:rsidP="0032378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Педагогический эксперимент;</w:t>
      </w:r>
    </w:p>
    <w:p w:rsidR="00220B95" w:rsidRDefault="00220B95" w:rsidP="0032378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220B95" w:rsidRDefault="00220B95" w:rsidP="0032378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220B95" w:rsidRDefault="00220B95" w:rsidP="00323788">
      <w:pPr>
        <w:shd w:val="clear" w:color="auto" w:fill="FFFFFF"/>
        <w:spacing w:line="360" w:lineRule="auto"/>
        <w:ind w:right="4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Организация исследования</w:t>
      </w:r>
    </w:p>
    <w:p w:rsidR="00220B95" w:rsidRDefault="00220B95" w:rsidP="00323788">
      <w:pPr>
        <w:shd w:val="clear" w:color="auto" w:fill="FFFFFF"/>
        <w:spacing w:line="360" w:lineRule="auto"/>
        <w:ind w:right="48"/>
        <w:jc w:val="center"/>
        <w:rPr>
          <w:b/>
          <w:bCs/>
        </w:rPr>
      </w:pPr>
    </w:p>
    <w:p w:rsidR="00220B95" w:rsidRPr="00626AA6" w:rsidRDefault="0022527D" w:rsidP="00323788">
      <w:pPr>
        <w:shd w:val="clear" w:color="auto" w:fill="FFFFFF"/>
        <w:spacing w:line="360" w:lineRule="auto"/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При решении  задач</w:t>
      </w:r>
      <w:r w:rsidR="00D625A3">
        <w:rPr>
          <w:color w:val="000000"/>
          <w:sz w:val="28"/>
          <w:szCs w:val="28"/>
        </w:rPr>
        <w:t xml:space="preserve"> </w:t>
      </w:r>
      <w:r w:rsidR="00F960ED">
        <w:rPr>
          <w:color w:val="000000"/>
          <w:sz w:val="28"/>
          <w:szCs w:val="28"/>
        </w:rPr>
        <w:t xml:space="preserve">было обследовано  две группы </w:t>
      </w:r>
      <w:r w:rsidR="00220B95">
        <w:rPr>
          <w:color w:val="000000"/>
          <w:sz w:val="28"/>
          <w:szCs w:val="28"/>
        </w:rPr>
        <w:t xml:space="preserve"> МБОУ СОШ №14 пос. Серебряный Бор </w:t>
      </w:r>
      <w:proofErr w:type="spellStart"/>
      <w:r w:rsidR="00220B95">
        <w:rPr>
          <w:color w:val="000000"/>
          <w:sz w:val="28"/>
          <w:szCs w:val="28"/>
        </w:rPr>
        <w:t>Нерюнгринского</w:t>
      </w:r>
      <w:proofErr w:type="spellEnd"/>
      <w:r w:rsidR="00220B95">
        <w:rPr>
          <w:color w:val="000000"/>
          <w:sz w:val="28"/>
          <w:szCs w:val="28"/>
        </w:rPr>
        <w:t xml:space="preserve"> района Республи</w:t>
      </w:r>
      <w:r>
        <w:rPr>
          <w:color w:val="000000"/>
          <w:sz w:val="28"/>
          <w:szCs w:val="28"/>
        </w:rPr>
        <w:t>ки Саха (Якутия),</w:t>
      </w:r>
      <w:r w:rsidR="00F960ED">
        <w:rPr>
          <w:color w:val="000000"/>
          <w:sz w:val="28"/>
          <w:szCs w:val="28"/>
        </w:rPr>
        <w:t xml:space="preserve"> в том числе 22 мальчика</w:t>
      </w:r>
      <w:r>
        <w:rPr>
          <w:color w:val="000000"/>
          <w:sz w:val="28"/>
          <w:szCs w:val="28"/>
        </w:rPr>
        <w:t xml:space="preserve"> и 1</w:t>
      </w:r>
      <w:r w:rsidR="00F960ED">
        <w:rPr>
          <w:color w:val="000000"/>
          <w:sz w:val="28"/>
          <w:szCs w:val="28"/>
        </w:rPr>
        <w:t>8</w:t>
      </w:r>
      <w:r w:rsidR="00220B95">
        <w:rPr>
          <w:color w:val="000000"/>
          <w:sz w:val="28"/>
          <w:szCs w:val="28"/>
        </w:rPr>
        <w:t xml:space="preserve"> девочек. В ходе исследования определялись показатели двигательной  подготовленности</w:t>
      </w:r>
      <w:r>
        <w:rPr>
          <w:color w:val="000000"/>
          <w:sz w:val="28"/>
          <w:szCs w:val="28"/>
        </w:rPr>
        <w:t xml:space="preserve"> к</w:t>
      </w:r>
      <w:r w:rsidR="00D625A3">
        <w:rPr>
          <w:color w:val="000000"/>
          <w:sz w:val="28"/>
          <w:szCs w:val="28"/>
        </w:rPr>
        <w:t>онтрольной и экспериментальной группы</w:t>
      </w:r>
      <w:proofErr w:type="gramStart"/>
      <w:r w:rsidR="00D625A3">
        <w:rPr>
          <w:color w:val="000000"/>
          <w:sz w:val="28"/>
          <w:szCs w:val="28"/>
        </w:rPr>
        <w:t xml:space="preserve"> </w:t>
      </w:r>
      <w:r w:rsidR="00220B95">
        <w:rPr>
          <w:color w:val="000000"/>
          <w:sz w:val="28"/>
          <w:szCs w:val="28"/>
        </w:rPr>
        <w:t>:</w:t>
      </w:r>
      <w:proofErr w:type="gramEnd"/>
      <w:r w:rsidR="00220B95">
        <w:rPr>
          <w:color w:val="000000"/>
          <w:sz w:val="28"/>
          <w:szCs w:val="28"/>
        </w:rPr>
        <w:t xml:space="preserve"> бег на 30 м, бег на 1000 м, прыжок в длину с места, подтягивание на перекладине (для мальчиков) из положения виса и для девочек  сгибание и разгибание рук в упоре л</w:t>
      </w:r>
      <w:r>
        <w:rPr>
          <w:color w:val="000000"/>
          <w:sz w:val="28"/>
          <w:szCs w:val="28"/>
        </w:rPr>
        <w:t>ежа, наклон туловища вперед</w:t>
      </w:r>
      <w:r w:rsidR="00220B95">
        <w:rPr>
          <w:color w:val="000000"/>
          <w:sz w:val="28"/>
          <w:szCs w:val="28"/>
        </w:rPr>
        <w:t>.</w:t>
      </w:r>
    </w:p>
    <w:p w:rsidR="00220B95" w:rsidRDefault="0022527D" w:rsidP="00323788">
      <w:pPr>
        <w:shd w:val="clear" w:color="auto" w:fill="FFFFFF"/>
        <w:spacing w:line="360" w:lineRule="auto"/>
        <w:ind w:firstLine="7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Исследование</w:t>
      </w:r>
      <w:r w:rsidR="00220B95">
        <w:rPr>
          <w:color w:val="000000"/>
          <w:sz w:val="28"/>
          <w:szCs w:val="28"/>
        </w:rPr>
        <w:t xml:space="preserve"> осуществлялось в ходе педагогического эксперимента продолжительностью 6 месяцев,</w:t>
      </w:r>
      <w:r w:rsidR="0025320A">
        <w:rPr>
          <w:color w:val="000000"/>
          <w:sz w:val="28"/>
          <w:szCs w:val="28"/>
        </w:rPr>
        <w:t xml:space="preserve"> 2019-2020</w:t>
      </w:r>
      <w:r w:rsidR="00D137E2">
        <w:rPr>
          <w:color w:val="000000"/>
          <w:sz w:val="28"/>
          <w:szCs w:val="28"/>
        </w:rPr>
        <w:t xml:space="preserve"> </w:t>
      </w:r>
      <w:proofErr w:type="spellStart"/>
      <w:r w:rsidR="00D137E2">
        <w:rPr>
          <w:color w:val="000000"/>
          <w:sz w:val="28"/>
          <w:szCs w:val="28"/>
        </w:rPr>
        <w:t>уч</w:t>
      </w:r>
      <w:proofErr w:type="gramStart"/>
      <w:r w:rsidR="00D137E2">
        <w:rPr>
          <w:color w:val="000000"/>
          <w:sz w:val="28"/>
          <w:szCs w:val="28"/>
        </w:rPr>
        <w:t>.г</w:t>
      </w:r>
      <w:proofErr w:type="gramEnd"/>
      <w:r w:rsidR="00D137E2">
        <w:rPr>
          <w:color w:val="000000"/>
          <w:sz w:val="28"/>
          <w:szCs w:val="28"/>
        </w:rPr>
        <w:t>ода</w:t>
      </w:r>
      <w:proofErr w:type="spellEnd"/>
      <w:r w:rsidR="00D137E2">
        <w:rPr>
          <w:color w:val="000000"/>
          <w:sz w:val="28"/>
          <w:szCs w:val="28"/>
        </w:rPr>
        <w:t>. К</w:t>
      </w:r>
      <w:r w:rsidR="00567595">
        <w:rPr>
          <w:color w:val="000000"/>
          <w:sz w:val="28"/>
          <w:szCs w:val="28"/>
        </w:rPr>
        <w:t xml:space="preserve"> </w:t>
      </w:r>
      <w:proofErr w:type="gramStart"/>
      <w:r w:rsidR="00220B95">
        <w:rPr>
          <w:color w:val="000000"/>
          <w:sz w:val="28"/>
          <w:szCs w:val="28"/>
        </w:rPr>
        <w:t>уча</w:t>
      </w:r>
      <w:r w:rsidR="00D137E2">
        <w:rPr>
          <w:color w:val="000000"/>
          <w:sz w:val="28"/>
          <w:szCs w:val="28"/>
        </w:rPr>
        <w:t>стию</w:t>
      </w:r>
      <w:proofErr w:type="gramEnd"/>
      <w:r w:rsidR="00D137E2">
        <w:rPr>
          <w:color w:val="000000"/>
          <w:sz w:val="28"/>
          <w:szCs w:val="28"/>
        </w:rPr>
        <w:t xml:space="preserve"> в котором было привлечено 4</w:t>
      </w:r>
      <w:r w:rsidR="00220B95">
        <w:rPr>
          <w:color w:val="000000"/>
          <w:sz w:val="28"/>
          <w:szCs w:val="28"/>
        </w:rPr>
        <w:t>0 учащихся. Они составили контрольную и экспериментал</w:t>
      </w:r>
      <w:r w:rsidR="00F960ED">
        <w:rPr>
          <w:color w:val="000000"/>
          <w:sz w:val="28"/>
          <w:szCs w:val="28"/>
        </w:rPr>
        <w:t>ьную группы по 20</w:t>
      </w:r>
      <w:r w:rsidR="00220B95">
        <w:rPr>
          <w:color w:val="000000"/>
          <w:sz w:val="28"/>
          <w:szCs w:val="28"/>
        </w:rPr>
        <w:t xml:space="preserve"> человек в каждой. Контрольная группа составлена из учащихся занимающихся физической кул</w:t>
      </w:r>
      <w:r w:rsidR="00D137E2">
        <w:rPr>
          <w:color w:val="000000"/>
          <w:sz w:val="28"/>
          <w:szCs w:val="28"/>
        </w:rPr>
        <w:t>ьтурой 3 раза в неделю по 1 часу</w:t>
      </w:r>
      <w:r w:rsidR="00220B95">
        <w:rPr>
          <w:color w:val="000000"/>
          <w:sz w:val="28"/>
          <w:szCs w:val="28"/>
        </w:rPr>
        <w:t xml:space="preserve"> в рамках школьной программы для средних общеобразовательных школ. Экспериментал</w:t>
      </w:r>
      <w:r w:rsidR="00F960ED">
        <w:rPr>
          <w:color w:val="000000"/>
          <w:sz w:val="28"/>
          <w:szCs w:val="28"/>
        </w:rPr>
        <w:t xml:space="preserve">ьная группа занималась </w:t>
      </w:r>
      <w:proofErr w:type="gramStart"/>
      <w:r w:rsidR="00F960ED">
        <w:rPr>
          <w:color w:val="000000"/>
          <w:sz w:val="28"/>
          <w:szCs w:val="28"/>
        </w:rPr>
        <w:t>по</w:t>
      </w:r>
      <w:proofErr w:type="gramEnd"/>
      <w:r w:rsidR="00F960ED">
        <w:rPr>
          <w:color w:val="000000"/>
          <w:sz w:val="28"/>
          <w:szCs w:val="28"/>
        </w:rPr>
        <w:t xml:space="preserve"> мимо </w:t>
      </w:r>
      <w:proofErr w:type="gramStart"/>
      <w:r w:rsidR="00F960ED">
        <w:rPr>
          <w:color w:val="000000"/>
          <w:sz w:val="28"/>
          <w:szCs w:val="28"/>
        </w:rPr>
        <w:t>уроков</w:t>
      </w:r>
      <w:proofErr w:type="gramEnd"/>
      <w:r w:rsidR="00F960ED">
        <w:rPr>
          <w:color w:val="000000"/>
          <w:sz w:val="28"/>
          <w:szCs w:val="28"/>
        </w:rPr>
        <w:t xml:space="preserve"> физической культуры–в секции борьбы</w:t>
      </w:r>
      <w:r w:rsidR="00220B95">
        <w:rPr>
          <w:color w:val="000000"/>
          <w:sz w:val="28"/>
          <w:szCs w:val="28"/>
        </w:rPr>
        <w:t xml:space="preserve"> самбо. </w:t>
      </w:r>
    </w:p>
    <w:p w:rsidR="00C63D1B" w:rsidRPr="0074187A" w:rsidRDefault="00C63D1B" w:rsidP="00323788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C63D1B" w:rsidRPr="003F43D7" w:rsidRDefault="00D137E2" w:rsidP="00323788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По окончании эксперимента, в каждой группе улучшились показатели двигательной подготовленности, но в контрольной не значительно, а в экспериментальной наблюдались значительные</w:t>
      </w:r>
      <w:r w:rsidR="00C63D1B">
        <w:rPr>
          <w:color w:val="000000"/>
          <w:sz w:val="28"/>
          <w:szCs w:val="28"/>
        </w:rPr>
        <w:t xml:space="preserve"> улучшения показателей в таких упражнениях как: прыжок в длину с места, подтягивание на перекладине (для мальчиков) </w:t>
      </w:r>
      <w:r w:rsidR="000B6717">
        <w:rPr>
          <w:color w:val="000000"/>
          <w:sz w:val="28"/>
          <w:szCs w:val="28"/>
        </w:rPr>
        <w:t>из положения виса и для девочек,</w:t>
      </w:r>
      <w:r w:rsidR="00C63D1B">
        <w:rPr>
          <w:color w:val="000000"/>
          <w:sz w:val="28"/>
          <w:szCs w:val="28"/>
        </w:rPr>
        <w:t xml:space="preserve"> сгибание и разгибание </w:t>
      </w:r>
      <w:proofErr w:type="gramStart"/>
      <w:r w:rsidR="00C63D1B">
        <w:rPr>
          <w:color w:val="000000"/>
          <w:sz w:val="28"/>
          <w:szCs w:val="28"/>
        </w:rPr>
        <w:t>рук</w:t>
      </w:r>
      <w:proofErr w:type="gramEnd"/>
      <w:r w:rsidR="00C63D1B">
        <w:rPr>
          <w:color w:val="000000"/>
          <w:sz w:val="28"/>
          <w:szCs w:val="28"/>
        </w:rPr>
        <w:t xml:space="preserve"> в упоре лежа, наклон туловища вперед</w:t>
      </w:r>
      <w:r w:rsidR="00F960ED">
        <w:rPr>
          <w:color w:val="000000"/>
          <w:sz w:val="28"/>
          <w:szCs w:val="28"/>
        </w:rPr>
        <w:t>, бег на 30 м, 1000 м</w:t>
      </w:r>
      <w:r w:rsidR="00C63D1B">
        <w:rPr>
          <w:color w:val="000000"/>
          <w:sz w:val="28"/>
          <w:szCs w:val="28"/>
        </w:rPr>
        <w:t>.</w:t>
      </w:r>
      <w:r w:rsidR="00F960ED">
        <w:rPr>
          <w:color w:val="000000"/>
          <w:sz w:val="28"/>
          <w:szCs w:val="28"/>
        </w:rPr>
        <w:t xml:space="preserve"> Т</w:t>
      </w:r>
      <w:r w:rsidR="003F43D7">
        <w:rPr>
          <w:color w:val="000000"/>
          <w:sz w:val="28"/>
          <w:szCs w:val="28"/>
        </w:rPr>
        <w:t xml:space="preserve">аким образом, борьба  </w:t>
      </w:r>
      <w:r w:rsidR="003F43D7">
        <w:rPr>
          <w:rFonts w:eastAsia="Calibri"/>
          <w:sz w:val="28"/>
          <w:szCs w:val="28"/>
          <w:lang w:eastAsia="en-US"/>
        </w:rPr>
        <w:t>значительно улучшает скоростно-силовую подготовленность, силовую выносливость и быстроту</w:t>
      </w:r>
      <w:r w:rsidR="003F43D7" w:rsidRPr="003F43D7">
        <w:rPr>
          <w:rFonts w:eastAsia="Calibri"/>
          <w:sz w:val="28"/>
          <w:szCs w:val="28"/>
          <w:lang w:eastAsia="en-US"/>
        </w:rPr>
        <w:t>.</w:t>
      </w:r>
    </w:p>
    <w:p w:rsidR="000B6717" w:rsidRDefault="000B6717" w:rsidP="00323788">
      <w:pPr>
        <w:shd w:val="clear" w:color="auto" w:fill="FFFFFF"/>
        <w:spacing w:line="360" w:lineRule="auto"/>
        <w:ind w:right="2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Подобные эксперименты проводят во многих городах России                 (Москва, Нижний Новгород, Самара, Майкоп, Хабаровск, Сахалин) и некоторые</w:t>
      </w:r>
      <w:r w:rsidR="003F43D7">
        <w:rPr>
          <w:color w:val="000000"/>
          <w:sz w:val="28"/>
          <w:szCs w:val="28"/>
        </w:rPr>
        <w:t xml:space="preserve"> школы продолжают их, для того,</w:t>
      </w:r>
      <w:r>
        <w:rPr>
          <w:color w:val="000000"/>
          <w:sz w:val="28"/>
          <w:szCs w:val="28"/>
        </w:rPr>
        <w:t xml:space="preserve"> что бы ввести борьбу в школьную программу.</w:t>
      </w:r>
    </w:p>
    <w:p w:rsidR="00D137E2" w:rsidRDefault="003F43D7" w:rsidP="00323788">
      <w:pPr>
        <w:spacing w:after="200" w:line="360" w:lineRule="auto"/>
        <w:jc w:val="both"/>
        <w:rPr>
          <w:color w:val="000000"/>
          <w:sz w:val="28"/>
          <w:szCs w:val="28"/>
        </w:rPr>
      </w:pPr>
      <w:r w:rsidRPr="003F43D7">
        <w:rPr>
          <w:rFonts w:eastAsia="Calibri"/>
          <w:sz w:val="28"/>
          <w:szCs w:val="28"/>
          <w:lang w:eastAsia="en-US"/>
        </w:rPr>
        <w:t xml:space="preserve">«Знание приемов самозащиты необходимо каждому. Кроме того, в наше время многие дети ослаблены, и для них занятия самбо, несомненно, пойдут на пользу, — считают специалисты. — Главное в работе с менее подготовленными ребятами — научить их технике падения. Ведь не секрет, что  подготовленные люди реже получают травмы в обычной жизни, поскольку у них развита хорошая реакция. Например, на тренировке или в гололед  упасть может каждый, но важно при этом </w:t>
      </w:r>
      <w:r w:rsidRPr="003F43D7">
        <w:rPr>
          <w:rFonts w:eastAsia="Calibri"/>
          <w:sz w:val="28"/>
          <w:szCs w:val="28"/>
          <w:lang w:eastAsia="en-US"/>
        </w:rPr>
        <w:lastRenderedPageBreak/>
        <w:t>успеть сгруппироваться, „правильно“ упасть и тем самым избежать ушиба или даже перелома. Задача преподавателя не только показать, как это делается, а довести умение ученика до автоматизма».</w:t>
      </w:r>
    </w:p>
    <w:p w:rsidR="000B6717" w:rsidRPr="0025320A" w:rsidRDefault="000B6717" w:rsidP="00323788">
      <w:pPr>
        <w:shd w:val="clear" w:color="auto" w:fill="FFFFFF"/>
        <w:spacing w:line="360" w:lineRule="auto"/>
        <w:ind w:firstLine="734"/>
        <w:jc w:val="both"/>
        <w:rPr>
          <w:color w:val="000000"/>
          <w:sz w:val="28"/>
          <w:szCs w:val="28"/>
        </w:rPr>
      </w:pPr>
    </w:p>
    <w:p w:rsidR="00D625A3" w:rsidRDefault="00D625A3" w:rsidP="00323788">
      <w:pPr>
        <w:shd w:val="clear" w:color="auto" w:fill="FFFFFF"/>
        <w:spacing w:line="360" w:lineRule="auto"/>
        <w:ind w:firstLine="734"/>
        <w:jc w:val="both"/>
        <w:rPr>
          <w:color w:val="000000"/>
          <w:sz w:val="28"/>
          <w:szCs w:val="28"/>
        </w:rPr>
      </w:pPr>
    </w:p>
    <w:p w:rsidR="00D625A3" w:rsidRDefault="00D625A3" w:rsidP="00323788">
      <w:pPr>
        <w:shd w:val="clear" w:color="auto" w:fill="FFFFFF"/>
        <w:spacing w:line="360" w:lineRule="auto"/>
        <w:ind w:firstLine="734"/>
        <w:jc w:val="both"/>
        <w:rPr>
          <w:color w:val="000000"/>
          <w:sz w:val="28"/>
          <w:szCs w:val="28"/>
        </w:rPr>
      </w:pPr>
    </w:p>
    <w:p w:rsidR="00D625A3" w:rsidRPr="005A16BD" w:rsidRDefault="00D625A3" w:rsidP="00323788">
      <w:pPr>
        <w:pStyle w:val="8"/>
        <w:spacing w:line="360" w:lineRule="auto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СПИСОК ЛИТЕРАТУРЫ</w:t>
      </w:r>
    </w:p>
    <w:p w:rsidR="00D625A3" w:rsidRDefault="00D625A3" w:rsidP="00323788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1. Актуальные   вопросы   спортивной      подготовки   и физического  воспитания. </w:t>
      </w:r>
      <w:r w:rsidRPr="00AC366E">
        <w:rPr>
          <w:sz w:val="28"/>
        </w:rPr>
        <w:t>[</w:t>
      </w:r>
      <w:r>
        <w:rPr>
          <w:sz w:val="28"/>
        </w:rPr>
        <w:t>Текст</w:t>
      </w:r>
      <w:r w:rsidRPr="00AC366E">
        <w:rPr>
          <w:sz w:val="28"/>
        </w:rPr>
        <w:t>]</w:t>
      </w:r>
      <w:r>
        <w:rPr>
          <w:sz w:val="28"/>
        </w:rPr>
        <w:t xml:space="preserve">  / Сборник  научных  трудов. Волгоград. : 1994. - 64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D625A3" w:rsidRDefault="00D625A3" w:rsidP="00323788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2. Антонюк,  С.Д.    Влияние  дифференцированных  режимов двигательной активности на физическую подготовленность и физическое развитие подростков, обучающихся в школах различного  типа: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 xml:space="preserve">. 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 xml:space="preserve">... 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 xml:space="preserve">. наук (13.00.04) </w:t>
      </w:r>
      <w:r w:rsidRPr="00AC366E">
        <w:rPr>
          <w:sz w:val="28"/>
        </w:rPr>
        <w:t>[</w:t>
      </w:r>
      <w:r>
        <w:rPr>
          <w:sz w:val="28"/>
        </w:rPr>
        <w:t>Текст</w:t>
      </w:r>
      <w:r w:rsidRPr="00AC366E">
        <w:rPr>
          <w:sz w:val="28"/>
        </w:rPr>
        <w:t>]</w:t>
      </w:r>
      <w:r>
        <w:rPr>
          <w:sz w:val="28"/>
        </w:rPr>
        <w:t xml:space="preserve"> / Антонюк Сергей Денисович. М.: 1991. - 23 с.</w:t>
      </w:r>
    </w:p>
    <w:p w:rsidR="00D625A3" w:rsidRDefault="00D625A3" w:rsidP="00323788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3. Аршавский, И.А. Физиологические механизмы и закономерности индивидуального развития.</w:t>
      </w:r>
      <w:r w:rsidRPr="00D21A69">
        <w:rPr>
          <w:sz w:val="28"/>
        </w:rPr>
        <w:t xml:space="preserve"> </w:t>
      </w:r>
      <w:r w:rsidRPr="00AC366E">
        <w:rPr>
          <w:sz w:val="28"/>
        </w:rPr>
        <w:t>[</w:t>
      </w:r>
      <w:r>
        <w:rPr>
          <w:sz w:val="28"/>
        </w:rPr>
        <w:t>Текст</w:t>
      </w:r>
      <w:r w:rsidRPr="00AC366E">
        <w:rPr>
          <w:sz w:val="28"/>
        </w:rPr>
        <w:t>]</w:t>
      </w:r>
      <w:r>
        <w:rPr>
          <w:sz w:val="28"/>
        </w:rPr>
        <w:t xml:space="preserve"> / И.А.Аршавский. - М.; 1982. - 476 с.</w:t>
      </w:r>
    </w:p>
    <w:p w:rsidR="00D625A3" w:rsidRDefault="00D625A3" w:rsidP="00323788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4. Ахметов, С.М.  Методика физической подготовки школьников 7-11 лет в зависимости от уровня их физического развития: </w:t>
      </w:r>
      <w:proofErr w:type="spellStart"/>
      <w:r>
        <w:rPr>
          <w:sz w:val="28"/>
        </w:rPr>
        <w:t>Автореф</w:t>
      </w:r>
      <w:proofErr w:type="spellEnd"/>
      <w:proofErr w:type="gramStart"/>
      <w:r>
        <w:rPr>
          <w:sz w:val="28"/>
        </w:rPr>
        <w:t xml:space="preserve">.. </w:t>
      </w:r>
      <w:proofErr w:type="spellStart"/>
      <w:proofErr w:type="gramEnd"/>
      <w:r>
        <w:rPr>
          <w:sz w:val="28"/>
        </w:rPr>
        <w:t>дисс</w:t>
      </w:r>
      <w:proofErr w:type="spellEnd"/>
      <w:r>
        <w:rPr>
          <w:sz w:val="28"/>
        </w:rPr>
        <w:t xml:space="preserve">...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 xml:space="preserve">. наук (13.00.04) </w:t>
      </w:r>
      <w:r w:rsidRPr="00AC366E">
        <w:rPr>
          <w:sz w:val="28"/>
        </w:rPr>
        <w:t>[</w:t>
      </w:r>
      <w:r>
        <w:rPr>
          <w:sz w:val="28"/>
        </w:rPr>
        <w:t>Текст</w:t>
      </w:r>
      <w:r w:rsidRPr="00AC366E">
        <w:rPr>
          <w:sz w:val="28"/>
        </w:rPr>
        <w:t>]</w:t>
      </w:r>
      <w:r>
        <w:rPr>
          <w:sz w:val="28"/>
        </w:rPr>
        <w:t xml:space="preserve"> / Ахметов Сергей Михайлович. - Краснодар, 1996. - 18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D625A3" w:rsidRDefault="00D625A3" w:rsidP="00323788">
      <w:pPr>
        <w:shd w:val="clear" w:color="auto" w:fill="FFFFFF"/>
        <w:spacing w:line="360" w:lineRule="auto"/>
        <w:ind w:right="5"/>
        <w:jc w:val="both"/>
        <w:rPr>
          <w:sz w:val="28"/>
        </w:rPr>
      </w:pPr>
      <w:r>
        <w:rPr>
          <w:sz w:val="28"/>
        </w:rPr>
        <w:t xml:space="preserve">    5. </w:t>
      </w:r>
      <w:proofErr w:type="spellStart"/>
      <w:r>
        <w:rPr>
          <w:sz w:val="28"/>
        </w:rPr>
        <w:t>Ашмарин</w:t>
      </w:r>
      <w:proofErr w:type="spellEnd"/>
      <w:r>
        <w:rPr>
          <w:sz w:val="28"/>
        </w:rPr>
        <w:t xml:space="preserve">, Б.А. Теория и методика педагогических исследований в физическом воспитании. </w:t>
      </w:r>
      <w:r w:rsidRPr="00AC366E">
        <w:rPr>
          <w:sz w:val="28"/>
        </w:rPr>
        <w:t>[</w:t>
      </w:r>
      <w:r>
        <w:rPr>
          <w:sz w:val="28"/>
        </w:rPr>
        <w:t>Текст</w:t>
      </w:r>
      <w:r w:rsidRPr="00AC366E">
        <w:rPr>
          <w:sz w:val="28"/>
        </w:rPr>
        <w:t>]</w:t>
      </w:r>
      <w:r>
        <w:rPr>
          <w:sz w:val="28"/>
        </w:rPr>
        <w:t xml:space="preserve"> / </w:t>
      </w:r>
      <w:proofErr w:type="spellStart"/>
      <w:r>
        <w:rPr>
          <w:sz w:val="28"/>
        </w:rPr>
        <w:t>Б.А.Ашмарин</w:t>
      </w:r>
      <w:proofErr w:type="spellEnd"/>
      <w:r>
        <w:rPr>
          <w:sz w:val="28"/>
        </w:rPr>
        <w:t xml:space="preserve">. - Москва.: Физкультура и спорт, 1978. - 222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23788" w:rsidRPr="0025320A" w:rsidRDefault="00D625A3" w:rsidP="00323788">
      <w:pPr>
        <w:shd w:val="clear" w:color="auto" w:fill="FFFFFF"/>
        <w:spacing w:line="360" w:lineRule="auto"/>
        <w:ind w:right="34"/>
        <w:jc w:val="both"/>
        <w:rPr>
          <w:sz w:val="28"/>
        </w:rPr>
      </w:pPr>
      <w:r>
        <w:rPr>
          <w:sz w:val="28"/>
        </w:rPr>
        <w:t xml:space="preserve">6. Богданов, Г. П. Школьникам - здоровый образ жизни. </w:t>
      </w:r>
    </w:p>
    <w:p w:rsidR="00D625A3" w:rsidRDefault="00D625A3" w:rsidP="00323788">
      <w:pPr>
        <w:shd w:val="clear" w:color="auto" w:fill="FFFFFF"/>
        <w:spacing w:line="360" w:lineRule="auto"/>
        <w:ind w:right="34"/>
        <w:jc w:val="both"/>
        <w:rPr>
          <w:sz w:val="28"/>
        </w:rPr>
      </w:pPr>
      <w:r>
        <w:rPr>
          <w:sz w:val="28"/>
        </w:rPr>
        <w:t xml:space="preserve">( Внеурочные занятия с учащимися по физической культуре.) </w:t>
      </w:r>
      <w:r w:rsidRPr="00AC366E">
        <w:rPr>
          <w:sz w:val="28"/>
        </w:rPr>
        <w:t>[</w:t>
      </w:r>
      <w:r>
        <w:rPr>
          <w:sz w:val="28"/>
        </w:rPr>
        <w:t>Текст</w:t>
      </w:r>
      <w:r w:rsidRPr="00AC366E">
        <w:rPr>
          <w:sz w:val="28"/>
        </w:rPr>
        <w:t>]</w:t>
      </w:r>
      <w:r>
        <w:rPr>
          <w:sz w:val="28"/>
        </w:rPr>
        <w:t xml:space="preserve"> / Г.П.Богданов. - М.: Физкультура и спорт, 1989. - 192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D625A3" w:rsidRPr="00D625A3" w:rsidRDefault="00D625A3" w:rsidP="00323788">
      <w:pPr>
        <w:shd w:val="clear" w:color="auto" w:fill="FFFFFF"/>
        <w:spacing w:line="360" w:lineRule="auto"/>
        <w:ind w:right="5"/>
        <w:jc w:val="both"/>
        <w:rPr>
          <w:sz w:val="28"/>
        </w:rPr>
      </w:pPr>
      <w:r>
        <w:rPr>
          <w:sz w:val="28"/>
        </w:rPr>
        <w:lastRenderedPageBreak/>
        <w:t xml:space="preserve">    7. </w:t>
      </w:r>
      <w:proofErr w:type="spellStart"/>
      <w:r>
        <w:rPr>
          <w:sz w:val="28"/>
          <w:szCs w:val="28"/>
        </w:rPr>
        <w:t>Бубе</w:t>
      </w:r>
      <w:proofErr w:type="spellEnd"/>
      <w:r>
        <w:rPr>
          <w:sz w:val="28"/>
          <w:szCs w:val="28"/>
        </w:rPr>
        <w:t xml:space="preserve">, X., </w:t>
      </w:r>
      <w:proofErr w:type="spellStart"/>
      <w:r>
        <w:rPr>
          <w:sz w:val="28"/>
          <w:szCs w:val="28"/>
        </w:rPr>
        <w:t>Фек</w:t>
      </w:r>
      <w:proofErr w:type="spellEnd"/>
      <w:r>
        <w:rPr>
          <w:sz w:val="28"/>
          <w:szCs w:val="28"/>
        </w:rPr>
        <w:t xml:space="preserve">, Г., </w:t>
      </w:r>
      <w:proofErr w:type="spellStart"/>
      <w:r>
        <w:rPr>
          <w:sz w:val="28"/>
          <w:szCs w:val="28"/>
        </w:rPr>
        <w:t>Штюблер</w:t>
      </w:r>
      <w:proofErr w:type="spellEnd"/>
      <w:r>
        <w:rPr>
          <w:sz w:val="28"/>
          <w:szCs w:val="28"/>
        </w:rPr>
        <w:t xml:space="preserve">, X., </w:t>
      </w:r>
      <w:proofErr w:type="spellStart"/>
      <w:r>
        <w:rPr>
          <w:sz w:val="28"/>
          <w:szCs w:val="28"/>
        </w:rPr>
        <w:t>Трогш</w:t>
      </w:r>
      <w:proofErr w:type="spellEnd"/>
      <w:r>
        <w:rPr>
          <w:sz w:val="28"/>
          <w:szCs w:val="28"/>
        </w:rPr>
        <w:t xml:space="preserve">, Ф. Тесты в спортивной практике [Текст] / X. </w:t>
      </w:r>
      <w:proofErr w:type="spellStart"/>
      <w:r>
        <w:rPr>
          <w:sz w:val="28"/>
          <w:szCs w:val="28"/>
        </w:rPr>
        <w:t>Бубе</w:t>
      </w:r>
      <w:proofErr w:type="spellEnd"/>
      <w:r>
        <w:rPr>
          <w:sz w:val="28"/>
          <w:szCs w:val="28"/>
        </w:rPr>
        <w:t xml:space="preserve">, Г. </w:t>
      </w:r>
      <w:proofErr w:type="spellStart"/>
      <w:r>
        <w:rPr>
          <w:sz w:val="28"/>
          <w:szCs w:val="28"/>
        </w:rPr>
        <w:t>Фек</w:t>
      </w:r>
      <w:proofErr w:type="spellEnd"/>
      <w:r>
        <w:rPr>
          <w:sz w:val="28"/>
          <w:szCs w:val="28"/>
        </w:rPr>
        <w:t xml:space="preserve">, X. </w:t>
      </w:r>
      <w:proofErr w:type="spellStart"/>
      <w:r>
        <w:rPr>
          <w:sz w:val="28"/>
          <w:szCs w:val="28"/>
        </w:rPr>
        <w:t>Штюблер</w:t>
      </w:r>
      <w:proofErr w:type="spellEnd"/>
      <w:r>
        <w:rPr>
          <w:sz w:val="28"/>
          <w:szCs w:val="28"/>
        </w:rPr>
        <w:t xml:space="preserve">, Ф. </w:t>
      </w:r>
      <w:proofErr w:type="spellStart"/>
      <w:r>
        <w:rPr>
          <w:sz w:val="28"/>
          <w:szCs w:val="28"/>
        </w:rPr>
        <w:t>Трогш</w:t>
      </w:r>
      <w:proofErr w:type="spellEnd"/>
      <w:r>
        <w:rPr>
          <w:sz w:val="28"/>
          <w:szCs w:val="28"/>
        </w:rPr>
        <w:t xml:space="preserve"> // Пер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 нем. – М.: Физкультура и спорт, 1968. - 239 с.</w:t>
      </w:r>
    </w:p>
    <w:p w:rsidR="00D625A3" w:rsidRDefault="00D625A3" w:rsidP="00323788">
      <w:pPr>
        <w:shd w:val="clear" w:color="auto" w:fill="FFFFFF"/>
        <w:spacing w:line="360" w:lineRule="auto"/>
        <w:ind w:right="1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8. Дворкин, Л. С, Воробьев, С.В., </w:t>
      </w:r>
      <w:proofErr w:type="gramStart"/>
      <w:r>
        <w:rPr>
          <w:color w:val="000000"/>
          <w:sz w:val="28"/>
        </w:rPr>
        <w:t>Хабаров</w:t>
      </w:r>
      <w:proofErr w:type="gramEnd"/>
      <w:r>
        <w:rPr>
          <w:color w:val="000000"/>
          <w:sz w:val="28"/>
        </w:rPr>
        <w:t xml:space="preserve">, А. А. Физическая подготовка школьников 4-8-х классов на основе занятий борьбой самбо. </w:t>
      </w:r>
      <w:r>
        <w:rPr>
          <w:sz w:val="28"/>
          <w:szCs w:val="28"/>
        </w:rPr>
        <w:t>[Текст] / Л.С.Дворкин, С.В.Воробьев, А.А.</w:t>
      </w:r>
      <w:proofErr w:type="gramStart"/>
      <w:r>
        <w:rPr>
          <w:sz w:val="28"/>
          <w:szCs w:val="28"/>
        </w:rPr>
        <w:t>Хабаров</w:t>
      </w:r>
      <w:proofErr w:type="gramEnd"/>
      <w:r>
        <w:rPr>
          <w:sz w:val="28"/>
          <w:szCs w:val="28"/>
        </w:rPr>
        <w:t>.</w:t>
      </w:r>
      <w:r>
        <w:rPr>
          <w:color w:val="000000"/>
          <w:sz w:val="28"/>
        </w:rPr>
        <w:t xml:space="preserve"> // Физическая культура: воспитание, образование, тренировка. 1998. - №4 – стр. 21-40.</w:t>
      </w:r>
    </w:p>
    <w:p w:rsidR="00D625A3" w:rsidRDefault="00D625A3" w:rsidP="0032378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23788" w:rsidRDefault="00D625A3" w:rsidP="0032378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</w:t>
      </w:r>
      <w:r w:rsidR="0025320A">
        <w:rPr>
          <w:color w:val="000000"/>
          <w:sz w:val="28"/>
          <w:szCs w:val="28"/>
        </w:rPr>
        <w:t>высшей</w:t>
      </w:r>
      <w:r>
        <w:rPr>
          <w:color w:val="000000"/>
          <w:sz w:val="28"/>
          <w:szCs w:val="28"/>
        </w:rPr>
        <w:t xml:space="preserve"> квалифика</w:t>
      </w:r>
      <w:r w:rsidR="00323788">
        <w:rPr>
          <w:color w:val="000000"/>
          <w:sz w:val="28"/>
          <w:szCs w:val="28"/>
        </w:rPr>
        <w:t>ционной категории Рогожин Дмитрий Владимирович</w:t>
      </w:r>
    </w:p>
    <w:p w:rsidR="00323788" w:rsidRPr="00323788" w:rsidRDefault="00323788" w:rsidP="0032378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Электронная почта: </w:t>
      </w:r>
      <w:proofErr w:type="spellStart"/>
      <w:r w:rsidR="0025320A">
        <w:rPr>
          <w:color w:val="000000"/>
          <w:sz w:val="28"/>
          <w:szCs w:val="28"/>
          <w:lang w:val="en-US"/>
        </w:rPr>
        <w:t>samboneru@mail</w:t>
      </w:r>
      <w:proofErr w:type="spellEnd"/>
      <w:r w:rsidRPr="00323788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sectPr w:rsidR="00323788" w:rsidRPr="00323788" w:rsidSect="0074187A">
      <w:headerReference w:type="default" r:id="rId7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D84" w:rsidRDefault="00650D84" w:rsidP="003E3A1A">
      <w:r>
        <w:separator/>
      </w:r>
    </w:p>
  </w:endnote>
  <w:endnote w:type="continuationSeparator" w:id="0">
    <w:p w:rsidR="00650D84" w:rsidRDefault="00650D84" w:rsidP="003E3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D84" w:rsidRDefault="00650D84" w:rsidP="003E3A1A">
      <w:r>
        <w:separator/>
      </w:r>
    </w:p>
  </w:footnote>
  <w:footnote w:type="continuationSeparator" w:id="0">
    <w:p w:rsidR="00650D84" w:rsidRDefault="00650D84" w:rsidP="003E3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95" w:rsidRDefault="00123D1C">
    <w:pPr>
      <w:pStyle w:val="a3"/>
      <w:jc w:val="center"/>
    </w:pPr>
    <w:r>
      <w:fldChar w:fldCharType="begin"/>
    </w:r>
    <w:r w:rsidR="002A73AB">
      <w:instrText xml:space="preserve"> PAGE   \* MERGEFORMAT </w:instrText>
    </w:r>
    <w:r>
      <w:fldChar w:fldCharType="separate"/>
    </w:r>
    <w:r w:rsidR="0025320A">
      <w:rPr>
        <w:noProof/>
      </w:rPr>
      <w:t>3</w:t>
    </w:r>
    <w:r>
      <w:rPr>
        <w:noProof/>
      </w:rPr>
      <w:fldChar w:fldCharType="end"/>
    </w:r>
  </w:p>
  <w:p w:rsidR="00220B95" w:rsidRDefault="00220B95">
    <w:pPr>
      <w:pStyle w:val="a3"/>
    </w:pPr>
  </w:p>
  <w:p w:rsidR="00220B95" w:rsidRDefault="00220B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2368D"/>
    <w:multiLevelType w:val="hybridMultilevel"/>
    <w:tmpl w:val="B3F679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B2A8E"/>
    <w:multiLevelType w:val="hybridMultilevel"/>
    <w:tmpl w:val="DFF2DB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43DDB"/>
    <w:multiLevelType w:val="hybridMultilevel"/>
    <w:tmpl w:val="48DA44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8308D"/>
    <w:multiLevelType w:val="hybridMultilevel"/>
    <w:tmpl w:val="843C64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B71A5"/>
    <w:multiLevelType w:val="hybridMultilevel"/>
    <w:tmpl w:val="43AA5204"/>
    <w:lvl w:ilvl="0" w:tplc="1CC2C356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C48"/>
    <w:rsid w:val="0002064D"/>
    <w:rsid w:val="000B6717"/>
    <w:rsid w:val="000D43A0"/>
    <w:rsid w:val="00123D1C"/>
    <w:rsid w:val="0015104A"/>
    <w:rsid w:val="001E4414"/>
    <w:rsid w:val="002122CE"/>
    <w:rsid w:val="00220B95"/>
    <w:rsid w:val="0022527D"/>
    <w:rsid w:val="0025320A"/>
    <w:rsid w:val="002A73AB"/>
    <w:rsid w:val="00323788"/>
    <w:rsid w:val="003E3A1A"/>
    <w:rsid w:val="003F43D7"/>
    <w:rsid w:val="00567595"/>
    <w:rsid w:val="005A3F07"/>
    <w:rsid w:val="005C5AB1"/>
    <w:rsid w:val="00626AA6"/>
    <w:rsid w:val="00650D84"/>
    <w:rsid w:val="006D2C48"/>
    <w:rsid w:val="00702645"/>
    <w:rsid w:val="0074187A"/>
    <w:rsid w:val="007507AB"/>
    <w:rsid w:val="007B3D5F"/>
    <w:rsid w:val="007C0306"/>
    <w:rsid w:val="007C4A00"/>
    <w:rsid w:val="00885C26"/>
    <w:rsid w:val="008C03E2"/>
    <w:rsid w:val="009B390A"/>
    <w:rsid w:val="00A33F8E"/>
    <w:rsid w:val="00B300BB"/>
    <w:rsid w:val="00BB550F"/>
    <w:rsid w:val="00C00B7D"/>
    <w:rsid w:val="00C02DDD"/>
    <w:rsid w:val="00C63D1B"/>
    <w:rsid w:val="00D137E2"/>
    <w:rsid w:val="00D625A3"/>
    <w:rsid w:val="00DD5827"/>
    <w:rsid w:val="00E07CD3"/>
    <w:rsid w:val="00E73545"/>
    <w:rsid w:val="00F71281"/>
    <w:rsid w:val="00F9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C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2C48"/>
    <w:pPr>
      <w:keepNext/>
      <w:widowControl w:val="0"/>
      <w:autoSpaceDE w:val="0"/>
      <w:autoSpaceDN w:val="0"/>
      <w:adjustRightInd w:val="0"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2C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2C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D2C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2C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D2C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D2C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D2C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2C4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D2C4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D2C4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6D2C4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D2C4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D2C48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D2C4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D2C4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D2C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D2C4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6D2C48"/>
    <w:pPr>
      <w:shd w:val="clear" w:color="auto" w:fill="FFFFFF"/>
      <w:spacing w:before="10" w:line="470" w:lineRule="exact"/>
      <w:jc w:val="center"/>
    </w:pPr>
    <w:rPr>
      <w:sz w:val="28"/>
      <w:szCs w:val="28"/>
    </w:rPr>
  </w:style>
  <w:style w:type="paragraph" w:styleId="a6">
    <w:name w:val="Title"/>
    <w:basedOn w:val="a"/>
    <w:link w:val="a7"/>
    <w:uiPriority w:val="99"/>
    <w:qFormat/>
    <w:rsid w:val="006D2C48"/>
    <w:pPr>
      <w:spacing w:line="360" w:lineRule="auto"/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99"/>
    <w:locked/>
    <w:rsid w:val="006D2C4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6D2C48"/>
    <w:pPr>
      <w:spacing w:line="360" w:lineRule="auto"/>
      <w:jc w:val="center"/>
    </w:pPr>
    <w:rPr>
      <w:sz w:val="36"/>
      <w:szCs w:val="36"/>
    </w:rPr>
  </w:style>
  <w:style w:type="character" w:customStyle="1" w:styleId="a9">
    <w:name w:val="Основной текст Знак"/>
    <w:link w:val="a8"/>
    <w:uiPriority w:val="99"/>
    <w:semiHidden/>
    <w:locked/>
    <w:rsid w:val="006D2C4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6D2C48"/>
    <w:pPr>
      <w:shd w:val="clear" w:color="auto" w:fill="FFFFFF"/>
      <w:spacing w:line="470" w:lineRule="exact"/>
      <w:ind w:right="24"/>
      <w:jc w:val="center"/>
    </w:pPr>
    <w:rPr>
      <w:b/>
      <w:bCs/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6D2C48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rsid w:val="006D2C48"/>
    <w:pPr>
      <w:shd w:val="clear" w:color="auto" w:fill="FFFFFF"/>
      <w:spacing w:line="470" w:lineRule="exact"/>
      <w:ind w:right="5"/>
      <w:jc w:val="center"/>
    </w:pPr>
    <w:rPr>
      <w:b/>
      <w:bCs/>
      <w:color w:val="000000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6D2C48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rsid w:val="006D2C48"/>
    <w:pPr>
      <w:shd w:val="clear" w:color="auto" w:fill="FFFFFF"/>
      <w:spacing w:line="475" w:lineRule="exact"/>
      <w:ind w:firstLine="216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6D2C48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aa">
    <w:name w:val="Block Text"/>
    <w:basedOn w:val="a"/>
    <w:uiPriority w:val="99"/>
    <w:semiHidden/>
    <w:rsid w:val="006D2C48"/>
    <w:pPr>
      <w:widowControl w:val="0"/>
      <w:shd w:val="clear" w:color="auto" w:fill="FFFFFF"/>
      <w:autoSpaceDE w:val="0"/>
      <w:autoSpaceDN w:val="0"/>
      <w:spacing w:line="485" w:lineRule="exact"/>
      <w:ind w:left="2909" w:right="538" w:hanging="2050"/>
    </w:pPr>
    <w:rPr>
      <w:b/>
      <w:bCs/>
      <w:color w:val="808080"/>
      <w:sz w:val="28"/>
      <w:szCs w:val="28"/>
    </w:rPr>
  </w:style>
  <w:style w:type="table" w:styleId="ab">
    <w:name w:val="Table Grid"/>
    <w:basedOn w:val="a1"/>
    <w:uiPriority w:val="99"/>
    <w:rsid w:val="006D2C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rsid w:val="006D2C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D2C48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6D2C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2C48"/>
    <w:rPr>
      <w:rFonts w:ascii="Tahoma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6D2C4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1009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сош14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алдар</dc:creator>
  <cp:keywords/>
  <dc:description/>
  <cp:lastModifiedBy>Дима</cp:lastModifiedBy>
  <cp:revision>14</cp:revision>
  <cp:lastPrinted>2013-11-20T23:38:00Z</cp:lastPrinted>
  <dcterms:created xsi:type="dcterms:W3CDTF">2013-04-17T20:34:00Z</dcterms:created>
  <dcterms:modified xsi:type="dcterms:W3CDTF">2021-03-09T01:09:00Z</dcterms:modified>
</cp:coreProperties>
</file>