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57" w:lineRule="auto" w:before="78"/>
        <w:ind w:left="2312" w:hanging="1766"/>
      </w:pPr>
      <w:r>
        <w:rPr/>
        <w:t>МЕТОДИЧЕСКАЯ</w:t>
      </w:r>
      <w:r>
        <w:rPr>
          <w:spacing w:val="-8"/>
        </w:rPr>
        <w:t> </w:t>
      </w:r>
      <w:r>
        <w:rPr/>
        <w:t>РАЗРАБОТКА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ТЕМУ:</w:t>
      </w:r>
      <w:r>
        <w:rPr>
          <w:spacing w:val="-6"/>
        </w:rPr>
        <w:t> </w:t>
      </w:r>
      <w:r>
        <w:rPr/>
        <w:t>КОНСПЕКТ</w:t>
      </w:r>
      <w:r>
        <w:rPr>
          <w:spacing w:val="-5"/>
        </w:rPr>
        <w:t> </w:t>
      </w:r>
      <w:r>
        <w:rPr/>
        <w:t>ЗАНЯТИЯ "СКАЗКА В ГОСТИ К НАМ ПРИШЛА"</w:t>
      </w:r>
    </w:p>
    <w:p>
      <w:pPr>
        <w:spacing w:before="5"/>
        <w:ind w:left="426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Цель</w:t>
      </w:r>
      <w:r>
        <w:rPr>
          <w:rFonts w:ascii="Arial" w:hAnsi="Arial"/>
          <w:b/>
          <w:spacing w:val="-2"/>
          <w:sz w:val="28"/>
        </w:rPr>
        <w:t> занятия:</w:t>
      </w:r>
    </w:p>
    <w:p>
      <w:pPr>
        <w:pStyle w:val="BodyText"/>
        <w:spacing w:line="364" w:lineRule="auto" w:before="168"/>
        <w:ind w:left="141" w:right="135" w:firstLine="285"/>
        <w:jc w:val="both"/>
      </w:pPr>
      <w:r>
        <w:rPr>
          <w:spacing w:val="-2"/>
        </w:rPr>
        <w:t>Развитие</w:t>
      </w:r>
      <w:r>
        <w:rPr>
          <w:spacing w:val="-17"/>
        </w:rPr>
        <w:t> </w:t>
      </w:r>
      <w:r>
        <w:rPr>
          <w:spacing w:val="-2"/>
        </w:rPr>
        <w:t>речевого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творческого</w:t>
      </w:r>
      <w:r>
        <w:rPr>
          <w:spacing w:val="-15"/>
        </w:rPr>
        <w:t> </w:t>
      </w:r>
      <w:r>
        <w:rPr>
          <w:spacing w:val="-2"/>
        </w:rPr>
        <w:t>потенциала</w:t>
      </w:r>
      <w:r>
        <w:rPr>
          <w:spacing w:val="-15"/>
        </w:rPr>
        <w:t> </w:t>
      </w:r>
      <w:r>
        <w:rPr>
          <w:spacing w:val="-2"/>
        </w:rPr>
        <w:t>детей</w:t>
      </w:r>
      <w:r>
        <w:rPr>
          <w:spacing w:val="-16"/>
        </w:rPr>
        <w:t> </w:t>
      </w:r>
      <w:r>
        <w:rPr>
          <w:spacing w:val="-2"/>
        </w:rPr>
        <w:t>через</w:t>
      </w:r>
      <w:r>
        <w:rPr>
          <w:spacing w:val="-17"/>
        </w:rPr>
        <w:t> </w:t>
      </w:r>
      <w:r>
        <w:rPr>
          <w:spacing w:val="-2"/>
        </w:rPr>
        <w:t>знакомство </w:t>
      </w:r>
      <w:r>
        <w:rPr/>
        <w:t>с элементами сказок. Формирование интереса к устному народному творчеству, активизация внимания, воображения и познавательной </w:t>
      </w:r>
      <w:r>
        <w:rPr>
          <w:spacing w:val="-2"/>
        </w:rPr>
        <w:t>активности.</w:t>
      </w:r>
    </w:p>
    <w:p>
      <w:pPr>
        <w:pStyle w:val="Heading1"/>
        <w:spacing w:line="321" w:lineRule="exact"/>
      </w:pPr>
      <w:r>
        <w:rPr/>
        <w:t>Задачи </w:t>
      </w:r>
      <w:r>
        <w:rPr>
          <w:spacing w:val="-2"/>
        </w:rPr>
        <w:t>занятия:</w:t>
      </w:r>
    </w:p>
    <w:p>
      <w:pPr>
        <w:spacing w:before="163"/>
        <w:ind w:left="426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Образовательные: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4" w:after="0"/>
        <w:ind w:left="1146" w:right="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> </w:t>
      </w:r>
      <w:r>
        <w:rPr>
          <w:sz w:val="28"/>
        </w:rPr>
        <w:t>навыки</w:t>
      </w:r>
      <w:r>
        <w:rPr>
          <w:spacing w:val="-13"/>
          <w:sz w:val="28"/>
        </w:rPr>
        <w:t> </w:t>
      </w:r>
      <w:r>
        <w:rPr>
          <w:sz w:val="28"/>
        </w:rPr>
        <w:t>связной</w:t>
      </w:r>
      <w:r>
        <w:rPr>
          <w:spacing w:val="-14"/>
          <w:sz w:val="28"/>
        </w:rPr>
        <w:t> </w:t>
      </w:r>
      <w:r>
        <w:rPr>
          <w:sz w:val="28"/>
        </w:rPr>
        <w:t>речи,</w:t>
      </w:r>
      <w:r>
        <w:rPr>
          <w:spacing w:val="-15"/>
          <w:sz w:val="28"/>
        </w:rPr>
        <w:t> </w:t>
      </w:r>
      <w:r>
        <w:rPr>
          <w:sz w:val="28"/>
        </w:rPr>
        <w:t>обогащать</w:t>
      </w:r>
      <w:r>
        <w:rPr>
          <w:spacing w:val="-13"/>
          <w:sz w:val="28"/>
        </w:rPr>
        <w:t> </w:t>
      </w:r>
      <w:r>
        <w:rPr>
          <w:sz w:val="28"/>
        </w:rPr>
        <w:t>словарный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запас.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0" w:lineRule="auto" w:before="158" w:after="0"/>
        <w:ind w:left="1147" w:right="145" w:hanging="360"/>
        <w:jc w:val="left"/>
        <w:rPr>
          <w:sz w:val="28"/>
        </w:rPr>
      </w:pPr>
      <w:r>
        <w:rPr>
          <w:sz w:val="28"/>
        </w:rPr>
        <w:t>Закреплять знания о жанре сказки, его особенностях (начало, конец, герои, волшебство).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0" w:lineRule="auto" w:before="0" w:after="0"/>
        <w:ind w:left="1147" w:right="141" w:hanging="36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9"/>
          <w:sz w:val="28"/>
        </w:rPr>
        <w:t> </w:t>
      </w:r>
      <w:r>
        <w:rPr>
          <w:sz w:val="28"/>
        </w:rPr>
        <w:t>умение</w:t>
      </w:r>
      <w:r>
        <w:rPr>
          <w:spacing w:val="-19"/>
          <w:sz w:val="28"/>
        </w:rPr>
        <w:t> </w:t>
      </w:r>
      <w:r>
        <w:rPr>
          <w:sz w:val="28"/>
        </w:rPr>
        <w:t>слушать,</w:t>
      </w:r>
      <w:r>
        <w:rPr>
          <w:spacing w:val="-18"/>
          <w:sz w:val="28"/>
        </w:rPr>
        <w:t> </w:t>
      </w:r>
      <w:r>
        <w:rPr>
          <w:sz w:val="28"/>
        </w:rPr>
        <w:t>анализировать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пересказывать </w:t>
      </w:r>
      <w:r>
        <w:rPr>
          <w:spacing w:val="-2"/>
          <w:sz w:val="28"/>
        </w:rPr>
        <w:t>текст.</w:t>
      </w:r>
    </w:p>
    <w:p>
      <w:pPr>
        <w:pStyle w:val="Heading1"/>
        <w:spacing w:line="321" w:lineRule="exact"/>
      </w:pPr>
      <w:r>
        <w:rPr>
          <w:spacing w:val="-2"/>
        </w:rPr>
        <w:t>Развивающие: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4" w:after="0"/>
        <w:ind w:left="1146" w:right="0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> </w:t>
      </w:r>
      <w:r>
        <w:rPr>
          <w:sz w:val="28"/>
        </w:rPr>
        <w:t>фантазию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творческое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мышление.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2740" w:val="left" w:leader="none"/>
          <w:tab w:pos="3964" w:val="left" w:leader="none"/>
          <w:tab w:pos="5413" w:val="left" w:leader="none"/>
          <w:tab w:pos="6387" w:val="left" w:leader="none"/>
          <w:tab w:pos="7647" w:val="left" w:leader="none"/>
          <w:tab w:pos="8036" w:val="left" w:leader="none"/>
        </w:tabs>
        <w:spacing w:line="360" w:lineRule="auto" w:before="157" w:after="0"/>
        <w:ind w:left="1147" w:right="144" w:hanging="360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мелкую</w:t>
      </w:r>
      <w:r>
        <w:rPr>
          <w:sz w:val="28"/>
        </w:rPr>
        <w:tab/>
      </w:r>
      <w:r>
        <w:rPr>
          <w:spacing w:val="-2"/>
          <w:sz w:val="28"/>
        </w:rPr>
        <w:t>моторику</w:t>
      </w:r>
      <w:r>
        <w:rPr>
          <w:sz w:val="28"/>
        </w:rPr>
        <w:tab/>
      </w:r>
      <w:r>
        <w:rPr>
          <w:spacing w:val="-4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творческих </w:t>
      </w:r>
      <w:r>
        <w:rPr>
          <w:spacing w:val="-2"/>
          <w:sz w:val="28"/>
        </w:rPr>
        <w:t>заданиях.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339" w:lineRule="exact" w:before="0" w:after="0"/>
        <w:ind w:left="1146" w:right="0" w:hanging="360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-15"/>
          <w:sz w:val="28"/>
        </w:rPr>
        <w:t> </w:t>
      </w:r>
      <w:r>
        <w:rPr>
          <w:sz w:val="28"/>
        </w:rPr>
        <w:t>познавательный</w:t>
      </w:r>
      <w:r>
        <w:rPr>
          <w:spacing w:val="-14"/>
          <w:sz w:val="28"/>
        </w:rPr>
        <w:t> </w:t>
      </w:r>
      <w:r>
        <w:rPr>
          <w:sz w:val="28"/>
        </w:rPr>
        <w:t>интерес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чтению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сказок.</w:t>
      </w:r>
    </w:p>
    <w:p>
      <w:pPr>
        <w:pStyle w:val="Heading1"/>
        <w:spacing w:before="166"/>
      </w:pPr>
      <w:r>
        <w:rPr>
          <w:spacing w:val="-2"/>
        </w:rPr>
        <w:t>Воспитательные: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3136" w:val="left" w:leader="none"/>
          <w:tab w:pos="5945" w:val="left" w:leader="none"/>
          <w:tab w:pos="7675" w:val="left" w:leader="none"/>
          <w:tab w:pos="8094" w:val="left" w:leader="none"/>
        </w:tabs>
        <w:spacing w:line="360" w:lineRule="auto" w:before="154" w:after="0"/>
        <w:ind w:left="1147" w:right="138" w:hanging="360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доброжелательное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6"/>
          <w:sz w:val="28"/>
        </w:rPr>
        <w:t>сказочным </w:t>
      </w:r>
      <w:r>
        <w:rPr>
          <w:sz w:val="28"/>
        </w:rPr>
        <w:t>героям и окружающему миру.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0" w:lineRule="auto" w:before="0" w:after="0"/>
        <w:ind w:left="1147" w:right="139" w:hanging="36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> </w:t>
      </w:r>
      <w:r>
        <w:rPr>
          <w:sz w:val="28"/>
        </w:rPr>
        <w:t>умение</w:t>
      </w:r>
      <w:r>
        <w:rPr>
          <w:spacing w:val="40"/>
          <w:sz w:val="28"/>
        </w:rPr>
        <w:t> </w:t>
      </w:r>
      <w:r>
        <w:rPr>
          <w:sz w:val="28"/>
        </w:rPr>
        <w:t>работать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коллективе,</w:t>
      </w:r>
      <w:r>
        <w:rPr>
          <w:spacing w:val="40"/>
          <w:sz w:val="28"/>
        </w:rPr>
        <w:t> </w:t>
      </w:r>
      <w:r>
        <w:rPr>
          <w:sz w:val="28"/>
        </w:rPr>
        <w:t>сотрудничать</w:t>
      </w:r>
      <w:r>
        <w:rPr>
          <w:spacing w:val="40"/>
          <w:sz w:val="28"/>
        </w:rPr>
        <w:t> </w:t>
      </w:r>
      <w:r>
        <w:rPr>
          <w:sz w:val="28"/>
        </w:rPr>
        <w:t>с другими детьми.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3066" w:val="left" w:leader="none"/>
          <w:tab w:pos="5140" w:val="left" w:leader="none"/>
          <w:tab w:pos="6799" w:val="left" w:leader="none"/>
          <w:tab w:pos="7144" w:val="left" w:leader="none"/>
          <w:tab w:pos="8244" w:val="left" w:leader="none"/>
        </w:tabs>
        <w:spacing w:line="360" w:lineRule="auto" w:before="0" w:after="0"/>
        <w:ind w:left="1147" w:right="134" w:hanging="360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устной</w:t>
      </w:r>
      <w:r>
        <w:rPr>
          <w:sz w:val="28"/>
        </w:rPr>
        <w:tab/>
      </w:r>
      <w:r>
        <w:rPr>
          <w:spacing w:val="-2"/>
          <w:sz w:val="28"/>
        </w:rPr>
        <w:t>народной культуре.</w:t>
      </w:r>
    </w:p>
    <w:p>
      <w:pPr>
        <w:pStyle w:val="Heading1"/>
        <w:spacing w:line="321" w:lineRule="exact"/>
      </w:pPr>
      <w:r>
        <w:rPr/>
        <w:t>Материалы и</w:t>
      </w:r>
      <w:r>
        <w:rPr>
          <w:spacing w:val="-1"/>
        </w:rPr>
        <w:t> </w:t>
      </w:r>
      <w:r>
        <w:rPr>
          <w:spacing w:val="-2"/>
        </w:rPr>
        <w:t>оборудование: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1" w:after="0"/>
        <w:ind w:left="1146" w:right="0" w:hanging="360"/>
        <w:jc w:val="left"/>
        <w:rPr>
          <w:sz w:val="28"/>
        </w:rPr>
      </w:pPr>
      <w:r>
        <w:rPr>
          <w:spacing w:val="-4"/>
          <w:sz w:val="28"/>
        </w:rPr>
        <w:t>Картинки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изображениями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сказочных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персонажей.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7" w:after="0"/>
        <w:ind w:left="1146" w:right="0" w:hanging="360"/>
        <w:jc w:val="left"/>
        <w:rPr>
          <w:sz w:val="28"/>
        </w:rPr>
      </w:pPr>
      <w:r>
        <w:rPr>
          <w:spacing w:val="-4"/>
          <w:sz w:val="28"/>
        </w:rPr>
        <w:t>Фланелеграф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или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доска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изображением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леса,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замка,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реки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т.д.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1060" w:bottom="280" w:left="1559" w:right="708"/>
        </w:sectPr>
      </w:pP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74" w:after="0"/>
        <w:ind w:left="1147" w:right="143" w:hanging="360"/>
        <w:jc w:val="both"/>
        <w:rPr>
          <w:sz w:val="28"/>
        </w:rPr>
      </w:pPr>
      <w:r>
        <w:rPr>
          <w:sz w:val="28"/>
        </w:rPr>
        <w:t>Мультимедийное</w:t>
      </w:r>
      <w:r>
        <w:rPr>
          <w:spacing w:val="-17"/>
          <w:sz w:val="28"/>
        </w:rPr>
        <w:t> </w:t>
      </w:r>
      <w:r>
        <w:rPr>
          <w:sz w:val="28"/>
        </w:rPr>
        <w:t>оборудование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демонстрации</w:t>
      </w:r>
      <w:r>
        <w:rPr>
          <w:spacing w:val="-17"/>
          <w:sz w:val="28"/>
        </w:rPr>
        <w:t> </w:t>
      </w:r>
      <w:r>
        <w:rPr>
          <w:sz w:val="28"/>
        </w:rPr>
        <w:t>отрывков</w:t>
      </w:r>
      <w:r>
        <w:rPr>
          <w:spacing w:val="-15"/>
          <w:sz w:val="28"/>
        </w:rPr>
        <w:t> </w:t>
      </w:r>
      <w:r>
        <w:rPr>
          <w:sz w:val="28"/>
        </w:rPr>
        <w:t>из мультфильмов или аудиосказок.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8" w:after="0"/>
        <w:ind w:left="1147" w:right="144" w:hanging="360"/>
        <w:jc w:val="both"/>
        <w:rPr>
          <w:sz w:val="28"/>
        </w:rPr>
      </w:pPr>
      <w:r>
        <w:rPr>
          <w:sz w:val="28"/>
        </w:rPr>
        <w:t>Творческие материалы для выполнения заданий (бумага, карандаши, клей, ножницы).</w:t>
      </w:r>
    </w:p>
    <w:p>
      <w:pPr>
        <w:pStyle w:val="Heading1"/>
        <w:spacing w:before="13"/>
      </w:pPr>
      <w:r>
        <w:rPr/>
        <w:t>Ход </w:t>
      </w:r>
      <w:r>
        <w:rPr>
          <w:spacing w:val="-2"/>
        </w:rPr>
        <w:t>занятия:</w:t>
      </w:r>
    </w:p>
    <w:p>
      <w:pPr>
        <w:spacing w:before="158"/>
        <w:ind w:left="426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Организационный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момент.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(2-3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pacing w:val="-4"/>
          <w:sz w:val="28"/>
        </w:rPr>
        <w:t>мин.)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59" w:after="0"/>
        <w:ind w:left="1145" w:right="0" w:hanging="359"/>
        <w:jc w:val="both"/>
        <w:rPr>
          <w:sz w:val="28"/>
        </w:rPr>
      </w:pPr>
      <w:r>
        <w:rPr>
          <w:sz w:val="28"/>
        </w:rPr>
        <w:t>Приветствие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157" w:after="0"/>
        <w:ind w:left="1147" w:right="142" w:hanging="360"/>
        <w:jc w:val="both"/>
        <w:rPr>
          <w:sz w:val="28"/>
        </w:rPr>
      </w:pPr>
      <w:r>
        <w:rPr>
          <w:sz w:val="28"/>
        </w:rPr>
        <w:t>Создание положительного эмоционального настроя через </w:t>
      </w:r>
      <w:r>
        <w:rPr>
          <w:spacing w:val="-4"/>
          <w:sz w:val="28"/>
        </w:rPr>
        <w:t>загадку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или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вопрос: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"Какие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сказки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любите?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Кто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ваш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любимый </w:t>
      </w:r>
      <w:r>
        <w:rPr>
          <w:sz w:val="28"/>
        </w:rPr>
        <w:t>сказочный герой?"</w:t>
      </w:r>
    </w:p>
    <w:p>
      <w:pPr>
        <w:pStyle w:val="Heading1"/>
        <w:spacing w:line="321" w:lineRule="exact"/>
      </w:pPr>
      <w:r>
        <w:rPr/>
        <w:t>Введение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тему.</w:t>
      </w:r>
      <w:r>
        <w:rPr>
          <w:spacing w:val="2"/>
        </w:rPr>
        <w:t> </w:t>
      </w:r>
      <w:r>
        <w:rPr/>
        <w:t>(5-7 </w:t>
      </w:r>
      <w:r>
        <w:rPr>
          <w:spacing w:val="-4"/>
        </w:rPr>
        <w:t>мин.)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155" w:after="0"/>
        <w:ind w:left="1147" w:right="137" w:hanging="360"/>
        <w:jc w:val="both"/>
        <w:rPr>
          <w:sz w:val="28"/>
        </w:rPr>
      </w:pPr>
      <w:r>
        <w:rPr>
          <w:sz w:val="28"/>
        </w:rPr>
        <w:t>Воспитатель предлагает детям отправиться в сказочное путешествие. С помощью волшебного "ключа" (может быть игрушечный ключ) открываются двери в мир сказок.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0" w:after="0"/>
        <w:ind w:left="1147" w:right="142" w:hanging="360"/>
        <w:jc w:val="both"/>
        <w:rPr>
          <w:sz w:val="28"/>
        </w:rPr>
      </w:pPr>
      <w:r>
        <w:rPr>
          <w:sz w:val="28"/>
        </w:rPr>
        <w:t>Рассказ воспитателя о сказках как об одном из древнейших жанров</w:t>
      </w:r>
      <w:r>
        <w:rPr>
          <w:spacing w:val="-13"/>
          <w:sz w:val="28"/>
        </w:rPr>
        <w:t> </w:t>
      </w:r>
      <w:r>
        <w:rPr>
          <w:sz w:val="28"/>
        </w:rPr>
        <w:t>народного</w:t>
      </w:r>
      <w:r>
        <w:rPr>
          <w:spacing w:val="-14"/>
          <w:sz w:val="28"/>
        </w:rPr>
        <w:t> </w:t>
      </w:r>
      <w:r>
        <w:rPr>
          <w:sz w:val="28"/>
        </w:rPr>
        <w:t>творчества.</w:t>
      </w:r>
      <w:r>
        <w:rPr>
          <w:spacing w:val="-16"/>
          <w:sz w:val="28"/>
        </w:rPr>
        <w:t> </w:t>
      </w:r>
      <w:r>
        <w:rPr>
          <w:sz w:val="28"/>
        </w:rPr>
        <w:t>Краткое</w:t>
      </w:r>
      <w:r>
        <w:rPr>
          <w:spacing w:val="-14"/>
          <w:sz w:val="28"/>
        </w:rPr>
        <w:t> </w:t>
      </w:r>
      <w:r>
        <w:rPr>
          <w:sz w:val="28"/>
        </w:rPr>
        <w:t>описание</w:t>
      </w:r>
      <w:r>
        <w:rPr>
          <w:spacing w:val="-14"/>
          <w:sz w:val="28"/>
        </w:rPr>
        <w:t> </w:t>
      </w:r>
      <w:r>
        <w:rPr>
          <w:sz w:val="28"/>
        </w:rPr>
        <w:t>особенностей сказок (волшебство, добрые и злые герои, чудеса).</w:t>
      </w:r>
    </w:p>
    <w:p>
      <w:pPr>
        <w:pStyle w:val="Heading1"/>
        <w:spacing w:line="321" w:lineRule="exact"/>
      </w:pPr>
      <w:r>
        <w:rPr/>
        <w:t>Основная часть.</w:t>
      </w:r>
      <w:r>
        <w:rPr>
          <w:spacing w:val="-2"/>
        </w:rPr>
        <w:t> </w:t>
      </w:r>
      <w:r>
        <w:rPr/>
        <w:t>(20-25</w:t>
      </w:r>
      <w:r>
        <w:rPr>
          <w:spacing w:val="-1"/>
        </w:rPr>
        <w:t> </w:t>
      </w:r>
      <w:r>
        <w:rPr>
          <w:spacing w:val="-4"/>
        </w:rPr>
        <w:t>мин.)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149" w:after="0"/>
        <w:ind w:left="1147" w:right="140" w:hanging="36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фрагментом</w:t>
      </w:r>
      <w:r>
        <w:rPr>
          <w:spacing w:val="80"/>
          <w:sz w:val="28"/>
        </w:rPr>
        <w:t> </w:t>
      </w:r>
      <w:r>
        <w:rPr>
          <w:sz w:val="28"/>
        </w:rPr>
        <w:t>сказки.</w:t>
      </w:r>
      <w:r>
        <w:rPr>
          <w:spacing w:val="80"/>
          <w:sz w:val="28"/>
        </w:rPr>
        <w:t> </w:t>
      </w:r>
      <w:r>
        <w:rPr>
          <w:sz w:val="28"/>
        </w:rPr>
        <w:t>Воспитатель</w:t>
      </w:r>
      <w:r>
        <w:rPr>
          <w:spacing w:val="80"/>
          <w:sz w:val="28"/>
        </w:rPr>
        <w:t> </w:t>
      </w:r>
      <w:r>
        <w:rPr>
          <w:sz w:val="28"/>
        </w:rPr>
        <w:t>читает</w:t>
      </w:r>
      <w:r>
        <w:rPr>
          <w:spacing w:val="80"/>
          <w:sz w:val="28"/>
        </w:rPr>
        <w:t> </w:t>
      </w:r>
      <w:r>
        <w:rPr>
          <w:sz w:val="28"/>
        </w:rPr>
        <w:t>или показывает</w:t>
      </w:r>
      <w:r>
        <w:rPr>
          <w:spacing w:val="-13"/>
          <w:sz w:val="28"/>
        </w:rPr>
        <w:t> </w:t>
      </w:r>
      <w:r>
        <w:rPr>
          <w:sz w:val="28"/>
        </w:rPr>
        <w:t>фрагмент</w:t>
      </w:r>
      <w:r>
        <w:rPr>
          <w:spacing w:val="-12"/>
          <w:sz w:val="28"/>
        </w:rPr>
        <w:t> </w:t>
      </w:r>
      <w:r>
        <w:rPr>
          <w:sz w:val="28"/>
        </w:rPr>
        <w:t>известной</w:t>
      </w:r>
      <w:r>
        <w:rPr>
          <w:spacing w:val="-15"/>
          <w:sz w:val="28"/>
        </w:rPr>
        <w:t> </w:t>
      </w:r>
      <w:r>
        <w:rPr>
          <w:sz w:val="28"/>
        </w:rPr>
        <w:t>сказки</w:t>
      </w:r>
      <w:r>
        <w:rPr>
          <w:spacing w:val="-14"/>
          <w:sz w:val="28"/>
        </w:rPr>
        <w:t> </w:t>
      </w:r>
      <w:r>
        <w:rPr>
          <w:sz w:val="28"/>
        </w:rPr>
        <w:t>(например,</w:t>
      </w:r>
      <w:r>
        <w:rPr>
          <w:spacing w:val="-12"/>
          <w:sz w:val="28"/>
        </w:rPr>
        <w:t> </w:t>
      </w:r>
      <w:r>
        <w:rPr>
          <w:sz w:val="28"/>
        </w:rPr>
        <w:t>«Теремок»,</w:t>
      </w:r>
    </w:p>
    <w:p>
      <w:pPr>
        <w:pStyle w:val="BodyText"/>
        <w:spacing w:before="17"/>
        <w:ind w:firstLine="0"/>
      </w:pPr>
      <w:r>
        <w:rPr>
          <w:spacing w:val="-2"/>
        </w:rPr>
        <w:t>«Колобок», «Репка»).</w:t>
      </w:r>
      <w:r>
        <w:rPr>
          <w:spacing w:val="-5"/>
        </w:rPr>
        <w:t> </w:t>
      </w:r>
      <w:r>
        <w:rPr>
          <w:spacing w:val="-2"/>
        </w:rPr>
        <w:t>После</w:t>
      </w:r>
      <w:r>
        <w:rPr>
          <w:spacing w:val="-3"/>
        </w:rPr>
        <w:t> </w:t>
      </w:r>
      <w:r>
        <w:rPr>
          <w:spacing w:val="-2"/>
        </w:rPr>
        <w:t>чтения</w:t>
      </w:r>
      <w:r>
        <w:rPr>
          <w:spacing w:val="-5"/>
        </w:rPr>
        <w:t> </w:t>
      </w:r>
      <w:r>
        <w:rPr>
          <w:spacing w:val="-2"/>
        </w:rPr>
        <w:t>задаются</w:t>
      </w:r>
      <w:r>
        <w:rPr>
          <w:spacing w:val="-4"/>
        </w:rPr>
        <w:t> </w:t>
      </w: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60" w:after="0"/>
        <w:ind w:left="1146" w:right="0" w:hanging="36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3"/>
          <w:sz w:val="28"/>
        </w:rPr>
        <w:t> </w:t>
      </w:r>
      <w:r>
        <w:rPr>
          <w:sz w:val="28"/>
        </w:rPr>
        <w:t>герои</w:t>
      </w:r>
      <w:r>
        <w:rPr>
          <w:spacing w:val="-14"/>
          <w:sz w:val="28"/>
        </w:rPr>
        <w:t> </w:t>
      </w:r>
      <w:r>
        <w:rPr>
          <w:sz w:val="28"/>
        </w:rPr>
        <w:t>участвовали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сказке?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7" w:after="0"/>
        <w:ind w:left="1146" w:right="0" w:hanging="360"/>
        <w:jc w:val="left"/>
        <w:rPr>
          <w:sz w:val="28"/>
        </w:rPr>
      </w:pPr>
      <w:r>
        <w:rPr>
          <w:spacing w:val="-2"/>
          <w:sz w:val="28"/>
        </w:rPr>
        <w:t>Чем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закончилась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история?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7" w:after="0"/>
        <w:ind w:left="1146" w:right="0" w:hanging="36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сказке</w:t>
      </w:r>
      <w:r>
        <w:rPr>
          <w:spacing w:val="-11"/>
          <w:sz w:val="28"/>
        </w:rPr>
        <w:t> </w:t>
      </w:r>
      <w:r>
        <w:rPr>
          <w:sz w:val="28"/>
        </w:rPr>
        <w:t>был</w:t>
      </w:r>
      <w:r>
        <w:rPr>
          <w:spacing w:val="-13"/>
          <w:sz w:val="28"/>
        </w:rPr>
        <w:t> </w:t>
      </w:r>
      <w:r>
        <w:rPr>
          <w:sz w:val="28"/>
        </w:rPr>
        <w:t>добрым,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5"/>
          <w:sz w:val="28"/>
        </w:rPr>
        <w:t> </w:t>
      </w: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злым?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162" w:after="0"/>
        <w:ind w:left="1147" w:right="135" w:hanging="360"/>
        <w:jc w:val="both"/>
        <w:rPr>
          <w:sz w:val="28"/>
        </w:rPr>
      </w:pPr>
      <w:r>
        <w:rPr>
          <w:w w:val="105"/>
          <w:sz w:val="28"/>
        </w:rPr>
        <w:t>Игра</w:t>
      </w:r>
      <w:r>
        <w:rPr>
          <w:w w:val="105"/>
          <w:sz w:val="28"/>
        </w:rPr>
        <w:t> "Узнай</w:t>
      </w:r>
      <w:r>
        <w:rPr>
          <w:w w:val="105"/>
          <w:sz w:val="28"/>
        </w:rPr>
        <w:t> героя".</w:t>
      </w:r>
      <w:r>
        <w:rPr>
          <w:w w:val="105"/>
          <w:sz w:val="28"/>
        </w:rPr>
        <w:t> Дети</w:t>
      </w:r>
      <w:r>
        <w:rPr>
          <w:w w:val="105"/>
          <w:sz w:val="28"/>
        </w:rPr>
        <w:t> по описанию</w:t>
      </w:r>
      <w:r>
        <w:rPr>
          <w:w w:val="105"/>
          <w:sz w:val="28"/>
        </w:rPr>
        <w:t> или</w:t>
      </w:r>
      <w:r>
        <w:rPr>
          <w:w w:val="105"/>
          <w:sz w:val="28"/>
        </w:rPr>
        <w:t> изображению</w:t>
      </w:r>
      <w:r>
        <w:rPr>
          <w:w w:val="105"/>
          <w:sz w:val="28"/>
        </w:rPr>
        <w:t> на </w:t>
      </w:r>
      <w:r>
        <w:rPr>
          <w:spacing w:val="-2"/>
          <w:sz w:val="28"/>
        </w:rPr>
        <w:t>картинках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угадывают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сказочных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персонажей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(например,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"У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него </w:t>
      </w:r>
      <w:r>
        <w:rPr>
          <w:w w:val="105"/>
          <w:sz w:val="28"/>
        </w:rPr>
        <w:t>длинный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хвост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острые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уши</w:t>
      </w:r>
      <w:r>
        <w:rPr>
          <w:spacing w:val="-4"/>
          <w:w w:val="105"/>
          <w:sz w:val="28"/>
        </w:rPr>
        <w:t> </w:t>
      </w:r>
      <w:r>
        <w:rPr>
          <w:w w:val="140"/>
          <w:sz w:val="28"/>
        </w:rPr>
        <w:t>—</w:t>
      </w:r>
      <w:r>
        <w:rPr>
          <w:spacing w:val="-30"/>
          <w:w w:val="140"/>
          <w:sz w:val="28"/>
        </w:rPr>
        <w:t> </w:t>
      </w:r>
      <w:r>
        <w:rPr>
          <w:w w:val="105"/>
          <w:sz w:val="28"/>
        </w:rPr>
        <w:t>кто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это?").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00" w:h="16840"/>
          <w:pgMar w:top="1060" w:bottom="280" w:left="1559" w:right="708"/>
        </w:sectPr>
      </w:pP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74" w:after="0"/>
        <w:ind w:left="1147" w:right="143" w:hanging="360"/>
        <w:jc w:val="both"/>
        <w:rPr>
          <w:sz w:val="28"/>
        </w:rPr>
      </w:pPr>
      <w:r>
        <w:rPr>
          <w:sz w:val="28"/>
        </w:rPr>
        <w:t>Творческое задание. Дети делятся на группы и получают задание придумать свою сказку или изменить конец уже известной</w:t>
      </w:r>
      <w:r>
        <w:rPr>
          <w:spacing w:val="-11"/>
          <w:sz w:val="28"/>
        </w:rPr>
        <w:t> </w:t>
      </w:r>
      <w:r>
        <w:rPr>
          <w:sz w:val="28"/>
        </w:rPr>
        <w:t>сказки.</w:t>
      </w:r>
      <w:r>
        <w:rPr>
          <w:spacing w:val="-8"/>
          <w:sz w:val="28"/>
        </w:rPr>
        <w:t> </w:t>
      </w:r>
      <w:r>
        <w:rPr>
          <w:sz w:val="28"/>
        </w:rPr>
        <w:t>После</w:t>
      </w:r>
      <w:r>
        <w:rPr>
          <w:spacing w:val="-14"/>
          <w:sz w:val="28"/>
        </w:rPr>
        <w:t> </w:t>
      </w:r>
      <w:r>
        <w:rPr>
          <w:sz w:val="28"/>
        </w:rPr>
        <w:t>этого</w:t>
      </w:r>
      <w:r>
        <w:rPr>
          <w:spacing w:val="-10"/>
          <w:sz w:val="28"/>
        </w:rPr>
        <w:t> </w:t>
      </w:r>
      <w:r>
        <w:rPr>
          <w:sz w:val="28"/>
        </w:rPr>
        <w:t>они</w:t>
      </w:r>
      <w:r>
        <w:rPr>
          <w:spacing w:val="-11"/>
          <w:sz w:val="28"/>
        </w:rPr>
        <w:t> </w:t>
      </w:r>
      <w:r>
        <w:rPr>
          <w:sz w:val="28"/>
        </w:rPr>
        <w:t>рассказывают</w:t>
      </w:r>
      <w:r>
        <w:rPr>
          <w:spacing w:val="-9"/>
          <w:sz w:val="28"/>
        </w:rPr>
        <w:t> </w:t>
      </w:r>
      <w:r>
        <w:rPr>
          <w:sz w:val="28"/>
        </w:rPr>
        <w:t>свои</w:t>
      </w:r>
      <w:r>
        <w:rPr>
          <w:spacing w:val="-11"/>
          <w:sz w:val="28"/>
        </w:rPr>
        <w:t> </w:t>
      </w:r>
      <w:r>
        <w:rPr>
          <w:sz w:val="28"/>
        </w:rPr>
        <w:t>истории.</w:t>
      </w:r>
    </w:p>
    <w:p>
      <w:pPr>
        <w:pStyle w:val="Heading1"/>
        <w:spacing w:line="316" w:lineRule="exact"/>
      </w:pPr>
      <w:r>
        <w:rPr/>
        <w:t>Физкультминутка. (3-5</w:t>
      </w:r>
      <w:r>
        <w:rPr>
          <w:spacing w:val="-6"/>
        </w:rPr>
        <w:t> </w:t>
      </w:r>
      <w:r>
        <w:rPr>
          <w:spacing w:val="-4"/>
        </w:rPr>
        <w:t>мин.)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159" w:after="0"/>
        <w:ind w:left="1147" w:right="138" w:hanging="360"/>
        <w:jc w:val="both"/>
        <w:rPr>
          <w:sz w:val="28"/>
        </w:rPr>
      </w:pPr>
      <w:r>
        <w:rPr>
          <w:sz w:val="28"/>
        </w:rPr>
        <w:t>Динамическая игра "Сказочные герои". Воспитатель называет </w:t>
      </w:r>
      <w:r>
        <w:rPr>
          <w:spacing w:val="-2"/>
          <w:sz w:val="28"/>
        </w:rPr>
        <w:t>персонажей,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а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дети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должны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изобразить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движения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(например, </w:t>
      </w:r>
      <w:r>
        <w:rPr>
          <w:sz w:val="28"/>
        </w:rPr>
        <w:t>медведь шагает, зайчик прыгает).</w:t>
      </w:r>
    </w:p>
    <w:p>
      <w:pPr>
        <w:pStyle w:val="Heading1"/>
        <w:spacing w:line="316" w:lineRule="exact"/>
      </w:pPr>
      <w:r>
        <w:rPr/>
        <w:t>Подведение</w:t>
      </w:r>
      <w:r>
        <w:rPr>
          <w:spacing w:val="-3"/>
        </w:rPr>
        <w:t> </w:t>
      </w:r>
      <w:r>
        <w:rPr/>
        <w:t>итогов.</w:t>
      </w:r>
      <w:r>
        <w:rPr>
          <w:spacing w:val="-1"/>
        </w:rPr>
        <w:t> </w:t>
      </w:r>
      <w:r>
        <w:rPr/>
        <w:t>(5-7</w:t>
      </w:r>
      <w:r>
        <w:rPr>
          <w:spacing w:val="-2"/>
        </w:rPr>
        <w:t> </w:t>
      </w:r>
      <w:r>
        <w:rPr>
          <w:spacing w:val="-4"/>
        </w:rPr>
        <w:t>мин.)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159" w:after="0"/>
        <w:ind w:left="1147" w:right="144" w:hanging="360"/>
        <w:jc w:val="left"/>
        <w:rPr>
          <w:sz w:val="28"/>
        </w:rPr>
      </w:pPr>
      <w:r>
        <w:rPr>
          <w:sz w:val="28"/>
        </w:rPr>
        <w:t>Обсуждение: что нового дети узнали о сказках, какие истории им понравились.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9" w:after="0"/>
        <w:ind w:left="1146" w:right="0" w:hanging="360"/>
        <w:jc w:val="left"/>
        <w:rPr>
          <w:sz w:val="28"/>
        </w:rPr>
      </w:pPr>
      <w:r>
        <w:rPr>
          <w:sz w:val="28"/>
        </w:rPr>
        <w:t>Вопросы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закрепление: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57" w:after="0"/>
        <w:ind w:left="1146" w:right="0" w:hanging="360"/>
        <w:jc w:val="left"/>
        <w:rPr>
          <w:sz w:val="28"/>
        </w:rPr>
      </w:pPr>
      <w:r>
        <w:rPr>
          <w:spacing w:val="-2"/>
          <w:sz w:val="28"/>
        </w:rPr>
        <w:t>Как начинается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большинство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сказок?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62" w:after="0"/>
        <w:ind w:left="1146" w:right="0" w:hanging="36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1"/>
          <w:sz w:val="28"/>
        </w:rPr>
        <w:t> </w:t>
      </w:r>
      <w:r>
        <w:rPr>
          <w:sz w:val="28"/>
        </w:rPr>
        <w:t>бывают</w:t>
      </w:r>
      <w:r>
        <w:rPr>
          <w:spacing w:val="-9"/>
          <w:sz w:val="28"/>
        </w:rPr>
        <w:t> </w:t>
      </w:r>
      <w:r>
        <w:rPr>
          <w:sz w:val="28"/>
        </w:rPr>
        <w:t>герои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сказках?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157" w:after="0"/>
        <w:ind w:left="1147" w:right="142" w:hanging="360"/>
        <w:jc w:val="left"/>
        <w:rPr>
          <w:sz w:val="28"/>
        </w:rPr>
      </w:pPr>
      <w:r>
        <w:rPr>
          <w:spacing w:val="-2"/>
          <w:sz w:val="28"/>
        </w:rPr>
        <w:t>Воспитатель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благодарит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детей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участие,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хвалит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за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активность </w:t>
      </w:r>
      <w:r>
        <w:rPr>
          <w:sz w:val="28"/>
        </w:rPr>
        <w:t>и творчество.</w:t>
      </w:r>
    </w:p>
    <w:p>
      <w:pPr>
        <w:pStyle w:val="Heading1"/>
        <w:spacing w:before="12"/>
      </w:pPr>
      <w:r>
        <w:rPr/>
        <w:t>Заключительная</w:t>
      </w:r>
      <w:r>
        <w:rPr>
          <w:spacing w:val="-4"/>
        </w:rPr>
        <w:t> </w:t>
      </w:r>
      <w:r>
        <w:rPr/>
        <w:t>часть.</w:t>
      </w:r>
      <w:r>
        <w:rPr>
          <w:spacing w:val="-1"/>
        </w:rPr>
        <w:t> </w:t>
      </w:r>
      <w:r>
        <w:rPr/>
        <w:t>(2-3</w:t>
      </w:r>
      <w:r>
        <w:rPr>
          <w:spacing w:val="-4"/>
        </w:rPr>
        <w:t> мин.)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159" w:after="0"/>
        <w:ind w:left="1147" w:right="138" w:hanging="360"/>
        <w:jc w:val="both"/>
        <w:rPr>
          <w:sz w:val="28"/>
        </w:rPr>
      </w:pPr>
      <w:r>
        <w:rPr>
          <w:sz w:val="28"/>
        </w:rPr>
        <w:t>Прощание. Воспитатель предлагает детям продолжить чтение сказок дома и придумать вместе с родителями свои собственные истории.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62" w:lineRule="auto" w:before="0" w:after="0"/>
        <w:ind w:left="1147" w:right="138" w:hanging="360"/>
        <w:jc w:val="both"/>
        <w:rPr>
          <w:sz w:val="28"/>
        </w:rPr>
      </w:pPr>
      <w:r>
        <w:rPr>
          <w:sz w:val="28"/>
        </w:rPr>
        <w:t>Ожидаемый</w:t>
      </w:r>
      <w:r>
        <w:rPr>
          <w:spacing w:val="-3"/>
          <w:sz w:val="28"/>
        </w:rPr>
        <w:t> </w:t>
      </w:r>
      <w:r>
        <w:rPr>
          <w:sz w:val="28"/>
        </w:rPr>
        <w:t>результат: Дети</w:t>
      </w:r>
      <w:r>
        <w:rPr>
          <w:spacing w:val="-3"/>
          <w:sz w:val="28"/>
        </w:rPr>
        <w:t> </w:t>
      </w:r>
      <w:r>
        <w:rPr>
          <w:sz w:val="28"/>
        </w:rPr>
        <w:t>смогут</w:t>
      </w:r>
      <w:r>
        <w:rPr>
          <w:spacing w:val="-1"/>
          <w:sz w:val="28"/>
        </w:rPr>
        <w:t> </w:t>
      </w:r>
      <w:r>
        <w:rPr>
          <w:sz w:val="28"/>
        </w:rPr>
        <w:t>лучше</w:t>
      </w:r>
      <w:r>
        <w:rPr>
          <w:spacing w:val="-3"/>
          <w:sz w:val="28"/>
        </w:rPr>
        <w:t> </w:t>
      </w:r>
      <w:r>
        <w:rPr>
          <w:sz w:val="28"/>
        </w:rPr>
        <w:t>понимать</w:t>
      </w:r>
      <w:r>
        <w:rPr>
          <w:spacing w:val="-3"/>
          <w:sz w:val="28"/>
        </w:rPr>
        <w:t> </w:t>
      </w:r>
      <w:r>
        <w:rPr>
          <w:sz w:val="28"/>
        </w:rPr>
        <w:t>структуру сказок, научатся отличать главные элементы жанра, проявят творческое мышление в ходе создания своих сказок, а также укрепят навыки коллективного взаимодействия.</w:t>
      </w:r>
    </w:p>
    <w:p>
      <w:pPr>
        <w:pStyle w:val="Heading1"/>
      </w:pP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>
          <w:spacing w:val="-2"/>
        </w:rPr>
        <w:t>воспитателей: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2920" w:val="left" w:leader="none"/>
          <w:tab w:pos="5109" w:val="left" w:leader="none"/>
          <w:tab w:pos="6358" w:val="left" w:leader="none"/>
          <w:tab w:pos="7538" w:val="left" w:leader="none"/>
          <w:tab w:pos="9220" w:val="left" w:leader="none"/>
        </w:tabs>
        <w:spacing w:line="355" w:lineRule="auto" w:before="151" w:after="0"/>
        <w:ind w:left="1147" w:right="130" w:hanging="360"/>
        <w:jc w:val="left"/>
        <w:rPr>
          <w:sz w:val="28"/>
        </w:rPr>
      </w:pPr>
      <w:r>
        <w:rPr>
          <w:spacing w:val="-2"/>
          <w:w w:val="105"/>
          <w:sz w:val="28"/>
        </w:rPr>
        <w:t>Старайтесь</w:t>
      </w:r>
      <w:r>
        <w:rPr>
          <w:sz w:val="28"/>
        </w:rPr>
        <w:tab/>
      </w:r>
      <w:r>
        <w:rPr>
          <w:spacing w:val="-2"/>
          <w:w w:val="105"/>
          <w:sz w:val="28"/>
        </w:rPr>
        <w:t>разнообразить</w:t>
      </w:r>
      <w:r>
        <w:rPr>
          <w:sz w:val="28"/>
        </w:rPr>
        <w:tab/>
      </w:r>
      <w:r>
        <w:rPr>
          <w:spacing w:val="-2"/>
          <w:w w:val="105"/>
          <w:sz w:val="28"/>
        </w:rPr>
        <w:t>методы</w:t>
      </w:r>
      <w:r>
        <w:rPr>
          <w:sz w:val="28"/>
        </w:rPr>
        <w:tab/>
      </w:r>
      <w:r>
        <w:rPr>
          <w:spacing w:val="-2"/>
          <w:w w:val="105"/>
          <w:sz w:val="28"/>
        </w:rPr>
        <w:t>подачи</w:t>
      </w:r>
      <w:r>
        <w:rPr>
          <w:sz w:val="28"/>
        </w:rPr>
        <w:tab/>
      </w:r>
      <w:r>
        <w:rPr>
          <w:spacing w:val="-2"/>
          <w:w w:val="105"/>
          <w:sz w:val="28"/>
        </w:rPr>
        <w:t>материала</w:t>
      </w:r>
      <w:r>
        <w:rPr>
          <w:sz w:val="28"/>
        </w:rPr>
        <w:tab/>
      </w:r>
      <w:r>
        <w:rPr>
          <w:spacing w:val="-10"/>
          <w:w w:val="140"/>
          <w:sz w:val="28"/>
        </w:rPr>
        <w:t>— </w:t>
      </w:r>
      <w:r>
        <w:rPr>
          <w:sz w:val="28"/>
        </w:rPr>
        <w:t>чередуйте чтение, обсуждение, игры и творчество.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9" w:after="0"/>
        <w:ind w:left="1147" w:right="142" w:hanging="360"/>
        <w:jc w:val="left"/>
        <w:rPr>
          <w:sz w:val="28"/>
        </w:rPr>
      </w:pPr>
      <w:r>
        <w:rPr>
          <w:sz w:val="28"/>
        </w:rPr>
        <w:t>Обратите</w:t>
      </w:r>
      <w:r>
        <w:rPr>
          <w:spacing w:val="26"/>
          <w:sz w:val="28"/>
        </w:rPr>
        <w:t> </w:t>
      </w:r>
      <w:r>
        <w:rPr>
          <w:sz w:val="28"/>
        </w:rPr>
        <w:t>внимание на</w:t>
      </w:r>
      <w:r>
        <w:rPr>
          <w:spacing w:val="26"/>
          <w:sz w:val="28"/>
        </w:rPr>
        <w:t> </w:t>
      </w:r>
      <w:r>
        <w:rPr>
          <w:sz w:val="28"/>
        </w:rPr>
        <w:t>индивидуальные</w:t>
      </w:r>
      <w:r>
        <w:rPr>
          <w:spacing w:val="26"/>
          <w:sz w:val="28"/>
        </w:rPr>
        <w:t> </w:t>
      </w:r>
      <w:r>
        <w:rPr>
          <w:sz w:val="28"/>
        </w:rPr>
        <w:t>особенности</w:t>
      </w:r>
      <w:r>
        <w:rPr>
          <w:spacing w:val="25"/>
          <w:sz w:val="28"/>
        </w:rPr>
        <w:t> </w:t>
      </w:r>
      <w:r>
        <w:rPr>
          <w:sz w:val="28"/>
        </w:rPr>
        <w:t>каждого ребенка и их предпочтения в выборе героев.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355" w:lineRule="auto" w:before="8" w:after="0"/>
        <w:ind w:left="1147" w:right="146" w:hanging="360"/>
        <w:jc w:val="left"/>
        <w:rPr>
          <w:sz w:val="28"/>
        </w:rPr>
      </w:pPr>
      <w:r>
        <w:rPr>
          <w:sz w:val="28"/>
        </w:rPr>
        <w:t>Поддерживайте</w:t>
      </w:r>
      <w:r>
        <w:rPr>
          <w:spacing w:val="40"/>
          <w:sz w:val="28"/>
        </w:rPr>
        <w:t> </w:t>
      </w:r>
      <w:r>
        <w:rPr>
          <w:sz w:val="28"/>
        </w:rPr>
        <w:t>детскую</w:t>
      </w:r>
      <w:r>
        <w:rPr>
          <w:spacing w:val="40"/>
          <w:sz w:val="28"/>
        </w:rPr>
        <w:t> </w:t>
      </w:r>
      <w:r>
        <w:rPr>
          <w:sz w:val="28"/>
        </w:rPr>
        <w:t>инициативу,</w:t>
      </w:r>
      <w:r>
        <w:rPr>
          <w:spacing w:val="40"/>
          <w:sz w:val="28"/>
        </w:rPr>
        <w:t> </w:t>
      </w:r>
      <w:r>
        <w:rPr>
          <w:sz w:val="28"/>
        </w:rPr>
        <w:t>поощряйте</w:t>
      </w:r>
      <w:r>
        <w:rPr>
          <w:spacing w:val="40"/>
          <w:sz w:val="28"/>
        </w:rPr>
        <w:t> </w:t>
      </w:r>
      <w:r>
        <w:rPr>
          <w:sz w:val="28"/>
        </w:rPr>
        <w:t>фантазию</w:t>
      </w:r>
      <w:r>
        <w:rPr>
          <w:spacing w:val="40"/>
          <w:sz w:val="28"/>
        </w:rPr>
        <w:t> </w:t>
      </w:r>
      <w:r>
        <w:rPr>
          <w:sz w:val="28"/>
        </w:rPr>
        <w:t>и желание участвовать в процессе.</w:t>
      </w:r>
    </w:p>
    <w:sectPr>
      <w:pgSz w:w="11900" w:h="16840"/>
      <w:pgMar w:top="10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7"/>
      <w:ind w:left="1147" w:hanging="360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6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1147" w:hanging="36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2025-01-14T17:08:41Z</dcterms:created>
  <dcterms:modified xsi:type="dcterms:W3CDTF">2025-01-14T17:08:41Z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2025-01-14T00:00:00Z</vt:filetime>
  </property>
</Properties>
</file>