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0A" w:rsidRPr="0020000A" w:rsidRDefault="0020000A" w:rsidP="0020000A">
      <w:pPr>
        <w:pStyle w:val="Heading2TimesNewRoman"/>
      </w:pPr>
      <w:r w:rsidRPr="0020000A">
        <w:t>Мотивация достижения успеха и избегания неудач как движущий фактор в художественной гимнастике</w:t>
      </w:r>
    </w:p>
    <w:p w:rsidR="0020000A" w:rsidRPr="0020000A" w:rsidRDefault="0020000A" w:rsidP="002000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00A">
        <w:rPr>
          <w:rFonts w:ascii="Times New Roman" w:hAnsi="Times New Roman" w:cs="Times New Roman"/>
          <w:sz w:val="28"/>
          <w:szCs w:val="28"/>
        </w:rPr>
        <w:t>Деятельность в спорте</w:t>
      </w:r>
      <w:r>
        <w:rPr>
          <w:rFonts w:ascii="Times New Roman" w:hAnsi="Times New Roman" w:cs="Times New Roman"/>
          <w:sz w:val="28"/>
          <w:szCs w:val="28"/>
        </w:rPr>
        <w:t>, особенно в спорте</w:t>
      </w:r>
      <w:r w:rsidRPr="0020000A">
        <w:rPr>
          <w:rFonts w:ascii="Times New Roman" w:hAnsi="Times New Roman" w:cs="Times New Roman"/>
          <w:sz w:val="28"/>
          <w:szCs w:val="28"/>
        </w:rPr>
        <w:t xml:space="preserve"> высших достижений, всегда связана с высоким психологическим напряжением, порождаемым несоответствием требований спортивной деятельности возможностям спортсмена и направленным на устранение этого несоответствия. По сравнению с другими видами деятельности, в спорте высокое психическое напряжение принципиально не устранимо, без него невозможно повышение спортивного мастерства. Чтобы достичь его высот, основные цели, мотивы и интересы спортсменов должны быть направлены на победу, на достижение высоких спортивных результатов, а не на самосовершенствование (укрепление здоровья, физическое развитие).</w:t>
      </w:r>
      <w:r w:rsidRPr="0020000A">
        <w:rPr>
          <w:rFonts w:ascii="Times New Roman" w:hAnsi="Times New Roman" w:cs="Times New Roman"/>
        </w:rPr>
        <w:t xml:space="preserve"> </w:t>
      </w:r>
      <w:r w:rsidRPr="0020000A">
        <w:rPr>
          <w:rFonts w:ascii="Times New Roman" w:hAnsi="Times New Roman" w:cs="Times New Roman"/>
          <w:sz w:val="28"/>
          <w:szCs w:val="28"/>
        </w:rPr>
        <w:t>Современная художественная гимнастика не является исключением. Однако в течение спортивной жизни у гимнасток, как и у других спортсменов, формируются не только мотивы достижения успеха, но и мотивы избегания неудачи. Любая ситуация, которая актуализирует мотив достижения успеха, одновременно порождает и опасения неудачи. Какой мотив возникает – зависит от субъективных оценок вероятности достижения цели, которые складываются под влиянием соревновательного и жизненного опыта. Таким образом, формируется устойчиво доминирующи</w:t>
      </w:r>
      <w:r>
        <w:rPr>
          <w:rFonts w:ascii="Times New Roman" w:hAnsi="Times New Roman" w:cs="Times New Roman"/>
          <w:sz w:val="28"/>
          <w:szCs w:val="28"/>
        </w:rPr>
        <w:t>й тип мотивации деятельности</w:t>
      </w:r>
      <w:r w:rsidRPr="0020000A">
        <w:rPr>
          <w:rFonts w:ascii="Times New Roman" w:hAnsi="Times New Roman" w:cs="Times New Roman"/>
          <w:sz w:val="28"/>
          <w:szCs w:val="28"/>
        </w:rPr>
        <w:t>.</w:t>
      </w:r>
    </w:p>
    <w:p w:rsidR="0020000A" w:rsidRPr="0020000A" w:rsidRDefault="0020000A" w:rsidP="002000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00A">
        <w:rPr>
          <w:rFonts w:ascii="Times New Roman" w:hAnsi="Times New Roman" w:cs="Times New Roman"/>
          <w:sz w:val="28"/>
          <w:szCs w:val="28"/>
        </w:rPr>
        <w:t>Спортсменки, у которых доминирует мотив достижения успеха, характеризуются низкой тревожностью, настойчивостью в достижении поставленных целей, уверенностью в правильности своих действий на соревнованиях, независимостью, активностью, стремлением к соперничеству, постановкой перед собой трудных задач и умением прилагать большие волевые усилия для их решения. Гимнастки, у которых преобладает мотив избегания неудач, тревожны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00A">
        <w:rPr>
          <w:rFonts w:ascii="Times New Roman" w:hAnsi="Times New Roman" w:cs="Times New Roman"/>
          <w:sz w:val="28"/>
          <w:szCs w:val="28"/>
        </w:rPr>
        <w:t xml:space="preserve">уверенны в себе, склонны сдерживать свою активность в достижении цели, что, на наш взгляд, является негативным фактором в условиях соревновательной деятельности, тем более в таком виде спорта, как художественная гимнастика, которая характеризуется, в первую </w:t>
      </w:r>
      <w:r w:rsidRPr="0020000A">
        <w:rPr>
          <w:rFonts w:ascii="Times New Roman" w:hAnsi="Times New Roman" w:cs="Times New Roman"/>
          <w:sz w:val="28"/>
          <w:szCs w:val="28"/>
        </w:rPr>
        <w:lastRenderedPageBreak/>
        <w:t>очередь, необходимостью в ограниченный интервал времени показать максимум своих возможностей.</w:t>
      </w:r>
    </w:p>
    <w:p w:rsidR="0020000A" w:rsidRPr="0020000A" w:rsidRDefault="0020000A" w:rsidP="002000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00A">
        <w:rPr>
          <w:rFonts w:ascii="Times New Roman" w:hAnsi="Times New Roman" w:cs="Times New Roman"/>
          <w:sz w:val="28"/>
          <w:szCs w:val="28"/>
        </w:rPr>
        <w:t xml:space="preserve">Таким образом, логично предположить, что мотив достижения успеха у спортсменов высокой квалификации выражен значительно сильнее, чем мотив избегания неудач. Это способствует высокой продуктивности и </w:t>
      </w:r>
      <w:r>
        <w:rPr>
          <w:rFonts w:ascii="Times New Roman" w:hAnsi="Times New Roman" w:cs="Times New Roman"/>
          <w:sz w:val="28"/>
          <w:szCs w:val="28"/>
        </w:rPr>
        <w:t>устойчивости их деятельности</w:t>
      </w:r>
      <w:r w:rsidRPr="0020000A">
        <w:rPr>
          <w:rFonts w:ascii="Times New Roman" w:hAnsi="Times New Roman" w:cs="Times New Roman"/>
          <w:sz w:val="28"/>
          <w:szCs w:val="28"/>
        </w:rPr>
        <w:t>. Формирование той или иной мотивации у спортсменов разного возраста зависит от ряда факторов, таких как особенности периода раннего детства ребенка, влияния структуры семьи, социальной среды и т.п.</w:t>
      </w:r>
    </w:p>
    <w:p w:rsidR="0020000A" w:rsidRPr="0020000A" w:rsidRDefault="0020000A" w:rsidP="002000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00A">
        <w:rPr>
          <w:rFonts w:ascii="Times New Roman" w:hAnsi="Times New Roman" w:cs="Times New Roman"/>
          <w:sz w:val="28"/>
          <w:szCs w:val="28"/>
        </w:rPr>
        <w:t>Кроме того, очевидно, что «между мотивацией и свойствами личности имеется обоюдосторонняя связь: свойства личности влияют на особенности мотивации, а особенности мотивации, закрепившись, ста</w:t>
      </w:r>
      <w:r>
        <w:rPr>
          <w:rFonts w:ascii="Times New Roman" w:hAnsi="Times New Roman" w:cs="Times New Roman"/>
          <w:sz w:val="28"/>
          <w:szCs w:val="28"/>
        </w:rPr>
        <w:t>новятся свойствами личности»</w:t>
      </w:r>
      <w:r w:rsidRPr="0020000A">
        <w:rPr>
          <w:rFonts w:ascii="Times New Roman" w:hAnsi="Times New Roman" w:cs="Times New Roman"/>
          <w:sz w:val="28"/>
          <w:szCs w:val="28"/>
        </w:rPr>
        <w:t xml:space="preserve">. Поэтому преобладание одной из тенденций качественно меняет всю стратегию поведения личности. Мотивированные на успех, в противоположность мотивированным на неудачу, сводят успех скорее к способности (таланту) и большому старанию (усилию). Неудача, с другой стороны, списывается мотивированными на успех на недостаточность приложенных усилий, а у мотивированных на неудачу - на недостаток способностей. Но успешность или </w:t>
      </w:r>
      <w:r w:rsidRPr="0020000A">
        <w:rPr>
          <w:rFonts w:ascii="Times New Roman" w:hAnsi="Times New Roman" w:cs="Times New Roman"/>
          <w:sz w:val="28"/>
          <w:szCs w:val="28"/>
        </w:rPr>
        <w:t>не успешность</w:t>
      </w:r>
      <w:r w:rsidRPr="0020000A">
        <w:rPr>
          <w:rFonts w:ascii="Times New Roman" w:hAnsi="Times New Roman" w:cs="Times New Roman"/>
          <w:sz w:val="28"/>
          <w:szCs w:val="28"/>
        </w:rPr>
        <w:t xml:space="preserve"> деятельности зависит не только от способностей, но и в большой мере от такой личностной характеристики, как уровень притязаний и тесно связанной с ним самооценки. Успех и неудача оказывают регулирующее и формирующее влияние на самооценку личности, уровень притязаний, мотивацию, атрибуцию результатов и т. д., но и они в свою очередь оказывают обратное влияние на процесс саморегуляции активности индивида.</w:t>
      </w:r>
    </w:p>
    <w:p w:rsidR="0020000A" w:rsidRPr="0020000A" w:rsidRDefault="0020000A" w:rsidP="0020000A">
      <w:pPr>
        <w:pStyle w:val="a3"/>
        <w:widowControl w:val="0"/>
        <w:ind w:firstLine="709"/>
      </w:pPr>
      <w:r w:rsidRPr="0020000A">
        <w:t>Уровень притязаний как личностная характеристика не является врожденным, а развивается на п</w:t>
      </w:r>
      <w:bookmarkStart w:id="0" w:name="_GoBack"/>
      <w:bookmarkEnd w:id="0"/>
      <w:r w:rsidRPr="0020000A">
        <w:t xml:space="preserve">ротяжении всей жизнедеятельности человека, изменяясь на основе происходящих событий. В частности, уровень притязаний индивида изменяется в зависимости от его успехов и неудач, который затем, в свою очередь, будет влиять на дальнейшее поведение. </w:t>
      </w:r>
      <w:r w:rsidRPr="0020000A">
        <w:lastRenderedPageBreak/>
        <w:t>Уровень притязаний не является первопричиной успехов, но «по уровню притязаний можно сделать вывод о доминирующей мотивационной тенденции индивида (мотивация стремления к успеху или мотива</w:t>
      </w:r>
      <w:r>
        <w:t>ция избегания неудачи)»</w:t>
      </w:r>
      <w:r w:rsidRPr="0020000A">
        <w:t xml:space="preserve">. По сути, мотивационная стратегия будет являться промежуточным звеном между самооценкой личности и ее актуальным поведением. </w:t>
      </w:r>
    </w:p>
    <w:p w:rsidR="0020000A" w:rsidRDefault="0020000A" w:rsidP="0020000A">
      <w:pPr>
        <w:pStyle w:val="a3"/>
        <w:widowControl w:val="0"/>
        <w:ind w:firstLine="709"/>
      </w:pPr>
      <w:r w:rsidRPr="0020000A">
        <w:t>Таким образом, можно предположить, что, если уровень притязаний формируется в течение жизни под влиянием внешних ее условий и в результате активной деятельности человека, в частности спортсмена, то, оказывая определенное влияние на формирование самооценки и уровня притязаний личности, мы можем влиять на доминирующую мотивационную тенденцию и, следовательно, на поведение личности в целом. Однако в данный момент мы не ставим себе подобной задачи, для нас в первую очередь представляет интерес выяснить, существует ли подобная связь уровня притязаний и мотивации достижения личности в действительности.</w:t>
      </w:r>
    </w:p>
    <w:p w:rsidR="004B3721" w:rsidRDefault="004B3721"/>
    <w:sectPr w:rsidR="004B3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7B"/>
    <w:rsid w:val="001B147B"/>
    <w:rsid w:val="0020000A"/>
    <w:rsid w:val="004B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C13FD-5391-429E-8DC7-9CE79498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0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диплома"/>
    <w:basedOn w:val="a"/>
    <w:rsid w:val="0020000A"/>
    <w:pPr>
      <w:tabs>
        <w:tab w:val="left" w:pos="1350"/>
      </w:tabs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2TimesNewRoman">
    <w:name w:val="Heading 2 + Times New Roman"/>
    <w:aliases w:val="14 pt,Centered,Before:  0 pt,After:  0 pt,Li..."/>
    <w:basedOn w:val="1"/>
    <w:rsid w:val="0020000A"/>
    <w:pPr>
      <w:keepLines w:val="0"/>
      <w:spacing w:before="0" w:line="360" w:lineRule="auto"/>
      <w:jc w:val="center"/>
    </w:pPr>
    <w:rPr>
      <w:rFonts w:ascii="Times New Roman" w:eastAsia="Times New Roman" w:hAnsi="Times New Roman" w:cs="Times New Roman"/>
      <w:b/>
      <w:bCs/>
      <w:color w:val="auto"/>
      <w:kern w:val="32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00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2025-01-28T18:31:00Z</dcterms:created>
  <dcterms:modified xsi:type="dcterms:W3CDTF">2025-01-28T18:31:00Z</dcterms:modified>
</cp:coreProperties>
</file>