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9E" w:rsidRPr="00786405" w:rsidRDefault="00A9019E" w:rsidP="00786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05">
        <w:rPr>
          <w:rFonts w:ascii="Times New Roman" w:hAnsi="Times New Roman" w:cs="Times New Roman"/>
          <w:sz w:val="24"/>
          <w:szCs w:val="24"/>
        </w:rPr>
        <w:t>Изучение фразеологических оборотов в рамках патриотического воспитания младших школьников, посредством реализации проекта «Герой, чье имя носит мой класс».</w:t>
      </w:r>
    </w:p>
    <w:p w:rsidR="00A9019E" w:rsidRPr="00786405" w:rsidRDefault="00A9019E" w:rsidP="00786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05">
        <w:rPr>
          <w:rFonts w:ascii="Times New Roman" w:hAnsi="Times New Roman" w:cs="Times New Roman"/>
          <w:sz w:val="24"/>
          <w:szCs w:val="24"/>
        </w:rPr>
        <w:t>Введение</w:t>
      </w:r>
    </w:p>
    <w:p w:rsidR="00A9019E" w:rsidRPr="00786405" w:rsidRDefault="00A9019E" w:rsidP="00786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86405">
        <w:rPr>
          <w:color w:val="000000"/>
        </w:rPr>
        <w:t>Гражданско-патриотическое воспитание является актуальным направлением, стоящим перед современной образовательной организацией, так как именно школьный возраст является самой благодатной порой для привития чувства любви к Родине, формирования духовно- нравственных качеств личности, воспитания чувства достоинства, ответственности, совести и чести.</w:t>
      </w:r>
    </w:p>
    <w:p w:rsidR="00A9019E" w:rsidRPr="00786405" w:rsidRDefault="00A9019E" w:rsidP="007864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405">
        <w:rPr>
          <w:rFonts w:ascii="Times New Roman" w:hAnsi="Times New Roman" w:cs="Times New Roman"/>
          <w:color w:val="000000"/>
          <w:sz w:val="24"/>
          <w:szCs w:val="24"/>
        </w:rPr>
        <w:t>Необходимость патриотического воспитания сегодня является одной из приоритетных задач воспитательной работы учреждений всех уровней. Патриотическое воспитание должно осуществляться на основе качественно нового представления о статусе воспитания с учётом отечественных традиций, национально-региональных особенностей, достижений современного педагогического опыта. Патриотическое воспитание является приоритетным направлением государственной политики.</w:t>
      </w:r>
    </w:p>
    <w:p w:rsidR="00A9019E" w:rsidRPr="00786405" w:rsidRDefault="00A9019E" w:rsidP="007864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Актуальность изучения фразеологических оборотов в рамках патриотического воспитания младших школьников проявляется в нескольких важных аспектах:</w:t>
      </w:r>
    </w:p>
    <w:p w:rsidR="00A9019E" w:rsidRPr="00786405" w:rsidRDefault="00A9019E" w:rsidP="00786405">
      <w:pPr>
        <w:spacing w:after="0" w:line="240" w:lineRule="auto"/>
        <w:ind w:left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1.Языковая идентичность.</w:t>
      </w:r>
    </w:p>
    <w:p w:rsidR="00A9019E" w:rsidRPr="00786405" w:rsidRDefault="00A9019E" w:rsidP="007864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Фразеологизмы отражают уникальность языка и культуры. Их изучение помогает детям осознать свою языковую идентичность, что является важным элементом патриотического воспитания.</w:t>
      </w:r>
    </w:p>
    <w:p w:rsidR="00A9019E" w:rsidRPr="00786405" w:rsidRDefault="00A9019E" w:rsidP="00786405">
      <w:pPr>
        <w:spacing w:after="0" w:line="240" w:lineRule="auto"/>
        <w:ind w:left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Историческая связь.</w:t>
      </w:r>
    </w:p>
    <w:p w:rsidR="00A9019E" w:rsidRPr="00786405" w:rsidRDefault="00A9019E" w:rsidP="007864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Многие фразеологизмы связаны с историческими событиями и личностями. Зная их значение и происхождение, школьники погружаются в контекст истории страны, что укрепляет их связь с родиной и её культурным наследием.</w:t>
      </w:r>
    </w:p>
    <w:p w:rsidR="00A9019E" w:rsidRPr="00786405" w:rsidRDefault="00A9019E" w:rsidP="00786405">
      <w:pPr>
        <w:spacing w:after="0" w:line="240" w:lineRule="auto"/>
        <w:ind w:left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Формирование ценностей</w:t>
      </w:r>
    </w:p>
    <w:p w:rsidR="00A9019E" w:rsidRPr="00786405" w:rsidRDefault="00A9019E" w:rsidP="007864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Фразеологизмы часто передают моральные и этические нормы. Используя их в уроках, педагоги могут формировать у детей такие ценности, как мужество, честь, ответственность, что способствует развитию патриотической позиции.</w:t>
      </w:r>
    </w:p>
    <w:p w:rsidR="00A9019E" w:rsidRPr="00786405" w:rsidRDefault="00A9019E" w:rsidP="00786405">
      <w:pPr>
        <w:spacing w:after="0" w:line="240" w:lineRule="auto"/>
        <w:ind w:left="708" w:firstLine="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Эмоциональное восприятие</w:t>
      </w:r>
    </w:p>
    <w:p w:rsidR="00A9019E" w:rsidRPr="00786405" w:rsidRDefault="00A9019E" w:rsidP="007864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Фразеологические обороты обладают выразительной силой. Они помогают детям лучше воспринимать и осмысливать патриотические темы, создавая эмоциональную связь с историей и культурой своего народа.</w:t>
      </w:r>
    </w:p>
    <w:p w:rsidR="00A9019E" w:rsidRPr="00786405" w:rsidRDefault="00A9019E" w:rsidP="00786405">
      <w:pPr>
        <w:spacing w:after="0" w:line="240" w:lineRule="auto"/>
        <w:ind w:left="708" w:firstLine="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Развитие критического мышления</w:t>
      </w:r>
    </w:p>
    <w:p w:rsidR="00A9019E" w:rsidRPr="00786405" w:rsidRDefault="00A9019E" w:rsidP="007864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 фразеологизмами развивает аналитические способности и критическое мышление. Это важно для формирования активной гражданской позиции и способности осмысливать сложные патриотические вопросы.</w:t>
      </w:r>
    </w:p>
    <w:p w:rsidR="00A9019E" w:rsidRPr="00786405" w:rsidRDefault="00A9019E" w:rsidP="0078640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Мотивация к обучению</w:t>
      </w:r>
    </w:p>
    <w:p w:rsidR="00A9019E" w:rsidRPr="00786405" w:rsidRDefault="00A9019E" w:rsidP="007864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Интеграция фразеологических оборотов в патриотическое воспитание делает уроки более увлекательными и интересными, что способствует повышению мотивации к обучению и вовлеченности учеников.</w:t>
      </w:r>
    </w:p>
    <w:p w:rsidR="00A9019E" w:rsidRPr="00786405" w:rsidRDefault="00A9019E" w:rsidP="0078640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Воспитание будущих граждан</w:t>
      </w:r>
    </w:p>
    <w:p w:rsidR="00A9019E" w:rsidRPr="00786405" w:rsidRDefault="00A9019E" w:rsidP="007864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Знакомство детей с фразеологизмами, отражающими духовные и культурные ценности, </w:t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формирует у них чувство гордости за свою страну и ответственность за ее будущее. Это создает основу для воспитания сознательных и патриотично настроенных граждан.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Таким образом, изучение фразеологических оборотов в контексте патриотического воспитания является актуальным и необходимым. Оно способствует формированию языковой культуры, углублению знаний о родине и воспитанию чувств ответственности и гордости у младших школьников.</w:t>
      </w:r>
    </w:p>
    <w:p w:rsidR="00786405" w:rsidRDefault="00786405" w:rsidP="007864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9019E" w:rsidRPr="00786405" w:rsidRDefault="00A9019E" w:rsidP="007864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 часть</w:t>
      </w:r>
    </w:p>
    <w:p w:rsidR="00A9019E" w:rsidRPr="00786405" w:rsidRDefault="00A9019E" w:rsidP="0078640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Введение в тему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Деятельность педагога: учитель знакомит учеников с героем, чье имя носит класс, рассказывает о его достижениях и значимости.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Деятельность </w:t>
      </w:r>
      <w:proofErr w:type="gramStart"/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ученики слушают информацию, задают вопросы и выражают свои мысли о герое.</w:t>
      </w:r>
    </w:p>
    <w:p w:rsidR="00A9019E" w:rsidRPr="00786405" w:rsidRDefault="00A9019E" w:rsidP="007864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фразеологических оборотов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Поиск фразеологизмов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Задание: Найти фразеологизмы, описывающие качества героя. Например, "гордиться до небес", "идти в ногу со временем".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Деятельность педагога: Объясняет значение каждого фразеологизма, показывает их употребление в контексте.</w:t>
      </w:r>
    </w:p>
    <w:p w:rsidR="00A9019E" w:rsidRPr="00786405" w:rsidRDefault="00A9019E" w:rsidP="007864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- Деятельность </w:t>
      </w:r>
      <w:proofErr w:type="gramStart"/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Ученики работают в группах, обсуждают найденные обороты, записывают значения и используют их в предложениях.</w:t>
      </w:r>
    </w:p>
    <w:p w:rsidR="00A9019E" w:rsidRPr="00786405" w:rsidRDefault="00A9019E" w:rsidP="007864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Творческие задания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Создание плаката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Задание: Создать плакат о герое с использованием данных фразеологических оборотов.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Деятельность педагога: Предоставляет примеры и помогает в организации работы.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- Деятельность </w:t>
      </w:r>
      <w:proofErr w:type="gramStart"/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Делают групповой плакат, выбирая фразеологизмы и создавая визуальные элементы.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Сочинение рассказа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Задание: Написать короткий рассказ о герое с использованием фразеологизмов.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Деятельность педагога: Помогает отредактировать и подготовить тексты к итоговому представлению.</w:t>
      </w:r>
    </w:p>
    <w:p w:rsidR="00A9019E" w:rsidRPr="00786405" w:rsidRDefault="00A9019E" w:rsidP="007864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- Деятельность </w:t>
      </w:r>
      <w:proofErr w:type="gramStart"/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Пишут и читают своим одноклассникам свои рассказы.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Обсуждение и рефлексия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Дискуссия</w:t>
      </w:r>
    </w:p>
    <w:p w:rsidR="00A9019E" w:rsidRPr="00786405" w:rsidRDefault="00A9019E" w:rsidP="007864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Задание: Обсудить, как фразеологизмы помогают передавать эмоции и характер героя.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Деятельность педагога: Устраивает обсуждение, задает наводящие вопросы.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Деятельность </w:t>
      </w:r>
      <w:proofErr w:type="gramStart"/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Делятся мнениями и выводами об использовании фразеологизмов.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  <w:t>5. Предложение тем презентаций в рамках реализации методической разработки. (Приложение 1).</w:t>
      </w:r>
    </w:p>
    <w:p w:rsidR="00A9019E" w:rsidRPr="00786405" w:rsidRDefault="00A9019E" w:rsidP="007864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6405">
        <w:rPr>
          <w:rFonts w:ascii="Times New Roman" w:hAnsi="Times New Roman" w:cs="Times New Roman"/>
          <w:color w:val="000000"/>
          <w:sz w:val="24"/>
          <w:szCs w:val="24"/>
        </w:rPr>
        <w:t>6. Создание проекта «Герой, чье имя носит мой класс» (Приложение 2).</w:t>
      </w:r>
    </w:p>
    <w:p w:rsidR="00A9019E" w:rsidRPr="00786405" w:rsidRDefault="00A9019E" w:rsidP="0078640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6405">
        <w:rPr>
          <w:rFonts w:ascii="Times New Roman" w:hAnsi="Times New Roman" w:cs="Times New Roman"/>
          <w:color w:val="000000"/>
          <w:sz w:val="24"/>
          <w:szCs w:val="24"/>
        </w:rPr>
        <w:t>7. Создание проекта «</w:t>
      </w:r>
      <w:r w:rsidRPr="00786405">
        <w:rPr>
          <w:rFonts w:ascii="Times New Roman" w:hAnsi="Times New Roman" w:cs="Times New Roman"/>
          <w:sz w:val="24"/>
          <w:szCs w:val="24"/>
        </w:rPr>
        <w:t>Учитель – наставник в патриотическом воспитании школьников» (Приложение 3)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Заключение</w:t>
      </w:r>
    </w:p>
    <w:p w:rsidR="00A9019E" w:rsidRPr="00786405" w:rsidRDefault="00A9019E" w:rsidP="007864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фразеологических оборотов в рамках патриотического воспитания младших школьников играет важную роль, способствуя формированию языковой культуры и пониманию ценностей, связанных с родиной. Вот несколько аспектов, раскрывающих эту роль: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Углубление знаний о языке.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Фразеологизмы — это неотъемлемая часть языка, и их изучение помогает детям лучше понимать структуру и выразительность русского языка. Они учат тому, как язык отражает </w:t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культуру и менталитет народа. Связь с историей и культурой.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Фразеологические обороты часто имеют исторические корни и привязаны к значимым событиям и личностям. Изучая их, школьники могут погружаться в исторический контекст, связанный с патриотизмом, что способствует формированию уважения к истории своей страны.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Эмоциональное восприятие.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Фразеологизмы часто передают эмоции и чувства, что позволяет детям лучше понимать патриотическую составляющую. Например, выражения, описывающие героизм или благородство, помогают создать эмоциональную связь с историческими личностями и событий.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критического мышления.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 фразеологизмами развивает умение анализировать и интерпретировать текст. Это способствует формированию критического мышления, необходимого для осознания сложных патриотических тем.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ценностей.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Обсуждая фразеологические обороты, связанные с доблестью, честью и преданностью, педагоги могут прививать детям важные ценности. Это создает основу для формирования гражданской позиции и чувства ответственности за свою страну.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проектной деятельности.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фразеологических оборотов может стать частью проектной деятельности, где школьники исследуют, создают и презентуют свои проекты о героях, чье имя носит их класс. Это развивает не только знание языка, но и навыки работы в команде, выступления на публике.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Таким образом, изучение фразеологических оборотов становится ключевым элементом патриотического воспитания, обогащая знания учеников, развивая их критическое мышление и формируя эмоциональную связь с историей и культурой своей страны.</w:t>
      </w:r>
    </w:p>
    <w:p w:rsidR="00A9019E" w:rsidRPr="00786405" w:rsidRDefault="00A9019E" w:rsidP="007864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9019E" w:rsidRPr="00786405" w:rsidRDefault="00A9019E" w:rsidP="0078640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Список использованных источников</w:t>
      </w:r>
    </w:p>
    <w:p w:rsidR="00A9019E" w:rsidRPr="00786405" w:rsidRDefault="00A9019E" w:rsidP="0078640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9019E" w:rsidRPr="00786405" w:rsidRDefault="00A9019E" w:rsidP="007864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Виноградов В. В. Фразеология русского языка. М: Наука, 1986.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Ломов К. С. Фразеология и её место в учебном процессе. М: Просвещение, 1997.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Роговская Н. А. Патриотическое воспитание средствами русского языка. М: Учитель, 2005.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Губенко Н. Н., Фомичева О. А. Уроки русского языка: Фразеологизмы как средство формирования патриотичности. Вестник образования, 2010, № 4.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Барышева</w:t>
      </w:r>
      <w:proofErr w:type="spellEnd"/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 В. Воспитание гражданственности и патриотизма в начальной школе. М: </w:t>
      </w:r>
      <w:proofErr w:type="spellStart"/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Астрель</w:t>
      </w:r>
      <w:proofErr w:type="spellEnd"/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2012.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Хомяков А. И. Фразеологические единицы и их роль в патриотическом воспитании школьников. Научный вестник, 2015, № 12.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proofErr w:type="spellStart"/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Шнурко</w:t>
      </w:r>
      <w:proofErr w:type="spellEnd"/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 В. Использование фразеологических оборотов на уроках русского языка как способ формирования патриотической позиции. Учебно-методическое пособие. Красноярск, 2018.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Козлов С. А. Патриотическое воспитание младших школьников через изучение фразеологии. Педагогика и психология, 2019, № 3.</w:t>
      </w:r>
      <w:r w:rsidRPr="007864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Соловьева Т. В. Роль фразеологизмов в формировании культурной идентичности учащихся. Вопросы языкознания, 2020, № 1.</w:t>
      </w:r>
    </w:p>
    <w:p w:rsidR="00A9019E" w:rsidRPr="00786405" w:rsidRDefault="00A9019E" w:rsidP="00786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0F1" w:rsidRPr="00786405" w:rsidRDefault="007C20F1" w:rsidP="00786405">
      <w:pPr>
        <w:spacing w:after="0" w:line="240" w:lineRule="auto"/>
        <w:rPr>
          <w:sz w:val="24"/>
          <w:szCs w:val="24"/>
        </w:rPr>
      </w:pPr>
    </w:p>
    <w:sectPr w:rsidR="007C20F1" w:rsidRPr="00786405" w:rsidSect="007C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9019E"/>
    <w:rsid w:val="0075742C"/>
    <w:rsid w:val="00786405"/>
    <w:rsid w:val="007C20F1"/>
    <w:rsid w:val="00A9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1185</Words>
  <Characters>6759</Characters>
  <Application>Microsoft Office Word</Application>
  <DocSecurity>0</DocSecurity>
  <Lines>56</Lines>
  <Paragraphs>15</Paragraphs>
  <ScaleCrop>false</ScaleCrop>
  <Company>Krokoz™ Inc.</Company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2025-02-08T16:29:00Z</dcterms:created>
  <dcterms:modified xsi:type="dcterms:W3CDTF">2025-02-08T16:40:00Z</dcterms:modified>
</cp:coreProperties>
</file>