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5C7" w:rsidRPr="00A8791F" w:rsidRDefault="00A61BBD">
      <w:pPr>
        <w:shd w:val="clear" w:color="auto" w:fill="FFFFFF"/>
        <w:ind w:left="72"/>
        <w:jc w:val="center"/>
        <w:rPr>
          <w:spacing w:val="-4"/>
          <w:sz w:val="28"/>
          <w:szCs w:val="28"/>
        </w:rPr>
      </w:pPr>
      <w:r w:rsidRPr="00A8791F">
        <w:rPr>
          <w:spacing w:val="-4"/>
          <w:sz w:val="28"/>
          <w:szCs w:val="28"/>
        </w:rPr>
        <w:t xml:space="preserve">Муниципальное бюджетное общеобразовательное учреждение </w:t>
      </w:r>
    </w:p>
    <w:p w:rsidR="003675C7" w:rsidRPr="00A8791F" w:rsidRDefault="00A61BBD">
      <w:pPr>
        <w:shd w:val="clear" w:color="auto" w:fill="FFFFFF"/>
        <w:ind w:left="72"/>
        <w:jc w:val="center"/>
        <w:rPr>
          <w:spacing w:val="-4"/>
          <w:sz w:val="28"/>
          <w:szCs w:val="28"/>
        </w:rPr>
      </w:pPr>
      <w:r w:rsidRPr="00A8791F">
        <w:rPr>
          <w:spacing w:val="-4"/>
          <w:sz w:val="28"/>
          <w:szCs w:val="28"/>
        </w:rPr>
        <w:t xml:space="preserve">«Средняя общеобразовательная школа №53 г. Брянска» </w:t>
      </w:r>
    </w:p>
    <w:p w:rsidR="00062A48" w:rsidRPr="00A8791F" w:rsidRDefault="00A61BBD" w:rsidP="00062A48">
      <w:pPr>
        <w:shd w:val="clear" w:color="auto" w:fill="FFFFFF"/>
        <w:spacing w:before="1680" w:after="600"/>
        <w:ind w:left="74"/>
        <w:jc w:val="center"/>
        <w:rPr>
          <w:spacing w:val="-4"/>
          <w:sz w:val="32"/>
          <w:szCs w:val="32"/>
        </w:rPr>
      </w:pPr>
      <w:r w:rsidRPr="00062A48">
        <w:rPr>
          <w:spacing w:val="-4"/>
          <w:sz w:val="36"/>
          <w:szCs w:val="36"/>
        </w:rPr>
        <w:t>ТВОРЧЕСКИЙ ПРОЕКТ</w:t>
      </w:r>
      <w:r w:rsidR="00062A48" w:rsidRPr="00062A48">
        <w:rPr>
          <w:spacing w:val="-4"/>
          <w:sz w:val="36"/>
          <w:szCs w:val="36"/>
        </w:rPr>
        <w:br/>
      </w:r>
      <w:r w:rsidR="00062A48" w:rsidRPr="00A8791F">
        <w:rPr>
          <w:spacing w:val="-4"/>
          <w:sz w:val="32"/>
          <w:szCs w:val="32"/>
        </w:rPr>
        <w:t>по французскому языку</w:t>
      </w:r>
    </w:p>
    <w:p w:rsidR="003675C7" w:rsidRPr="0001450A" w:rsidRDefault="00085727">
      <w:pPr>
        <w:shd w:val="clear" w:color="auto" w:fill="FFFFFF"/>
        <w:spacing w:before="1680" w:after="600"/>
        <w:ind w:left="74"/>
        <w:jc w:val="center"/>
        <w:rPr>
          <w:rFonts w:ascii="Belwe Cn BT" w:hAnsi="Belwe Cn BT"/>
          <w:b/>
          <w:i/>
          <w:spacing w:val="-4"/>
          <w:sz w:val="36"/>
          <w:szCs w:val="36"/>
        </w:rPr>
      </w:pPr>
      <w:r>
        <w:rPr>
          <w:spacing w:val="-4"/>
          <w:sz w:val="36"/>
          <w:szCs w:val="36"/>
        </w:rPr>
        <w:t xml:space="preserve">Пособие </w:t>
      </w:r>
      <w:r w:rsidRPr="0001450A">
        <w:rPr>
          <w:rFonts w:ascii="Belwe Cn BT" w:hAnsi="Belwe Cn BT"/>
          <w:b/>
          <w:i/>
          <w:color w:val="000000" w:themeColor="text1"/>
          <w:spacing w:val="-4"/>
          <w:sz w:val="36"/>
          <w:szCs w:val="36"/>
        </w:rPr>
        <w:t xml:space="preserve"> </w:t>
      </w:r>
      <w:r w:rsidR="00A61BBD" w:rsidRPr="0001450A">
        <w:rPr>
          <w:rFonts w:ascii="Belwe Cn BT" w:hAnsi="Belwe Cn BT"/>
          <w:b/>
          <w:i/>
          <w:color w:val="000000" w:themeColor="text1"/>
          <w:spacing w:val="-4"/>
          <w:sz w:val="36"/>
          <w:szCs w:val="36"/>
        </w:rPr>
        <w:t>«</w:t>
      </w:r>
      <w:r w:rsidR="004011A4" w:rsidRPr="004011A4">
        <w:rPr>
          <w:rFonts w:ascii="Belwe Cn BT" w:hAnsi="Belwe Cn BT"/>
          <w:b/>
          <w:i/>
          <w:color w:val="000000" w:themeColor="text1"/>
          <w:spacing w:val="-4"/>
          <w:sz w:val="36"/>
          <w:szCs w:val="36"/>
        </w:rPr>
        <w:t xml:space="preserve"> </w:t>
      </w:r>
      <w:r w:rsidR="0001450A" w:rsidRPr="0001450A">
        <w:rPr>
          <w:rStyle w:val="remarkable-pre-marked"/>
          <w:rFonts w:ascii="Verdana" w:hAnsi="Verdana"/>
          <w:b/>
          <w:bCs/>
          <w:color w:val="000000" w:themeColor="text1"/>
          <w:sz w:val="36"/>
          <w:szCs w:val="36"/>
        </w:rPr>
        <w:t>Французские</w:t>
      </w:r>
      <w:r w:rsidR="0001450A" w:rsidRPr="0001450A">
        <w:rPr>
          <w:rStyle w:val="remarkable-pre-marked"/>
          <w:rFonts w:ascii="Belwe Cn BT" w:hAnsi="Belwe Cn BT"/>
          <w:b/>
          <w:bCs/>
          <w:color w:val="000000" w:themeColor="text1"/>
          <w:sz w:val="36"/>
          <w:szCs w:val="36"/>
        </w:rPr>
        <w:t xml:space="preserve"> </w:t>
      </w:r>
      <w:r w:rsidR="0001450A" w:rsidRPr="0001450A">
        <w:rPr>
          <w:rStyle w:val="remarkable-pre-marked"/>
          <w:rFonts w:ascii="Verdana" w:hAnsi="Verdana"/>
          <w:b/>
          <w:bCs/>
          <w:color w:val="000000" w:themeColor="text1"/>
          <w:sz w:val="36"/>
          <w:szCs w:val="36"/>
        </w:rPr>
        <w:t>заимствования</w:t>
      </w:r>
      <w:r w:rsidR="0001450A" w:rsidRPr="0001450A">
        <w:rPr>
          <w:rStyle w:val="remarkable-pre-marked"/>
          <w:rFonts w:ascii="Belwe Cn BT" w:hAnsi="Belwe Cn BT"/>
          <w:b/>
          <w:bCs/>
          <w:color w:val="000000" w:themeColor="text1"/>
          <w:sz w:val="36"/>
          <w:szCs w:val="36"/>
        </w:rPr>
        <w:t xml:space="preserve"> </w:t>
      </w:r>
      <w:r w:rsidR="0001450A" w:rsidRPr="0001450A">
        <w:rPr>
          <w:rStyle w:val="remarkable-pre-marked"/>
          <w:rFonts w:ascii="Verdana" w:hAnsi="Verdana"/>
          <w:b/>
          <w:bCs/>
          <w:color w:val="000000" w:themeColor="text1"/>
          <w:sz w:val="36"/>
          <w:szCs w:val="36"/>
        </w:rPr>
        <w:t>в</w:t>
      </w:r>
      <w:r w:rsidR="0001450A" w:rsidRPr="0001450A">
        <w:rPr>
          <w:rStyle w:val="remarkable-pre-marked"/>
          <w:rFonts w:ascii="Belwe Cn BT" w:hAnsi="Belwe Cn BT"/>
          <w:b/>
          <w:bCs/>
          <w:color w:val="000000" w:themeColor="text1"/>
          <w:sz w:val="36"/>
          <w:szCs w:val="36"/>
        </w:rPr>
        <w:t xml:space="preserve"> </w:t>
      </w:r>
      <w:r w:rsidR="0001450A" w:rsidRPr="0001450A">
        <w:rPr>
          <w:rStyle w:val="remarkable-pre-marked"/>
          <w:rFonts w:ascii="Verdana" w:hAnsi="Verdana"/>
          <w:b/>
          <w:bCs/>
          <w:color w:val="000000" w:themeColor="text1"/>
          <w:sz w:val="36"/>
          <w:szCs w:val="36"/>
        </w:rPr>
        <w:t>русском</w:t>
      </w:r>
      <w:r w:rsidR="0001450A" w:rsidRPr="0001450A">
        <w:rPr>
          <w:rStyle w:val="remarkable-pre-marked"/>
          <w:rFonts w:ascii="Belwe Cn BT" w:hAnsi="Belwe Cn BT"/>
          <w:b/>
          <w:bCs/>
          <w:color w:val="000000" w:themeColor="text1"/>
          <w:sz w:val="36"/>
          <w:szCs w:val="36"/>
        </w:rPr>
        <w:t xml:space="preserve"> </w:t>
      </w:r>
      <w:r w:rsidR="0001450A" w:rsidRPr="0001450A">
        <w:rPr>
          <w:rStyle w:val="remarkable-pre-marked"/>
          <w:rFonts w:ascii="Verdana" w:hAnsi="Verdana"/>
          <w:b/>
          <w:bCs/>
          <w:color w:val="000000" w:themeColor="text1"/>
          <w:sz w:val="36"/>
          <w:szCs w:val="36"/>
        </w:rPr>
        <w:t>языке</w:t>
      </w:r>
      <w:r w:rsidR="00A61BBD" w:rsidRPr="0001450A">
        <w:rPr>
          <w:rFonts w:ascii="Belwe Cn BT" w:hAnsi="Belwe Cn BT"/>
          <w:b/>
          <w:i/>
          <w:spacing w:val="-4"/>
          <w:sz w:val="36"/>
          <w:szCs w:val="36"/>
        </w:rPr>
        <w:t>»</w:t>
      </w:r>
    </w:p>
    <w:p w:rsidR="0001450A" w:rsidRDefault="0001450A">
      <w:pPr>
        <w:shd w:val="clear" w:color="auto" w:fill="FFFFFF"/>
        <w:spacing w:before="720"/>
        <w:ind w:left="74" w:firstLine="4746"/>
        <w:rPr>
          <w:i/>
          <w:spacing w:val="-4"/>
        </w:rPr>
      </w:pPr>
    </w:p>
    <w:p w:rsidR="003675C7" w:rsidRPr="00A8791F" w:rsidRDefault="00392E7E">
      <w:pPr>
        <w:shd w:val="clear" w:color="auto" w:fill="FFFFFF"/>
        <w:spacing w:before="720"/>
        <w:ind w:left="74" w:firstLine="4746"/>
        <w:rPr>
          <w:spacing w:val="-4"/>
          <w:sz w:val="28"/>
          <w:szCs w:val="28"/>
        </w:rPr>
      </w:pPr>
      <w:r w:rsidRPr="00A8791F">
        <w:rPr>
          <w:i/>
          <w:spacing w:val="-4"/>
          <w:sz w:val="28"/>
          <w:szCs w:val="28"/>
        </w:rPr>
        <w:t>Выполнила</w:t>
      </w:r>
      <w:r w:rsidR="00A61BBD" w:rsidRPr="00A8791F">
        <w:rPr>
          <w:i/>
          <w:spacing w:val="-4"/>
          <w:sz w:val="28"/>
          <w:szCs w:val="28"/>
        </w:rPr>
        <w:t>:</w:t>
      </w:r>
      <w:r w:rsidR="00B418B3" w:rsidRPr="00A8791F">
        <w:rPr>
          <w:spacing w:val="-4"/>
          <w:sz w:val="28"/>
          <w:szCs w:val="28"/>
        </w:rPr>
        <w:t xml:space="preserve"> учащая</w:t>
      </w:r>
      <w:r w:rsidR="004011A4" w:rsidRPr="00A8791F">
        <w:rPr>
          <w:spacing w:val="-4"/>
          <w:sz w:val="28"/>
          <w:szCs w:val="28"/>
        </w:rPr>
        <w:t xml:space="preserve">ся 10 </w:t>
      </w:r>
      <w:r w:rsidRPr="00A8791F">
        <w:rPr>
          <w:spacing w:val="-4"/>
          <w:sz w:val="28"/>
          <w:szCs w:val="28"/>
        </w:rPr>
        <w:t>«Б</w:t>
      </w:r>
      <w:r w:rsidR="00A8791F">
        <w:rPr>
          <w:spacing w:val="-4"/>
          <w:sz w:val="28"/>
          <w:szCs w:val="28"/>
        </w:rPr>
        <w:t>» класса</w:t>
      </w:r>
    </w:p>
    <w:p w:rsidR="003675C7" w:rsidRPr="00A8791F" w:rsidRDefault="003675C7">
      <w:pPr>
        <w:shd w:val="clear" w:color="auto" w:fill="FFFFFF"/>
        <w:ind w:left="74"/>
        <w:jc w:val="right"/>
        <w:rPr>
          <w:b/>
          <w:spacing w:val="-4"/>
          <w:sz w:val="28"/>
          <w:szCs w:val="28"/>
        </w:rPr>
      </w:pPr>
    </w:p>
    <w:p w:rsidR="003675C7" w:rsidRPr="00A8791F" w:rsidRDefault="00392E7E">
      <w:pPr>
        <w:shd w:val="clear" w:color="auto" w:fill="FFFFFF"/>
        <w:spacing w:line="276" w:lineRule="auto"/>
        <w:ind w:left="74" w:firstLine="4746"/>
        <w:rPr>
          <w:spacing w:val="-4"/>
          <w:sz w:val="28"/>
          <w:szCs w:val="28"/>
        </w:rPr>
      </w:pPr>
      <w:r w:rsidRPr="00A8791F">
        <w:rPr>
          <w:spacing w:val="-4"/>
          <w:sz w:val="28"/>
          <w:szCs w:val="28"/>
        </w:rPr>
        <w:t>Шкапова</w:t>
      </w:r>
      <w:r w:rsidR="00A8791F">
        <w:rPr>
          <w:spacing w:val="-4"/>
          <w:sz w:val="28"/>
          <w:szCs w:val="28"/>
        </w:rPr>
        <w:t xml:space="preserve"> </w:t>
      </w:r>
      <w:r w:rsidRPr="00A8791F">
        <w:rPr>
          <w:spacing w:val="-4"/>
          <w:sz w:val="28"/>
          <w:szCs w:val="28"/>
        </w:rPr>
        <w:t xml:space="preserve"> Юлия</w:t>
      </w:r>
    </w:p>
    <w:p w:rsidR="00A8791F" w:rsidRPr="00A8791F" w:rsidRDefault="00A8791F">
      <w:pPr>
        <w:shd w:val="clear" w:color="auto" w:fill="FFFFFF"/>
        <w:spacing w:line="276" w:lineRule="auto"/>
        <w:ind w:left="74" w:firstLine="4746"/>
        <w:rPr>
          <w:spacing w:val="-4"/>
          <w:sz w:val="28"/>
          <w:szCs w:val="28"/>
        </w:rPr>
      </w:pPr>
    </w:p>
    <w:p w:rsidR="003675C7" w:rsidRPr="00A8791F" w:rsidRDefault="00A61BBD">
      <w:pPr>
        <w:shd w:val="clear" w:color="auto" w:fill="FFFFFF"/>
        <w:spacing w:line="276" w:lineRule="auto"/>
        <w:ind w:left="74" w:firstLine="4746"/>
        <w:rPr>
          <w:spacing w:val="-4"/>
          <w:sz w:val="28"/>
          <w:szCs w:val="28"/>
        </w:rPr>
      </w:pPr>
      <w:r w:rsidRPr="00A8791F">
        <w:rPr>
          <w:i/>
          <w:spacing w:val="-4"/>
          <w:sz w:val="28"/>
          <w:szCs w:val="28"/>
        </w:rPr>
        <w:t xml:space="preserve">Руководитель: </w:t>
      </w:r>
      <w:r w:rsidRPr="00A8791F">
        <w:rPr>
          <w:spacing w:val="-4"/>
          <w:sz w:val="28"/>
          <w:szCs w:val="28"/>
        </w:rPr>
        <w:t>Б</w:t>
      </w:r>
      <w:r w:rsidR="00392E7E" w:rsidRPr="00A8791F">
        <w:rPr>
          <w:spacing w:val="-4"/>
          <w:sz w:val="28"/>
          <w:szCs w:val="28"/>
        </w:rPr>
        <w:t>аранова Л.В</w:t>
      </w:r>
      <w:r w:rsidRPr="00A8791F">
        <w:rPr>
          <w:spacing w:val="-4"/>
          <w:sz w:val="28"/>
          <w:szCs w:val="28"/>
        </w:rPr>
        <w:t>.</w:t>
      </w:r>
    </w:p>
    <w:p w:rsidR="003675C7" w:rsidRDefault="003675C7">
      <w:pPr>
        <w:shd w:val="clear" w:color="auto" w:fill="FFFFFF"/>
        <w:spacing w:line="276" w:lineRule="auto"/>
        <w:ind w:left="74" w:firstLine="4746"/>
        <w:rPr>
          <w:spacing w:val="-4"/>
        </w:rPr>
      </w:pPr>
    </w:p>
    <w:p w:rsidR="003675C7" w:rsidRDefault="003675C7">
      <w:pPr>
        <w:shd w:val="clear" w:color="auto" w:fill="FFFFFF"/>
        <w:ind w:left="74"/>
        <w:jc w:val="center"/>
        <w:rPr>
          <w:b/>
          <w:spacing w:val="-4"/>
        </w:rPr>
      </w:pPr>
    </w:p>
    <w:p w:rsidR="003675C7" w:rsidRDefault="003675C7">
      <w:pPr>
        <w:shd w:val="clear" w:color="auto" w:fill="FFFFFF"/>
        <w:spacing w:before="720"/>
        <w:ind w:left="74"/>
        <w:jc w:val="center"/>
        <w:rPr>
          <w:b/>
          <w:spacing w:val="-4"/>
        </w:rPr>
      </w:pPr>
    </w:p>
    <w:p w:rsidR="003675C7" w:rsidRDefault="003675C7"/>
    <w:p w:rsidR="003675C7" w:rsidRDefault="003675C7"/>
    <w:p w:rsidR="003675C7" w:rsidRDefault="003675C7"/>
    <w:p w:rsidR="00392E7E" w:rsidRDefault="00392E7E">
      <w:pPr>
        <w:jc w:val="center"/>
        <w:rPr>
          <w:spacing w:val="-4"/>
        </w:rPr>
      </w:pPr>
    </w:p>
    <w:p w:rsidR="00392E7E" w:rsidRDefault="00392E7E">
      <w:pPr>
        <w:jc w:val="center"/>
        <w:rPr>
          <w:spacing w:val="-4"/>
        </w:rPr>
      </w:pPr>
    </w:p>
    <w:p w:rsidR="00392E7E" w:rsidRDefault="00392E7E">
      <w:pPr>
        <w:jc w:val="center"/>
        <w:rPr>
          <w:spacing w:val="-4"/>
        </w:rPr>
      </w:pPr>
    </w:p>
    <w:p w:rsidR="00392E7E" w:rsidRDefault="00392E7E">
      <w:pPr>
        <w:jc w:val="center"/>
        <w:rPr>
          <w:spacing w:val="-4"/>
        </w:rPr>
      </w:pPr>
    </w:p>
    <w:p w:rsidR="00392E7E" w:rsidRDefault="00392E7E">
      <w:pPr>
        <w:jc w:val="center"/>
        <w:rPr>
          <w:spacing w:val="-4"/>
        </w:rPr>
      </w:pPr>
    </w:p>
    <w:p w:rsidR="00392E7E" w:rsidRDefault="00392E7E">
      <w:pPr>
        <w:jc w:val="center"/>
        <w:rPr>
          <w:spacing w:val="-4"/>
        </w:rPr>
      </w:pPr>
    </w:p>
    <w:p w:rsidR="00392E7E" w:rsidRPr="000C2896" w:rsidRDefault="00392E7E">
      <w:pPr>
        <w:jc w:val="center"/>
        <w:rPr>
          <w:spacing w:val="-4"/>
          <w:lang w:val="en-US"/>
        </w:rPr>
      </w:pPr>
    </w:p>
    <w:p w:rsidR="00392E7E" w:rsidRPr="00A8791F" w:rsidRDefault="00392E7E" w:rsidP="00A8791F">
      <w:pPr>
        <w:rPr>
          <w:spacing w:val="-4"/>
        </w:rPr>
      </w:pPr>
    </w:p>
    <w:p w:rsidR="000C2896" w:rsidRPr="000C2896" w:rsidRDefault="000C2896" w:rsidP="00062A48">
      <w:pPr>
        <w:jc w:val="center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Брянск </w:t>
      </w:r>
    </w:p>
    <w:p w:rsidR="003675C7" w:rsidRPr="00A8791F" w:rsidRDefault="000C2896" w:rsidP="00062A48">
      <w:pPr>
        <w:jc w:val="center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201</w:t>
      </w:r>
      <w:r w:rsidRPr="000C2896">
        <w:rPr>
          <w:spacing w:val="-4"/>
          <w:sz w:val="28"/>
          <w:szCs w:val="28"/>
        </w:rPr>
        <w:t>5</w:t>
      </w:r>
      <w:r w:rsidR="00A61BBD" w:rsidRPr="00A8791F">
        <w:rPr>
          <w:spacing w:val="-4"/>
          <w:sz w:val="28"/>
          <w:szCs w:val="28"/>
        </w:rPr>
        <w:t xml:space="preserve"> год</w:t>
      </w:r>
    </w:p>
    <w:p w:rsidR="003675C7" w:rsidRPr="00A8791F" w:rsidRDefault="00A61BBD">
      <w:pPr>
        <w:jc w:val="center"/>
        <w:rPr>
          <w:spacing w:val="-4"/>
          <w:sz w:val="32"/>
          <w:szCs w:val="32"/>
        </w:rPr>
      </w:pPr>
      <w:r w:rsidRPr="00A8791F">
        <w:rPr>
          <w:spacing w:val="-4"/>
          <w:sz w:val="32"/>
          <w:szCs w:val="32"/>
        </w:rPr>
        <w:lastRenderedPageBreak/>
        <w:t>Аннотация</w:t>
      </w:r>
    </w:p>
    <w:p w:rsidR="003675C7" w:rsidRDefault="003675C7">
      <w:pPr>
        <w:jc w:val="center"/>
        <w:rPr>
          <w:spacing w:val="-4"/>
          <w:sz w:val="28"/>
          <w:szCs w:val="28"/>
        </w:rPr>
      </w:pPr>
    </w:p>
    <w:p w:rsidR="00085727" w:rsidRPr="00476B3C" w:rsidRDefault="00941A78">
      <w:pPr>
        <w:spacing w:line="276" w:lineRule="auto"/>
        <w:rPr>
          <w:rStyle w:val="remarkable-pre-marked"/>
          <w:bCs/>
          <w:color w:val="000000" w:themeColor="text1"/>
        </w:rPr>
      </w:pPr>
      <w:r w:rsidRPr="00A8791F">
        <w:rPr>
          <w:rStyle w:val="remarkable-pre-marked"/>
          <w:bCs/>
          <w:color w:val="000000" w:themeColor="text1"/>
          <w:sz w:val="28"/>
          <w:szCs w:val="28"/>
        </w:rPr>
        <w:t xml:space="preserve">В данной работе рассматриваются </w:t>
      </w:r>
      <w:r w:rsidR="00085727" w:rsidRPr="00A8791F">
        <w:rPr>
          <w:rStyle w:val="remarkable-pre-marked"/>
          <w:bCs/>
          <w:color w:val="000000" w:themeColor="text1"/>
          <w:sz w:val="28"/>
          <w:szCs w:val="28"/>
        </w:rPr>
        <w:t>слова русского языка, заимствованные из французского</w:t>
      </w:r>
      <w:r w:rsidRPr="00A8791F">
        <w:rPr>
          <w:rStyle w:val="remarkable-pre-marked"/>
          <w:bCs/>
          <w:color w:val="000000" w:themeColor="text1"/>
          <w:sz w:val="28"/>
          <w:szCs w:val="28"/>
        </w:rPr>
        <w:t xml:space="preserve">, а так же заимствования в лексике русского языка и «Процесс взаимодействия французских слов на примере французско-русских отношений». </w:t>
      </w:r>
      <w:r w:rsidR="003F69A6" w:rsidRPr="00A8791F">
        <w:rPr>
          <w:rStyle w:val="remarkable-pre-marked"/>
          <w:bCs/>
          <w:color w:val="000000" w:themeColor="text1"/>
          <w:sz w:val="28"/>
          <w:szCs w:val="28"/>
        </w:rPr>
        <w:br/>
        <w:t>Материал, собранный в данном пособии, способен облегчить работу с иностранными словами, как учителям, так и учащимся.</w:t>
      </w:r>
      <w:r w:rsidR="0035254A" w:rsidRPr="00A8791F">
        <w:rPr>
          <w:rStyle w:val="remarkable-pre-marked"/>
          <w:bCs/>
          <w:color w:val="000000" w:themeColor="text1"/>
          <w:sz w:val="28"/>
          <w:szCs w:val="28"/>
        </w:rPr>
        <w:t xml:space="preserve"> К примеру,</w:t>
      </w:r>
      <w:r w:rsidR="00821356" w:rsidRPr="00A8791F">
        <w:rPr>
          <w:rStyle w:val="remarkable-pre-marked"/>
          <w:bCs/>
          <w:color w:val="000000" w:themeColor="text1"/>
          <w:sz w:val="28"/>
          <w:szCs w:val="28"/>
        </w:rPr>
        <w:t xml:space="preserve"> при изучении учебного материала </w:t>
      </w:r>
      <w:r w:rsidR="00FB2AC5" w:rsidRPr="00A8791F">
        <w:rPr>
          <w:rStyle w:val="remarkable-pre-marked"/>
          <w:bCs/>
          <w:color w:val="000000" w:themeColor="text1"/>
          <w:sz w:val="28"/>
          <w:szCs w:val="28"/>
        </w:rPr>
        <w:t xml:space="preserve">или подготовки к экзаменам </w:t>
      </w:r>
      <w:r w:rsidR="00821356" w:rsidRPr="00A8791F">
        <w:rPr>
          <w:rStyle w:val="remarkable-pre-marked"/>
          <w:bCs/>
          <w:color w:val="000000" w:themeColor="text1"/>
          <w:sz w:val="28"/>
          <w:szCs w:val="28"/>
        </w:rPr>
        <w:t xml:space="preserve"> по русскому </w:t>
      </w:r>
      <w:r w:rsidR="0035254A" w:rsidRPr="00A8791F">
        <w:rPr>
          <w:rStyle w:val="remarkable-pre-marked"/>
          <w:bCs/>
          <w:color w:val="000000" w:themeColor="text1"/>
          <w:sz w:val="28"/>
          <w:szCs w:val="28"/>
        </w:rPr>
        <w:t>языку</w:t>
      </w:r>
      <w:r w:rsidR="00FB2AC5" w:rsidRPr="00A8791F">
        <w:rPr>
          <w:rStyle w:val="remarkable-pre-marked"/>
          <w:bCs/>
          <w:color w:val="000000" w:themeColor="text1"/>
          <w:sz w:val="28"/>
          <w:szCs w:val="28"/>
        </w:rPr>
        <w:t>,</w:t>
      </w:r>
      <w:r w:rsidR="00476B3C" w:rsidRPr="00A8791F">
        <w:rPr>
          <w:rStyle w:val="remarkable-pre-marked"/>
          <w:bCs/>
          <w:color w:val="000000" w:themeColor="text1"/>
          <w:sz w:val="28"/>
          <w:szCs w:val="28"/>
        </w:rPr>
        <w:t xml:space="preserve"> </w:t>
      </w:r>
      <w:r w:rsidR="00821356" w:rsidRPr="00A8791F">
        <w:rPr>
          <w:rStyle w:val="remarkable-pre-marked"/>
          <w:bCs/>
          <w:color w:val="000000" w:themeColor="text1"/>
          <w:sz w:val="28"/>
          <w:szCs w:val="28"/>
        </w:rPr>
        <w:t>могут возникнуть проблемы с истолкованием иноязычных слов</w:t>
      </w:r>
      <w:r w:rsidR="00653EC8" w:rsidRPr="00A8791F">
        <w:rPr>
          <w:rStyle w:val="remarkable-pre-marked"/>
          <w:bCs/>
          <w:color w:val="000000" w:themeColor="text1"/>
          <w:sz w:val="28"/>
          <w:szCs w:val="28"/>
        </w:rPr>
        <w:t>, но воспользовавшись пособием можно ликвидировать данную проблему</w:t>
      </w:r>
      <w:r w:rsidR="00653EC8">
        <w:rPr>
          <w:rStyle w:val="remarkable-pre-marked"/>
          <w:bCs/>
          <w:color w:val="000000" w:themeColor="text1"/>
        </w:rPr>
        <w:t xml:space="preserve">. </w:t>
      </w:r>
    </w:p>
    <w:p w:rsidR="003675C7" w:rsidRPr="00941A78" w:rsidRDefault="003675C7">
      <w:pPr>
        <w:spacing w:line="276" w:lineRule="auto"/>
        <w:rPr>
          <w:color w:val="000000"/>
        </w:rPr>
      </w:pPr>
    </w:p>
    <w:p w:rsidR="003675C7" w:rsidRPr="00A8791F" w:rsidRDefault="00A61BBD">
      <w:pPr>
        <w:spacing w:line="276" w:lineRule="auto"/>
        <w:rPr>
          <w:color w:val="000000"/>
          <w:sz w:val="32"/>
          <w:szCs w:val="32"/>
        </w:rPr>
      </w:pPr>
      <w:r w:rsidRPr="00A8791F">
        <w:rPr>
          <w:color w:val="000000"/>
          <w:sz w:val="32"/>
          <w:szCs w:val="32"/>
        </w:rPr>
        <w:t xml:space="preserve">Цель проекта: </w:t>
      </w:r>
    </w:p>
    <w:p w:rsidR="003F69A6" w:rsidRPr="00D23227" w:rsidRDefault="003F69A6">
      <w:pPr>
        <w:spacing w:line="276" w:lineRule="auto"/>
        <w:rPr>
          <w:color w:val="000000"/>
        </w:rPr>
      </w:pPr>
      <w:r w:rsidRPr="0053596F">
        <w:rPr>
          <w:color w:val="000000"/>
          <w:sz w:val="28"/>
        </w:rPr>
        <w:t xml:space="preserve">Создать учебное пособие </w:t>
      </w:r>
      <w:r w:rsidR="00D23227">
        <w:rPr>
          <w:color w:val="000000"/>
          <w:sz w:val="28"/>
        </w:rPr>
        <w:t>для исполь</w:t>
      </w:r>
      <w:r w:rsidR="00D23227" w:rsidRPr="00D23227">
        <w:rPr>
          <w:color w:val="000000"/>
          <w:sz w:val="28"/>
        </w:rPr>
        <w:t>зования на занятиях по</w:t>
      </w:r>
      <w:r w:rsidR="00A8791F">
        <w:rPr>
          <w:color w:val="000000"/>
          <w:sz w:val="28"/>
        </w:rPr>
        <w:t xml:space="preserve"> русскому и французскому языках.</w:t>
      </w:r>
    </w:p>
    <w:p w:rsidR="003675C7" w:rsidRDefault="003675C7">
      <w:pPr>
        <w:spacing w:line="276" w:lineRule="auto"/>
        <w:rPr>
          <w:color w:val="000000"/>
        </w:rPr>
      </w:pPr>
    </w:p>
    <w:p w:rsidR="003675C7" w:rsidRPr="00A8791F" w:rsidRDefault="00A61BBD">
      <w:pPr>
        <w:rPr>
          <w:sz w:val="32"/>
          <w:szCs w:val="32"/>
        </w:rPr>
      </w:pPr>
      <w:r w:rsidRPr="00A8791F">
        <w:rPr>
          <w:sz w:val="32"/>
          <w:szCs w:val="32"/>
        </w:rPr>
        <w:t>Задачи:</w:t>
      </w:r>
    </w:p>
    <w:p w:rsidR="003675C7" w:rsidRPr="00A8791F" w:rsidRDefault="0053596F" w:rsidP="0053596F">
      <w:pPr>
        <w:pStyle w:val="ac"/>
        <w:numPr>
          <w:ilvl w:val="0"/>
          <w:numId w:val="4"/>
        </w:numPr>
        <w:spacing w:line="276" w:lineRule="auto"/>
        <w:rPr>
          <w:color w:val="000000"/>
          <w:sz w:val="28"/>
          <w:szCs w:val="28"/>
        </w:rPr>
      </w:pPr>
      <w:r w:rsidRPr="00A8791F">
        <w:rPr>
          <w:color w:val="000000"/>
          <w:sz w:val="28"/>
          <w:szCs w:val="28"/>
        </w:rPr>
        <w:t>Выбрать тему проекта</w:t>
      </w:r>
    </w:p>
    <w:p w:rsidR="0053596F" w:rsidRPr="00A8791F" w:rsidRDefault="0053596F" w:rsidP="00D23227">
      <w:pPr>
        <w:pStyle w:val="ac"/>
        <w:numPr>
          <w:ilvl w:val="0"/>
          <w:numId w:val="4"/>
        </w:numPr>
        <w:spacing w:line="276" w:lineRule="auto"/>
        <w:rPr>
          <w:color w:val="000000"/>
          <w:sz w:val="28"/>
          <w:szCs w:val="28"/>
          <w:u w:val="single"/>
        </w:rPr>
      </w:pPr>
      <w:r w:rsidRPr="00A8791F">
        <w:rPr>
          <w:color w:val="000000"/>
          <w:sz w:val="28"/>
          <w:szCs w:val="28"/>
        </w:rPr>
        <w:t xml:space="preserve">Провести опрос учащихся и учителей  о </w:t>
      </w:r>
      <w:r w:rsidR="00D23227" w:rsidRPr="00A8791F">
        <w:rPr>
          <w:color w:val="000000"/>
          <w:sz w:val="28"/>
          <w:szCs w:val="28"/>
        </w:rPr>
        <w:t xml:space="preserve">надобности собрания данной информации </w:t>
      </w:r>
    </w:p>
    <w:p w:rsidR="00D23227" w:rsidRPr="00A8791F" w:rsidRDefault="00D23227" w:rsidP="00D23227">
      <w:pPr>
        <w:pStyle w:val="ac"/>
        <w:numPr>
          <w:ilvl w:val="0"/>
          <w:numId w:val="4"/>
        </w:numPr>
        <w:spacing w:line="276" w:lineRule="auto"/>
        <w:rPr>
          <w:color w:val="000000"/>
          <w:sz w:val="28"/>
          <w:szCs w:val="28"/>
          <w:u w:val="single"/>
        </w:rPr>
      </w:pPr>
      <w:r w:rsidRPr="00A8791F">
        <w:rPr>
          <w:color w:val="000000"/>
          <w:sz w:val="28"/>
          <w:szCs w:val="28"/>
        </w:rPr>
        <w:t>Придумать дизайн оформления пособия</w:t>
      </w:r>
    </w:p>
    <w:p w:rsidR="00D23227" w:rsidRPr="00A8791F" w:rsidRDefault="00D23227" w:rsidP="00D23227">
      <w:pPr>
        <w:pStyle w:val="ac"/>
        <w:numPr>
          <w:ilvl w:val="0"/>
          <w:numId w:val="4"/>
        </w:numPr>
        <w:spacing w:line="276" w:lineRule="auto"/>
        <w:rPr>
          <w:color w:val="000000"/>
          <w:sz w:val="28"/>
          <w:szCs w:val="28"/>
          <w:u w:val="single"/>
        </w:rPr>
      </w:pPr>
      <w:r w:rsidRPr="00A8791F">
        <w:rPr>
          <w:color w:val="000000"/>
          <w:sz w:val="28"/>
          <w:szCs w:val="28"/>
        </w:rPr>
        <w:t>Распечатать пособие</w:t>
      </w:r>
    </w:p>
    <w:p w:rsidR="00D23227" w:rsidRPr="00A8791F" w:rsidRDefault="00D23227" w:rsidP="00D23227">
      <w:pPr>
        <w:pStyle w:val="ac"/>
        <w:numPr>
          <w:ilvl w:val="0"/>
          <w:numId w:val="4"/>
        </w:numPr>
        <w:spacing w:line="276" w:lineRule="auto"/>
        <w:rPr>
          <w:color w:val="000000"/>
          <w:sz w:val="28"/>
          <w:szCs w:val="28"/>
        </w:rPr>
      </w:pPr>
      <w:r w:rsidRPr="00A8791F">
        <w:rPr>
          <w:color w:val="000000"/>
          <w:sz w:val="28"/>
          <w:szCs w:val="28"/>
        </w:rPr>
        <w:t xml:space="preserve">Сделать твердый книжный переплет </w:t>
      </w:r>
    </w:p>
    <w:p w:rsidR="00D23227" w:rsidRPr="00A8791F" w:rsidRDefault="00D23227" w:rsidP="00D23227">
      <w:pPr>
        <w:pStyle w:val="ac"/>
        <w:numPr>
          <w:ilvl w:val="0"/>
          <w:numId w:val="4"/>
        </w:numPr>
        <w:spacing w:line="276" w:lineRule="auto"/>
        <w:rPr>
          <w:color w:val="000000"/>
          <w:sz w:val="28"/>
          <w:szCs w:val="28"/>
        </w:rPr>
      </w:pPr>
      <w:r w:rsidRPr="00A8791F">
        <w:rPr>
          <w:color w:val="000000"/>
          <w:sz w:val="28"/>
          <w:szCs w:val="28"/>
        </w:rPr>
        <w:t xml:space="preserve">Разрисовать обложку книги </w:t>
      </w:r>
    </w:p>
    <w:p w:rsidR="00D23227" w:rsidRPr="00A8791F" w:rsidRDefault="00D23227" w:rsidP="00D23227">
      <w:pPr>
        <w:pStyle w:val="ac"/>
        <w:numPr>
          <w:ilvl w:val="0"/>
          <w:numId w:val="4"/>
        </w:numPr>
        <w:spacing w:line="276" w:lineRule="auto"/>
        <w:rPr>
          <w:color w:val="000000"/>
          <w:sz w:val="28"/>
          <w:szCs w:val="28"/>
        </w:rPr>
      </w:pPr>
      <w:r w:rsidRPr="00A8791F">
        <w:rPr>
          <w:color w:val="000000"/>
          <w:sz w:val="28"/>
          <w:szCs w:val="28"/>
        </w:rPr>
        <w:t>Проанализировать трудности, возникшие при выполнении данной работы</w:t>
      </w:r>
    </w:p>
    <w:p w:rsidR="00D23227" w:rsidRPr="00A8791F" w:rsidRDefault="00D23227" w:rsidP="00D23227">
      <w:pPr>
        <w:pStyle w:val="ac"/>
        <w:numPr>
          <w:ilvl w:val="0"/>
          <w:numId w:val="4"/>
        </w:numPr>
        <w:spacing w:line="276" w:lineRule="auto"/>
        <w:rPr>
          <w:color w:val="000000"/>
          <w:sz w:val="28"/>
          <w:szCs w:val="28"/>
        </w:rPr>
      </w:pPr>
      <w:r w:rsidRPr="00A8791F">
        <w:rPr>
          <w:color w:val="000000"/>
          <w:sz w:val="28"/>
          <w:szCs w:val="28"/>
        </w:rPr>
        <w:t>Оформить папку проекта и подготовиться к защите</w:t>
      </w:r>
    </w:p>
    <w:p w:rsidR="0053596F" w:rsidRDefault="0053596F">
      <w:pPr>
        <w:spacing w:line="276" w:lineRule="auto"/>
        <w:rPr>
          <w:color w:val="000000"/>
          <w:sz w:val="36"/>
          <w:szCs w:val="36"/>
          <w:u w:val="single"/>
        </w:rPr>
      </w:pPr>
    </w:p>
    <w:p w:rsidR="003675C7" w:rsidRPr="0053596F" w:rsidRDefault="00A61BBD">
      <w:pPr>
        <w:spacing w:line="276" w:lineRule="auto"/>
        <w:rPr>
          <w:color w:val="000000"/>
          <w:sz w:val="32"/>
          <w:szCs w:val="28"/>
        </w:rPr>
      </w:pPr>
      <w:r w:rsidRPr="00A8791F">
        <w:rPr>
          <w:color w:val="000000"/>
          <w:sz w:val="32"/>
          <w:szCs w:val="32"/>
        </w:rPr>
        <w:t>Продукт:</w:t>
      </w:r>
      <w:r>
        <w:rPr>
          <w:color w:val="000000"/>
          <w:sz w:val="36"/>
          <w:szCs w:val="36"/>
        </w:rPr>
        <w:t xml:space="preserve"> </w:t>
      </w:r>
      <w:r w:rsidRPr="0053596F">
        <w:rPr>
          <w:color w:val="000000"/>
          <w:sz w:val="28"/>
        </w:rPr>
        <w:t>учебное пособие</w:t>
      </w:r>
      <w:r w:rsidRPr="0053596F">
        <w:rPr>
          <w:color w:val="000000"/>
          <w:sz w:val="36"/>
          <w:szCs w:val="28"/>
        </w:rPr>
        <w:t xml:space="preserve"> </w:t>
      </w:r>
      <w:r w:rsidR="0053596F" w:rsidRPr="0053596F">
        <w:rPr>
          <w:color w:val="000000"/>
          <w:sz w:val="32"/>
        </w:rPr>
        <w:t xml:space="preserve"> </w:t>
      </w:r>
      <w:r w:rsidR="0053596F" w:rsidRPr="0053596F">
        <w:rPr>
          <w:color w:val="000000"/>
          <w:sz w:val="28"/>
        </w:rPr>
        <w:t>«</w:t>
      </w:r>
      <w:r w:rsidR="0053596F" w:rsidRPr="0053596F">
        <w:rPr>
          <w:rStyle w:val="remarkable-pre-marked"/>
          <w:bCs/>
          <w:color w:val="000000" w:themeColor="text1"/>
          <w:sz w:val="28"/>
        </w:rPr>
        <w:t>Французские заимствования в русском языке</w:t>
      </w:r>
      <w:r w:rsidR="0053596F" w:rsidRPr="0053596F">
        <w:rPr>
          <w:i/>
          <w:spacing w:val="-4"/>
          <w:sz w:val="28"/>
        </w:rPr>
        <w:t>».</w:t>
      </w:r>
    </w:p>
    <w:p w:rsidR="003675C7" w:rsidRDefault="003675C7">
      <w:pPr>
        <w:spacing w:line="276" w:lineRule="auto"/>
        <w:rPr>
          <w:color w:val="000000"/>
          <w:sz w:val="36"/>
          <w:szCs w:val="36"/>
        </w:rPr>
      </w:pPr>
    </w:p>
    <w:p w:rsidR="003675C7" w:rsidRDefault="00A61BBD">
      <w:pPr>
        <w:rPr>
          <w:sz w:val="36"/>
          <w:szCs w:val="36"/>
        </w:rPr>
      </w:pPr>
      <w:r w:rsidRPr="00A8791F">
        <w:rPr>
          <w:sz w:val="32"/>
          <w:szCs w:val="32"/>
        </w:rPr>
        <w:t>Целевая аудитория:</w:t>
      </w:r>
      <w:r>
        <w:rPr>
          <w:sz w:val="28"/>
          <w:szCs w:val="28"/>
        </w:rPr>
        <w:t xml:space="preserve"> </w:t>
      </w:r>
      <w:r w:rsidRPr="0053596F">
        <w:rPr>
          <w:sz w:val="28"/>
        </w:rPr>
        <w:t xml:space="preserve">учащиеся школы, </w:t>
      </w:r>
      <w:r w:rsidR="0053596F" w:rsidRPr="0053596F">
        <w:rPr>
          <w:sz w:val="28"/>
        </w:rPr>
        <w:t>учителя</w:t>
      </w:r>
    </w:p>
    <w:p w:rsidR="003675C7" w:rsidRDefault="003675C7">
      <w:pPr>
        <w:rPr>
          <w:sz w:val="36"/>
          <w:szCs w:val="36"/>
        </w:rPr>
      </w:pPr>
    </w:p>
    <w:p w:rsidR="003675C7" w:rsidRDefault="003675C7">
      <w:pPr>
        <w:rPr>
          <w:sz w:val="36"/>
          <w:szCs w:val="36"/>
        </w:rPr>
      </w:pPr>
    </w:p>
    <w:p w:rsidR="0001450A" w:rsidRPr="00D23227" w:rsidRDefault="0001450A" w:rsidP="00D23227">
      <w:pPr>
        <w:rPr>
          <w:sz w:val="36"/>
          <w:szCs w:val="36"/>
        </w:rPr>
      </w:pPr>
    </w:p>
    <w:p w:rsidR="00D23227" w:rsidRDefault="0001450A" w:rsidP="0001450A">
      <w:pPr>
        <w:pStyle w:val="ac"/>
        <w:ind w:left="1080"/>
        <w:rPr>
          <w:sz w:val="36"/>
          <w:szCs w:val="36"/>
        </w:rPr>
      </w:pPr>
      <w:r>
        <w:rPr>
          <w:sz w:val="36"/>
          <w:szCs w:val="36"/>
        </w:rPr>
        <w:t xml:space="preserve">    </w:t>
      </w:r>
    </w:p>
    <w:p w:rsidR="00D23227" w:rsidRDefault="00D23227" w:rsidP="0001450A">
      <w:pPr>
        <w:pStyle w:val="ac"/>
        <w:ind w:left="1080"/>
        <w:rPr>
          <w:sz w:val="36"/>
          <w:szCs w:val="36"/>
        </w:rPr>
      </w:pPr>
    </w:p>
    <w:p w:rsidR="00D23227" w:rsidRDefault="00D23227" w:rsidP="0001450A">
      <w:pPr>
        <w:pStyle w:val="ac"/>
        <w:ind w:left="1080"/>
        <w:rPr>
          <w:sz w:val="36"/>
          <w:szCs w:val="36"/>
        </w:rPr>
      </w:pPr>
    </w:p>
    <w:p w:rsidR="00D23227" w:rsidRPr="00A8791F" w:rsidRDefault="00D23227" w:rsidP="00A8791F">
      <w:pPr>
        <w:rPr>
          <w:sz w:val="36"/>
          <w:szCs w:val="36"/>
        </w:rPr>
      </w:pPr>
    </w:p>
    <w:p w:rsidR="00A8791F" w:rsidRDefault="00A8791F" w:rsidP="0001450A">
      <w:pPr>
        <w:pStyle w:val="ac"/>
        <w:ind w:left="1080"/>
        <w:rPr>
          <w:sz w:val="32"/>
          <w:szCs w:val="32"/>
        </w:rPr>
      </w:pPr>
    </w:p>
    <w:p w:rsidR="003675C7" w:rsidRPr="00A8791F" w:rsidRDefault="00D23227" w:rsidP="0001450A">
      <w:pPr>
        <w:pStyle w:val="ac"/>
        <w:ind w:left="1080"/>
        <w:rPr>
          <w:sz w:val="32"/>
          <w:szCs w:val="32"/>
        </w:rPr>
      </w:pPr>
      <w:r w:rsidRPr="00A8791F">
        <w:rPr>
          <w:sz w:val="32"/>
          <w:szCs w:val="32"/>
        </w:rPr>
        <w:lastRenderedPageBreak/>
        <w:t xml:space="preserve">    </w:t>
      </w:r>
      <w:r w:rsidR="00A61BBD" w:rsidRPr="00A8791F">
        <w:rPr>
          <w:sz w:val="32"/>
          <w:szCs w:val="32"/>
        </w:rPr>
        <w:t>Этапы и методы работы над проектом</w:t>
      </w:r>
    </w:p>
    <w:p w:rsidR="00A8791F" w:rsidRPr="0001450A" w:rsidRDefault="00A8791F" w:rsidP="0001450A">
      <w:pPr>
        <w:pStyle w:val="ac"/>
        <w:ind w:left="1080"/>
        <w:rPr>
          <w:sz w:val="36"/>
          <w:szCs w:val="36"/>
        </w:rPr>
      </w:pPr>
    </w:p>
    <w:tbl>
      <w:tblPr>
        <w:tblW w:w="0" w:type="auto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/>
      </w:tblPr>
      <w:tblGrid>
        <w:gridCol w:w="2392"/>
        <w:gridCol w:w="2094"/>
        <w:gridCol w:w="2589"/>
        <w:gridCol w:w="2387"/>
      </w:tblGrid>
      <w:tr w:rsidR="003675C7">
        <w:tc>
          <w:tcPr>
            <w:tcW w:w="23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 работы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Задачи, решаемые на данном этапе</w:t>
            </w:r>
          </w:p>
        </w:tc>
        <w:tc>
          <w:tcPr>
            <w:tcW w:w="2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 работы на данном этапе</w:t>
            </w:r>
          </w:p>
        </w:tc>
      </w:tr>
      <w:tr w:rsidR="003675C7">
        <w:tc>
          <w:tcPr>
            <w:tcW w:w="23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погружение в проект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B418B3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B418B3" w:rsidP="00B418B3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</w:t>
            </w:r>
            <w:r w:rsidR="00A61BBD">
              <w:rPr>
                <w:sz w:val="28"/>
                <w:szCs w:val="28"/>
              </w:rPr>
              <w:t xml:space="preserve"> к проектной деятельности</w:t>
            </w:r>
          </w:p>
        </w:tc>
        <w:tc>
          <w:tcPr>
            <w:tcW w:w="2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 темы проекта, формулирование целей и задач</w:t>
            </w:r>
          </w:p>
        </w:tc>
      </w:tr>
      <w:tr w:rsidR="003675C7">
        <w:trPr>
          <w:trHeight w:val="272"/>
        </w:trPr>
        <w:tc>
          <w:tcPr>
            <w:tcW w:w="23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планирования деятельности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B418B3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дополнительной информации.</w:t>
            </w:r>
          </w:p>
        </w:tc>
        <w:tc>
          <w:tcPr>
            <w:tcW w:w="2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Составление плана работы</w:t>
            </w:r>
          </w:p>
        </w:tc>
      </w:tr>
      <w:tr w:rsidR="003675C7">
        <w:trPr>
          <w:trHeight w:val="1627"/>
        </w:trPr>
        <w:tc>
          <w:tcPr>
            <w:tcW w:w="23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проектом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B418B3" w:rsidP="00B418B3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 необходимого материала. Создание изделия. </w:t>
            </w:r>
          </w:p>
        </w:tc>
        <w:tc>
          <w:tcPr>
            <w:tcW w:w="2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Готовый продукт (название)</w:t>
            </w:r>
          </w:p>
        </w:tc>
      </w:tr>
      <w:tr w:rsidR="003675C7">
        <w:trPr>
          <w:trHeight w:val="3292"/>
        </w:trPr>
        <w:tc>
          <w:tcPr>
            <w:tcW w:w="23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результатов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B418B3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папки портфолио проекта, создание презентации.</w:t>
            </w:r>
          </w:p>
        </w:tc>
        <w:tc>
          <w:tcPr>
            <w:tcW w:w="238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Портфолио проекта и презентация</w:t>
            </w:r>
          </w:p>
        </w:tc>
      </w:tr>
      <w:tr w:rsidR="003675C7">
        <w:trPr>
          <w:trHeight w:val="168"/>
        </w:trPr>
        <w:tc>
          <w:tcPr>
            <w:tcW w:w="23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полученных результатов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C43BA3" w:rsidP="00C43BA3">
            <w:pPr>
              <w:pStyle w:val="ab"/>
              <w:jc w:val="both"/>
              <w:rPr>
                <w:b/>
                <w:sz w:val="40"/>
                <w:szCs w:val="40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58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 w:rsidP="00B418B3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</w:t>
            </w:r>
            <w:r w:rsidR="00B418B3">
              <w:rPr>
                <w:sz w:val="28"/>
                <w:szCs w:val="28"/>
              </w:rPr>
              <w:t xml:space="preserve"> к защите проекта</w:t>
            </w:r>
            <w:r>
              <w:rPr>
                <w:sz w:val="28"/>
                <w:szCs w:val="28"/>
              </w:rPr>
              <w:t>. Самоанализ.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проекта</w:t>
            </w:r>
          </w:p>
        </w:tc>
      </w:tr>
    </w:tbl>
    <w:p w:rsidR="003675C7" w:rsidRDefault="003675C7">
      <w:pPr>
        <w:jc w:val="center"/>
        <w:rPr>
          <w:sz w:val="36"/>
          <w:szCs w:val="36"/>
        </w:rPr>
      </w:pPr>
    </w:p>
    <w:p w:rsidR="003675C7" w:rsidRDefault="003675C7">
      <w:pPr>
        <w:jc w:val="center"/>
      </w:pPr>
    </w:p>
    <w:p w:rsidR="003675C7" w:rsidRDefault="003675C7">
      <w:pPr>
        <w:jc w:val="center"/>
      </w:pPr>
    </w:p>
    <w:p w:rsidR="003675C7" w:rsidRDefault="003675C7">
      <w:pPr>
        <w:jc w:val="center"/>
      </w:pPr>
    </w:p>
    <w:p w:rsidR="003675C7" w:rsidRDefault="003675C7">
      <w:pPr>
        <w:jc w:val="center"/>
      </w:pPr>
    </w:p>
    <w:p w:rsidR="00B418B3" w:rsidRDefault="00B418B3">
      <w:pPr>
        <w:jc w:val="center"/>
        <w:rPr>
          <w:sz w:val="36"/>
          <w:szCs w:val="36"/>
        </w:rPr>
      </w:pPr>
    </w:p>
    <w:p w:rsidR="00B418B3" w:rsidRDefault="00B418B3">
      <w:pPr>
        <w:jc w:val="center"/>
        <w:rPr>
          <w:sz w:val="36"/>
          <w:szCs w:val="36"/>
        </w:rPr>
      </w:pPr>
    </w:p>
    <w:p w:rsidR="00B131B8" w:rsidRDefault="00B131B8">
      <w:pPr>
        <w:rPr>
          <w:sz w:val="28"/>
          <w:szCs w:val="28"/>
        </w:rPr>
      </w:pPr>
    </w:p>
    <w:p w:rsidR="003675C7" w:rsidRPr="00A8791F" w:rsidRDefault="00A61BBD">
      <w:pPr>
        <w:jc w:val="center"/>
        <w:rPr>
          <w:sz w:val="32"/>
          <w:szCs w:val="32"/>
        </w:rPr>
      </w:pPr>
      <w:r w:rsidRPr="00A8791F">
        <w:rPr>
          <w:sz w:val="32"/>
          <w:szCs w:val="32"/>
        </w:rPr>
        <w:t>Оборудование и материалы</w:t>
      </w:r>
    </w:p>
    <w:p w:rsidR="003675C7" w:rsidRDefault="003675C7">
      <w:pPr>
        <w:rPr>
          <w:sz w:val="36"/>
          <w:szCs w:val="36"/>
        </w:rPr>
      </w:pPr>
    </w:p>
    <w:tbl>
      <w:tblPr>
        <w:tblW w:w="0" w:type="auto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/>
      </w:tblPr>
      <w:tblGrid>
        <w:gridCol w:w="4785"/>
        <w:gridCol w:w="4784"/>
      </w:tblGrid>
      <w:tr w:rsidR="003675C7">
        <w:tc>
          <w:tcPr>
            <w:tcW w:w="4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материалы</w:t>
            </w:r>
          </w:p>
        </w:tc>
        <w:tc>
          <w:tcPr>
            <w:tcW w:w="4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675C7" w:rsidRDefault="00A61B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стоимость</w:t>
            </w:r>
          </w:p>
        </w:tc>
      </w:tr>
      <w:tr w:rsidR="003675C7">
        <w:tc>
          <w:tcPr>
            <w:tcW w:w="4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675C7" w:rsidRDefault="00B41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Клей ПВА</w:t>
            </w:r>
          </w:p>
        </w:tc>
        <w:tc>
          <w:tcPr>
            <w:tcW w:w="4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675C7" w:rsidRDefault="00B41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A671D6">
              <w:rPr>
                <w:sz w:val="28"/>
                <w:szCs w:val="28"/>
              </w:rPr>
              <w:t xml:space="preserve"> рублей</w:t>
            </w:r>
          </w:p>
        </w:tc>
      </w:tr>
      <w:tr w:rsidR="003675C7">
        <w:tc>
          <w:tcPr>
            <w:tcW w:w="4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675C7" w:rsidRDefault="00B41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Пачка бумаги «Снегурочка»</w:t>
            </w:r>
          </w:p>
        </w:tc>
        <w:tc>
          <w:tcPr>
            <w:tcW w:w="4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675C7" w:rsidRDefault="00B41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 рублей</w:t>
            </w:r>
          </w:p>
        </w:tc>
      </w:tr>
      <w:tr w:rsidR="003675C7">
        <w:tc>
          <w:tcPr>
            <w:tcW w:w="4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418B3" w:rsidRDefault="00A61B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Расходные материалы для принтера</w:t>
            </w:r>
          </w:p>
          <w:p w:rsidR="00B418B3" w:rsidRDefault="0096200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5.9pt;margin-top:-.4pt;width:477.7pt;height:.7pt;flip:y;z-index:251661312" o:connectortype="straight"/>
              </w:pict>
            </w:r>
            <w:r w:rsidR="00B418B3">
              <w:rPr>
                <w:sz w:val="28"/>
                <w:szCs w:val="28"/>
              </w:rPr>
              <w:t>Ткань для обложки</w:t>
            </w:r>
          </w:p>
          <w:p w:rsidR="008223F0" w:rsidRDefault="0096200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28" type="#_x0000_t32" style="position:absolute;margin-left:-5.9pt;margin-top:14.65pt;width:477.7pt;height:2.05pt;z-index:251663360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27" type="#_x0000_t32" style="position:absolute;margin-left:-5.9pt;margin-top:.1pt;width:477.7pt;height:.7pt;flip:y;z-index:251662336" o:connectortype="straight"/>
              </w:pict>
            </w:r>
            <w:r w:rsidR="008223F0">
              <w:rPr>
                <w:sz w:val="28"/>
                <w:szCs w:val="28"/>
              </w:rPr>
              <w:t xml:space="preserve">Черная гелиевая ручка (2 </w:t>
            </w:r>
            <w:proofErr w:type="gramStart"/>
            <w:r w:rsidR="008223F0">
              <w:rPr>
                <w:sz w:val="28"/>
                <w:szCs w:val="28"/>
              </w:rPr>
              <w:t>шт</w:t>
            </w:r>
            <w:proofErr w:type="gramEnd"/>
            <w:r w:rsidR="008223F0">
              <w:rPr>
                <w:sz w:val="28"/>
                <w:szCs w:val="28"/>
              </w:rPr>
              <w:t xml:space="preserve">) </w:t>
            </w:r>
          </w:p>
          <w:p w:rsidR="008223F0" w:rsidRDefault="0096200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29" type="#_x0000_t32" style="position:absolute;margin-left:-5.9pt;margin-top:15.15pt;width:477.7pt;height:0;z-index:251664384" o:connectortype="straight"/>
              </w:pict>
            </w:r>
            <w:r w:rsidR="008223F0">
              <w:rPr>
                <w:sz w:val="28"/>
                <w:szCs w:val="28"/>
              </w:rPr>
              <w:t xml:space="preserve">Ножницы </w:t>
            </w:r>
          </w:p>
          <w:p w:rsidR="008223F0" w:rsidRDefault="0096200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3" type="#_x0000_t32" style="position:absolute;margin-left:-5.9pt;margin-top:14.3pt;width:477.7pt;height:.65pt;flip:y;z-index:251665408" o:connectortype="straight"/>
              </w:pict>
            </w:r>
            <w:r w:rsidR="008223F0">
              <w:rPr>
                <w:sz w:val="28"/>
                <w:szCs w:val="28"/>
              </w:rPr>
              <w:t>Нож для бумаги</w:t>
            </w:r>
          </w:p>
          <w:p w:rsidR="008223F0" w:rsidRDefault="008223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Картон</w:t>
            </w:r>
          </w:p>
          <w:p w:rsidR="008223F0" w:rsidRDefault="0096200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5" type="#_x0000_t32" style="position:absolute;margin-left:-5.9pt;margin-top:15.3pt;width:477.7pt;height:0;z-index:251667456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34" type="#_x0000_t32" style="position:absolute;margin-left:-5.9pt;margin-top:1.45pt;width:477.7pt;height:0;z-index:251666432" o:connectortype="straight"/>
              </w:pict>
            </w:r>
            <w:r w:rsidR="008223F0">
              <w:rPr>
                <w:sz w:val="28"/>
                <w:szCs w:val="28"/>
              </w:rPr>
              <w:t xml:space="preserve">Толстые белые нитки </w:t>
            </w:r>
          </w:p>
          <w:p w:rsidR="008223F0" w:rsidRDefault="008223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Каптал </w:t>
            </w:r>
          </w:p>
          <w:p w:rsidR="008223F0" w:rsidRDefault="0096200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7" type="#_x0000_t32" style="position:absolute;margin-left:-5.9pt;margin-top:17.05pt;width:477.7pt;height:0;z-index:251669504" o:connectortype="straight"/>
              </w:pict>
            </w:r>
            <w:r>
              <w:rPr>
                <w:noProof/>
                <w:sz w:val="28"/>
                <w:szCs w:val="28"/>
              </w:rPr>
              <w:pict>
                <v:shape id="_x0000_s1036" type="#_x0000_t32" style="position:absolute;margin-left:-5.9pt;margin-top:-.3pt;width:477.7pt;height:0;z-index:251668480" o:connectortype="straight"/>
              </w:pict>
            </w:r>
            <w:r w:rsidR="008223F0">
              <w:rPr>
                <w:sz w:val="28"/>
                <w:szCs w:val="28"/>
              </w:rPr>
              <w:t>Кисточка для клея</w:t>
            </w:r>
            <w:r w:rsidR="00944B84">
              <w:rPr>
                <w:sz w:val="28"/>
                <w:szCs w:val="28"/>
              </w:rPr>
              <w:br/>
            </w:r>
            <w:r w:rsidR="00EB1E7C">
              <w:rPr>
                <w:sz w:val="28"/>
                <w:szCs w:val="28"/>
              </w:rPr>
              <w:t>Марля</w:t>
            </w:r>
          </w:p>
          <w:p w:rsidR="00EA6018" w:rsidRDefault="0096200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8" type="#_x0000_t32" style="position:absolute;margin-left:-5.9pt;margin-top:.05pt;width:477.7pt;height:1.4pt;flip:y;z-index:251670528" o:connectortype="straight"/>
              </w:pict>
            </w:r>
            <w:r w:rsidR="00EA6018">
              <w:rPr>
                <w:sz w:val="28"/>
                <w:szCs w:val="28"/>
              </w:rPr>
              <w:t>Ватман</w:t>
            </w:r>
          </w:p>
        </w:tc>
        <w:tc>
          <w:tcPr>
            <w:tcW w:w="4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418B3" w:rsidRDefault="00A67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были</w:t>
            </w:r>
          </w:p>
          <w:p w:rsidR="003675C7" w:rsidRDefault="00B418B3" w:rsidP="00B41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была</w:t>
            </w:r>
          </w:p>
          <w:p w:rsidR="008223F0" w:rsidRDefault="008223F0" w:rsidP="00B41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 рублей</w:t>
            </w:r>
          </w:p>
          <w:p w:rsidR="008223F0" w:rsidRDefault="008223F0" w:rsidP="00B41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были</w:t>
            </w:r>
          </w:p>
          <w:p w:rsidR="008223F0" w:rsidRDefault="008223F0" w:rsidP="00B41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</w:t>
            </w:r>
          </w:p>
          <w:p w:rsidR="008223F0" w:rsidRDefault="008223F0" w:rsidP="008223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</w:t>
            </w:r>
          </w:p>
          <w:p w:rsidR="008223F0" w:rsidRDefault="008223F0" w:rsidP="008223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</w:t>
            </w:r>
          </w:p>
          <w:p w:rsidR="008223F0" w:rsidRDefault="008223F0" w:rsidP="008223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</w:t>
            </w:r>
          </w:p>
          <w:p w:rsidR="008223F0" w:rsidRDefault="008223F0" w:rsidP="008223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была</w:t>
            </w:r>
          </w:p>
          <w:p w:rsidR="00944B84" w:rsidRDefault="00944B84" w:rsidP="008223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была</w:t>
            </w:r>
          </w:p>
          <w:p w:rsidR="00EA6018" w:rsidRPr="008223F0" w:rsidRDefault="00EA6018" w:rsidP="008223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</w:t>
            </w:r>
          </w:p>
        </w:tc>
      </w:tr>
      <w:tr w:rsidR="003675C7">
        <w:tc>
          <w:tcPr>
            <w:tcW w:w="4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418B3" w:rsidRDefault="00A61B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4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675C7" w:rsidRDefault="008223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292 рубля</w:t>
            </w:r>
          </w:p>
        </w:tc>
      </w:tr>
    </w:tbl>
    <w:p w:rsidR="003675C7" w:rsidRDefault="003675C7">
      <w:pPr>
        <w:jc w:val="both"/>
      </w:pPr>
    </w:p>
    <w:p w:rsidR="00B131B8" w:rsidRDefault="00B131B8">
      <w:pPr>
        <w:jc w:val="both"/>
      </w:pPr>
    </w:p>
    <w:p w:rsidR="003675C7" w:rsidRPr="00A8791F" w:rsidRDefault="00A61BBD" w:rsidP="00A8791F">
      <w:pPr>
        <w:pStyle w:val="af1"/>
        <w:rPr>
          <w:rStyle w:val="af0"/>
          <w:rFonts w:eastAsia="MS Mincho"/>
          <w:b w:val="0"/>
          <w:bCs w:val="0"/>
          <w:sz w:val="28"/>
          <w:szCs w:val="28"/>
        </w:rPr>
      </w:pPr>
      <w:r w:rsidRPr="00A8791F">
        <w:rPr>
          <w:rStyle w:val="af0"/>
          <w:rFonts w:eastAsia="MS Mincho"/>
          <w:b w:val="0"/>
          <w:bCs w:val="0"/>
          <w:sz w:val="28"/>
          <w:szCs w:val="28"/>
        </w:rPr>
        <w:t>Созданно</w:t>
      </w:r>
      <w:r w:rsidR="00AA69BD" w:rsidRPr="00A8791F">
        <w:rPr>
          <w:rStyle w:val="af0"/>
          <w:rFonts w:eastAsia="MS Mincho"/>
          <w:b w:val="0"/>
          <w:bCs w:val="0"/>
          <w:sz w:val="28"/>
          <w:szCs w:val="28"/>
        </w:rPr>
        <w:t xml:space="preserve">е </w:t>
      </w:r>
      <w:r w:rsidR="00A671D6" w:rsidRPr="00A8791F">
        <w:rPr>
          <w:rStyle w:val="af0"/>
          <w:rFonts w:eastAsia="MS Mincho"/>
          <w:b w:val="0"/>
          <w:bCs w:val="0"/>
          <w:sz w:val="28"/>
          <w:szCs w:val="28"/>
        </w:rPr>
        <w:t xml:space="preserve">пособие обошлось </w:t>
      </w:r>
      <w:r w:rsidR="00AA69BD" w:rsidRPr="00A8791F">
        <w:rPr>
          <w:rStyle w:val="af0"/>
          <w:rFonts w:eastAsia="MS Mincho"/>
          <w:b w:val="0"/>
          <w:bCs w:val="0"/>
          <w:sz w:val="28"/>
          <w:szCs w:val="28"/>
        </w:rPr>
        <w:t xml:space="preserve">мне </w:t>
      </w:r>
      <w:r w:rsidR="00A671D6" w:rsidRPr="00A8791F">
        <w:rPr>
          <w:rStyle w:val="af0"/>
          <w:rFonts w:eastAsia="MS Mincho"/>
          <w:b w:val="0"/>
          <w:bCs w:val="0"/>
          <w:sz w:val="28"/>
          <w:szCs w:val="28"/>
        </w:rPr>
        <w:t xml:space="preserve">в </w:t>
      </w:r>
      <w:r w:rsidR="00AA69BD" w:rsidRPr="00A8791F">
        <w:rPr>
          <w:rStyle w:val="af0"/>
          <w:rFonts w:eastAsia="MS Mincho"/>
          <w:b w:val="0"/>
          <w:bCs w:val="0"/>
          <w:sz w:val="28"/>
          <w:szCs w:val="28"/>
        </w:rPr>
        <w:t>292 рубля</w:t>
      </w:r>
      <w:r w:rsidRPr="00A8791F">
        <w:rPr>
          <w:rStyle w:val="af0"/>
          <w:rFonts w:eastAsia="MS Mincho"/>
          <w:b w:val="0"/>
          <w:bCs w:val="0"/>
          <w:sz w:val="28"/>
          <w:szCs w:val="28"/>
        </w:rPr>
        <w:t>.</w:t>
      </w:r>
      <w:r w:rsidR="004D75F7" w:rsidRPr="00A8791F">
        <w:rPr>
          <w:rStyle w:val="af0"/>
          <w:rFonts w:eastAsia="MS Mincho"/>
          <w:b w:val="0"/>
          <w:bCs w:val="0"/>
          <w:sz w:val="28"/>
          <w:szCs w:val="28"/>
        </w:rPr>
        <w:t xml:space="preserve"> Данный продукт является выгодным по сравнению с печатными </w:t>
      </w:r>
      <w:r w:rsidR="00D513D6" w:rsidRPr="00A8791F">
        <w:rPr>
          <w:rStyle w:val="af0"/>
          <w:rFonts w:eastAsia="MS Mincho"/>
          <w:b w:val="0"/>
          <w:bCs w:val="0"/>
          <w:sz w:val="28"/>
          <w:szCs w:val="28"/>
        </w:rPr>
        <w:t>изданиями,</w:t>
      </w:r>
      <w:r w:rsidR="008F16F1" w:rsidRPr="00A8791F">
        <w:rPr>
          <w:rStyle w:val="af0"/>
          <w:rFonts w:eastAsia="MS Mincho"/>
          <w:b w:val="0"/>
          <w:bCs w:val="0"/>
          <w:sz w:val="28"/>
          <w:szCs w:val="28"/>
        </w:rPr>
        <w:t xml:space="preserve"> </w:t>
      </w:r>
      <w:r w:rsidR="00592C57" w:rsidRPr="00A8791F">
        <w:rPr>
          <w:rStyle w:val="af0"/>
          <w:rFonts w:eastAsia="MS Mincho"/>
          <w:b w:val="0"/>
          <w:bCs w:val="0"/>
          <w:sz w:val="28"/>
          <w:szCs w:val="28"/>
        </w:rPr>
        <w:t xml:space="preserve">представленными </w:t>
      </w:r>
      <w:r w:rsidR="008F16F1" w:rsidRPr="00A8791F">
        <w:rPr>
          <w:rStyle w:val="af0"/>
          <w:rFonts w:eastAsia="MS Mincho"/>
          <w:b w:val="0"/>
          <w:bCs w:val="0"/>
          <w:sz w:val="28"/>
          <w:szCs w:val="28"/>
        </w:rPr>
        <w:t>на Ozon.ru, где</w:t>
      </w:r>
      <w:r w:rsidR="00592C57" w:rsidRPr="00A8791F">
        <w:rPr>
          <w:rStyle w:val="af0"/>
          <w:rFonts w:eastAsia="MS Mincho"/>
          <w:b w:val="0"/>
          <w:bCs w:val="0"/>
          <w:sz w:val="28"/>
          <w:szCs w:val="28"/>
        </w:rPr>
        <w:t xml:space="preserve"> цена подобных книг начинается с </w:t>
      </w:r>
      <w:r w:rsidR="00D513D6" w:rsidRPr="00A8791F">
        <w:rPr>
          <w:rStyle w:val="af0"/>
          <w:rFonts w:eastAsia="MS Mincho"/>
          <w:b w:val="0"/>
          <w:bCs w:val="0"/>
          <w:sz w:val="28"/>
          <w:szCs w:val="28"/>
        </w:rPr>
        <w:t xml:space="preserve">315 </w:t>
      </w:r>
      <w:r w:rsidR="00592C57" w:rsidRPr="00A8791F">
        <w:rPr>
          <w:rStyle w:val="af0"/>
          <w:rFonts w:eastAsia="MS Mincho"/>
          <w:b w:val="0"/>
          <w:bCs w:val="0"/>
          <w:sz w:val="28"/>
          <w:szCs w:val="28"/>
        </w:rPr>
        <w:t>р</w:t>
      </w:r>
      <w:r w:rsidR="00D513D6" w:rsidRPr="00A8791F">
        <w:rPr>
          <w:rStyle w:val="af0"/>
          <w:rFonts w:eastAsia="MS Mincho"/>
          <w:b w:val="0"/>
          <w:bCs w:val="0"/>
          <w:sz w:val="28"/>
          <w:szCs w:val="28"/>
        </w:rPr>
        <w:t>.</w:t>
      </w:r>
      <w:r w:rsidR="00592C57" w:rsidRPr="00A8791F">
        <w:rPr>
          <w:rStyle w:val="af0"/>
          <w:rFonts w:eastAsia="MS Mincho"/>
          <w:b w:val="0"/>
          <w:bCs w:val="0"/>
          <w:sz w:val="28"/>
          <w:szCs w:val="28"/>
        </w:rPr>
        <w:t xml:space="preserve"> и заканчивается </w:t>
      </w:r>
      <w:r w:rsidR="00D513D6" w:rsidRPr="00A8791F">
        <w:rPr>
          <w:rStyle w:val="af0"/>
          <w:rFonts w:eastAsia="MS Mincho"/>
          <w:b w:val="0"/>
          <w:bCs w:val="0"/>
          <w:sz w:val="28"/>
          <w:szCs w:val="28"/>
        </w:rPr>
        <w:t>6217 р.</w:t>
      </w:r>
      <w:r w:rsidRPr="00A8791F">
        <w:rPr>
          <w:rStyle w:val="af0"/>
          <w:rFonts w:eastAsia="MS Mincho"/>
          <w:b w:val="0"/>
          <w:bCs w:val="0"/>
          <w:sz w:val="28"/>
          <w:szCs w:val="28"/>
        </w:rPr>
        <w:t xml:space="preserve"> </w:t>
      </w:r>
      <w:r w:rsidR="00D513D6" w:rsidRPr="00A8791F">
        <w:rPr>
          <w:rStyle w:val="af0"/>
          <w:rFonts w:eastAsia="MS Mincho"/>
          <w:b w:val="0"/>
          <w:bCs w:val="0"/>
          <w:sz w:val="28"/>
          <w:szCs w:val="28"/>
        </w:rPr>
        <w:t>Мое п</w:t>
      </w:r>
      <w:r w:rsidRPr="00A8791F">
        <w:rPr>
          <w:rStyle w:val="af0"/>
          <w:rFonts w:eastAsia="MS Mincho"/>
          <w:b w:val="0"/>
          <w:bCs w:val="0"/>
          <w:sz w:val="28"/>
          <w:szCs w:val="28"/>
        </w:rPr>
        <w:t>особие уникально</w:t>
      </w:r>
      <w:r w:rsidR="0001450A" w:rsidRPr="00A8791F">
        <w:rPr>
          <w:rStyle w:val="af0"/>
          <w:rFonts w:eastAsia="MS Mincho"/>
          <w:b w:val="0"/>
          <w:bCs w:val="0"/>
          <w:sz w:val="28"/>
          <w:szCs w:val="28"/>
        </w:rPr>
        <w:t xml:space="preserve"> еще и </w:t>
      </w:r>
      <w:r w:rsidRPr="00A8791F">
        <w:rPr>
          <w:rStyle w:val="af0"/>
          <w:rFonts w:eastAsia="MS Mincho"/>
          <w:b w:val="0"/>
          <w:bCs w:val="0"/>
          <w:sz w:val="28"/>
          <w:szCs w:val="28"/>
        </w:rPr>
        <w:t xml:space="preserve"> тем, что содержит в себе не только информацию по теме, но</w:t>
      </w:r>
      <w:r w:rsidR="00AA2622" w:rsidRPr="00A8791F">
        <w:rPr>
          <w:rStyle w:val="af0"/>
          <w:rFonts w:eastAsia="MS Mincho"/>
          <w:b w:val="0"/>
          <w:bCs w:val="0"/>
          <w:sz w:val="28"/>
          <w:szCs w:val="28"/>
        </w:rPr>
        <w:t xml:space="preserve"> и</w:t>
      </w:r>
      <w:r w:rsidRPr="00A8791F">
        <w:rPr>
          <w:rStyle w:val="af0"/>
          <w:rFonts w:eastAsia="MS Mincho"/>
          <w:b w:val="0"/>
          <w:bCs w:val="0"/>
          <w:sz w:val="28"/>
          <w:szCs w:val="28"/>
        </w:rPr>
        <w:t xml:space="preserve"> имеет</w:t>
      </w:r>
      <w:r w:rsidR="00AA2622" w:rsidRPr="00A8791F">
        <w:rPr>
          <w:rStyle w:val="af0"/>
          <w:rFonts w:eastAsia="MS Mincho"/>
          <w:b w:val="0"/>
          <w:bCs w:val="0"/>
          <w:sz w:val="28"/>
          <w:szCs w:val="28"/>
        </w:rPr>
        <w:t xml:space="preserve"> исторические факты.</w:t>
      </w:r>
    </w:p>
    <w:p w:rsidR="003675C7" w:rsidRPr="00A8791F" w:rsidRDefault="003675C7" w:rsidP="00A8791F">
      <w:pPr>
        <w:pStyle w:val="af1"/>
        <w:rPr>
          <w:rStyle w:val="af0"/>
          <w:b w:val="0"/>
          <w:bCs w:val="0"/>
          <w:sz w:val="28"/>
          <w:szCs w:val="28"/>
        </w:rPr>
      </w:pPr>
    </w:p>
    <w:p w:rsidR="00C53AD5" w:rsidRPr="00A8791F" w:rsidRDefault="00C53AD5" w:rsidP="00A8791F">
      <w:pPr>
        <w:pStyle w:val="af1"/>
        <w:rPr>
          <w:rStyle w:val="af0"/>
          <w:b w:val="0"/>
          <w:bCs w:val="0"/>
          <w:sz w:val="28"/>
          <w:szCs w:val="28"/>
        </w:rPr>
      </w:pPr>
      <w:r w:rsidRPr="00A8791F">
        <w:rPr>
          <w:rStyle w:val="af0"/>
          <w:b w:val="0"/>
          <w:bCs w:val="0"/>
          <w:sz w:val="28"/>
          <w:szCs w:val="28"/>
        </w:rPr>
        <w:t xml:space="preserve">Оформив пособие, я создала электронное приложение к нему - учебную презентацию. </w:t>
      </w:r>
    </w:p>
    <w:p w:rsidR="003675C7" w:rsidRPr="00A8791F" w:rsidRDefault="003675C7">
      <w:pPr>
        <w:jc w:val="both"/>
        <w:rPr>
          <w:sz w:val="28"/>
          <w:szCs w:val="28"/>
        </w:rPr>
      </w:pPr>
    </w:p>
    <w:p w:rsidR="003675C7" w:rsidRDefault="003675C7">
      <w:pPr>
        <w:jc w:val="both"/>
      </w:pPr>
    </w:p>
    <w:p w:rsidR="003675C7" w:rsidRDefault="003675C7">
      <w:pPr>
        <w:jc w:val="both"/>
      </w:pPr>
    </w:p>
    <w:p w:rsidR="003675C7" w:rsidRDefault="003675C7">
      <w:pPr>
        <w:jc w:val="both"/>
      </w:pPr>
    </w:p>
    <w:p w:rsidR="003675C7" w:rsidRDefault="003675C7">
      <w:pPr>
        <w:jc w:val="both"/>
      </w:pPr>
    </w:p>
    <w:p w:rsidR="003675C7" w:rsidRDefault="003675C7">
      <w:pPr>
        <w:jc w:val="both"/>
      </w:pPr>
    </w:p>
    <w:p w:rsidR="003675C7" w:rsidRDefault="003675C7">
      <w:pPr>
        <w:jc w:val="both"/>
      </w:pPr>
    </w:p>
    <w:p w:rsidR="003675C7" w:rsidRDefault="003675C7">
      <w:pPr>
        <w:jc w:val="both"/>
      </w:pPr>
    </w:p>
    <w:p w:rsidR="003675C7" w:rsidRDefault="003675C7">
      <w:pPr>
        <w:jc w:val="both"/>
      </w:pPr>
    </w:p>
    <w:p w:rsidR="003675C7" w:rsidRDefault="003675C7">
      <w:pPr>
        <w:jc w:val="both"/>
      </w:pPr>
    </w:p>
    <w:p w:rsidR="003675C7" w:rsidRDefault="003675C7">
      <w:pPr>
        <w:jc w:val="both"/>
      </w:pPr>
    </w:p>
    <w:p w:rsidR="003675C7" w:rsidRDefault="003675C7">
      <w:pPr>
        <w:jc w:val="both"/>
      </w:pPr>
    </w:p>
    <w:p w:rsidR="003675C7" w:rsidRDefault="003675C7">
      <w:pPr>
        <w:rPr>
          <w:sz w:val="36"/>
          <w:szCs w:val="36"/>
        </w:rPr>
      </w:pPr>
    </w:p>
    <w:p w:rsidR="003675C7" w:rsidRDefault="003675C7">
      <w:pPr>
        <w:jc w:val="center"/>
        <w:rPr>
          <w:sz w:val="36"/>
          <w:szCs w:val="36"/>
        </w:rPr>
      </w:pPr>
    </w:p>
    <w:p w:rsidR="00AA69BD" w:rsidRPr="00AA69BD" w:rsidRDefault="00AA69BD" w:rsidP="00AA69BD">
      <w:pPr>
        <w:rPr>
          <w:rStyle w:val="apple-style-span"/>
          <w:rFonts w:eastAsia="MS Mincho" w:cs="MS Mincho"/>
          <w:color w:val="000000"/>
          <w:sz w:val="36"/>
          <w:szCs w:val="36"/>
          <w:shd w:val="clear" w:color="auto" w:fill="F9F9F9"/>
        </w:rPr>
      </w:pPr>
    </w:p>
    <w:p w:rsidR="00036CE1" w:rsidRDefault="00036CE1" w:rsidP="00036CE1">
      <w:pPr>
        <w:rPr>
          <w:rStyle w:val="apple-style-span"/>
          <w:rFonts w:eastAsia="MS Mincho" w:cs="MS Mincho"/>
          <w:b/>
          <w:color w:val="000000"/>
          <w:sz w:val="28"/>
          <w:szCs w:val="28"/>
          <w:shd w:val="clear" w:color="auto" w:fill="F9F9F9"/>
        </w:rPr>
      </w:pPr>
    </w:p>
    <w:p w:rsidR="00A147DC" w:rsidRDefault="00A147DC" w:rsidP="00036CE1">
      <w:pPr>
        <w:jc w:val="center"/>
        <w:rPr>
          <w:rStyle w:val="af0"/>
          <w:rFonts w:eastAsia="MS Mincho"/>
          <w:b w:val="0"/>
          <w:sz w:val="32"/>
          <w:szCs w:val="32"/>
        </w:rPr>
      </w:pPr>
    </w:p>
    <w:p w:rsidR="003675C7" w:rsidRPr="00A147DC" w:rsidRDefault="00A61BBD" w:rsidP="00036CE1">
      <w:pPr>
        <w:jc w:val="center"/>
        <w:rPr>
          <w:rStyle w:val="af0"/>
          <w:rFonts w:eastAsia="MS Mincho"/>
          <w:b w:val="0"/>
          <w:sz w:val="32"/>
          <w:szCs w:val="32"/>
        </w:rPr>
      </w:pPr>
      <w:r w:rsidRPr="00A147DC">
        <w:rPr>
          <w:rStyle w:val="af0"/>
          <w:rFonts w:eastAsia="MS Mincho"/>
          <w:b w:val="0"/>
          <w:sz w:val="32"/>
          <w:szCs w:val="32"/>
        </w:rPr>
        <w:lastRenderedPageBreak/>
        <w:t>Описание процесса исполнения</w:t>
      </w:r>
    </w:p>
    <w:p w:rsidR="003675C7" w:rsidRDefault="003675C7">
      <w:pPr>
        <w:jc w:val="center"/>
      </w:pPr>
    </w:p>
    <w:p w:rsidR="000E53DD" w:rsidRDefault="00A147DC">
      <w:pPr>
        <w:jc w:val="center"/>
        <w:rPr>
          <w:sz w:val="28"/>
          <w:u w:val="single"/>
        </w:rPr>
      </w:pPr>
      <w:r>
        <w:rPr>
          <w:sz w:val="28"/>
          <w:u w:val="single"/>
        </w:rPr>
        <w:t>Аргументация нашей темы</w:t>
      </w:r>
    </w:p>
    <w:p w:rsidR="000E53DD" w:rsidRPr="000E53DD" w:rsidRDefault="000E53DD">
      <w:pPr>
        <w:jc w:val="center"/>
        <w:rPr>
          <w:sz w:val="28"/>
          <w:u w:val="single"/>
        </w:rPr>
      </w:pPr>
    </w:p>
    <w:p w:rsidR="003675C7" w:rsidRPr="00A147DC" w:rsidRDefault="00351668">
      <w:pPr>
        <w:rPr>
          <w:rStyle w:val="af0"/>
          <w:b w:val="0"/>
          <w:sz w:val="28"/>
          <w:szCs w:val="28"/>
        </w:rPr>
      </w:pPr>
      <w:r w:rsidRPr="00A147DC">
        <w:rPr>
          <w:rStyle w:val="af0"/>
          <w:rFonts w:eastAsia="MS Mincho"/>
          <w:b w:val="0"/>
          <w:sz w:val="28"/>
          <w:szCs w:val="28"/>
        </w:rPr>
        <w:t>Во 2</w:t>
      </w:r>
      <w:r w:rsidR="00A61BBD" w:rsidRPr="00A147DC">
        <w:rPr>
          <w:rStyle w:val="af0"/>
          <w:rFonts w:eastAsia="MS Mincho"/>
          <w:b w:val="0"/>
          <w:sz w:val="28"/>
          <w:szCs w:val="28"/>
        </w:rPr>
        <w:t xml:space="preserve"> четверти при </w:t>
      </w:r>
      <w:r w:rsidR="00213E99" w:rsidRPr="00A147DC">
        <w:rPr>
          <w:rStyle w:val="af0"/>
          <w:rFonts w:eastAsia="MS Mincho"/>
          <w:b w:val="0"/>
          <w:sz w:val="28"/>
          <w:szCs w:val="28"/>
        </w:rPr>
        <w:t xml:space="preserve">решении заданий </w:t>
      </w:r>
      <w:r w:rsidR="00E90AD5" w:rsidRPr="00A147DC">
        <w:rPr>
          <w:rStyle w:val="af0"/>
          <w:rFonts w:eastAsia="MS Mincho"/>
          <w:b w:val="0"/>
          <w:sz w:val="28"/>
          <w:szCs w:val="28"/>
        </w:rPr>
        <w:t>ЕГЭ по русскому языку, я столкнулась с</w:t>
      </w:r>
      <w:r w:rsidR="003913AD" w:rsidRPr="00A147DC">
        <w:rPr>
          <w:rStyle w:val="af0"/>
          <w:rFonts w:eastAsia="MS Mincho"/>
          <w:b w:val="0"/>
          <w:sz w:val="28"/>
          <w:szCs w:val="28"/>
        </w:rPr>
        <w:t>о</w:t>
      </w:r>
      <w:r w:rsidR="00E90AD5" w:rsidRPr="00A147DC">
        <w:rPr>
          <w:rStyle w:val="af0"/>
          <w:rFonts w:eastAsia="MS Mincho"/>
          <w:b w:val="0"/>
          <w:sz w:val="28"/>
          <w:szCs w:val="28"/>
        </w:rPr>
        <w:t xml:space="preserve"> многими незнакомыми словами</w:t>
      </w:r>
      <w:r w:rsidR="003913AD" w:rsidRPr="00A147DC">
        <w:rPr>
          <w:rStyle w:val="af0"/>
          <w:rFonts w:eastAsia="MS Mincho"/>
          <w:b w:val="0"/>
          <w:sz w:val="28"/>
          <w:szCs w:val="28"/>
        </w:rPr>
        <w:t xml:space="preserve">, что затрудняло выполнение этих заданий. Я задумалась, </w:t>
      </w:r>
      <w:r w:rsidR="002E2667" w:rsidRPr="00A147DC">
        <w:rPr>
          <w:rStyle w:val="af0"/>
          <w:rFonts w:eastAsia="MS Mincho"/>
          <w:b w:val="0"/>
          <w:sz w:val="28"/>
          <w:szCs w:val="28"/>
        </w:rPr>
        <w:t>смогу ли я</w:t>
      </w:r>
      <w:r w:rsidR="003913AD" w:rsidRPr="00A147DC">
        <w:rPr>
          <w:rStyle w:val="af0"/>
          <w:rFonts w:eastAsia="MS Mincho"/>
          <w:b w:val="0"/>
          <w:sz w:val="28"/>
          <w:szCs w:val="28"/>
        </w:rPr>
        <w:t>,</w:t>
      </w:r>
      <w:r w:rsidR="002E2667" w:rsidRPr="00A147DC">
        <w:rPr>
          <w:rStyle w:val="af0"/>
          <w:rFonts w:eastAsia="MS Mincho"/>
          <w:b w:val="0"/>
          <w:sz w:val="28"/>
          <w:szCs w:val="28"/>
        </w:rPr>
        <w:t xml:space="preserve"> </w:t>
      </w:r>
      <w:r w:rsidR="003913AD" w:rsidRPr="00A147DC">
        <w:rPr>
          <w:rStyle w:val="af0"/>
          <w:rFonts w:eastAsia="MS Mincho"/>
          <w:b w:val="0"/>
          <w:sz w:val="28"/>
          <w:szCs w:val="28"/>
        </w:rPr>
        <w:t>получи</w:t>
      </w:r>
      <w:r w:rsidR="002E2667" w:rsidRPr="00A147DC">
        <w:rPr>
          <w:rStyle w:val="af0"/>
          <w:rFonts w:eastAsia="MS Mincho"/>
          <w:b w:val="0"/>
          <w:sz w:val="28"/>
          <w:szCs w:val="28"/>
        </w:rPr>
        <w:t xml:space="preserve">в больше </w:t>
      </w:r>
      <w:r w:rsidR="002D24F9" w:rsidRPr="00A147DC">
        <w:rPr>
          <w:rStyle w:val="af0"/>
          <w:rFonts w:eastAsia="MS Mincho"/>
          <w:b w:val="0"/>
          <w:sz w:val="28"/>
          <w:szCs w:val="28"/>
        </w:rPr>
        <w:t>информации о происхождении этих слов</w:t>
      </w:r>
      <w:r w:rsidR="002E2667" w:rsidRPr="00A147DC">
        <w:rPr>
          <w:rStyle w:val="af0"/>
          <w:rFonts w:eastAsia="MS Mincho"/>
          <w:b w:val="0"/>
          <w:sz w:val="28"/>
          <w:szCs w:val="28"/>
        </w:rPr>
        <w:t>,</w:t>
      </w:r>
      <w:r w:rsidR="00213E99" w:rsidRPr="00A147DC">
        <w:rPr>
          <w:rStyle w:val="af0"/>
          <w:rFonts w:eastAsia="MS Mincho"/>
          <w:b w:val="0"/>
          <w:sz w:val="28"/>
          <w:szCs w:val="28"/>
        </w:rPr>
        <w:t xml:space="preserve"> с большей легкостью отвечать на вопросы. Так как многие </w:t>
      </w:r>
      <w:r w:rsidR="00AE1EB2" w:rsidRPr="00A147DC">
        <w:rPr>
          <w:rStyle w:val="af0"/>
          <w:rFonts w:eastAsia="MS Mincho"/>
          <w:b w:val="0"/>
          <w:sz w:val="28"/>
          <w:szCs w:val="28"/>
        </w:rPr>
        <w:t>из проблемных слов оказались заимствованными из французского языка, я обратилась к учителю по французскому языку, и вместе мы пришли к выводу, что</w:t>
      </w:r>
      <w:r w:rsidR="002E2667" w:rsidRPr="00A147DC">
        <w:rPr>
          <w:rStyle w:val="af0"/>
          <w:rFonts w:eastAsia="MS Mincho"/>
          <w:b w:val="0"/>
          <w:sz w:val="28"/>
          <w:szCs w:val="28"/>
        </w:rPr>
        <w:t xml:space="preserve"> </w:t>
      </w:r>
      <w:r w:rsidR="00AE1EB2" w:rsidRPr="00A147DC">
        <w:rPr>
          <w:rStyle w:val="af0"/>
          <w:rFonts w:eastAsia="MS Mincho"/>
          <w:b w:val="0"/>
          <w:sz w:val="28"/>
          <w:szCs w:val="28"/>
        </w:rPr>
        <w:t xml:space="preserve">необходимо создать учебное пособие </w:t>
      </w:r>
      <w:r w:rsidR="00AE1EB2" w:rsidRPr="00A147DC">
        <w:rPr>
          <w:rStyle w:val="af0"/>
          <w:b w:val="0"/>
          <w:sz w:val="28"/>
          <w:szCs w:val="28"/>
        </w:rPr>
        <w:t>«Французские заимствования в русском языке».</w:t>
      </w:r>
      <w:r w:rsidR="00A61BBD" w:rsidRPr="00A147DC">
        <w:rPr>
          <w:rStyle w:val="af0"/>
          <w:rFonts w:eastAsia="MS Mincho"/>
          <w:b w:val="0"/>
          <w:sz w:val="28"/>
          <w:szCs w:val="28"/>
        </w:rPr>
        <w:t xml:space="preserve"> </w:t>
      </w:r>
    </w:p>
    <w:p w:rsidR="003675C7" w:rsidRPr="000C2896" w:rsidRDefault="00351668">
      <w:pPr>
        <w:jc w:val="center"/>
        <w:rPr>
          <w:rStyle w:val="af0"/>
          <w:rFonts w:eastAsia="MS Mincho"/>
          <w:b w:val="0"/>
          <w:sz w:val="28"/>
          <w:szCs w:val="28"/>
          <w:u w:val="single"/>
          <w:lang w:val="en-US"/>
        </w:rPr>
      </w:pPr>
      <w:r w:rsidRPr="00A147DC">
        <w:rPr>
          <w:rStyle w:val="af0"/>
          <w:rFonts w:eastAsia="MS Mincho"/>
          <w:b w:val="0"/>
          <w:sz w:val="28"/>
          <w:szCs w:val="28"/>
          <w:u w:val="single"/>
        </w:rPr>
        <w:t xml:space="preserve">Ноябрь </w:t>
      </w:r>
    </w:p>
    <w:p w:rsidR="003675C7" w:rsidRPr="00A147DC" w:rsidRDefault="003675C7">
      <w:pPr>
        <w:rPr>
          <w:rStyle w:val="af0"/>
          <w:b w:val="0"/>
          <w:sz w:val="28"/>
          <w:szCs w:val="28"/>
        </w:rPr>
      </w:pPr>
    </w:p>
    <w:p w:rsidR="00351668" w:rsidRPr="00A147DC" w:rsidRDefault="00351668" w:rsidP="00A147DC">
      <w:pPr>
        <w:ind w:firstLine="708"/>
        <w:rPr>
          <w:rStyle w:val="af0"/>
          <w:rFonts w:eastAsia="MS Mincho"/>
          <w:b w:val="0"/>
          <w:sz w:val="28"/>
          <w:szCs w:val="28"/>
        </w:rPr>
      </w:pPr>
      <w:r w:rsidRPr="00A147DC">
        <w:rPr>
          <w:rStyle w:val="af0"/>
          <w:rFonts w:eastAsia="MS Mincho"/>
          <w:b w:val="0"/>
          <w:sz w:val="28"/>
          <w:szCs w:val="28"/>
        </w:rPr>
        <w:t xml:space="preserve">Первым делом, я провела анкетирование среди учащихся своего класса, для того, чтобы </w:t>
      </w:r>
      <w:r w:rsidR="00916A5F" w:rsidRPr="00A147DC">
        <w:rPr>
          <w:rStyle w:val="af0"/>
          <w:rFonts w:eastAsia="MS Mincho"/>
          <w:b w:val="0"/>
          <w:sz w:val="28"/>
          <w:szCs w:val="28"/>
        </w:rPr>
        <w:t xml:space="preserve">узнать, насколько важна  развернутая информация </w:t>
      </w:r>
      <w:r w:rsidR="00916A5F" w:rsidRPr="00A147DC">
        <w:rPr>
          <w:rStyle w:val="af0"/>
          <w:b w:val="0"/>
          <w:sz w:val="28"/>
          <w:szCs w:val="28"/>
        </w:rPr>
        <w:t>о словах русского языка, заимствованных из французского языка.</w:t>
      </w:r>
      <w:r w:rsidR="00D86B6B" w:rsidRPr="00A147DC">
        <w:rPr>
          <w:rStyle w:val="af0"/>
          <w:b w:val="0"/>
          <w:sz w:val="28"/>
          <w:szCs w:val="28"/>
        </w:rPr>
        <w:t xml:space="preserve"> В опросе приняло участие 26 человек.</w:t>
      </w:r>
    </w:p>
    <w:p w:rsidR="00916A5F" w:rsidRDefault="00916A5F">
      <w:pPr>
        <w:rPr>
          <w:rStyle w:val="apple-style-span"/>
          <w:rFonts w:eastAsia="MS Mincho"/>
          <w:color w:val="000000"/>
          <w:sz w:val="28"/>
          <w:szCs w:val="28"/>
          <w:shd w:val="clear" w:color="auto" w:fill="F9F9F9"/>
        </w:rPr>
      </w:pPr>
      <w:r>
        <w:rPr>
          <w:rStyle w:val="apple-style-span"/>
          <w:rFonts w:eastAsia="MS Mincho"/>
          <w:color w:val="000000"/>
          <w:sz w:val="28"/>
          <w:szCs w:val="28"/>
          <w:shd w:val="clear" w:color="auto" w:fill="F9F9F9"/>
        </w:rPr>
        <w:t xml:space="preserve"> </w:t>
      </w:r>
    </w:p>
    <w:p w:rsidR="00916A5F" w:rsidRPr="00A147DC" w:rsidRDefault="00916A5F">
      <w:pPr>
        <w:rPr>
          <w:rStyle w:val="af0"/>
          <w:rFonts w:eastAsia="MS Mincho"/>
          <w:sz w:val="28"/>
          <w:szCs w:val="28"/>
        </w:rPr>
      </w:pPr>
      <w:r w:rsidRPr="00A147DC">
        <w:rPr>
          <w:rStyle w:val="af0"/>
          <w:rFonts w:eastAsia="MS Mincho"/>
          <w:sz w:val="28"/>
          <w:szCs w:val="28"/>
        </w:rPr>
        <w:t>Вопросы анкетирования:</w:t>
      </w:r>
    </w:p>
    <w:p w:rsidR="00351668" w:rsidRPr="00A147DC" w:rsidRDefault="00351668">
      <w:pPr>
        <w:rPr>
          <w:rStyle w:val="af0"/>
          <w:rFonts w:eastAsia="MS Mincho"/>
          <w:b w:val="0"/>
          <w:sz w:val="28"/>
          <w:szCs w:val="28"/>
        </w:rPr>
      </w:pPr>
    </w:p>
    <w:p w:rsidR="00351668" w:rsidRPr="00A147DC" w:rsidRDefault="0026614C" w:rsidP="00417F25">
      <w:pPr>
        <w:pStyle w:val="ac"/>
        <w:numPr>
          <w:ilvl w:val="0"/>
          <w:numId w:val="6"/>
        </w:numPr>
        <w:rPr>
          <w:rStyle w:val="af0"/>
          <w:rFonts w:eastAsia="MS Mincho"/>
          <w:b w:val="0"/>
          <w:i/>
          <w:sz w:val="28"/>
          <w:szCs w:val="28"/>
        </w:rPr>
      </w:pPr>
      <w:r w:rsidRPr="00A147DC">
        <w:rPr>
          <w:rStyle w:val="af0"/>
          <w:rFonts w:eastAsia="MS Mincho"/>
          <w:b w:val="0"/>
          <w:i/>
          <w:sz w:val="28"/>
          <w:szCs w:val="28"/>
        </w:rPr>
        <w:t>Всегда ли вы понимаете значение иноязычных слов пришедших к нам в русский язык</w:t>
      </w:r>
      <w:r w:rsidR="00417F25" w:rsidRPr="00A147DC">
        <w:rPr>
          <w:rStyle w:val="af0"/>
          <w:rFonts w:eastAsia="MS Mincho"/>
          <w:b w:val="0"/>
          <w:i/>
          <w:sz w:val="28"/>
          <w:szCs w:val="28"/>
        </w:rPr>
        <w:t xml:space="preserve">? </w:t>
      </w:r>
    </w:p>
    <w:p w:rsidR="00686148" w:rsidRDefault="00624A53" w:rsidP="00DE50F4">
      <w:pPr>
        <w:pStyle w:val="ac"/>
        <w:rPr>
          <w:rStyle w:val="af0"/>
          <w:rFonts w:eastAsia="MS Mincho"/>
          <w:sz w:val="28"/>
          <w:szCs w:val="28"/>
        </w:rPr>
      </w:pPr>
      <w:r w:rsidRPr="00A147DC">
        <w:rPr>
          <w:rStyle w:val="af0"/>
          <w:rFonts w:eastAsia="MS Mincho"/>
          <w:b w:val="0"/>
          <w:sz w:val="28"/>
          <w:szCs w:val="28"/>
        </w:rPr>
        <w:t xml:space="preserve"> </w:t>
      </w:r>
      <w:r w:rsidRPr="00A147DC">
        <w:rPr>
          <w:rStyle w:val="af0"/>
          <w:rFonts w:eastAsia="MS Mincho"/>
          <w:b w:val="0"/>
          <w:sz w:val="28"/>
          <w:szCs w:val="28"/>
        </w:rPr>
        <w:br/>
      </w:r>
      <w:r w:rsidRPr="00A147DC">
        <w:rPr>
          <w:rStyle w:val="af0"/>
          <w:rFonts w:eastAsia="MS Mincho"/>
          <w:sz w:val="28"/>
          <w:szCs w:val="28"/>
        </w:rPr>
        <w:t xml:space="preserve">Варианты ответов: </w:t>
      </w:r>
    </w:p>
    <w:p w:rsidR="00A147DC" w:rsidRPr="00A147DC" w:rsidRDefault="00A147DC" w:rsidP="00DE50F4">
      <w:pPr>
        <w:pStyle w:val="ac"/>
        <w:rPr>
          <w:rStyle w:val="af0"/>
          <w:rFonts w:eastAsia="MS Mincho"/>
          <w:sz w:val="28"/>
          <w:szCs w:val="28"/>
        </w:rPr>
      </w:pPr>
    </w:p>
    <w:p w:rsidR="00624A53" w:rsidRDefault="00624A53" w:rsidP="00A147DC">
      <w:pPr>
        <w:pStyle w:val="ac"/>
        <w:numPr>
          <w:ilvl w:val="0"/>
          <w:numId w:val="10"/>
        </w:numPr>
        <w:rPr>
          <w:rStyle w:val="af0"/>
          <w:rFonts w:eastAsia="MS Mincho"/>
          <w:b w:val="0"/>
          <w:sz w:val="28"/>
          <w:szCs w:val="28"/>
        </w:rPr>
      </w:pPr>
      <w:r w:rsidRPr="00A147DC">
        <w:rPr>
          <w:rStyle w:val="af0"/>
          <w:rFonts w:eastAsia="MS Mincho"/>
          <w:b w:val="0"/>
          <w:sz w:val="28"/>
          <w:szCs w:val="28"/>
        </w:rPr>
        <w:t xml:space="preserve">Да, </w:t>
      </w:r>
      <w:r w:rsidR="0026614C" w:rsidRPr="00A147DC">
        <w:rPr>
          <w:rStyle w:val="af0"/>
          <w:rFonts w:eastAsia="MS Mincho"/>
          <w:b w:val="0"/>
          <w:sz w:val="28"/>
          <w:szCs w:val="28"/>
        </w:rPr>
        <w:t>я</w:t>
      </w:r>
      <w:r w:rsidR="00A147DC">
        <w:rPr>
          <w:rStyle w:val="af0"/>
          <w:rFonts w:eastAsia="MS Mincho"/>
          <w:b w:val="0"/>
          <w:sz w:val="28"/>
          <w:szCs w:val="28"/>
        </w:rPr>
        <w:t xml:space="preserve"> понимаю значение </w:t>
      </w:r>
      <w:r w:rsidR="0026614C" w:rsidRPr="00A147DC">
        <w:rPr>
          <w:rStyle w:val="af0"/>
          <w:rFonts w:eastAsia="MS Mincho"/>
          <w:b w:val="0"/>
          <w:sz w:val="28"/>
          <w:szCs w:val="28"/>
        </w:rPr>
        <w:t>всех слов</w:t>
      </w:r>
      <w:r w:rsidR="00A147DC">
        <w:rPr>
          <w:rStyle w:val="af0"/>
          <w:rFonts w:eastAsia="MS Mincho"/>
          <w:b w:val="0"/>
          <w:sz w:val="28"/>
          <w:szCs w:val="28"/>
        </w:rPr>
        <w:t xml:space="preserve">, </w:t>
      </w:r>
      <w:r w:rsidR="0026614C" w:rsidRPr="00A147DC">
        <w:rPr>
          <w:rStyle w:val="af0"/>
          <w:rFonts w:eastAsia="MS Mincho"/>
          <w:b w:val="0"/>
          <w:sz w:val="28"/>
          <w:szCs w:val="28"/>
        </w:rPr>
        <w:t>с которыми сталкиваюсь</w:t>
      </w:r>
      <w:r w:rsidR="00B944B6" w:rsidRPr="00A147DC">
        <w:rPr>
          <w:rStyle w:val="af0"/>
          <w:rFonts w:eastAsia="MS Mincho"/>
          <w:b w:val="0"/>
          <w:sz w:val="28"/>
          <w:szCs w:val="28"/>
        </w:rPr>
        <w:t>.(2)</w:t>
      </w:r>
    </w:p>
    <w:p w:rsidR="00A147DC" w:rsidRPr="00A147DC" w:rsidRDefault="00A147DC" w:rsidP="00A147DC">
      <w:pPr>
        <w:pStyle w:val="ac"/>
        <w:rPr>
          <w:rStyle w:val="af0"/>
          <w:rFonts w:eastAsia="MS Mincho"/>
          <w:b w:val="0"/>
          <w:sz w:val="28"/>
          <w:szCs w:val="28"/>
        </w:rPr>
      </w:pPr>
    </w:p>
    <w:p w:rsidR="00A147DC" w:rsidRDefault="0026614C" w:rsidP="00A147DC">
      <w:pPr>
        <w:pStyle w:val="ac"/>
        <w:numPr>
          <w:ilvl w:val="0"/>
          <w:numId w:val="10"/>
        </w:numPr>
        <w:rPr>
          <w:rStyle w:val="af0"/>
          <w:rFonts w:eastAsia="MS Mincho"/>
          <w:b w:val="0"/>
          <w:sz w:val="28"/>
          <w:szCs w:val="28"/>
        </w:rPr>
      </w:pPr>
      <w:r w:rsidRPr="00A147DC">
        <w:rPr>
          <w:rStyle w:val="af0"/>
          <w:rFonts w:eastAsia="MS Mincho"/>
          <w:b w:val="0"/>
          <w:sz w:val="28"/>
          <w:szCs w:val="28"/>
        </w:rPr>
        <w:t>Да, но порой</w:t>
      </w:r>
      <w:r w:rsidR="00A147DC">
        <w:rPr>
          <w:rStyle w:val="af0"/>
          <w:rFonts w:eastAsia="MS Mincho"/>
          <w:b w:val="0"/>
          <w:sz w:val="28"/>
          <w:szCs w:val="28"/>
        </w:rPr>
        <w:t xml:space="preserve"> </w:t>
      </w:r>
      <w:r w:rsidRPr="00A147DC">
        <w:rPr>
          <w:rStyle w:val="af0"/>
          <w:rFonts w:eastAsia="MS Mincho"/>
          <w:b w:val="0"/>
          <w:sz w:val="28"/>
          <w:szCs w:val="28"/>
        </w:rPr>
        <w:t xml:space="preserve"> возникают </w:t>
      </w:r>
      <w:r w:rsidR="00A147DC">
        <w:rPr>
          <w:rStyle w:val="af0"/>
          <w:rFonts w:eastAsia="MS Mincho"/>
          <w:b w:val="0"/>
          <w:sz w:val="28"/>
          <w:szCs w:val="28"/>
        </w:rPr>
        <w:t xml:space="preserve">затруднения </w:t>
      </w:r>
      <w:r w:rsidRPr="00A147DC">
        <w:rPr>
          <w:rStyle w:val="af0"/>
          <w:rFonts w:eastAsia="MS Mincho"/>
          <w:b w:val="0"/>
          <w:sz w:val="28"/>
          <w:szCs w:val="28"/>
        </w:rPr>
        <w:t>с правильным истолкованием</w:t>
      </w:r>
      <w:r w:rsidR="00D86B6B" w:rsidRPr="00A147DC">
        <w:rPr>
          <w:rStyle w:val="af0"/>
          <w:rFonts w:eastAsia="MS Mincho"/>
          <w:b w:val="0"/>
          <w:sz w:val="28"/>
          <w:szCs w:val="28"/>
        </w:rPr>
        <w:t>.</w:t>
      </w:r>
      <w:r w:rsidR="00B944B6" w:rsidRPr="00A147DC">
        <w:rPr>
          <w:rStyle w:val="af0"/>
          <w:rFonts w:eastAsia="MS Mincho"/>
          <w:b w:val="0"/>
          <w:sz w:val="28"/>
          <w:szCs w:val="28"/>
        </w:rPr>
        <w:t xml:space="preserve"> (15)</w:t>
      </w:r>
      <w:r w:rsidR="00D86B6B" w:rsidRPr="00A147DC">
        <w:rPr>
          <w:rStyle w:val="af0"/>
          <w:rFonts w:eastAsia="MS Mincho"/>
          <w:b w:val="0"/>
          <w:sz w:val="28"/>
          <w:szCs w:val="28"/>
        </w:rPr>
        <w:t xml:space="preserve"> </w:t>
      </w:r>
    </w:p>
    <w:p w:rsidR="00DE50F4" w:rsidRDefault="00DE50F4" w:rsidP="00A147DC">
      <w:pPr>
        <w:pStyle w:val="ac"/>
        <w:numPr>
          <w:ilvl w:val="0"/>
          <w:numId w:val="10"/>
        </w:numPr>
        <w:rPr>
          <w:rStyle w:val="af0"/>
          <w:rFonts w:eastAsia="MS Mincho"/>
          <w:b w:val="0"/>
          <w:sz w:val="28"/>
          <w:szCs w:val="28"/>
        </w:rPr>
      </w:pPr>
      <w:r w:rsidRPr="00A147DC">
        <w:rPr>
          <w:rStyle w:val="af0"/>
          <w:rFonts w:eastAsia="MS Mincho"/>
          <w:b w:val="0"/>
          <w:sz w:val="28"/>
          <w:szCs w:val="28"/>
        </w:rPr>
        <w:t>Нет,</w:t>
      </w:r>
      <w:r w:rsidR="00A147DC">
        <w:rPr>
          <w:rStyle w:val="af0"/>
          <w:rFonts w:eastAsia="MS Mincho"/>
          <w:b w:val="0"/>
          <w:sz w:val="28"/>
          <w:szCs w:val="28"/>
        </w:rPr>
        <w:t xml:space="preserve"> но я всегда ищу правильное истолкование </w:t>
      </w:r>
      <w:r w:rsidRPr="00A147DC">
        <w:rPr>
          <w:rStyle w:val="af0"/>
          <w:rFonts w:eastAsia="MS Mincho"/>
          <w:b w:val="0"/>
          <w:sz w:val="28"/>
          <w:szCs w:val="28"/>
        </w:rPr>
        <w:t xml:space="preserve">слов. </w:t>
      </w:r>
      <w:r w:rsidR="00F43BB9" w:rsidRPr="00A147DC">
        <w:rPr>
          <w:rStyle w:val="af0"/>
          <w:rFonts w:eastAsia="MS Mincho"/>
          <w:b w:val="0"/>
          <w:sz w:val="28"/>
          <w:szCs w:val="28"/>
        </w:rPr>
        <w:t>(8)</w:t>
      </w:r>
    </w:p>
    <w:p w:rsidR="00A147DC" w:rsidRPr="00A147DC" w:rsidRDefault="00A147DC" w:rsidP="00DE50F4">
      <w:pPr>
        <w:pStyle w:val="ac"/>
        <w:rPr>
          <w:rStyle w:val="af0"/>
          <w:rFonts w:eastAsia="MS Mincho"/>
          <w:b w:val="0"/>
          <w:sz w:val="28"/>
          <w:szCs w:val="28"/>
        </w:rPr>
      </w:pPr>
    </w:p>
    <w:p w:rsidR="00A147DC" w:rsidRDefault="00DE50F4" w:rsidP="00A147DC">
      <w:pPr>
        <w:pStyle w:val="ac"/>
        <w:numPr>
          <w:ilvl w:val="0"/>
          <w:numId w:val="10"/>
        </w:numPr>
        <w:rPr>
          <w:rStyle w:val="af0"/>
          <w:rFonts w:eastAsia="MS Mincho"/>
          <w:b w:val="0"/>
          <w:sz w:val="28"/>
          <w:szCs w:val="28"/>
        </w:rPr>
      </w:pPr>
      <w:r w:rsidRPr="00A147DC">
        <w:rPr>
          <w:rStyle w:val="af0"/>
          <w:rFonts w:eastAsia="MS Mincho"/>
          <w:b w:val="0"/>
          <w:sz w:val="28"/>
          <w:szCs w:val="28"/>
        </w:rPr>
        <w:t>Нет, меня это не заботит.</w:t>
      </w:r>
      <w:r w:rsidR="00F43BB9" w:rsidRPr="00A147DC">
        <w:rPr>
          <w:rStyle w:val="af0"/>
          <w:rFonts w:eastAsia="MS Mincho"/>
          <w:b w:val="0"/>
          <w:sz w:val="28"/>
          <w:szCs w:val="28"/>
        </w:rPr>
        <w:t>(1)</w:t>
      </w:r>
    </w:p>
    <w:p w:rsidR="00686148" w:rsidRPr="00A147DC" w:rsidRDefault="00686148" w:rsidP="00A147DC">
      <w:pPr>
        <w:pStyle w:val="ac"/>
        <w:numPr>
          <w:ilvl w:val="0"/>
          <w:numId w:val="10"/>
        </w:numPr>
        <w:rPr>
          <w:rStyle w:val="af0"/>
          <w:rFonts w:eastAsia="MS Mincho"/>
          <w:b w:val="0"/>
          <w:sz w:val="28"/>
          <w:szCs w:val="28"/>
        </w:rPr>
      </w:pPr>
      <w:r w:rsidRPr="00A147DC">
        <w:rPr>
          <w:rStyle w:val="af0"/>
          <w:rFonts w:eastAsia="MS Mincho"/>
          <w:b w:val="0"/>
          <w:sz w:val="28"/>
          <w:szCs w:val="28"/>
        </w:rPr>
        <w:t xml:space="preserve">Затрудняюсь ответить. </w:t>
      </w:r>
      <w:r w:rsidR="00F43BB9" w:rsidRPr="00A147DC">
        <w:rPr>
          <w:rStyle w:val="af0"/>
          <w:rFonts w:eastAsia="MS Mincho"/>
          <w:b w:val="0"/>
          <w:sz w:val="28"/>
          <w:szCs w:val="28"/>
        </w:rPr>
        <w:t>(0)</w:t>
      </w:r>
    </w:p>
    <w:p w:rsidR="00DE50F4" w:rsidRPr="00DE50F4" w:rsidRDefault="003F177F" w:rsidP="00DE50F4">
      <w:pPr>
        <w:rPr>
          <w:rStyle w:val="apple-style-span"/>
          <w:rFonts w:eastAsia="MS Mincho"/>
          <w:color w:val="000000"/>
          <w:sz w:val="28"/>
          <w:szCs w:val="28"/>
          <w:shd w:val="clear" w:color="auto" w:fill="F9F9F9"/>
        </w:rPr>
      </w:pPr>
      <w:r>
        <w:rPr>
          <w:rFonts w:eastAsia="MS Mincho"/>
          <w:noProof/>
          <w:color w:val="000000"/>
          <w:sz w:val="28"/>
          <w:szCs w:val="28"/>
          <w:shd w:val="clear" w:color="auto" w:fill="F9F9F9"/>
        </w:rPr>
        <w:lastRenderedPageBreak/>
        <w:drawing>
          <wp:inline distT="0" distB="0" distL="0" distR="0">
            <wp:extent cx="5836627" cy="2945423"/>
            <wp:effectExtent l="19050" t="0" r="0" b="0"/>
            <wp:docPr id="22" name="Рисунок 21" descr="i4XZ6yYKg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4XZ6yYKgq0.jpg"/>
                    <pic:cNvPicPr/>
                  </pic:nvPicPr>
                  <pic:blipFill>
                    <a:blip r:embed="rId6" cstate="print"/>
                    <a:srcRect l="31464" t="18944"/>
                    <a:stretch>
                      <a:fillRect/>
                    </a:stretch>
                  </pic:blipFill>
                  <pic:spPr>
                    <a:xfrm>
                      <a:off x="0" y="0"/>
                      <a:ext cx="5840354" cy="29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0F4" w:rsidRDefault="00DE50F4" w:rsidP="00DE50F4">
      <w:pPr>
        <w:pStyle w:val="ac"/>
        <w:rPr>
          <w:rStyle w:val="apple-style-span"/>
          <w:rFonts w:eastAsia="MS Mincho"/>
          <w:color w:val="000000"/>
          <w:sz w:val="28"/>
          <w:szCs w:val="28"/>
          <w:shd w:val="clear" w:color="auto" w:fill="F9F9F9"/>
        </w:rPr>
      </w:pPr>
    </w:p>
    <w:p w:rsidR="00DE50F4" w:rsidRDefault="00DE50F4" w:rsidP="00DE50F4">
      <w:pPr>
        <w:rPr>
          <w:rStyle w:val="apple-style-span"/>
          <w:rFonts w:eastAsia="MS Mincho"/>
          <w:color w:val="000000"/>
          <w:sz w:val="28"/>
          <w:szCs w:val="28"/>
          <w:shd w:val="clear" w:color="auto" w:fill="F9F9F9"/>
        </w:rPr>
      </w:pPr>
    </w:p>
    <w:p w:rsidR="00D86B6B" w:rsidRPr="00A147DC" w:rsidRDefault="002950E4" w:rsidP="003F177F">
      <w:pPr>
        <w:pStyle w:val="ac"/>
        <w:numPr>
          <w:ilvl w:val="0"/>
          <w:numId w:val="6"/>
        </w:numPr>
        <w:rPr>
          <w:rStyle w:val="af0"/>
          <w:rFonts w:eastAsia="MS Mincho"/>
          <w:b w:val="0"/>
          <w:i/>
          <w:sz w:val="28"/>
          <w:szCs w:val="28"/>
        </w:rPr>
      </w:pPr>
      <w:r w:rsidRPr="00A147DC">
        <w:rPr>
          <w:rStyle w:val="af0"/>
          <w:rFonts w:eastAsia="MS Mincho"/>
          <w:b w:val="0"/>
          <w:i/>
          <w:sz w:val="28"/>
          <w:szCs w:val="28"/>
        </w:rPr>
        <w:t>Хотели бы вы получить больше вспомогательной информации по данной теме?</w:t>
      </w:r>
    </w:p>
    <w:p w:rsidR="002950E4" w:rsidRPr="00A147DC" w:rsidRDefault="002950E4" w:rsidP="002950E4">
      <w:pPr>
        <w:pStyle w:val="ac"/>
        <w:rPr>
          <w:rStyle w:val="af0"/>
          <w:rFonts w:eastAsia="MS Mincho"/>
          <w:b w:val="0"/>
          <w:sz w:val="28"/>
          <w:szCs w:val="28"/>
        </w:rPr>
      </w:pPr>
    </w:p>
    <w:p w:rsidR="00D86B6B" w:rsidRPr="00A147DC" w:rsidRDefault="00D86B6B" w:rsidP="00D86B6B">
      <w:pPr>
        <w:pStyle w:val="ac"/>
        <w:rPr>
          <w:rStyle w:val="af0"/>
          <w:rFonts w:eastAsia="MS Mincho"/>
          <w:b w:val="0"/>
          <w:sz w:val="28"/>
          <w:szCs w:val="28"/>
        </w:rPr>
      </w:pPr>
    </w:p>
    <w:p w:rsidR="00351668" w:rsidRPr="00A147DC" w:rsidRDefault="002950E4">
      <w:pPr>
        <w:rPr>
          <w:rStyle w:val="af0"/>
          <w:rFonts w:eastAsia="MS Mincho"/>
          <w:sz w:val="28"/>
          <w:szCs w:val="28"/>
        </w:rPr>
      </w:pPr>
      <w:r w:rsidRPr="00A147DC">
        <w:rPr>
          <w:rStyle w:val="af0"/>
          <w:rFonts w:eastAsia="MS Mincho"/>
          <w:sz w:val="28"/>
          <w:szCs w:val="28"/>
        </w:rPr>
        <w:t>Варианты ответов:</w:t>
      </w:r>
    </w:p>
    <w:p w:rsidR="002950E4" w:rsidRPr="00A147DC" w:rsidRDefault="002950E4" w:rsidP="00A147DC">
      <w:pPr>
        <w:pStyle w:val="ac"/>
        <w:numPr>
          <w:ilvl w:val="0"/>
          <w:numId w:val="11"/>
        </w:numPr>
        <w:rPr>
          <w:rStyle w:val="af0"/>
          <w:rFonts w:eastAsia="MS Mincho"/>
          <w:b w:val="0"/>
          <w:sz w:val="28"/>
          <w:szCs w:val="28"/>
        </w:rPr>
      </w:pPr>
      <w:r w:rsidRPr="00A147DC">
        <w:rPr>
          <w:rStyle w:val="af0"/>
          <w:rFonts w:eastAsia="MS Mincho"/>
          <w:b w:val="0"/>
          <w:sz w:val="28"/>
          <w:szCs w:val="28"/>
        </w:rPr>
        <w:t>Да</w:t>
      </w:r>
      <w:r w:rsidR="00CE70E5" w:rsidRPr="00A147DC">
        <w:rPr>
          <w:rStyle w:val="af0"/>
          <w:rFonts w:eastAsia="MS Mincho"/>
          <w:b w:val="0"/>
          <w:sz w:val="28"/>
          <w:szCs w:val="28"/>
        </w:rPr>
        <w:t xml:space="preserve"> (18)</w:t>
      </w:r>
    </w:p>
    <w:p w:rsidR="002950E4" w:rsidRPr="00A147DC" w:rsidRDefault="002950E4" w:rsidP="00A147DC">
      <w:pPr>
        <w:pStyle w:val="ac"/>
        <w:numPr>
          <w:ilvl w:val="0"/>
          <w:numId w:val="11"/>
        </w:numPr>
        <w:rPr>
          <w:rStyle w:val="af0"/>
          <w:rFonts w:eastAsia="MS Mincho"/>
          <w:b w:val="0"/>
          <w:sz w:val="28"/>
          <w:szCs w:val="28"/>
        </w:rPr>
      </w:pPr>
      <w:r w:rsidRPr="00A147DC">
        <w:rPr>
          <w:rStyle w:val="af0"/>
          <w:rFonts w:eastAsia="MS Mincho"/>
          <w:b w:val="0"/>
          <w:sz w:val="28"/>
          <w:szCs w:val="28"/>
        </w:rPr>
        <w:t>Нет</w:t>
      </w:r>
      <w:r w:rsidR="00CE70E5" w:rsidRPr="00A147DC">
        <w:rPr>
          <w:rStyle w:val="af0"/>
          <w:rFonts w:eastAsia="MS Mincho"/>
          <w:b w:val="0"/>
          <w:sz w:val="28"/>
          <w:szCs w:val="28"/>
        </w:rPr>
        <w:t xml:space="preserve"> (3)</w:t>
      </w:r>
    </w:p>
    <w:p w:rsidR="00351668" w:rsidRPr="00A147DC" w:rsidRDefault="00CE70E5" w:rsidP="00A147DC">
      <w:pPr>
        <w:pStyle w:val="ac"/>
        <w:numPr>
          <w:ilvl w:val="0"/>
          <w:numId w:val="11"/>
        </w:numPr>
        <w:rPr>
          <w:rStyle w:val="af0"/>
          <w:rFonts w:eastAsia="MS Mincho"/>
          <w:b w:val="0"/>
          <w:sz w:val="28"/>
          <w:szCs w:val="28"/>
        </w:rPr>
      </w:pPr>
      <w:r w:rsidRPr="00A147DC">
        <w:rPr>
          <w:rStyle w:val="af0"/>
          <w:rFonts w:eastAsia="MS Mincho"/>
          <w:b w:val="0"/>
          <w:sz w:val="28"/>
          <w:szCs w:val="28"/>
        </w:rPr>
        <w:t>Мне все равно (5)</w:t>
      </w:r>
    </w:p>
    <w:p w:rsidR="00351668" w:rsidRDefault="00351668">
      <w:pPr>
        <w:rPr>
          <w:rStyle w:val="apple-style-span"/>
          <w:rFonts w:eastAsia="MS Mincho"/>
          <w:color w:val="000000"/>
          <w:sz w:val="28"/>
          <w:szCs w:val="28"/>
          <w:shd w:val="clear" w:color="auto" w:fill="F9F9F9"/>
        </w:rPr>
      </w:pPr>
    </w:p>
    <w:p w:rsidR="00351668" w:rsidRDefault="00FA277F">
      <w:pPr>
        <w:rPr>
          <w:rStyle w:val="apple-style-span"/>
          <w:rFonts w:eastAsia="MS Mincho"/>
          <w:color w:val="000000"/>
          <w:sz w:val="28"/>
          <w:szCs w:val="28"/>
          <w:shd w:val="clear" w:color="auto" w:fill="F9F9F9"/>
        </w:rPr>
      </w:pPr>
      <w:r>
        <w:rPr>
          <w:rFonts w:eastAsia="MS Mincho"/>
          <w:noProof/>
          <w:color w:val="000000"/>
          <w:sz w:val="28"/>
          <w:szCs w:val="28"/>
          <w:shd w:val="clear" w:color="auto" w:fill="F9F9F9"/>
        </w:rPr>
        <w:drawing>
          <wp:inline distT="0" distB="0" distL="0" distR="0">
            <wp:extent cx="4854966" cy="2769577"/>
            <wp:effectExtent l="19050" t="0" r="2784" b="0"/>
            <wp:docPr id="24" name="Рисунок 23" descr="PgPrtaSb8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PrtaSb8cU.jpg"/>
                    <pic:cNvPicPr/>
                  </pic:nvPicPr>
                  <pic:blipFill>
                    <a:blip r:embed="rId7" cstate="print"/>
                    <a:srcRect l="33651" t="13975" r="4625" b="8644"/>
                    <a:stretch>
                      <a:fillRect/>
                    </a:stretch>
                  </pic:blipFill>
                  <pic:spPr>
                    <a:xfrm>
                      <a:off x="0" y="0"/>
                      <a:ext cx="4855283" cy="276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668" w:rsidRDefault="00351668">
      <w:pPr>
        <w:rPr>
          <w:rStyle w:val="apple-style-span"/>
          <w:rFonts w:eastAsia="MS Mincho"/>
          <w:color w:val="000000"/>
          <w:sz w:val="28"/>
          <w:szCs w:val="28"/>
          <w:shd w:val="clear" w:color="auto" w:fill="F9F9F9"/>
        </w:rPr>
      </w:pPr>
    </w:p>
    <w:p w:rsidR="00351668" w:rsidRDefault="00351668">
      <w:pPr>
        <w:rPr>
          <w:rStyle w:val="apple-style-span"/>
          <w:rFonts w:eastAsia="MS Mincho"/>
          <w:color w:val="000000"/>
          <w:sz w:val="28"/>
          <w:szCs w:val="28"/>
          <w:shd w:val="clear" w:color="auto" w:fill="F9F9F9"/>
        </w:rPr>
      </w:pPr>
    </w:p>
    <w:p w:rsidR="00351668" w:rsidRDefault="00351668">
      <w:pPr>
        <w:rPr>
          <w:rStyle w:val="apple-style-span"/>
          <w:rFonts w:eastAsia="MS Mincho"/>
          <w:color w:val="000000"/>
          <w:sz w:val="28"/>
          <w:szCs w:val="28"/>
          <w:shd w:val="clear" w:color="auto" w:fill="F9F9F9"/>
        </w:rPr>
      </w:pPr>
    </w:p>
    <w:p w:rsidR="00351668" w:rsidRDefault="00351668">
      <w:pPr>
        <w:rPr>
          <w:rStyle w:val="apple-style-span"/>
          <w:rFonts w:eastAsia="MS Mincho"/>
          <w:color w:val="000000"/>
          <w:sz w:val="28"/>
          <w:szCs w:val="28"/>
          <w:shd w:val="clear" w:color="auto" w:fill="F9F9F9"/>
        </w:rPr>
      </w:pPr>
    </w:p>
    <w:p w:rsidR="00351668" w:rsidRDefault="00351668">
      <w:pPr>
        <w:rPr>
          <w:rStyle w:val="apple-style-span"/>
          <w:rFonts w:eastAsia="MS Mincho"/>
          <w:color w:val="000000"/>
          <w:sz w:val="28"/>
          <w:szCs w:val="28"/>
          <w:shd w:val="clear" w:color="auto" w:fill="F9F9F9"/>
        </w:rPr>
      </w:pPr>
    </w:p>
    <w:p w:rsidR="00351668" w:rsidRDefault="00351668">
      <w:pPr>
        <w:rPr>
          <w:rStyle w:val="apple-style-span"/>
          <w:rFonts w:eastAsia="MS Mincho"/>
          <w:color w:val="000000"/>
          <w:sz w:val="28"/>
          <w:szCs w:val="28"/>
          <w:shd w:val="clear" w:color="auto" w:fill="F9F9F9"/>
        </w:rPr>
      </w:pPr>
    </w:p>
    <w:p w:rsidR="006E3D1B" w:rsidRPr="00A147DC" w:rsidRDefault="00765894" w:rsidP="00330F81">
      <w:pPr>
        <w:ind w:firstLine="708"/>
        <w:rPr>
          <w:rStyle w:val="af0"/>
          <w:rFonts w:eastAsia="MS Mincho"/>
          <w:b w:val="0"/>
          <w:sz w:val="28"/>
          <w:szCs w:val="28"/>
        </w:rPr>
      </w:pPr>
      <w:r w:rsidRPr="00A147DC">
        <w:rPr>
          <w:rStyle w:val="af0"/>
          <w:rFonts w:eastAsia="MS Mincho"/>
          <w:b w:val="0"/>
          <w:sz w:val="28"/>
          <w:szCs w:val="28"/>
        </w:rPr>
        <w:lastRenderedPageBreak/>
        <w:t xml:space="preserve">После проведения анкетирования среди учащихся,  я </w:t>
      </w:r>
      <w:r w:rsidR="00330F81">
        <w:rPr>
          <w:rStyle w:val="af0"/>
          <w:rFonts w:eastAsia="MS Mincho"/>
          <w:b w:val="0"/>
          <w:sz w:val="28"/>
          <w:szCs w:val="28"/>
        </w:rPr>
        <w:t>обратилась к учителям</w:t>
      </w:r>
      <w:r w:rsidRPr="00A147DC">
        <w:rPr>
          <w:rStyle w:val="af0"/>
          <w:rFonts w:eastAsia="MS Mincho"/>
          <w:b w:val="0"/>
          <w:sz w:val="28"/>
          <w:szCs w:val="28"/>
        </w:rPr>
        <w:t xml:space="preserve"> русского языка </w:t>
      </w:r>
      <w:r w:rsidR="00330F81">
        <w:rPr>
          <w:rStyle w:val="af0"/>
          <w:rFonts w:eastAsia="MS Mincho"/>
          <w:b w:val="0"/>
          <w:sz w:val="28"/>
          <w:szCs w:val="28"/>
        </w:rPr>
        <w:t xml:space="preserve">с </w:t>
      </w:r>
      <w:r w:rsidR="006E3D1B" w:rsidRPr="00A147DC">
        <w:rPr>
          <w:rStyle w:val="af0"/>
          <w:rFonts w:eastAsia="MS Mincho"/>
          <w:b w:val="0"/>
          <w:sz w:val="28"/>
          <w:szCs w:val="28"/>
        </w:rPr>
        <w:t>вопрос</w:t>
      </w:r>
      <w:r w:rsidR="00330F81">
        <w:rPr>
          <w:rStyle w:val="af0"/>
          <w:rFonts w:eastAsia="MS Mincho"/>
          <w:b w:val="0"/>
          <w:sz w:val="28"/>
          <w:szCs w:val="28"/>
        </w:rPr>
        <w:t>ом:</w:t>
      </w:r>
      <w:r w:rsidR="006E3D1B" w:rsidRPr="00A147DC">
        <w:rPr>
          <w:rStyle w:val="af0"/>
          <w:rFonts w:eastAsia="MS Mincho"/>
          <w:b w:val="0"/>
          <w:sz w:val="28"/>
          <w:szCs w:val="28"/>
        </w:rPr>
        <w:t xml:space="preserve"> «Хотели бы вы использовать </w:t>
      </w:r>
      <w:r w:rsidR="00B56AEC" w:rsidRPr="00A147DC">
        <w:rPr>
          <w:rStyle w:val="af0"/>
          <w:rFonts w:eastAsia="MS Mincho"/>
          <w:b w:val="0"/>
          <w:sz w:val="28"/>
          <w:szCs w:val="28"/>
        </w:rPr>
        <w:t>вспомогательный</w:t>
      </w:r>
      <w:r w:rsidR="006E3D1B" w:rsidRPr="00A147DC">
        <w:rPr>
          <w:rStyle w:val="af0"/>
          <w:rFonts w:eastAsia="MS Mincho"/>
          <w:b w:val="0"/>
          <w:sz w:val="28"/>
          <w:szCs w:val="28"/>
        </w:rPr>
        <w:t xml:space="preserve"> материал</w:t>
      </w:r>
      <w:r w:rsidR="0021231F" w:rsidRPr="00A147DC">
        <w:rPr>
          <w:rStyle w:val="af0"/>
          <w:rFonts w:eastAsia="MS Mincho"/>
          <w:b w:val="0"/>
          <w:sz w:val="28"/>
          <w:szCs w:val="28"/>
        </w:rPr>
        <w:t xml:space="preserve"> </w:t>
      </w:r>
      <w:r w:rsidR="00B56AEC" w:rsidRPr="00A147DC">
        <w:rPr>
          <w:rStyle w:val="af0"/>
          <w:rFonts w:eastAsia="MS Mincho"/>
          <w:b w:val="0"/>
          <w:sz w:val="28"/>
          <w:szCs w:val="28"/>
        </w:rPr>
        <w:t xml:space="preserve">по теме </w:t>
      </w:r>
      <w:r w:rsidR="00B56AEC" w:rsidRPr="00A147DC">
        <w:rPr>
          <w:rStyle w:val="af0"/>
          <w:b w:val="0"/>
          <w:sz w:val="28"/>
          <w:szCs w:val="28"/>
        </w:rPr>
        <w:t>«Французские заимствования в русском языке»</w:t>
      </w:r>
      <w:r w:rsidR="00B56AEC" w:rsidRPr="00A147DC">
        <w:rPr>
          <w:rStyle w:val="af0"/>
          <w:rFonts w:eastAsia="MS Mincho"/>
          <w:b w:val="0"/>
          <w:sz w:val="28"/>
          <w:szCs w:val="28"/>
        </w:rPr>
        <w:t xml:space="preserve">  в своей работе?» Ответ был единогласным</w:t>
      </w:r>
      <w:r w:rsidR="00330F81">
        <w:rPr>
          <w:rStyle w:val="af0"/>
          <w:rFonts w:eastAsia="MS Mincho"/>
          <w:b w:val="0"/>
          <w:sz w:val="28"/>
          <w:szCs w:val="28"/>
        </w:rPr>
        <w:t>:</w:t>
      </w:r>
      <w:r w:rsidR="00B56AEC" w:rsidRPr="00A147DC">
        <w:rPr>
          <w:rStyle w:val="af0"/>
          <w:rFonts w:eastAsia="MS Mincho"/>
          <w:b w:val="0"/>
          <w:sz w:val="28"/>
          <w:szCs w:val="28"/>
        </w:rPr>
        <w:t xml:space="preserve"> «Да»</w:t>
      </w:r>
      <w:r w:rsidR="00330F81">
        <w:rPr>
          <w:rStyle w:val="af0"/>
          <w:rFonts w:eastAsia="MS Mincho"/>
          <w:b w:val="0"/>
          <w:sz w:val="28"/>
          <w:szCs w:val="28"/>
        </w:rPr>
        <w:t>.</w:t>
      </w:r>
      <w:r w:rsidR="00B56AEC" w:rsidRPr="00A147DC">
        <w:rPr>
          <w:rStyle w:val="af0"/>
          <w:rFonts w:eastAsia="MS Mincho"/>
          <w:b w:val="0"/>
          <w:sz w:val="28"/>
          <w:szCs w:val="28"/>
        </w:rPr>
        <w:t xml:space="preserve"> </w:t>
      </w:r>
    </w:p>
    <w:p w:rsidR="00B56AEC" w:rsidRPr="00A147DC" w:rsidRDefault="00B56AEC">
      <w:pPr>
        <w:rPr>
          <w:rStyle w:val="af0"/>
          <w:rFonts w:eastAsia="MS Mincho"/>
          <w:b w:val="0"/>
          <w:sz w:val="28"/>
          <w:szCs w:val="28"/>
        </w:rPr>
      </w:pPr>
    </w:p>
    <w:p w:rsidR="0021231F" w:rsidRPr="00A147DC" w:rsidRDefault="00B56AEC" w:rsidP="00330F81">
      <w:pPr>
        <w:ind w:firstLine="708"/>
        <w:rPr>
          <w:rStyle w:val="af0"/>
          <w:b w:val="0"/>
          <w:sz w:val="28"/>
          <w:szCs w:val="28"/>
        </w:rPr>
      </w:pPr>
      <w:r w:rsidRPr="00A147DC">
        <w:rPr>
          <w:rStyle w:val="af0"/>
          <w:rFonts w:eastAsia="MS Mincho"/>
          <w:b w:val="0"/>
          <w:sz w:val="28"/>
          <w:szCs w:val="28"/>
        </w:rPr>
        <w:t>Проанализировав полученные мною результаты, пришла к выводу, что такое учебное пособие</w:t>
      </w:r>
      <w:r w:rsidR="0021231F" w:rsidRPr="00A147DC">
        <w:rPr>
          <w:rStyle w:val="af0"/>
          <w:rFonts w:eastAsia="MS Mincho"/>
          <w:b w:val="0"/>
          <w:sz w:val="28"/>
          <w:szCs w:val="28"/>
        </w:rPr>
        <w:t xml:space="preserve"> необходимо. Проконсультировавшись с учителем французского языка, я погрузилась в проектную деятельность. </w:t>
      </w:r>
    </w:p>
    <w:p w:rsidR="0021231F" w:rsidRPr="00A147DC" w:rsidRDefault="0021231F" w:rsidP="0021231F">
      <w:pPr>
        <w:pStyle w:val="ac"/>
        <w:spacing w:line="276" w:lineRule="auto"/>
        <w:ind w:left="435"/>
        <w:rPr>
          <w:rStyle w:val="af0"/>
          <w:b w:val="0"/>
          <w:sz w:val="28"/>
          <w:szCs w:val="28"/>
        </w:rPr>
      </w:pPr>
    </w:p>
    <w:p w:rsidR="0021231F" w:rsidRDefault="0021231F" w:rsidP="0021231F">
      <w:pPr>
        <w:spacing w:line="276" w:lineRule="auto"/>
        <w:rPr>
          <w:color w:val="000000"/>
          <w:sz w:val="36"/>
          <w:szCs w:val="36"/>
          <w:u w:val="single"/>
        </w:rPr>
      </w:pPr>
    </w:p>
    <w:p w:rsidR="003630A7" w:rsidRDefault="003630A7" w:rsidP="003630A7">
      <w:pPr>
        <w:jc w:val="center"/>
        <w:rPr>
          <w:rStyle w:val="apple-style-span"/>
          <w:rFonts w:eastAsia="MS Mincho" w:cs="MS Mincho"/>
          <w:b/>
          <w:color w:val="000000"/>
          <w:sz w:val="28"/>
          <w:szCs w:val="28"/>
          <w:shd w:val="clear" w:color="auto" w:fill="F9F9F9"/>
        </w:rPr>
      </w:pPr>
      <w:r w:rsidRPr="003630A7">
        <w:rPr>
          <w:rStyle w:val="apple-style-span"/>
          <w:rFonts w:eastAsia="MS Mincho" w:cs="MS Mincho"/>
          <w:b/>
          <w:noProof/>
          <w:color w:val="000000"/>
          <w:sz w:val="28"/>
          <w:szCs w:val="28"/>
          <w:shd w:val="clear" w:color="auto" w:fill="F9F9F9"/>
        </w:rPr>
        <w:drawing>
          <wp:inline distT="0" distB="0" distL="0" distR="0">
            <wp:extent cx="3574074" cy="2382716"/>
            <wp:effectExtent l="19050" t="0" r="7326" b="0"/>
            <wp:docPr id="21" name="Рисунок 15" descr="DSC_0431_Extra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1_Extracte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822" cy="238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F81" w:rsidRDefault="00330F81" w:rsidP="003630A7">
      <w:pPr>
        <w:jc w:val="center"/>
        <w:rPr>
          <w:rStyle w:val="apple-style-span"/>
          <w:rFonts w:eastAsia="MS Mincho" w:cs="MS Mincho"/>
          <w:b/>
          <w:color w:val="000000"/>
          <w:sz w:val="28"/>
          <w:szCs w:val="28"/>
          <w:shd w:val="clear" w:color="auto" w:fill="F9F9F9"/>
        </w:rPr>
      </w:pPr>
    </w:p>
    <w:p w:rsidR="00330F81" w:rsidRDefault="00330F81" w:rsidP="003630A7">
      <w:pPr>
        <w:jc w:val="center"/>
        <w:rPr>
          <w:rStyle w:val="apple-style-span"/>
          <w:rFonts w:eastAsia="MS Mincho" w:cs="MS Mincho"/>
          <w:b/>
          <w:color w:val="000000"/>
          <w:sz w:val="28"/>
          <w:szCs w:val="28"/>
          <w:shd w:val="clear" w:color="auto" w:fill="F9F9F9"/>
        </w:rPr>
      </w:pPr>
    </w:p>
    <w:p w:rsidR="003675C7" w:rsidRPr="000C2896" w:rsidRDefault="00DA11B2" w:rsidP="003630A7">
      <w:pPr>
        <w:jc w:val="center"/>
        <w:rPr>
          <w:rStyle w:val="af0"/>
          <w:rFonts w:eastAsia="MS Mincho"/>
          <w:b w:val="0"/>
          <w:sz w:val="28"/>
          <w:szCs w:val="28"/>
          <w:u w:val="single"/>
          <w:lang w:val="en-US"/>
        </w:rPr>
      </w:pPr>
      <w:r w:rsidRPr="000B6E8F">
        <w:rPr>
          <w:rStyle w:val="af0"/>
          <w:rFonts w:eastAsia="MS Mincho"/>
          <w:b w:val="0"/>
          <w:sz w:val="28"/>
          <w:szCs w:val="28"/>
          <w:u w:val="single"/>
        </w:rPr>
        <w:t xml:space="preserve">Декабрь </w:t>
      </w:r>
    </w:p>
    <w:p w:rsidR="00330F81" w:rsidRPr="00330F81" w:rsidRDefault="00330F81" w:rsidP="003630A7">
      <w:pPr>
        <w:jc w:val="center"/>
        <w:rPr>
          <w:rStyle w:val="apple-style-span"/>
          <w:rFonts w:eastAsia="MS Mincho" w:cs="MS Mincho"/>
          <w:color w:val="000000"/>
          <w:sz w:val="28"/>
          <w:szCs w:val="28"/>
          <w:u w:val="single"/>
          <w:shd w:val="clear" w:color="auto" w:fill="F9F9F9"/>
        </w:rPr>
      </w:pPr>
    </w:p>
    <w:p w:rsidR="003675C7" w:rsidRPr="007F2D2F" w:rsidRDefault="0021231F" w:rsidP="00330F81">
      <w:pPr>
        <w:ind w:firstLine="708"/>
        <w:rPr>
          <w:sz w:val="28"/>
          <w:szCs w:val="28"/>
        </w:rPr>
      </w:pPr>
      <w:r w:rsidRPr="007F2D2F">
        <w:rPr>
          <w:sz w:val="28"/>
          <w:szCs w:val="28"/>
        </w:rPr>
        <w:t>Составила план работы и приступила к его исполнению</w:t>
      </w:r>
      <w:r w:rsidR="00330F81">
        <w:rPr>
          <w:sz w:val="28"/>
          <w:szCs w:val="28"/>
        </w:rPr>
        <w:t>:</w:t>
      </w:r>
    </w:p>
    <w:p w:rsidR="0021231F" w:rsidRDefault="0021231F"/>
    <w:p w:rsidR="008F68E7" w:rsidRPr="000B6E8F" w:rsidRDefault="008F68E7" w:rsidP="000B6E8F">
      <w:pPr>
        <w:pStyle w:val="ac"/>
        <w:numPr>
          <w:ilvl w:val="0"/>
          <w:numId w:val="12"/>
        </w:numPr>
        <w:jc w:val="both"/>
        <w:rPr>
          <w:sz w:val="28"/>
          <w:szCs w:val="28"/>
        </w:rPr>
      </w:pPr>
      <w:r w:rsidRPr="000B6E8F">
        <w:rPr>
          <w:sz w:val="28"/>
          <w:szCs w:val="28"/>
        </w:rPr>
        <w:t>Изучила и систематизировала информацию</w:t>
      </w:r>
      <w:r w:rsidR="00330F81" w:rsidRPr="000B6E8F">
        <w:rPr>
          <w:sz w:val="28"/>
          <w:szCs w:val="28"/>
        </w:rPr>
        <w:t>.</w:t>
      </w:r>
      <w:r w:rsidRPr="000B6E8F">
        <w:rPr>
          <w:sz w:val="28"/>
          <w:szCs w:val="28"/>
        </w:rPr>
        <w:t xml:space="preserve"> </w:t>
      </w:r>
    </w:p>
    <w:p w:rsidR="00330F81" w:rsidRPr="00330F81" w:rsidRDefault="00330F81" w:rsidP="0041312B">
      <w:pPr>
        <w:jc w:val="both"/>
        <w:rPr>
          <w:sz w:val="28"/>
          <w:szCs w:val="28"/>
        </w:rPr>
      </w:pPr>
    </w:p>
    <w:p w:rsidR="00330F81" w:rsidRDefault="00330F81" w:rsidP="000B6E8F">
      <w:pPr>
        <w:pStyle w:val="ac"/>
        <w:numPr>
          <w:ilvl w:val="0"/>
          <w:numId w:val="12"/>
        </w:numPr>
        <w:rPr>
          <w:sz w:val="28"/>
          <w:szCs w:val="28"/>
        </w:rPr>
      </w:pPr>
      <w:r w:rsidRPr="000B6E8F">
        <w:rPr>
          <w:sz w:val="28"/>
          <w:szCs w:val="28"/>
        </w:rPr>
        <w:t>Определила содержание пособия.</w:t>
      </w:r>
    </w:p>
    <w:p w:rsidR="000B6E8F" w:rsidRPr="000B6E8F" w:rsidRDefault="000B6E8F" w:rsidP="000B6E8F">
      <w:pPr>
        <w:pStyle w:val="ac"/>
        <w:rPr>
          <w:sz w:val="28"/>
          <w:szCs w:val="28"/>
        </w:rPr>
      </w:pPr>
    </w:p>
    <w:p w:rsidR="000B6E8F" w:rsidRDefault="000B6E8F" w:rsidP="000B6E8F">
      <w:pPr>
        <w:ind w:firstLine="708"/>
        <w:rPr>
          <w:rStyle w:val="af0"/>
          <w:rFonts w:eastAsia="MS Mincho"/>
          <w:b w:val="0"/>
          <w:sz w:val="28"/>
          <w:szCs w:val="28"/>
        </w:rPr>
      </w:pPr>
      <w:r w:rsidRPr="000B6E8F">
        <w:rPr>
          <w:rStyle w:val="af0"/>
          <w:rFonts w:eastAsia="MS Mincho"/>
          <w:b w:val="0"/>
          <w:sz w:val="28"/>
          <w:szCs w:val="28"/>
        </w:rPr>
        <w:t>В свое пособие я включила разделы</w:t>
      </w:r>
      <w:r>
        <w:rPr>
          <w:rStyle w:val="af0"/>
          <w:rFonts w:eastAsia="MS Mincho"/>
          <w:b w:val="0"/>
          <w:sz w:val="28"/>
          <w:szCs w:val="28"/>
        </w:rPr>
        <w:t>:</w:t>
      </w:r>
      <w:r w:rsidRPr="000B6E8F">
        <w:rPr>
          <w:rStyle w:val="af0"/>
          <w:rFonts w:eastAsia="MS Mincho"/>
          <w:b w:val="0"/>
          <w:sz w:val="28"/>
          <w:szCs w:val="28"/>
        </w:rPr>
        <w:t xml:space="preserve"> </w:t>
      </w:r>
    </w:p>
    <w:p w:rsidR="000B6E8F" w:rsidRPr="00676135" w:rsidRDefault="000B6E8F" w:rsidP="00676135">
      <w:pPr>
        <w:pStyle w:val="ac"/>
        <w:numPr>
          <w:ilvl w:val="0"/>
          <w:numId w:val="14"/>
        </w:numPr>
        <w:rPr>
          <w:rStyle w:val="af0"/>
          <w:b w:val="0"/>
          <w:sz w:val="28"/>
          <w:szCs w:val="28"/>
        </w:rPr>
      </w:pPr>
      <w:r w:rsidRPr="00676135">
        <w:rPr>
          <w:rStyle w:val="af0"/>
          <w:b w:val="0"/>
          <w:sz w:val="28"/>
          <w:szCs w:val="28"/>
        </w:rPr>
        <w:t>Французские заимствованные слова в лексике русского языка,</w:t>
      </w:r>
    </w:p>
    <w:p w:rsidR="00676135" w:rsidRPr="00676135" w:rsidRDefault="000B6E8F" w:rsidP="00676135">
      <w:pPr>
        <w:pStyle w:val="ac"/>
        <w:numPr>
          <w:ilvl w:val="0"/>
          <w:numId w:val="14"/>
        </w:numPr>
        <w:rPr>
          <w:rStyle w:val="af0"/>
          <w:b w:val="0"/>
          <w:sz w:val="28"/>
          <w:szCs w:val="28"/>
        </w:rPr>
      </w:pPr>
      <w:r w:rsidRPr="00676135">
        <w:rPr>
          <w:rStyle w:val="af0"/>
          <w:b w:val="0"/>
          <w:sz w:val="28"/>
          <w:szCs w:val="28"/>
        </w:rPr>
        <w:t xml:space="preserve">Процесс взаимодействия французских слов на примере французско-русских отношений, </w:t>
      </w:r>
    </w:p>
    <w:p w:rsidR="000B6E8F" w:rsidRPr="00676135" w:rsidRDefault="000B6E8F" w:rsidP="00676135">
      <w:pPr>
        <w:pStyle w:val="ac"/>
        <w:numPr>
          <w:ilvl w:val="0"/>
          <w:numId w:val="14"/>
        </w:numPr>
        <w:rPr>
          <w:bCs/>
          <w:sz w:val="28"/>
          <w:szCs w:val="28"/>
        </w:rPr>
      </w:pPr>
      <w:r w:rsidRPr="00676135">
        <w:rPr>
          <w:rStyle w:val="af0"/>
          <w:b w:val="0"/>
          <w:sz w:val="28"/>
          <w:szCs w:val="28"/>
        </w:rPr>
        <w:t>Французский язык - язык красоты</w:t>
      </w:r>
      <w:r w:rsidR="00676135">
        <w:rPr>
          <w:rStyle w:val="af0"/>
          <w:b w:val="0"/>
          <w:sz w:val="28"/>
          <w:szCs w:val="28"/>
        </w:rPr>
        <w:t>.</w:t>
      </w:r>
    </w:p>
    <w:p w:rsidR="000B6E8F" w:rsidRDefault="000B6E8F" w:rsidP="00330F81">
      <w:pPr>
        <w:rPr>
          <w:sz w:val="28"/>
          <w:szCs w:val="28"/>
        </w:rPr>
      </w:pPr>
    </w:p>
    <w:p w:rsidR="000B6E8F" w:rsidRPr="000B6E8F" w:rsidRDefault="000B6E8F" w:rsidP="000B6E8F">
      <w:pPr>
        <w:pStyle w:val="ac"/>
        <w:numPr>
          <w:ilvl w:val="0"/>
          <w:numId w:val="12"/>
        </w:numPr>
        <w:rPr>
          <w:sz w:val="28"/>
          <w:szCs w:val="28"/>
        </w:rPr>
      </w:pPr>
      <w:r w:rsidRPr="000B6E8F">
        <w:rPr>
          <w:sz w:val="28"/>
          <w:szCs w:val="28"/>
        </w:rPr>
        <w:t xml:space="preserve"> Изучила технику изготовления твердого книжного переплета</w:t>
      </w:r>
    </w:p>
    <w:p w:rsidR="000B6E8F" w:rsidRPr="00330F81" w:rsidRDefault="000B6E8F" w:rsidP="00330F81">
      <w:pPr>
        <w:rPr>
          <w:sz w:val="28"/>
          <w:szCs w:val="28"/>
        </w:rPr>
      </w:pPr>
    </w:p>
    <w:p w:rsidR="000B6E8F" w:rsidRDefault="00AB6ED1" w:rsidP="007F2D2F">
      <w:r>
        <w:rPr>
          <w:noProof/>
        </w:rPr>
        <w:lastRenderedPageBreak/>
        <w:drawing>
          <wp:inline distT="0" distB="0" distL="0" distR="0">
            <wp:extent cx="3225507" cy="2150338"/>
            <wp:effectExtent l="19050" t="0" r="0" b="0"/>
            <wp:docPr id="26" name="Рисунок 25" descr="DSC_0421_Extra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1_Extracte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577" cy="215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D2F" w:rsidRPr="000B6E8F" w:rsidRDefault="007F2D2F" w:rsidP="007F2D2F">
      <w:pPr>
        <w:rPr>
          <w:rStyle w:val="af0"/>
          <w:b w:val="0"/>
          <w:sz w:val="28"/>
          <w:szCs w:val="28"/>
        </w:rPr>
      </w:pPr>
    </w:p>
    <w:p w:rsidR="007F2D2F" w:rsidRPr="000B6E8F" w:rsidRDefault="007F2D2F" w:rsidP="000B6E8F">
      <w:pPr>
        <w:ind w:firstLine="708"/>
        <w:rPr>
          <w:rStyle w:val="af0"/>
          <w:rFonts w:eastAsia="MS Mincho"/>
          <w:b w:val="0"/>
          <w:sz w:val="28"/>
          <w:szCs w:val="28"/>
        </w:rPr>
      </w:pPr>
      <w:r w:rsidRPr="000B6E8F">
        <w:rPr>
          <w:rStyle w:val="af0"/>
          <w:b w:val="0"/>
          <w:sz w:val="28"/>
          <w:szCs w:val="28"/>
        </w:rPr>
        <w:t xml:space="preserve">Работая над темой проекта, я совершенствовала навыки чтения на французском языке, расширила свой словарный запас, закрепила </w:t>
      </w:r>
      <w:r w:rsidR="00BA3D90" w:rsidRPr="000B6E8F">
        <w:rPr>
          <w:rStyle w:val="af0"/>
          <w:b w:val="0"/>
          <w:sz w:val="28"/>
          <w:szCs w:val="28"/>
        </w:rPr>
        <w:t>языковые знания.</w:t>
      </w:r>
      <w:r w:rsidR="00BA3D90" w:rsidRPr="000B6E8F">
        <w:rPr>
          <w:rStyle w:val="af0"/>
          <w:b w:val="0"/>
          <w:sz w:val="28"/>
          <w:szCs w:val="28"/>
        </w:rPr>
        <w:br/>
        <w:t xml:space="preserve">У меня возникали определенные трудности с нахождением информации, но преодолеть их </w:t>
      </w:r>
      <w:r w:rsidR="000B6E8F">
        <w:rPr>
          <w:rStyle w:val="af0"/>
          <w:b w:val="0"/>
          <w:sz w:val="28"/>
          <w:szCs w:val="28"/>
        </w:rPr>
        <w:t xml:space="preserve">мне </w:t>
      </w:r>
      <w:r w:rsidR="00BA3D90" w:rsidRPr="000B6E8F">
        <w:rPr>
          <w:rStyle w:val="af0"/>
          <w:b w:val="0"/>
          <w:sz w:val="28"/>
          <w:szCs w:val="28"/>
        </w:rPr>
        <w:t xml:space="preserve">помог руководитель проекта. </w:t>
      </w:r>
    </w:p>
    <w:p w:rsidR="00DA11B2" w:rsidRDefault="00DA11B2">
      <w:pPr>
        <w:jc w:val="center"/>
        <w:rPr>
          <w:rStyle w:val="apple-style-span"/>
          <w:rFonts w:eastAsia="MS Mincho" w:cs="MS Mincho"/>
          <w:b/>
          <w:color w:val="000000"/>
          <w:sz w:val="28"/>
          <w:szCs w:val="28"/>
          <w:shd w:val="clear" w:color="auto" w:fill="F9F9F9"/>
        </w:rPr>
      </w:pPr>
    </w:p>
    <w:p w:rsidR="008F68E7" w:rsidRDefault="008F68E7">
      <w:pPr>
        <w:jc w:val="center"/>
        <w:rPr>
          <w:rStyle w:val="apple-style-span"/>
          <w:rFonts w:eastAsia="MS Mincho" w:cs="MS Mincho"/>
          <w:b/>
          <w:color w:val="000000"/>
          <w:sz w:val="28"/>
          <w:szCs w:val="28"/>
          <w:shd w:val="clear" w:color="auto" w:fill="F9F9F9"/>
        </w:rPr>
      </w:pPr>
    </w:p>
    <w:p w:rsidR="003675C7" w:rsidRPr="000C2896" w:rsidRDefault="00DA11B2" w:rsidP="000A45C7">
      <w:pPr>
        <w:jc w:val="center"/>
        <w:rPr>
          <w:rStyle w:val="af0"/>
          <w:rFonts w:eastAsia="MS Mincho"/>
          <w:b w:val="0"/>
          <w:sz w:val="28"/>
          <w:szCs w:val="28"/>
          <w:u w:val="single"/>
          <w:lang w:val="en-US"/>
        </w:rPr>
      </w:pPr>
      <w:r w:rsidRPr="000B6E8F">
        <w:rPr>
          <w:rStyle w:val="af0"/>
          <w:rFonts w:eastAsia="MS Mincho"/>
          <w:b w:val="0"/>
          <w:sz w:val="28"/>
          <w:szCs w:val="28"/>
          <w:u w:val="single"/>
        </w:rPr>
        <w:t xml:space="preserve">Январь </w:t>
      </w:r>
    </w:p>
    <w:p w:rsidR="000B6E8F" w:rsidRDefault="000B6E8F" w:rsidP="00BA3D90">
      <w:pPr>
        <w:jc w:val="center"/>
        <w:rPr>
          <w:rStyle w:val="apple-style-span"/>
          <w:rFonts w:eastAsia="MS Mincho" w:cs="MS Mincho"/>
          <w:b/>
          <w:color w:val="000000"/>
          <w:sz w:val="28"/>
          <w:szCs w:val="28"/>
          <w:shd w:val="clear" w:color="auto" w:fill="F9F9F9"/>
        </w:rPr>
      </w:pPr>
    </w:p>
    <w:p w:rsidR="000B6E8F" w:rsidRPr="000B6E8F" w:rsidRDefault="000B6E8F" w:rsidP="00BA3D90">
      <w:pPr>
        <w:jc w:val="center"/>
        <w:rPr>
          <w:rStyle w:val="apple-style-span"/>
          <w:rFonts w:eastAsia="MS Mincho" w:cs="MS Mincho"/>
          <w:b/>
          <w:color w:val="000000"/>
          <w:sz w:val="28"/>
          <w:szCs w:val="28"/>
          <w:shd w:val="clear" w:color="auto" w:fill="F9F9F9"/>
        </w:rPr>
      </w:pPr>
    </w:p>
    <w:p w:rsidR="003630A7" w:rsidRPr="000B6E8F" w:rsidRDefault="003630A7" w:rsidP="003630A7">
      <w:pPr>
        <w:rPr>
          <w:rStyle w:val="apple-style-span"/>
          <w:rFonts w:eastAsia="MS Mincho" w:cs="MS Mincho"/>
          <w:color w:val="000000"/>
          <w:sz w:val="28"/>
          <w:szCs w:val="28"/>
          <w:shd w:val="clear" w:color="auto" w:fill="F9F9F9"/>
        </w:rPr>
      </w:pPr>
      <w:r>
        <w:rPr>
          <w:rFonts w:eastAsia="MS Mincho" w:cs="MS Mincho"/>
          <w:b/>
          <w:noProof/>
          <w:color w:val="000000"/>
          <w:sz w:val="28"/>
          <w:szCs w:val="28"/>
          <w:shd w:val="clear" w:color="auto" w:fill="F9F9F9"/>
        </w:rPr>
        <w:drawing>
          <wp:inline distT="0" distB="0" distL="0" distR="0">
            <wp:extent cx="3839528" cy="2343009"/>
            <wp:effectExtent l="19050" t="0" r="8572" b="0"/>
            <wp:docPr id="23" name="Рисунок 22" descr="Снимок.PNG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  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528" cy="234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A7" w:rsidRDefault="003630A7" w:rsidP="00DA11B2">
      <w:pPr>
        <w:jc w:val="both"/>
        <w:rPr>
          <w:sz w:val="28"/>
          <w:szCs w:val="28"/>
        </w:rPr>
      </w:pPr>
    </w:p>
    <w:p w:rsidR="0041312B" w:rsidRDefault="00676135" w:rsidP="0067613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Я</w:t>
      </w:r>
      <w:r w:rsidR="00DA11B2">
        <w:rPr>
          <w:sz w:val="28"/>
          <w:szCs w:val="28"/>
        </w:rPr>
        <w:t xml:space="preserve"> приступила к созданию пособия</w:t>
      </w:r>
      <w:r w:rsidR="00E90AD5">
        <w:rPr>
          <w:sz w:val="28"/>
          <w:szCs w:val="28"/>
        </w:rPr>
        <w:t>. Поставил</w:t>
      </w:r>
      <w:r w:rsidR="00BA3D90">
        <w:rPr>
          <w:sz w:val="28"/>
          <w:szCs w:val="28"/>
        </w:rPr>
        <w:t>а перед собой следующие задачи:</w:t>
      </w:r>
    </w:p>
    <w:p w:rsidR="00BA3D90" w:rsidRDefault="00BA3D90" w:rsidP="00BA3D90">
      <w:pPr>
        <w:pStyle w:val="ac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Выбрать дизайн оформления пособия</w:t>
      </w:r>
    </w:p>
    <w:p w:rsidR="00BA3D90" w:rsidRPr="00BA3D90" w:rsidRDefault="00BA3D90" w:rsidP="00BA3D90">
      <w:pPr>
        <w:pStyle w:val="ac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Набрать содержание пособия в программе </w:t>
      </w:r>
      <w:r>
        <w:rPr>
          <w:sz w:val="28"/>
          <w:szCs w:val="28"/>
          <w:lang w:val="en-US"/>
        </w:rPr>
        <w:t>Word</w:t>
      </w:r>
    </w:p>
    <w:p w:rsidR="00BA3D90" w:rsidRDefault="00BA3D90" w:rsidP="00BA3D90">
      <w:pPr>
        <w:pStyle w:val="ac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Распечатать пособие</w:t>
      </w:r>
    </w:p>
    <w:p w:rsidR="00EA436F" w:rsidRDefault="00EA436F" w:rsidP="00BA3D90">
      <w:pPr>
        <w:pStyle w:val="ac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Изготовить твердый книжный переплет</w:t>
      </w:r>
    </w:p>
    <w:p w:rsidR="00676135" w:rsidRDefault="00BA3D90" w:rsidP="00676135">
      <w:pPr>
        <w:pStyle w:val="ac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Разрисовать обложку</w:t>
      </w:r>
    </w:p>
    <w:p w:rsidR="00676135" w:rsidRPr="00676135" w:rsidRDefault="00676135" w:rsidP="00676135">
      <w:pPr>
        <w:ind w:firstLine="360"/>
        <w:jc w:val="both"/>
        <w:rPr>
          <w:rStyle w:val="af0"/>
          <w:b w:val="0"/>
          <w:bCs w:val="0"/>
          <w:sz w:val="28"/>
          <w:szCs w:val="28"/>
        </w:rPr>
      </w:pPr>
      <w:r w:rsidRPr="00676135">
        <w:rPr>
          <w:rStyle w:val="af0"/>
          <w:rFonts w:eastAsia="MS Mincho"/>
          <w:b w:val="0"/>
          <w:sz w:val="28"/>
          <w:szCs w:val="28"/>
        </w:rPr>
        <w:t>Итак, собрав необходимый материал и продумав содержание своего пособия, я приступила к его оформлению: подготовила необходимые материалы и оборудование.</w:t>
      </w:r>
    </w:p>
    <w:p w:rsidR="00BA3D90" w:rsidRDefault="00BA3D90" w:rsidP="00EA436F">
      <w:pPr>
        <w:ind w:left="360"/>
        <w:jc w:val="both"/>
        <w:rPr>
          <w:sz w:val="28"/>
          <w:szCs w:val="28"/>
        </w:rPr>
      </w:pPr>
    </w:p>
    <w:p w:rsidR="00B7583E" w:rsidRDefault="003630A7" w:rsidP="00EA436F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59278" cy="2312377"/>
            <wp:effectExtent l="19050" t="0" r="0" b="0"/>
            <wp:docPr id="15" name="Рисунок 14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124" cy="231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83E" w:rsidRDefault="00B7583E" w:rsidP="00EA436F">
      <w:pPr>
        <w:ind w:left="360"/>
        <w:jc w:val="both"/>
        <w:rPr>
          <w:sz w:val="28"/>
          <w:szCs w:val="28"/>
        </w:rPr>
      </w:pPr>
    </w:p>
    <w:p w:rsidR="00B7583E" w:rsidRDefault="00B7583E" w:rsidP="00EA436F">
      <w:pPr>
        <w:ind w:left="360"/>
        <w:jc w:val="both"/>
        <w:rPr>
          <w:sz w:val="28"/>
          <w:szCs w:val="28"/>
        </w:rPr>
      </w:pPr>
    </w:p>
    <w:p w:rsidR="00B7583E" w:rsidRDefault="00B7583E" w:rsidP="00EA436F">
      <w:pPr>
        <w:ind w:left="360"/>
        <w:jc w:val="both"/>
        <w:rPr>
          <w:sz w:val="28"/>
          <w:szCs w:val="28"/>
        </w:rPr>
      </w:pPr>
    </w:p>
    <w:p w:rsidR="00EA436F" w:rsidRPr="00EA436F" w:rsidRDefault="00676135" w:rsidP="00EA436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увлекательным </w:t>
      </w:r>
      <w:r w:rsidR="00EA436F">
        <w:rPr>
          <w:sz w:val="28"/>
          <w:szCs w:val="28"/>
        </w:rPr>
        <w:t>в работе над проектом оказалось оформление его дизайна. С помощью современных информационных технологий я нашла замечательные иллюстрации к обложке</w:t>
      </w:r>
      <w:r w:rsidR="00EA436F" w:rsidRPr="00EA436F">
        <w:rPr>
          <w:sz w:val="28"/>
          <w:szCs w:val="28"/>
        </w:rPr>
        <w:t>,</w:t>
      </w:r>
      <w:r w:rsidR="00EA436F">
        <w:rPr>
          <w:sz w:val="28"/>
          <w:szCs w:val="28"/>
        </w:rPr>
        <w:t xml:space="preserve"> которые затем я изобразила  с помощью обычной гелиевой ручке. </w:t>
      </w:r>
    </w:p>
    <w:p w:rsidR="00EA436F" w:rsidRPr="00EA436F" w:rsidRDefault="00EA436F" w:rsidP="00EA436F">
      <w:pPr>
        <w:ind w:left="360"/>
        <w:jc w:val="both"/>
        <w:rPr>
          <w:sz w:val="28"/>
          <w:szCs w:val="28"/>
        </w:rPr>
      </w:pPr>
    </w:p>
    <w:p w:rsidR="00B7583E" w:rsidRDefault="00AB6ED1">
      <w:pPr>
        <w:jc w:val="center"/>
      </w:pPr>
      <w:r w:rsidRPr="00AB6ED1">
        <w:rPr>
          <w:noProof/>
        </w:rPr>
        <w:drawing>
          <wp:inline distT="0" distB="0" distL="0" distR="0">
            <wp:extent cx="4114801" cy="2743200"/>
            <wp:effectExtent l="19050" t="0" r="0" b="0"/>
            <wp:docPr id="29" name="Рисунок 27" descr="DSC_0438_Extra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8_Extracte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601" cy="274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83E" w:rsidRDefault="00B7583E">
      <w:pPr>
        <w:jc w:val="center"/>
      </w:pPr>
    </w:p>
    <w:p w:rsidR="00B7583E" w:rsidRDefault="00B7583E">
      <w:pPr>
        <w:jc w:val="center"/>
      </w:pPr>
    </w:p>
    <w:p w:rsidR="00C43BA3" w:rsidRPr="002731BD" w:rsidRDefault="00AB6ED1" w:rsidP="00C43BA3">
      <w:pPr>
        <w:rPr>
          <w:rFonts w:eastAsia="MS Mincho" w:cs="MS Mincho"/>
          <w:color w:val="000000"/>
          <w:sz w:val="28"/>
          <w:szCs w:val="28"/>
          <w:shd w:val="clear" w:color="auto" w:fill="F9F9F9"/>
        </w:rPr>
      </w:pPr>
      <w:r w:rsidRPr="00AB6ED1">
        <w:rPr>
          <w:rStyle w:val="apple-style-span"/>
          <w:rFonts w:eastAsia="MS Mincho" w:cs="MS Mincho"/>
          <w:noProof/>
          <w:color w:val="000000"/>
          <w:sz w:val="28"/>
          <w:szCs w:val="28"/>
          <w:shd w:val="clear" w:color="auto" w:fill="F9F9F9"/>
        </w:rPr>
        <w:lastRenderedPageBreak/>
        <w:drawing>
          <wp:inline distT="0" distB="0" distL="0" distR="0">
            <wp:extent cx="4009294" cy="2672862"/>
            <wp:effectExtent l="19050" t="0" r="0" b="0"/>
            <wp:docPr id="31" name="Рисунок 3" descr="DSC_0420_Extra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0_Extracte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024" cy="267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D1" w:rsidRDefault="00AB6ED1" w:rsidP="00C43BA3">
      <w:pPr>
        <w:rPr>
          <w:rStyle w:val="apple-style-span"/>
          <w:rFonts w:eastAsia="MS Mincho" w:cs="MS Mincho"/>
          <w:color w:val="000000"/>
          <w:sz w:val="28"/>
          <w:szCs w:val="28"/>
          <w:shd w:val="clear" w:color="auto" w:fill="F9F9F9"/>
        </w:rPr>
      </w:pPr>
    </w:p>
    <w:p w:rsidR="00C43BA3" w:rsidRPr="00676135" w:rsidRDefault="00C43BA3" w:rsidP="00C43BA3">
      <w:pPr>
        <w:rPr>
          <w:rStyle w:val="af0"/>
          <w:rFonts w:eastAsia="MS Mincho"/>
          <w:b w:val="0"/>
          <w:sz w:val="28"/>
          <w:szCs w:val="28"/>
        </w:rPr>
      </w:pPr>
      <w:r w:rsidRPr="00676135">
        <w:rPr>
          <w:rStyle w:val="af0"/>
          <w:rFonts w:eastAsia="MS Mincho"/>
          <w:b w:val="0"/>
          <w:sz w:val="28"/>
          <w:szCs w:val="28"/>
        </w:rPr>
        <w:t>Наконец, я создала продукт, который желала получить</w:t>
      </w:r>
    </w:p>
    <w:p w:rsidR="00AB6ED1" w:rsidRPr="00676135" w:rsidRDefault="00AB6ED1">
      <w:pPr>
        <w:jc w:val="center"/>
        <w:rPr>
          <w:rStyle w:val="af0"/>
          <w:rFonts w:eastAsia="MS Mincho"/>
          <w:b w:val="0"/>
          <w:sz w:val="28"/>
          <w:szCs w:val="28"/>
        </w:rPr>
      </w:pPr>
      <w:r w:rsidRPr="00676135">
        <w:rPr>
          <w:rStyle w:val="af0"/>
          <w:rFonts w:eastAsia="MS Mincho"/>
          <w:b w:val="0"/>
          <w:sz w:val="28"/>
          <w:szCs w:val="28"/>
        </w:rPr>
        <w:t xml:space="preserve"> </w:t>
      </w:r>
    </w:p>
    <w:p w:rsidR="00EA436F" w:rsidRDefault="00AB6ED1" w:rsidP="00AB6ED1">
      <w:pPr>
        <w:jc w:val="both"/>
        <w:rPr>
          <w:rStyle w:val="apple-style-span"/>
          <w:rFonts w:eastAsia="MS Mincho" w:cs="MS Mincho"/>
          <w:b/>
          <w:color w:val="000000"/>
          <w:sz w:val="28"/>
          <w:szCs w:val="28"/>
          <w:shd w:val="clear" w:color="auto" w:fill="F9F9F9"/>
        </w:rPr>
      </w:pPr>
      <w:r w:rsidRPr="00AB6ED1">
        <w:rPr>
          <w:rStyle w:val="apple-style-span"/>
          <w:rFonts w:eastAsia="MS Mincho" w:cs="MS Mincho"/>
          <w:b/>
          <w:noProof/>
          <w:color w:val="000000"/>
          <w:sz w:val="28"/>
          <w:shd w:val="clear" w:color="auto" w:fill="F9F9F9"/>
        </w:rPr>
        <w:drawing>
          <wp:inline distT="0" distB="0" distL="0" distR="0">
            <wp:extent cx="2820865" cy="2030045"/>
            <wp:effectExtent l="19050" t="0" r="0" b="0"/>
            <wp:docPr id="32" name="Рисунок 6" descr="DSC_0414_Extra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4_Extracte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254" cy="203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ED1">
        <w:rPr>
          <w:rStyle w:val="apple-style-span"/>
          <w:rFonts w:eastAsia="MS Mincho" w:cs="MS Mincho"/>
          <w:b/>
          <w:noProof/>
          <w:color w:val="000000"/>
          <w:sz w:val="28"/>
          <w:szCs w:val="28"/>
          <w:shd w:val="clear" w:color="auto" w:fill="F9F9F9"/>
        </w:rPr>
        <w:drawing>
          <wp:inline distT="0" distB="0" distL="0" distR="0">
            <wp:extent cx="2993655" cy="1941127"/>
            <wp:effectExtent l="19050" t="0" r="0" b="0"/>
            <wp:docPr id="33" name="Рисунок 5" descr="DSC_0409_Extra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09_Extracted.JPG"/>
                    <pic:cNvPicPr/>
                  </pic:nvPicPr>
                  <pic:blipFill>
                    <a:blip r:embed="rId15" cstate="print"/>
                    <a:srcRect l="7536" t="14577" r="10797" b="5831"/>
                    <a:stretch>
                      <a:fillRect/>
                    </a:stretch>
                  </pic:blipFill>
                  <pic:spPr>
                    <a:xfrm>
                      <a:off x="0" y="0"/>
                      <a:ext cx="2996499" cy="194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D1" w:rsidRDefault="00AB6ED1">
      <w:pPr>
        <w:jc w:val="center"/>
        <w:rPr>
          <w:rStyle w:val="apple-style-span"/>
          <w:rFonts w:eastAsia="MS Mincho" w:cs="MS Mincho"/>
          <w:b/>
          <w:color w:val="000000"/>
          <w:sz w:val="28"/>
          <w:szCs w:val="28"/>
          <w:shd w:val="clear" w:color="auto" w:fill="F9F9F9"/>
        </w:rPr>
      </w:pPr>
    </w:p>
    <w:p w:rsidR="00C43BA3" w:rsidRDefault="00C43BA3">
      <w:pPr>
        <w:jc w:val="center"/>
        <w:rPr>
          <w:rStyle w:val="apple-style-span"/>
          <w:rFonts w:eastAsia="MS Mincho" w:cs="MS Mincho"/>
          <w:b/>
          <w:color w:val="000000"/>
          <w:sz w:val="28"/>
          <w:szCs w:val="28"/>
          <w:shd w:val="clear" w:color="auto" w:fill="F9F9F9"/>
        </w:rPr>
      </w:pPr>
    </w:p>
    <w:p w:rsidR="003675C7" w:rsidRPr="000C2896" w:rsidRDefault="00C43BA3" w:rsidP="00676135">
      <w:pPr>
        <w:jc w:val="center"/>
        <w:rPr>
          <w:rStyle w:val="af0"/>
          <w:rFonts w:eastAsia="MS Mincho"/>
          <w:b w:val="0"/>
          <w:sz w:val="28"/>
          <w:szCs w:val="28"/>
          <w:u w:val="single"/>
          <w:lang w:val="en-US"/>
        </w:rPr>
      </w:pPr>
      <w:r w:rsidRPr="00676135">
        <w:rPr>
          <w:rStyle w:val="af0"/>
          <w:rFonts w:eastAsia="MS Mincho"/>
          <w:b w:val="0"/>
          <w:sz w:val="28"/>
          <w:szCs w:val="28"/>
          <w:u w:val="single"/>
        </w:rPr>
        <w:t>Февраль</w:t>
      </w:r>
      <w:r w:rsidR="000C2896">
        <w:rPr>
          <w:rStyle w:val="af0"/>
          <w:rFonts w:eastAsia="MS Mincho"/>
          <w:b w:val="0"/>
          <w:sz w:val="28"/>
          <w:szCs w:val="28"/>
          <w:u w:val="single"/>
        </w:rPr>
        <w:t xml:space="preserve"> </w:t>
      </w:r>
    </w:p>
    <w:p w:rsidR="003675C7" w:rsidRPr="00676135" w:rsidRDefault="003675C7">
      <w:pPr>
        <w:jc w:val="center"/>
        <w:rPr>
          <w:rStyle w:val="af0"/>
          <w:b w:val="0"/>
          <w:sz w:val="28"/>
          <w:szCs w:val="28"/>
        </w:rPr>
      </w:pPr>
    </w:p>
    <w:p w:rsidR="00C43BA3" w:rsidRPr="00676135" w:rsidRDefault="00C43BA3" w:rsidP="00676135">
      <w:pPr>
        <w:ind w:firstLine="708"/>
        <w:rPr>
          <w:rStyle w:val="af0"/>
          <w:rFonts w:eastAsia="MS Mincho"/>
          <w:b w:val="0"/>
          <w:sz w:val="28"/>
          <w:szCs w:val="28"/>
        </w:rPr>
      </w:pPr>
      <w:r w:rsidRPr="00676135">
        <w:rPr>
          <w:rStyle w:val="af0"/>
          <w:rFonts w:eastAsia="MS Mincho"/>
          <w:b w:val="0"/>
          <w:sz w:val="28"/>
          <w:szCs w:val="28"/>
        </w:rPr>
        <w:t xml:space="preserve">Изготовив пособие, я приступила к созданию папки проекта и презентации. Так как над созданием проекта, я работаю первый год, то у меня возникли трудности с оформлением портфолио проекта. За консультацией по оформлению я обращалась к учителю французского языка. </w:t>
      </w:r>
    </w:p>
    <w:p w:rsidR="00C43BA3" w:rsidRPr="00676135" w:rsidRDefault="00C43BA3">
      <w:pPr>
        <w:rPr>
          <w:rStyle w:val="af0"/>
          <w:rFonts w:eastAsia="MS Mincho"/>
          <w:b w:val="0"/>
          <w:sz w:val="28"/>
          <w:szCs w:val="28"/>
        </w:rPr>
      </w:pPr>
    </w:p>
    <w:p w:rsidR="00676135" w:rsidRDefault="00676135" w:rsidP="00676135">
      <w:pPr>
        <w:ind w:firstLine="708"/>
        <w:rPr>
          <w:rStyle w:val="af0"/>
          <w:rFonts w:eastAsia="MS Mincho"/>
          <w:b w:val="0"/>
          <w:sz w:val="28"/>
          <w:szCs w:val="28"/>
        </w:rPr>
      </w:pPr>
    </w:p>
    <w:p w:rsidR="00676135" w:rsidRDefault="00676135" w:rsidP="00676135">
      <w:pPr>
        <w:ind w:firstLine="708"/>
        <w:rPr>
          <w:rStyle w:val="af0"/>
          <w:rFonts w:eastAsia="MS Mincho"/>
          <w:b w:val="0"/>
          <w:sz w:val="28"/>
          <w:szCs w:val="28"/>
        </w:rPr>
      </w:pPr>
    </w:p>
    <w:p w:rsidR="00676135" w:rsidRDefault="00676135" w:rsidP="00676135">
      <w:pPr>
        <w:ind w:firstLine="708"/>
        <w:rPr>
          <w:rStyle w:val="af0"/>
          <w:rFonts w:eastAsia="MS Mincho"/>
          <w:b w:val="0"/>
          <w:sz w:val="28"/>
          <w:szCs w:val="28"/>
        </w:rPr>
      </w:pPr>
    </w:p>
    <w:p w:rsidR="00676135" w:rsidRDefault="00676135" w:rsidP="00676135">
      <w:pPr>
        <w:ind w:firstLine="708"/>
        <w:rPr>
          <w:rStyle w:val="af0"/>
          <w:rFonts w:eastAsia="MS Mincho"/>
          <w:b w:val="0"/>
          <w:sz w:val="28"/>
          <w:szCs w:val="28"/>
        </w:rPr>
      </w:pPr>
    </w:p>
    <w:p w:rsidR="00676135" w:rsidRDefault="00676135" w:rsidP="00676135">
      <w:pPr>
        <w:ind w:firstLine="708"/>
        <w:rPr>
          <w:rStyle w:val="af0"/>
          <w:rFonts w:eastAsia="MS Mincho"/>
          <w:b w:val="0"/>
          <w:sz w:val="28"/>
          <w:szCs w:val="28"/>
        </w:rPr>
      </w:pPr>
    </w:p>
    <w:p w:rsidR="00676135" w:rsidRDefault="00676135" w:rsidP="00676135">
      <w:pPr>
        <w:ind w:firstLine="708"/>
        <w:rPr>
          <w:rStyle w:val="af0"/>
          <w:rFonts w:eastAsia="MS Mincho"/>
          <w:b w:val="0"/>
          <w:sz w:val="28"/>
          <w:szCs w:val="28"/>
        </w:rPr>
      </w:pPr>
    </w:p>
    <w:p w:rsidR="00676135" w:rsidRDefault="00676135" w:rsidP="00676135">
      <w:pPr>
        <w:ind w:firstLine="708"/>
        <w:rPr>
          <w:rStyle w:val="af0"/>
          <w:rFonts w:eastAsia="MS Mincho"/>
          <w:b w:val="0"/>
          <w:sz w:val="28"/>
          <w:szCs w:val="28"/>
        </w:rPr>
      </w:pPr>
    </w:p>
    <w:p w:rsidR="00676135" w:rsidRDefault="00676135" w:rsidP="00676135">
      <w:pPr>
        <w:ind w:firstLine="708"/>
        <w:rPr>
          <w:rStyle w:val="af0"/>
          <w:rFonts w:eastAsia="MS Mincho"/>
          <w:b w:val="0"/>
          <w:sz w:val="28"/>
          <w:szCs w:val="28"/>
        </w:rPr>
      </w:pPr>
    </w:p>
    <w:p w:rsidR="00676135" w:rsidRDefault="00676135" w:rsidP="00676135">
      <w:pPr>
        <w:ind w:firstLine="708"/>
        <w:rPr>
          <w:rStyle w:val="af0"/>
          <w:rFonts w:eastAsia="MS Mincho"/>
          <w:b w:val="0"/>
          <w:sz w:val="28"/>
          <w:szCs w:val="28"/>
        </w:rPr>
      </w:pPr>
    </w:p>
    <w:p w:rsidR="00676135" w:rsidRDefault="00676135" w:rsidP="00676135">
      <w:pPr>
        <w:ind w:firstLine="708"/>
        <w:rPr>
          <w:rStyle w:val="af0"/>
          <w:rFonts w:eastAsia="MS Mincho"/>
          <w:b w:val="0"/>
          <w:sz w:val="28"/>
          <w:szCs w:val="28"/>
        </w:rPr>
      </w:pPr>
    </w:p>
    <w:p w:rsidR="00C43BA3" w:rsidRPr="00676135" w:rsidRDefault="00C43BA3" w:rsidP="00676135">
      <w:pPr>
        <w:ind w:firstLine="708"/>
        <w:rPr>
          <w:rStyle w:val="af0"/>
          <w:rFonts w:eastAsia="MS Mincho"/>
          <w:b w:val="0"/>
          <w:sz w:val="28"/>
          <w:szCs w:val="28"/>
        </w:rPr>
      </w:pPr>
      <w:r w:rsidRPr="00676135">
        <w:rPr>
          <w:rStyle w:val="af0"/>
          <w:rFonts w:eastAsia="MS Mincho"/>
          <w:b w:val="0"/>
          <w:sz w:val="28"/>
          <w:szCs w:val="28"/>
        </w:rPr>
        <w:lastRenderedPageBreak/>
        <w:t xml:space="preserve">Подготовив папку проекта, я создала презентацию к защите. </w:t>
      </w:r>
    </w:p>
    <w:p w:rsidR="00C43BA3" w:rsidRPr="00676135" w:rsidRDefault="00C43BA3">
      <w:pPr>
        <w:rPr>
          <w:rStyle w:val="af0"/>
          <w:rFonts w:eastAsia="MS Mincho"/>
          <w:b w:val="0"/>
          <w:sz w:val="28"/>
          <w:szCs w:val="28"/>
        </w:rPr>
      </w:pPr>
    </w:p>
    <w:p w:rsidR="00C43BA3" w:rsidRDefault="0052007F">
      <w:pPr>
        <w:rPr>
          <w:rStyle w:val="apple-style-span"/>
          <w:rFonts w:eastAsia="MS Mincho" w:cs="MS Mincho"/>
          <w:color w:val="000000"/>
          <w:sz w:val="28"/>
          <w:szCs w:val="28"/>
          <w:shd w:val="clear" w:color="auto" w:fill="F9F9F9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569164" cy="3481754"/>
            <wp:effectExtent l="19050" t="0" r="0" b="0"/>
            <wp:docPr id="4" name="Рисунок 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166" cy="34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A3" w:rsidRDefault="00C43BA3">
      <w:pPr>
        <w:rPr>
          <w:rStyle w:val="apple-style-span"/>
          <w:rFonts w:eastAsia="MS Mincho" w:cs="MS Mincho"/>
          <w:color w:val="000000"/>
          <w:sz w:val="28"/>
          <w:szCs w:val="28"/>
          <w:shd w:val="clear" w:color="auto" w:fill="F9F9F9"/>
        </w:rPr>
      </w:pPr>
    </w:p>
    <w:p w:rsidR="00C43BA3" w:rsidRDefault="00C43BA3">
      <w:pPr>
        <w:rPr>
          <w:rStyle w:val="apple-style-span"/>
          <w:rFonts w:eastAsia="MS Mincho" w:cs="MS Mincho"/>
          <w:color w:val="000000"/>
          <w:sz w:val="28"/>
          <w:szCs w:val="28"/>
          <w:shd w:val="clear" w:color="auto" w:fill="F9F9F9"/>
        </w:rPr>
      </w:pPr>
    </w:p>
    <w:p w:rsidR="004011A4" w:rsidRDefault="004011A4" w:rsidP="0052007F">
      <w:pPr>
        <w:jc w:val="center"/>
        <w:rPr>
          <w:sz w:val="36"/>
          <w:szCs w:val="36"/>
          <w:lang w:val="en-US"/>
        </w:rPr>
      </w:pPr>
    </w:p>
    <w:p w:rsidR="003675C7" w:rsidRPr="00C43BA3" w:rsidRDefault="00A61BBD" w:rsidP="00A87E9D">
      <w:pPr>
        <w:rPr>
          <w:sz w:val="36"/>
          <w:szCs w:val="36"/>
        </w:rPr>
      </w:pPr>
      <w:r w:rsidRPr="00C43BA3">
        <w:rPr>
          <w:sz w:val="36"/>
          <w:szCs w:val="36"/>
        </w:rPr>
        <w:t>Выводы и самоанализ</w:t>
      </w:r>
    </w:p>
    <w:p w:rsidR="003675C7" w:rsidRDefault="003675C7">
      <w:pPr>
        <w:pStyle w:val="ac"/>
        <w:ind w:left="1080"/>
        <w:rPr>
          <w:sz w:val="36"/>
          <w:szCs w:val="36"/>
        </w:rPr>
      </w:pPr>
    </w:p>
    <w:p w:rsidR="001D2F17" w:rsidRPr="001D2F17" w:rsidRDefault="00A61BBD" w:rsidP="001D2F17">
      <w:pPr>
        <w:rPr>
          <w:sz w:val="28"/>
          <w:szCs w:val="28"/>
        </w:rPr>
      </w:pPr>
      <w:r>
        <w:rPr>
          <w:sz w:val="28"/>
          <w:szCs w:val="28"/>
        </w:rPr>
        <w:t>Работать над этим проектом было интересно и увлекательно. В р</w:t>
      </w:r>
      <w:r w:rsidR="00C53AD5">
        <w:rPr>
          <w:sz w:val="28"/>
          <w:szCs w:val="28"/>
        </w:rPr>
        <w:t>езультате проделанной работы, я создала</w:t>
      </w:r>
      <w:r>
        <w:rPr>
          <w:sz w:val="28"/>
          <w:szCs w:val="28"/>
        </w:rPr>
        <w:t xml:space="preserve"> уникальное пособие «</w:t>
      </w:r>
      <w:r w:rsidR="00C53AD5" w:rsidRPr="00C53AD5">
        <w:rPr>
          <w:rStyle w:val="remarkable-pre-marked"/>
          <w:bCs/>
          <w:color w:val="000000" w:themeColor="text1"/>
          <w:sz w:val="28"/>
          <w:szCs w:val="28"/>
        </w:rPr>
        <w:t>Французские заимствования в русском языке</w:t>
      </w:r>
      <w:r>
        <w:rPr>
          <w:sz w:val="28"/>
          <w:szCs w:val="28"/>
        </w:rPr>
        <w:t>», где собраны</w:t>
      </w:r>
      <w:r w:rsidR="00C53AD5" w:rsidRPr="00C53AD5">
        <w:rPr>
          <w:rStyle w:val="remarkable-pre-marked"/>
          <w:bCs/>
          <w:color w:val="000000" w:themeColor="text1"/>
        </w:rPr>
        <w:t xml:space="preserve"> </w:t>
      </w:r>
      <w:r w:rsidR="00C53AD5" w:rsidRPr="00C53AD5">
        <w:rPr>
          <w:rStyle w:val="remarkable-pre-marked"/>
          <w:bCs/>
          <w:color w:val="000000" w:themeColor="text1"/>
          <w:sz w:val="28"/>
          <w:szCs w:val="28"/>
        </w:rPr>
        <w:t>слова</w:t>
      </w:r>
      <w:r w:rsidR="00C53AD5">
        <w:rPr>
          <w:rStyle w:val="remarkable-pre-marked"/>
          <w:bCs/>
          <w:color w:val="000000" w:themeColor="text1"/>
        </w:rPr>
        <w:t xml:space="preserve"> </w:t>
      </w:r>
      <w:r w:rsidR="00C53AD5" w:rsidRPr="00C53AD5">
        <w:rPr>
          <w:rStyle w:val="remarkable-pre-marked"/>
          <w:bCs/>
          <w:color w:val="000000" w:themeColor="text1"/>
          <w:sz w:val="28"/>
          <w:szCs w:val="28"/>
        </w:rPr>
        <w:t>русского языка, заимствованные из французского</w:t>
      </w:r>
      <w:r w:rsidR="00C53AD5">
        <w:rPr>
          <w:rStyle w:val="remarkable-pre-marked"/>
          <w:bCs/>
          <w:color w:val="000000" w:themeColor="text1"/>
          <w:sz w:val="28"/>
          <w:szCs w:val="28"/>
        </w:rPr>
        <w:t xml:space="preserve"> языка и </w:t>
      </w:r>
      <w:r w:rsidR="00C53AD5">
        <w:rPr>
          <w:sz w:val="28"/>
          <w:szCs w:val="28"/>
        </w:rPr>
        <w:t xml:space="preserve"> исторические факты по данной теме</w:t>
      </w:r>
      <w:r>
        <w:rPr>
          <w:sz w:val="28"/>
          <w:szCs w:val="28"/>
        </w:rPr>
        <w:t xml:space="preserve">. </w:t>
      </w:r>
      <w:r w:rsidR="00C53AD5">
        <w:rPr>
          <w:sz w:val="28"/>
          <w:szCs w:val="28"/>
        </w:rPr>
        <w:br/>
        <w:t xml:space="preserve">Мной </w:t>
      </w:r>
      <w:r>
        <w:rPr>
          <w:sz w:val="28"/>
          <w:szCs w:val="28"/>
        </w:rPr>
        <w:t xml:space="preserve">была проделана большая работа по созданию этого пособия. В результате этой работы </w:t>
      </w:r>
      <w:r w:rsidR="00C53AD5">
        <w:rPr>
          <w:sz w:val="28"/>
          <w:szCs w:val="28"/>
        </w:rPr>
        <w:t xml:space="preserve">я </w:t>
      </w:r>
      <w:r>
        <w:rPr>
          <w:sz w:val="28"/>
          <w:szCs w:val="28"/>
        </w:rPr>
        <w:t>получили готов</w:t>
      </w:r>
      <w:r w:rsidR="00C53AD5">
        <w:rPr>
          <w:sz w:val="28"/>
          <w:szCs w:val="28"/>
        </w:rPr>
        <w:t xml:space="preserve">ый вспомогательный сборник для работы с толкованием иноязычных слов. </w:t>
      </w:r>
      <w:r>
        <w:rPr>
          <w:sz w:val="28"/>
          <w:szCs w:val="28"/>
        </w:rPr>
        <w:t>В процессе работы возникали определенные трудности с</w:t>
      </w:r>
      <w:r w:rsidR="00C53AD5">
        <w:rPr>
          <w:sz w:val="28"/>
          <w:szCs w:val="28"/>
        </w:rPr>
        <w:t xml:space="preserve"> нахождением информации и изготовление</w:t>
      </w:r>
      <w:r w:rsidR="00676135">
        <w:rPr>
          <w:sz w:val="28"/>
          <w:szCs w:val="28"/>
        </w:rPr>
        <w:t>м переплета</w:t>
      </w:r>
      <w:r w:rsidR="00C53AD5" w:rsidRPr="00C53AD5">
        <w:rPr>
          <w:sz w:val="28"/>
          <w:szCs w:val="28"/>
        </w:rPr>
        <w:t>,</w:t>
      </w:r>
      <w:r w:rsidR="00C53AD5">
        <w:rPr>
          <w:sz w:val="28"/>
          <w:szCs w:val="28"/>
        </w:rPr>
        <w:t xml:space="preserve"> но благодаря </w:t>
      </w:r>
      <w:r w:rsidR="001D2F17">
        <w:rPr>
          <w:sz w:val="28"/>
          <w:szCs w:val="28"/>
        </w:rPr>
        <w:t>помощи родителей и учителя мне удалось справиться с</w:t>
      </w:r>
      <w:r w:rsidR="00FE747C">
        <w:rPr>
          <w:sz w:val="28"/>
          <w:szCs w:val="28"/>
        </w:rPr>
        <w:t xml:space="preserve"> ними</w:t>
      </w:r>
      <w:r w:rsidR="001D2F17">
        <w:rPr>
          <w:sz w:val="28"/>
          <w:szCs w:val="28"/>
        </w:rPr>
        <w:t xml:space="preserve">. </w:t>
      </w:r>
      <w:r w:rsidR="001D2F17">
        <w:rPr>
          <w:sz w:val="28"/>
          <w:szCs w:val="28"/>
        </w:rPr>
        <w:br/>
      </w:r>
      <w:r>
        <w:rPr>
          <w:sz w:val="28"/>
          <w:szCs w:val="28"/>
        </w:rPr>
        <w:t xml:space="preserve">После опроса учащихся о </w:t>
      </w:r>
      <w:r w:rsidR="001D2F17">
        <w:rPr>
          <w:sz w:val="28"/>
          <w:szCs w:val="28"/>
        </w:rPr>
        <w:t>необходимости и значимости дополнительной информации об истолкованиях иноязычных слов</w:t>
      </w:r>
      <w:r w:rsidR="001D2F17" w:rsidRPr="001D2F17">
        <w:rPr>
          <w:sz w:val="28"/>
          <w:szCs w:val="28"/>
        </w:rPr>
        <w:t>,</w:t>
      </w:r>
      <w:r w:rsidR="001D2F17">
        <w:rPr>
          <w:sz w:val="28"/>
          <w:szCs w:val="28"/>
        </w:rPr>
        <w:t xml:space="preserve"> пришла к выводу</w:t>
      </w:r>
      <w:r w:rsidR="001D2F17" w:rsidRPr="001D2F17">
        <w:rPr>
          <w:sz w:val="28"/>
          <w:szCs w:val="28"/>
        </w:rPr>
        <w:t>,</w:t>
      </w:r>
      <w:r w:rsidR="001D2F17">
        <w:rPr>
          <w:sz w:val="28"/>
          <w:szCs w:val="28"/>
        </w:rPr>
        <w:t xml:space="preserve"> что такое пособие необходимо. Оно может быть использовано учителями и учащимися </w:t>
      </w:r>
      <w:r w:rsidR="001C7680">
        <w:rPr>
          <w:sz w:val="28"/>
          <w:szCs w:val="28"/>
        </w:rPr>
        <w:t xml:space="preserve">для выполнения непонятных заданий и объяснения учебного материала. </w:t>
      </w:r>
      <w:r w:rsidR="001D2F17">
        <w:rPr>
          <w:sz w:val="28"/>
          <w:szCs w:val="28"/>
        </w:rPr>
        <w:t xml:space="preserve"> </w:t>
      </w:r>
    </w:p>
    <w:p w:rsidR="003675C7" w:rsidRDefault="003675C7"/>
    <w:p w:rsidR="004B3132" w:rsidRDefault="004B3132"/>
    <w:p w:rsidR="004B3132" w:rsidRDefault="004B3132"/>
    <w:p w:rsidR="004B3132" w:rsidRDefault="004B3132"/>
    <w:p w:rsidR="004B3132" w:rsidRDefault="004B3132"/>
    <w:p w:rsidR="007C6429" w:rsidRPr="00A87E9D" w:rsidRDefault="007C6429" w:rsidP="00A87E9D">
      <w:pPr>
        <w:pStyle w:val="af2"/>
        <w:rPr>
          <w:i w:val="0"/>
          <w:color w:val="auto"/>
          <w:sz w:val="28"/>
          <w:szCs w:val="28"/>
        </w:rPr>
      </w:pPr>
      <w:r w:rsidRPr="00A87E9D">
        <w:rPr>
          <w:i w:val="0"/>
          <w:color w:val="auto"/>
          <w:sz w:val="28"/>
          <w:szCs w:val="28"/>
        </w:rPr>
        <w:lastRenderedPageBreak/>
        <w:t xml:space="preserve">    </w:t>
      </w:r>
      <w:r w:rsidR="00A87E9D" w:rsidRPr="00A87E9D">
        <w:rPr>
          <w:i w:val="0"/>
          <w:color w:val="auto"/>
          <w:sz w:val="28"/>
          <w:szCs w:val="28"/>
        </w:rPr>
        <w:t xml:space="preserve">                   </w:t>
      </w:r>
      <w:r w:rsidR="00A87E9D">
        <w:rPr>
          <w:i w:val="0"/>
          <w:color w:val="auto"/>
          <w:sz w:val="28"/>
          <w:szCs w:val="28"/>
        </w:rPr>
        <w:t xml:space="preserve">    </w:t>
      </w:r>
      <w:r w:rsidR="00A87E9D" w:rsidRPr="00EC5078">
        <w:rPr>
          <w:i w:val="0"/>
          <w:color w:val="auto"/>
          <w:sz w:val="28"/>
          <w:szCs w:val="28"/>
        </w:rPr>
        <w:t xml:space="preserve">              </w:t>
      </w:r>
      <w:r w:rsidR="00A87E9D" w:rsidRPr="00A87E9D">
        <w:rPr>
          <w:i w:val="0"/>
          <w:color w:val="auto"/>
          <w:sz w:val="28"/>
          <w:szCs w:val="28"/>
        </w:rPr>
        <w:t xml:space="preserve"> </w:t>
      </w:r>
      <w:r w:rsidR="00A87E9D">
        <w:rPr>
          <w:i w:val="0"/>
          <w:color w:val="auto"/>
          <w:sz w:val="28"/>
          <w:szCs w:val="28"/>
        </w:rPr>
        <w:t>Приложение (содержание</w:t>
      </w:r>
      <w:r w:rsidR="00A87E9D" w:rsidRPr="00EC5078">
        <w:rPr>
          <w:i w:val="0"/>
          <w:color w:val="auto"/>
          <w:sz w:val="28"/>
          <w:szCs w:val="28"/>
        </w:rPr>
        <w:t xml:space="preserve"> </w:t>
      </w:r>
      <w:r w:rsidRPr="00A87E9D">
        <w:rPr>
          <w:i w:val="0"/>
          <w:color w:val="auto"/>
          <w:sz w:val="28"/>
          <w:szCs w:val="28"/>
        </w:rPr>
        <w:t>сборника)</w:t>
      </w:r>
    </w:p>
    <w:p w:rsidR="007C6429" w:rsidRDefault="007C6429" w:rsidP="003A54FA">
      <w:pPr>
        <w:pStyle w:val="af2"/>
      </w:pPr>
    </w:p>
    <w:p w:rsidR="00CD5EBB" w:rsidRPr="00A87E9D" w:rsidRDefault="00CD5EBB" w:rsidP="003A54FA">
      <w:pPr>
        <w:pStyle w:val="af2"/>
        <w:rPr>
          <w:b w:val="0"/>
          <w:color w:val="auto"/>
        </w:rPr>
      </w:pPr>
      <w:r w:rsidRPr="003A54FA">
        <w:t xml:space="preserve">      </w:t>
      </w:r>
      <w:r w:rsidR="003A54FA" w:rsidRPr="00A87E9D">
        <w:rPr>
          <w:rStyle w:val="af0"/>
          <w:b/>
          <w:color w:val="auto"/>
          <w:sz w:val="28"/>
          <w:szCs w:val="28"/>
        </w:rPr>
        <w:t>Французский язык - язык красоты</w:t>
      </w:r>
    </w:p>
    <w:p w:rsidR="003A54FA" w:rsidRDefault="003A54FA" w:rsidP="00CD5EBB">
      <w:pPr>
        <w:rPr>
          <w:i/>
          <w:sz w:val="28"/>
          <w:szCs w:val="28"/>
        </w:rPr>
      </w:pPr>
    </w:p>
    <w:p w:rsidR="00CD5EBB" w:rsidRPr="003A54FA" w:rsidRDefault="00CD5EBB" w:rsidP="003A54FA">
      <w:pPr>
        <w:ind w:firstLine="708"/>
        <w:rPr>
          <w:sz w:val="28"/>
          <w:szCs w:val="28"/>
        </w:rPr>
      </w:pPr>
      <w:proofErr w:type="gramStart"/>
      <w:r w:rsidRPr="003A54FA">
        <w:rPr>
          <w:sz w:val="28"/>
          <w:szCs w:val="28"/>
        </w:rPr>
        <w:t>Всем нам знакомы такие слова как бюро, гардероб, пальто, винегрет, батальон, пистолет, актер, режиссер, балет.</w:t>
      </w:r>
      <w:proofErr w:type="gramEnd"/>
      <w:r w:rsidRPr="003A54FA">
        <w:rPr>
          <w:sz w:val="28"/>
          <w:szCs w:val="28"/>
        </w:rPr>
        <w:t xml:space="preserve"> Но далеко не всем известно, что родом эти слова из Франции. </w:t>
      </w:r>
      <w:r w:rsidRPr="003A54FA">
        <w:rPr>
          <w:bCs/>
          <w:sz w:val="28"/>
          <w:szCs w:val="28"/>
        </w:rPr>
        <w:t>Французский язык</w:t>
      </w:r>
      <w:r w:rsidRPr="003A54FA">
        <w:rPr>
          <w:sz w:val="28"/>
          <w:szCs w:val="28"/>
        </w:rPr>
        <w:t> подарил нам огромное количество наименований предметов быта, одежды, продуктов, терминов военной и общественно-политической области, мира искусства и моды. Это не только красивый, богатый, музыкальный и, бесспорно, романтичный язык, это, прежде всего, один из самых распространенных языков в мире. Около 200 миллионов человек на сегодняшний день реально могут изъясняться по-французски. Не важно, в какой стране они живут, все они составляют огромное культурное пространство – Франкофонию, где люди говорят и думают на одном языке. И если вы знаете хотя бы пару слов по-французски, то уже можете смело считать себя франкофоном.</w:t>
      </w:r>
    </w:p>
    <w:p w:rsidR="00CD5EBB" w:rsidRPr="003A54FA" w:rsidRDefault="00CD5EBB" w:rsidP="00CD5EBB">
      <w:pPr>
        <w:rPr>
          <w:sz w:val="28"/>
          <w:szCs w:val="28"/>
        </w:rPr>
      </w:pPr>
      <w:r w:rsidRPr="003A54FA">
        <w:rPr>
          <w:sz w:val="28"/>
          <w:szCs w:val="28"/>
        </w:rPr>
        <w:t xml:space="preserve">          К франкофонам смело могу отнести себя и я, так как я изучаю французский язык на уроках в школе.</w:t>
      </w:r>
      <w:r w:rsidRPr="003A54FA">
        <w:rPr>
          <w:sz w:val="28"/>
          <w:szCs w:val="28"/>
          <w:shd w:val="clear" w:color="auto" w:fill="FFFFFF"/>
        </w:rPr>
        <w:t xml:space="preserve"> Мы учимся быть французами и «примеряем» на себя их быт и образ жизни. И пусть это происходит только во время занятий, но что-то в тебе остается, и ты другими глазами смотришь на свою жизнь, и хочешь, чтобы она стала такой же красивой и галантной, как и французский язык.</w:t>
      </w:r>
    </w:p>
    <w:p w:rsidR="00CD5EBB" w:rsidRPr="003A54FA" w:rsidRDefault="00CD5EBB" w:rsidP="00CD5EBB">
      <w:pPr>
        <w:rPr>
          <w:sz w:val="28"/>
          <w:szCs w:val="28"/>
        </w:rPr>
      </w:pPr>
      <w:r w:rsidRPr="003A54FA">
        <w:rPr>
          <w:sz w:val="28"/>
          <w:szCs w:val="28"/>
        </w:rPr>
        <w:t xml:space="preserve">          Французский язык</w:t>
      </w:r>
      <w:r w:rsidRPr="003A54FA">
        <w:rPr>
          <w:rStyle w:val="apple-converted-space"/>
          <w:sz w:val="28"/>
          <w:szCs w:val="28"/>
        </w:rPr>
        <w:t> </w:t>
      </w:r>
      <w:r w:rsidRPr="003A54FA">
        <w:rPr>
          <w:sz w:val="28"/>
          <w:szCs w:val="28"/>
        </w:rPr>
        <w:t>неустанно завоевывает все больше и больше поклонников. Самые мелодичные и романтичные песни, самые трогательные признания, самые витиеватые обороты вежливости – все это звучит именно по-французски. Фразы отличаются легкостью и эмоциональной точностью. Это удивительный язык, и, если вы столкнулись с ним, значит, вы прикоснулись к красоте. </w:t>
      </w:r>
    </w:p>
    <w:p w:rsidR="00CD5EBB" w:rsidRPr="003A54FA" w:rsidRDefault="00CD5EBB" w:rsidP="003A54FA">
      <w:pPr>
        <w:pStyle w:val="c0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Французский язык - красивая мелодия, сыгранная словами. Раньше Францию называли "столицей мира", а к французскому языку на всей планете прониклись уважением и относились с особым трепетом, а в XVIII веке считали практически международным. Сегодня Франция не занимает таких прочных позиций, но по-прежнему остается местом, где иностранцы мечтают отдыхать, работать и учиться. Французский язык как классика, всегда актуален и будет модным вне времени.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 xml:space="preserve">    По данным общественного центра "ВКС-Глобус" в наши дни для общения и путешествий французский язык изучают 36% российских граждан. Работа является главным стимулом для овладения французским языком у 24%, учеба - у 23% </w:t>
      </w:r>
      <w:proofErr w:type="gramStart"/>
      <w:r w:rsidRPr="003A54FA">
        <w:rPr>
          <w:rStyle w:val="c4"/>
          <w:color w:val="000000"/>
          <w:sz w:val="28"/>
          <w:szCs w:val="28"/>
        </w:rPr>
        <w:t>изучающих</w:t>
      </w:r>
      <w:proofErr w:type="gramEnd"/>
      <w:r w:rsidRPr="003A54FA">
        <w:rPr>
          <w:rStyle w:val="c4"/>
          <w:color w:val="000000"/>
          <w:sz w:val="28"/>
          <w:szCs w:val="28"/>
        </w:rPr>
        <w:t xml:space="preserve">. Международный сертификат и самообразование получили 7 и 6% соответственно. На долю </w:t>
      </w:r>
      <w:proofErr w:type="gramStart"/>
      <w:r w:rsidRPr="003A54FA">
        <w:rPr>
          <w:rStyle w:val="c4"/>
          <w:color w:val="000000"/>
          <w:sz w:val="28"/>
          <w:szCs w:val="28"/>
        </w:rPr>
        <w:t>изучающих</w:t>
      </w:r>
      <w:proofErr w:type="gramEnd"/>
      <w:r w:rsidRPr="003A54FA">
        <w:rPr>
          <w:rStyle w:val="c4"/>
          <w:color w:val="000000"/>
          <w:sz w:val="28"/>
          <w:szCs w:val="28"/>
        </w:rPr>
        <w:t>, планирующих переезд во франкоговорящую страну, приходится 4%.</w:t>
      </w:r>
    </w:p>
    <w:p w:rsidR="00CD5EBB" w:rsidRDefault="00CD5EBB" w:rsidP="00CD5EBB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lastRenderedPageBreak/>
        <w:t xml:space="preserve">    </w:t>
      </w:r>
      <w:proofErr w:type="gramStart"/>
      <w:r w:rsidRPr="003A54FA">
        <w:rPr>
          <w:rStyle w:val="c4"/>
          <w:color w:val="000000"/>
          <w:sz w:val="28"/>
          <w:szCs w:val="28"/>
        </w:rPr>
        <w:t>Самый большой процент овладевающих французским языком приходится на студентов - 27%, за ними следуют школьники - 13%. Для продвижения по карьерной лестнице знание французского языка чаще требуется менеджерам среднего (6%) и высшего звена (4%).</w:t>
      </w:r>
      <w:proofErr w:type="gramEnd"/>
      <w:r w:rsidRPr="003A54FA">
        <w:rPr>
          <w:rStyle w:val="c4"/>
          <w:color w:val="000000"/>
          <w:sz w:val="28"/>
          <w:szCs w:val="28"/>
        </w:rPr>
        <w:t xml:space="preserve"> Юристы, банкиры, журналисты, бухгалтеры, преподаватели, научные работники составляют половину всех профессией, для которых требуется знанием французского языка.</w:t>
      </w:r>
    </w:p>
    <w:p w:rsidR="003A54FA" w:rsidRDefault="003A54FA" w:rsidP="00CD5EBB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3A54FA" w:rsidRPr="007C6429" w:rsidRDefault="003A54FA" w:rsidP="003A54FA">
      <w:pPr>
        <w:pStyle w:val="af2"/>
        <w:rPr>
          <w:rStyle w:val="c4"/>
          <w:color w:val="000000"/>
          <w:sz w:val="28"/>
          <w:szCs w:val="28"/>
        </w:rPr>
      </w:pPr>
      <w:r w:rsidRPr="007C6429">
        <w:rPr>
          <w:rStyle w:val="c6"/>
          <w:rFonts w:eastAsia="Batang"/>
          <w:color w:val="000000"/>
          <w:sz w:val="28"/>
          <w:szCs w:val="28"/>
        </w:rPr>
        <w:t>История французского языка на примере русско-французских отношений</w:t>
      </w:r>
    </w:p>
    <w:p w:rsidR="007C6429" w:rsidRDefault="007C6429" w:rsidP="00CD5EBB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CD5EBB" w:rsidRPr="003A54FA" w:rsidRDefault="00CD5EBB" w:rsidP="007C6429">
      <w:pPr>
        <w:pStyle w:val="c0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Россия и Франция связаны тесными взаимовыгодными узами сотрудничества уже не одно столетие. Начало русско-французских отношений было положено дочерью Ярослава Мудрого Анной, которая в немолодом по тем меркам возрасте (25 лет) в 1051 году вышла замуж за короля Франции Генриха I. Она стала первой и единственной русской женщиной ставшей французской королевой.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    Первая переписка между французским и русским престолами относится к 1518 году, когда противостояние с Польшей заставило Василия Иоанновича обратиться за помощью к французскому монарху Франциску I. Однако на тот момент лингвистическим носителем переписки стал отнюдь не французский, а русский и немецкий языки.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    Время правления Бориса Годунова открыло для русских студентов страны Европы, среди которых была и Франция (где они получали образование), а для французов - возможности Государства Российского. Жак Маржерет был одним из первых французских подданных, которому удалось устроиться в России на службу. Пребывание в стране нашло отражение в книге "Состояние Российской империи и великого княжества Московского".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    Французские модные тенденции штурмуют гардеробы тогдашних модниц в 1605 году. Чего только стоит перетянутое в поясе французское платье Марии Мнишек, которым она повергла в шок ни одного москвича!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Первый обмен посольствами между Российской империей и Францией состоялся в 1615 году.</w:t>
      </w:r>
    </w:p>
    <w:p w:rsidR="00CD5EBB" w:rsidRPr="003A54FA" w:rsidRDefault="00CD5EBB" w:rsidP="007C6429">
      <w:pPr>
        <w:pStyle w:val="c0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Время правления Алексея Михайловича - новая веха в истории русско-французских взаимоотношений. В 1668 году состоялся первый визит русского посольства во главе с князем П.И. Потемкиным. Русские послы были впечатлены местными гобеленовыми мануфактурами, галереями и парками, а особенно театрами. Уже в 1672 году в России появляется первый придворный театр, который начал свою деятельность с пьес Мольера.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    Новый виток увлечения Францией и ее культурой происходит при Петре I. В столице Франции появляется наблюдатель от России, который помогал русским устроиться во Франции на службу или учебу.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lastRenderedPageBreak/>
        <w:t>    В этот период Франция становится эталоном образованности, культуры, нравов. Русская знать восхищается умением французов проводить маскарады, балы, приемы.</w:t>
      </w:r>
    </w:p>
    <w:p w:rsidR="00CD5EBB" w:rsidRPr="003A54FA" w:rsidRDefault="00CD5EBB" w:rsidP="00CD5EBB">
      <w:pPr>
        <w:rPr>
          <w:rStyle w:val="c4"/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    В эпоху правления Елизаветы Петровны из Франции начинают приглашаться выдающиеся художники, архитекторы, скульпторы. Считалось, что среди иностранцев в России французы составляли подавляющее большинство.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Начинается время культа всего того, что могло быть связано с Францией. Русские от "</w:t>
      </w:r>
      <w:proofErr w:type="gramStart"/>
      <w:r w:rsidRPr="003A54FA">
        <w:rPr>
          <w:rStyle w:val="c4"/>
          <w:color w:val="000000"/>
          <w:sz w:val="28"/>
          <w:szCs w:val="28"/>
        </w:rPr>
        <w:t>мала</w:t>
      </w:r>
      <w:proofErr w:type="gramEnd"/>
      <w:r w:rsidRPr="003A54FA">
        <w:rPr>
          <w:rStyle w:val="c4"/>
          <w:color w:val="000000"/>
          <w:sz w:val="28"/>
          <w:szCs w:val="28"/>
        </w:rPr>
        <w:t xml:space="preserve"> до велика" свободно владели французским языком, одевались во французские одежды, жили в окружении французских интерьеров, читали книги на французском, пользовались услугами гувернеров из Франции. Нередки были случаи, когда на французском языке говорили лучше, нежели на родном - русском.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    Екатерина II пришедшая на смену Елизаветы Петровны пыталась безуспешно бороться с засильем моды на французские слова, для чего даже ввела систему штрафов. Однако уже к XIX веку французский язык стал, чуть ли ни родным для большинства дворян, которые на нем говорили, писали и даже думали. Тому подтверждение нетленные произведения русских классиков, в которых нередко можно встретить абзацы на французском языке. Высшее русское общество с жадностью впитывало все новое, что появлялось во Франции. Балет, мода, кулинария, искусство, театр - в каждой этой сфере господствовал французский стиль, который моментально начинали считаться самобытно русским.</w:t>
      </w:r>
    </w:p>
    <w:p w:rsidR="007C6429" w:rsidRDefault="00CD5EBB" w:rsidP="00CD5EBB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 xml:space="preserve">    В наше время сложно представить Россию той эпохи без трогательных мушек, напудренных шиньонов и париков, зонтов и вееров, а также визиток, без которых не обходилось ни одно деловое, и даже романтическое свидание. А каждая эта черта была привнесена французской культурой. В тоже время Франция становится европейским законодателем производства косметики и духов. Рецептура </w:t>
      </w:r>
      <w:proofErr w:type="gramStart"/>
      <w:r w:rsidRPr="003A54FA">
        <w:rPr>
          <w:rStyle w:val="c4"/>
          <w:color w:val="000000"/>
          <w:sz w:val="28"/>
          <w:szCs w:val="28"/>
        </w:rPr>
        <w:t>французского</w:t>
      </w:r>
      <w:proofErr w:type="gramEnd"/>
      <w:r w:rsidRPr="003A54FA">
        <w:rPr>
          <w:rStyle w:val="c4"/>
          <w:color w:val="000000"/>
          <w:sz w:val="28"/>
          <w:szCs w:val="28"/>
        </w:rPr>
        <w:t xml:space="preserve"> парфюма хранилась в строжайшей тайне, что способствовало культивации модных пристрастий у европейцев. Пальму лидерства Франция получила и благодаря производству косметики, в том числе и декоративной - пудры, румян и т.п. А знаменитая мадам Помпадур, введшая моду на так называемые "говорящие букеты", покорила новой тенденцией всю Европу. Это были золотые времена для Франции.  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 </w:t>
      </w:r>
    </w:p>
    <w:p w:rsidR="00CD5EBB" w:rsidRDefault="00CD5EBB" w:rsidP="007C6429">
      <w:pPr>
        <w:pStyle w:val="af2"/>
        <w:rPr>
          <w:rStyle w:val="c6"/>
          <w:rFonts w:eastAsia="Batang"/>
          <w:color w:val="000000"/>
          <w:sz w:val="28"/>
          <w:szCs w:val="28"/>
        </w:rPr>
      </w:pPr>
      <w:r w:rsidRPr="003A54FA">
        <w:rPr>
          <w:rStyle w:val="c6"/>
          <w:rFonts w:eastAsia="Batang"/>
          <w:color w:val="000000"/>
          <w:sz w:val="28"/>
          <w:szCs w:val="28"/>
        </w:rPr>
        <w:t>Французские</w:t>
      </w:r>
      <w:r w:rsidRPr="003A54FA">
        <w:rPr>
          <w:rStyle w:val="c4"/>
          <w:rFonts w:eastAsia="Batang"/>
          <w:b w:val="0"/>
          <w:color w:val="000000"/>
          <w:sz w:val="28"/>
          <w:szCs w:val="28"/>
        </w:rPr>
        <w:t> </w:t>
      </w:r>
      <w:r w:rsidRPr="003A54FA">
        <w:rPr>
          <w:rStyle w:val="c6"/>
          <w:rFonts w:eastAsia="Batang"/>
          <w:color w:val="000000"/>
          <w:sz w:val="28"/>
          <w:szCs w:val="28"/>
        </w:rPr>
        <w:t>заимствованные</w:t>
      </w:r>
      <w:r w:rsidR="007C6429">
        <w:rPr>
          <w:rStyle w:val="c6"/>
          <w:rFonts w:eastAsia="Batang"/>
          <w:color w:val="000000"/>
          <w:sz w:val="28"/>
          <w:szCs w:val="28"/>
        </w:rPr>
        <w:t xml:space="preserve"> слова в лексике русского языка</w:t>
      </w:r>
    </w:p>
    <w:p w:rsidR="007C6429" w:rsidRDefault="007C6429" w:rsidP="00CD5EBB">
      <w:pPr>
        <w:pStyle w:val="c0"/>
        <w:spacing w:before="0" w:beforeAutospacing="0" w:after="0" w:afterAutospacing="0"/>
        <w:jc w:val="center"/>
        <w:rPr>
          <w:rStyle w:val="c6"/>
          <w:rFonts w:eastAsia="Batang"/>
          <w:color w:val="000000"/>
          <w:sz w:val="28"/>
          <w:szCs w:val="28"/>
        </w:rPr>
      </w:pPr>
    </w:p>
    <w:p w:rsidR="007C6429" w:rsidRPr="003A54FA" w:rsidRDefault="007C6429" w:rsidP="00CD5EBB">
      <w:pPr>
        <w:pStyle w:val="c0"/>
        <w:spacing w:before="0" w:beforeAutospacing="0" w:after="0" w:afterAutospacing="0"/>
        <w:jc w:val="center"/>
        <w:rPr>
          <w:rFonts w:eastAsia="Batang"/>
          <w:b/>
          <w:color w:val="000000"/>
          <w:sz w:val="28"/>
          <w:szCs w:val="28"/>
        </w:rPr>
      </w:pP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На нашей планете не существует ни одного языка, в котором н</w:t>
      </w:r>
      <w:proofErr w:type="gramStart"/>
      <w:r w:rsidRPr="003A54FA">
        <w:rPr>
          <w:rStyle w:val="c4"/>
          <w:color w:val="000000"/>
          <w:sz w:val="28"/>
          <w:szCs w:val="28"/>
        </w:rPr>
        <w:t>e</w:t>
      </w:r>
      <w:proofErr w:type="gramEnd"/>
      <w:r w:rsidRPr="003A54FA">
        <w:rPr>
          <w:rStyle w:val="c4"/>
          <w:color w:val="000000"/>
          <w:sz w:val="28"/>
          <w:szCs w:val="28"/>
        </w:rPr>
        <w:t xml:space="preserve"> нашлось бы заимствований. Доля заимствованной лексики может колебаться от 10% до 80-90%.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lastRenderedPageBreak/>
        <w:t>    В разные исторические периоды (общеславянский, восточнославянский, собственно русский) в исконный русский язык проникали слова из других языков. Основной причиной являлось то, что русский народ постоянно вступал в культурные, экономические, политические связи с другими народами.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    Значительную часть заимствований в русском языке составляют галлицизмы.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 xml:space="preserve">    Галлицизмы (от лат. gallicus - </w:t>
      </w:r>
      <w:proofErr w:type="gramStart"/>
      <w:r w:rsidRPr="003A54FA">
        <w:rPr>
          <w:rStyle w:val="c4"/>
          <w:color w:val="000000"/>
          <w:sz w:val="28"/>
          <w:szCs w:val="28"/>
        </w:rPr>
        <w:t>галльский</w:t>
      </w:r>
      <w:proofErr w:type="gramEnd"/>
      <w:r w:rsidRPr="003A54FA">
        <w:rPr>
          <w:rStyle w:val="c4"/>
          <w:color w:val="000000"/>
          <w:sz w:val="28"/>
          <w:szCs w:val="28"/>
        </w:rPr>
        <w:t>) - слова и выражения, заимствованные из французского языка или образованные по модели французских слов и выражений.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    В  XVIII</w:t>
      </w:r>
      <w:r w:rsidR="007C6429">
        <w:rPr>
          <w:rStyle w:val="c4"/>
          <w:color w:val="000000"/>
          <w:sz w:val="28"/>
          <w:szCs w:val="28"/>
        </w:rPr>
        <w:t xml:space="preserve"> </w:t>
      </w:r>
      <w:r w:rsidRPr="003A54FA">
        <w:rPr>
          <w:rStyle w:val="c4"/>
          <w:color w:val="000000"/>
          <w:sz w:val="28"/>
          <w:szCs w:val="28"/>
        </w:rPr>
        <w:t xml:space="preserve">веке заимствования из французского языка стали плотно оседать в русской речи. С целью содействия развитию литературы и литературного языка, а также с целью направления развития в нужную правительству сторону создается специальное высшее научное учреждение - Российская Академия (в подражание Французской Академии в Париже). Французский язык - язык великих просветителей: Вольтера, Дидро, Руссо - в то время являлся наиболее лексически богатым и стилистически развитым языком Европы. 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    В галлицизмах отразились характерные черты французского языка: прононс(prononcer), грассировать(grasseyer).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      Интересной особенностью является следуюшая ассимиляция галлицизмов: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i/>
          <w:iCs/>
          <w:color w:val="000000"/>
          <w:sz w:val="28"/>
          <w:szCs w:val="28"/>
        </w:rPr>
        <w:t>Он был не комильфо (сотте il faut).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i/>
          <w:iCs/>
          <w:color w:val="000000"/>
          <w:sz w:val="28"/>
          <w:szCs w:val="28"/>
        </w:rPr>
        <w:t>Позвольте Вас ангажировать (engager) на танец.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i/>
          <w:iCs/>
          <w:color w:val="000000"/>
          <w:sz w:val="28"/>
          <w:szCs w:val="28"/>
        </w:rPr>
        <w:t xml:space="preserve">Нельзя нарушать куртуазность (courtois) </w:t>
      </w:r>
      <w:proofErr w:type="gramStart"/>
      <w:r w:rsidRPr="003A54FA">
        <w:rPr>
          <w:rStyle w:val="c4"/>
          <w:i/>
          <w:iCs/>
          <w:color w:val="000000"/>
          <w:sz w:val="28"/>
          <w:szCs w:val="28"/>
        </w:rPr>
        <w:t>n</w:t>
      </w:r>
      <w:proofErr w:type="gramEnd"/>
      <w:r w:rsidRPr="003A54FA">
        <w:rPr>
          <w:rStyle w:val="c4"/>
          <w:i/>
          <w:iCs/>
          <w:color w:val="000000"/>
          <w:sz w:val="28"/>
          <w:szCs w:val="28"/>
        </w:rPr>
        <w:t>оведения.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    В XVIII - начале XIX века в русскую лексику вошли слова, поистине пропитанные французским духом: шарм (charme), адюльтер (aduletère), визитер (visiteur), гувернер (gouverneur), кавалер (cavalier), кокотка (cocotte), комплимент (compliment), реверанс (révérence), фаворит (favorite).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 xml:space="preserve">     Галлицизмы проникают во все сферы жизни и деятельности людей. </w:t>
      </w:r>
      <w:proofErr w:type="gramStart"/>
      <w:r w:rsidRPr="003A54FA">
        <w:rPr>
          <w:rStyle w:val="c4"/>
          <w:color w:val="000000"/>
          <w:sz w:val="28"/>
          <w:szCs w:val="28"/>
        </w:rPr>
        <w:t>Особенно французскими заимствованиями пополнилась лексика, связанная с одеждой: аксессуар (accessoire), бижутерия (bijouterie), вуаль (voile), жабо (jabot), манто (manteau), пеньюар (peignoir) и едой: безе (baiser), пюре (purée), майонез (mayonnaise).</w:t>
      </w:r>
      <w:proofErr w:type="gramEnd"/>
      <w:r w:rsidRPr="003A54FA">
        <w:rPr>
          <w:rStyle w:val="c4"/>
          <w:color w:val="000000"/>
          <w:sz w:val="28"/>
          <w:szCs w:val="28"/>
        </w:rPr>
        <w:t xml:space="preserve"> Любопытная деталь - именно французское происхождение имеют такие слова, как гур</w:t>
      </w:r>
      <w:proofErr w:type="gramStart"/>
      <w:r w:rsidRPr="003A54FA">
        <w:rPr>
          <w:rStyle w:val="c4"/>
          <w:color w:val="000000"/>
          <w:sz w:val="28"/>
          <w:szCs w:val="28"/>
        </w:rPr>
        <w:t>m</w:t>
      </w:r>
      <w:proofErr w:type="gramEnd"/>
      <w:r w:rsidRPr="003A54FA">
        <w:rPr>
          <w:rStyle w:val="c4"/>
          <w:color w:val="000000"/>
          <w:sz w:val="28"/>
          <w:szCs w:val="28"/>
        </w:rPr>
        <w:t>ан (gourmand) и деликатес (délicatesse). Например, таким могло бы быть меню для гурманов: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i/>
          <w:iCs/>
          <w:color w:val="000000"/>
          <w:sz w:val="28"/>
          <w:szCs w:val="28"/>
        </w:rPr>
        <w:t>Спаржа (asperge)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i/>
          <w:iCs/>
          <w:color w:val="000000"/>
          <w:sz w:val="28"/>
          <w:szCs w:val="28"/>
        </w:rPr>
        <w:t>Омар с гарниром (homard), (garnir)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i/>
          <w:iCs/>
          <w:color w:val="000000"/>
          <w:sz w:val="28"/>
          <w:szCs w:val="28"/>
        </w:rPr>
        <w:t>Мясо-гриль под бешамелью (griller), (bèchamel)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i/>
          <w:iCs/>
          <w:color w:val="000000"/>
          <w:sz w:val="28"/>
          <w:szCs w:val="28"/>
        </w:rPr>
        <w:t>А на десерт - бисквит (biscuit) и желе (gelèe),меренга (meringue) и суфле (soufflè), а также ликер (liqueur) и крюшон (cruchon).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 xml:space="preserve">    Особое внимание хочется уделить галлицизмам, которые связаны с искусством - театром, музыкой, живописью. Например, с музыкой связаны следующие слова: аккордеон (accordéon), ансамбль (ensemble), вокал (vocal), кларнет (clarinette), ноктюрн (nocturne), увертюра (ouverture). Очень много галлицизмов, связанных с театром: актер (acteur), антракт (entracte), </w:t>
      </w:r>
      <w:r w:rsidRPr="003A54FA">
        <w:rPr>
          <w:rStyle w:val="c4"/>
          <w:color w:val="000000"/>
          <w:sz w:val="28"/>
          <w:szCs w:val="28"/>
        </w:rPr>
        <w:lastRenderedPageBreak/>
        <w:t>аплодисменты (applaudissments), афиша (affiche), водевиль (vaudeville), грим (grimer), дебют (dèbut), пируэт (pirouette); а также с живописью: галерея (galerie), верниса</w:t>
      </w:r>
      <w:proofErr w:type="gramStart"/>
      <w:r w:rsidRPr="003A54FA">
        <w:rPr>
          <w:rStyle w:val="c4"/>
          <w:color w:val="000000"/>
          <w:sz w:val="28"/>
          <w:szCs w:val="28"/>
        </w:rPr>
        <w:t>,ж</w:t>
      </w:r>
      <w:proofErr w:type="gramEnd"/>
      <w:r w:rsidRPr="003A54FA">
        <w:rPr>
          <w:rStyle w:val="c4"/>
          <w:color w:val="000000"/>
          <w:sz w:val="28"/>
          <w:szCs w:val="28"/>
        </w:rPr>
        <w:t xml:space="preserve"> (vernissage), гуашь (gouache), палитра (palette), импрессионизм (impressionnisme).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    В XIX - начале XX века в русском языке появлялись всё новые и новые галлицизмы. Многие из них были связаны с общественной жизнью, с экономикой, с политикой. Примеры таких слов: ка</w:t>
      </w:r>
      <w:proofErr w:type="gramStart"/>
      <w:r w:rsidRPr="003A54FA">
        <w:rPr>
          <w:rStyle w:val="c4"/>
          <w:color w:val="000000"/>
          <w:sz w:val="28"/>
          <w:szCs w:val="28"/>
        </w:rPr>
        <w:t>n</w:t>
      </w:r>
      <w:proofErr w:type="gramEnd"/>
      <w:r w:rsidRPr="003A54FA">
        <w:rPr>
          <w:rStyle w:val="c4"/>
          <w:color w:val="000000"/>
          <w:sz w:val="28"/>
          <w:szCs w:val="28"/>
        </w:rPr>
        <w:t>итализм (capitalisme), буржуазия (bourgeoisie), бюджет (budget), пресса (presse), дипломат (diplomate), атташе(attachè), демократ (dèmocrate), акционер (actionnaire), бюрократизм (bureaucratisme). Эти слова известны всем и часто употребляются в повседневной жизни. Галлицизмами являются такие слова, как   индексация (indexation), альянс (alliance), авуары (avoir), клика (cligue). Довольно часто встречаются в речи следующие заимствования из французского языка: авторитарный (autor</w:t>
      </w:r>
      <w:proofErr w:type="gramStart"/>
      <w:r w:rsidRPr="003A54FA">
        <w:rPr>
          <w:rStyle w:val="c4"/>
          <w:color w:val="000000"/>
          <w:sz w:val="28"/>
          <w:szCs w:val="28"/>
        </w:rPr>
        <w:t>г</w:t>
      </w:r>
      <w:proofErr w:type="gramEnd"/>
      <w:r w:rsidRPr="003A54FA">
        <w:rPr>
          <w:rStyle w:val="c4"/>
          <w:color w:val="000000"/>
          <w:sz w:val="28"/>
          <w:szCs w:val="28"/>
        </w:rPr>
        <w:t>taire), акционер (actionnaire), баллотироваться (balloter), дебатировать (dèbattre), импортёр (importeur), муссировать (mousser).</w:t>
      </w:r>
    </w:p>
    <w:p w:rsidR="00CD5EBB" w:rsidRPr="003A54FA" w:rsidRDefault="00CD5EBB" w:rsidP="00CD5E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 xml:space="preserve">     В истории общества бывают моменты, когда какую-либо чужую культуру выбирают в качестве образца для подражания. Её язык становится престижным, и слова из него заимствуются особенно активно. Влияние французского языка на русскую лексику наблюдалось и в 18, и в 19 веке. Отношение к заимствованным словам как к более «красивым» и престижным характерно для конца 20- начала 21 века. Например, слово бутик. Во французском языке boutique означает просто «маленький магазин», а на русской почве слово бутик стало означать «дорогой магазин модной одежды». </w:t>
      </w:r>
      <w:proofErr w:type="gramStart"/>
      <w:r w:rsidRPr="003A54FA">
        <w:rPr>
          <w:rStyle w:val="c4"/>
          <w:color w:val="000000"/>
          <w:sz w:val="28"/>
          <w:szCs w:val="28"/>
        </w:rPr>
        <w:t>Интересно, что в самом французском языке оно сменилось существительным magasin (магазин) из арабского, которое получило особенно широкое распространение в первой половине 19 века, когда происходила перестройка французской торговли на новых промышленных основаниях и старые лавки (boutiques) теперь уже перестали устраивать продавцов, которым нужны были более просторные и вместительные магазины.</w:t>
      </w:r>
      <w:proofErr w:type="gramEnd"/>
      <w:r w:rsidRPr="003A54FA">
        <w:rPr>
          <w:rStyle w:val="c4"/>
          <w:color w:val="000000"/>
          <w:sz w:val="28"/>
          <w:szCs w:val="28"/>
        </w:rPr>
        <w:t xml:space="preserve"> В русском языке это слово "повысилось в ранге" - стало обозначать магазин модных товаров, то есть слово, которое в языке-источнике именовало обычный, рядовой объект, в заимствующем языке прилагается к объекту более значительному и престижному.</w:t>
      </w:r>
    </w:p>
    <w:p w:rsidR="00CD5EBB" w:rsidRDefault="00CD5EBB" w:rsidP="00CD5EBB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3A54FA">
        <w:rPr>
          <w:rStyle w:val="c4"/>
          <w:color w:val="000000"/>
          <w:sz w:val="28"/>
          <w:szCs w:val="28"/>
        </w:rPr>
        <w:t>     Подобных заимствований довольно много в современном русском языке. Вот некоторые из них: парфюм (parfum), нувориш (nouveau riche), портмоне (porte-monnaie), кофр (coffre), несессер (nécessaire), вояж (voyage), консьерж (concièrge), волонтер (volontaire), камуфляж (camouflage), гран-ири (Grand Prix), карт-бланш (carte blanche).</w:t>
      </w:r>
    </w:p>
    <w:p w:rsidR="007C6429" w:rsidRDefault="007C6429" w:rsidP="00CD5EBB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7C6429" w:rsidRPr="002624C9" w:rsidRDefault="007C6429" w:rsidP="007C6429">
      <w:pPr>
        <w:pStyle w:val="af2"/>
        <w:rPr>
          <w:color w:val="auto"/>
          <w:sz w:val="28"/>
          <w:szCs w:val="28"/>
        </w:rPr>
      </w:pPr>
    </w:p>
    <w:p w:rsidR="000A45C7" w:rsidRPr="002624C9" w:rsidRDefault="000A45C7" w:rsidP="000A45C7"/>
    <w:p w:rsidR="007C6429" w:rsidRDefault="007C6429" w:rsidP="007C6429">
      <w:pPr>
        <w:pStyle w:val="af2"/>
        <w:rPr>
          <w:color w:val="auto"/>
          <w:sz w:val="28"/>
          <w:szCs w:val="28"/>
          <w:lang w:val="en-US"/>
        </w:rPr>
      </w:pPr>
      <w:r w:rsidRPr="007C6429">
        <w:rPr>
          <w:color w:val="auto"/>
          <w:sz w:val="28"/>
          <w:szCs w:val="28"/>
        </w:rPr>
        <w:lastRenderedPageBreak/>
        <w:t>Таблица заимствованных слов</w:t>
      </w:r>
    </w:p>
    <w:p w:rsidR="000A45C7" w:rsidRPr="000A45C7" w:rsidRDefault="000A45C7" w:rsidP="000A45C7">
      <w:pPr>
        <w:rPr>
          <w:lang w:val="en-US"/>
        </w:rPr>
      </w:pPr>
    </w:p>
    <w:tbl>
      <w:tblPr>
        <w:tblStyle w:val="af"/>
        <w:tblW w:w="0" w:type="auto"/>
        <w:tblLook w:val="04A0"/>
      </w:tblPr>
      <w:tblGrid>
        <w:gridCol w:w="2286"/>
        <w:gridCol w:w="2176"/>
        <w:gridCol w:w="1705"/>
        <w:gridCol w:w="3477"/>
        <w:gridCol w:w="70"/>
      </w:tblGrid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абажур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abat-jour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"приглушает свет" — от глагола abattre: рубить; валить; сносить, ослаблять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абонемент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abonnement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Х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веке; франц. abonnement – буквально «плата вперед, подписка, абонемент»;</w:t>
            </w:r>
          </w:p>
        </w:tc>
      </w:tr>
      <w:tr w:rsidR="00CD5EBB" w:rsidRPr="003A54FA" w:rsidTr="00EC5078">
        <w:trPr>
          <w:trHeight w:val="885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абонент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abonné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Х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веке; франц. abonné – «абонент, подписчик», от французского глагола abonner — «подписываться, абонировать»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абордаж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abordage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bord — «борт судна»</w:t>
            </w:r>
          </w:p>
        </w:tc>
      </w:tr>
      <w:tr w:rsidR="00CD5EBB" w:rsidRPr="003A54FA" w:rsidTr="00EC5078">
        <w:trPr>
          <w:trHeight w:val="14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абсент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absinthe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 в XIX веке; absinthe — буквально с фр. «полынь, горечь» — крепкий алкогольный напиток, содержащий обычно около 70 % (иногда даже до 86 %) алкоголя; важнейший компонент абсента — экстракт горькой полыни (лат.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Artemisia absinthium), отсюда и название «абсент»;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авангард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avant-garde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«передовой отряд»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аванс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avance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аванс, опережение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авансцена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avant-scène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передняя часть сцены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авантюра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aventure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приключение; заимствовано из фр. языка в конце XVIII века; восходит к латин. adventura → от лат. advenire - происходить, случаться;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авиация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aviation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 в начале XX века; франц. aviation - "авиация, авиастроение" представляет собой производное от латин. avis - "птица"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агент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agent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начале XVII века через посредство нем. Agent — из франц. яз; фр. agent – «агент, служащий; полицейский, ажан» где оно восходит к латин. agens, agentis,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производному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от agere - в значении "преследовать, ловить,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искать"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агентство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agence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франц. agence – «агентство, бюро, контора, учреждение»; от фр. глагола agencer – «расставлять, приводить в порядок; организовывать»;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адью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adieu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 в XIX веке; франц. adieu "прощай" — сращение предлога à и dieu "Бог"; буквально соответствует русскому «с Богом»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адюльтер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adultère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фр. adulte – взрослый; супружеская измена, а также участник супружеской измены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ажур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ajour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фр. ajour – буквально «на свет», «ажур, отверстие», от фр. глагола ajourer — делать сквозным;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акварель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aquarelle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краски, растворимые в воде; картина, написанная этими красками, - франц.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аквариум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aquarium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лат. aquarium - букв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в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одяной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аккомпанемент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accompagnement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сопровождение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аллея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allée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узкий проход; аллея, дорожка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алло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allô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конце XIX века; фр. allô ранее было ошибочно связано с англ. hallo – здравствуй; на самом же деле фр. allô является производным от allons – ну, ну же (от глагола aller – идти); считается, что автор слова Шарль Бивор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аллюр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allure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allure – «походка, ход, темп, скорость»;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альянс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alliance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alliance – «союз, объединение»;</w:t>
            </w:r>
          </w:p>
        </w:tc>
      </w:tr>
      <w:tr w:rsidR="00CD5EBB" w:rsidRPr="003A54FA" w:rsidTr="00EC5078">
        <w:trPr>
          <w:gridAfter w:val="1"/>
          <w:wAfter w:w="70" w:type="dxa"/>
          <w:trHeight w:val="240"/>
        </w:trPr>
        <w:tc>
          <w:tcPr>
            <w:tcW w:w="9644" w:type="dxa"/>
            <w:gridSpan w:val="4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амплуа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emploi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«употребление; занятость; роль»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анкета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enquête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дознание, расследование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анонс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annonce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предварительное объявление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ансамбль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ensemble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франц. ensemble — буквально "стройное, целое; вместе, сразу, в одно время"; от франц. semblable — "похожий, подобный"; восходит к латин. symplegas — "сцепление, сплетение";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антоним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antonyme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XX веке из франц. языка; фр. antonyme — восходит к греч; от сложение anti - "против" и onyma - "имя"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антракт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entracte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буквально: между действиями; от фр. слов entre –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между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и acte – акт, действие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антрекот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entrecôte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буквально: межреберная часть мякоти; от фр. слов entre –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между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и côte –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ребро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; жареный кусок говядины, стейк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антрепренёр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entrepreneur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«предприниматель; антрепренёр» (c XIII века), из глагола entreprendre «предпринимать, затевать»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антресоль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entresol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буквально: между основанием; от фр. слов entre –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между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и sol – земля, почва, основание, фундамент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антураж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entourage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окружение, окружающая обстановка; от фр. глагола entourer – окружать, охватывать; антураж – совокупность окружающих условий; → отсюда выражение «для антуражу» - т.е. для видимости обстановки</w:t>
            </w:r>
            <w:proofErr w:type="gramEnd"/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анфас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en face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напротив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апартаменты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appartement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квартира, покои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апелляция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appel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из лат. apellatio - обращение, обжалование решения суда в более высокой инстанции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аперитив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apéritif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фр. apéritif – буквально «вызывающий аппетит, аперитив»; от лат. aperīre - «открывать»;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аплодировать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applaudir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хлопать в ладоши в знак одобрения, рукоплескать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апломб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aplomb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уверенность, самоуверенность; от фр. a plomb - «по свинцу»; самоуверенность, смелость в манерах, разговоре и действиях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апплике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applique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applique — "накладка";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аранжировка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фр. глагола arranger – приводить в порядок, устраивать, улаживать; переложение музыкального произведения для исполнения его инструментами или голосами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арестовать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arrêter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останавливать, задерживать; прекращать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арка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arc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арка, дуга - из лат. arcus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арьергард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arrière-garde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«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тыловая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отряд»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ас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as – «мастер своего дела, дока, ас»; искусный летчик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ассорти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assorti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хорошо подобранный; специально подобранная смесь чего-нибудь, набор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атака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attaque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 через посредство нем. Attacke "атака" из франц. attaque – «нападение, наступление», от фр. глагола attaquer - "нападать, атаковать"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ателье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atelier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atelier — «мастерская, студия»;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атташе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attaché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рикреплённый, привязанный», причастие прошедшего времени от attacher — «привязывать, прикреплять». Таким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образом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изначально слово обозначало лицо, прикомандированное к дипломатическому представительству.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аттракцион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attraction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притяжение, привлечение → яркий номер циркового искусства или зрелищное сооружение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афера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affaire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«дело, сделка», из à faire — «(чтобы) делать», «поделать»; во французском языке не носит негативного оттенка.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афиша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affiche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плакат, рекламное объявление; от фр. глагола afficher – выставлять напоказ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аэроплан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aéroplane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начале XX века; франц. aéroplane — «аэроплан», от сложения греч. aēr - "воздух" и франц. глагола planer -"парить, летать"; в настоящее время вытеснено из употребления существительным «самолет»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багатель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bagatelle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bagatelle - буквально «безделушка; безделица, ерунда, пустяк»;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багет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baguette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фр. baguette - буквально «палочка, прут»;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бал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bal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франц. bal — «бал», от фр. глагола baller - "танцевать, веселиться"; бал буквально — "танец", затем — "вечер с танцами"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балет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ballet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ballet - "балет", восходит к итал. balletto, уменьшительное от ballo – "бал", "танец"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баллада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ballade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от древне-провансальского balada - "стихотворение, которое произносят, танцуя"; производное от balar - "танцевать"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баллон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ballon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ballon – «шар, мяч, шаровидный сосуд»; от итал. ballone, от ballo - "шар"; исходное значение — "шаровидный сосуд"; баллон - буквально «наполненный воздухом, надутый»</w:t>
            </w:r>
            <w:proofErr w:type="gramEnd"/>
          </w:p>
        </w:tc>
      </w:tr>
      <w:tr w:rsidR="00CD5EBB" w:rsidRPr="003A54FA" w:rsidTr="00EC5078">
        <w:trPr>
          <w:gridAfter w:val="4"/>
          <w:wAfter w:w="7428" w:type="dxa"/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</w:tr>
      <w:tr w:rsidR="00CD5EBB" w:rsidRPr="003A54FA" w:rsidTr="00EC5078">
        <w:trPr>
          <w:gridAfter w:val="4"/>
          <w:wAfter w:w="7428" w:type="dxa"/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банальный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banal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обыкновенный, обывательский, избитый, пошлый, безвкусный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бандаж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bandage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из французского языка; bandage – «перевязывание, повязка»; связано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нем. Band – «завязка, лента, тесьма»;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бандероль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banderole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франц. banderole — буквально "ремень, перевязь; лента с надписью", от сложения слов bande — "полоса, полотнище" и roll — "крутить"; связано с нем. Band – «завязка, лента, тесьма»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барельеф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bas-relief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bas-relief – буквально «низкий рельеф», от сложения фр. слов bas – «низкий, низший» и relief (см. рельеф)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батарея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batterie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battre - бить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батист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batiste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batiste заимствовано из французского, где этот материал назван по имени фламандского мастера XIII века Франсуа Батиста де Шамбре (или де Камбре), который первым выткал эту ткань;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батон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bâton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франц.; где bâton – «палка, посох, жезл»; из ст.-франц. bastun восходит к поздн. латин. bastum "палка";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безе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baiser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поцелуй; заимствовано в XIX веке; от франц. глагола baiser - "целовать"; печенье названо по своей легкости – легкое, как поцелуй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беллетристика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belles lettres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«изящная словесность» (буквально - «красивые письма»)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бельведер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belvédère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вышка, башенка, терраса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бельэтаж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bel étage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«прекрасный этаж»: первый ярус зрительного зала в театре, обычно лучший (второй снизу) этаж зданий, построенных в XIX — начале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X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Х вв.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беспардонный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производное на базе рус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риставки «без» и фр. существит. pardon – прощение; т.е. буквально: «без прощения», непростительный</w:t>
            </w:r>
          </w:p>
        </w:tc>
      </w:tr>
      <w:tr w:rsidR="00CD5EBB" w:rsidRPr="003A54FA" w:rsidTr="00EC5078">
        <w:trPr>
          <w:trHeight w:val="4648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бефстроганов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франц. bœuf - «говядина; вол, бык»; сращение фр. bœuf и фамилии Строганов; в переводе с французского означает "говядина по-строгановски"; Александр Григорьевич Строганов - русский граф, которому приписывается изобретение этого блюда; разумеется, это блюдо придумал не сам Строганов, генерал-губернатор Новороссии, человек исключительно богатый и известный, последний из рода графской и баронской ветвей Строгановых;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это оригинальное кушанье, которым потчевали всех прилично одетых, зашедших прямо с улицы людей, изобрел в конце XIX века один из поваров графа; позже одесские повара ввели полюбившееся всем блюдо в поваренные книги, дав ему имя Строганова и общероссийскую известность; к сожалению, имя повара кануло в Лету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бижутерия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bijouterie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60-е годы XX века; франц. bijouterie - "бижутерия, ювелирные изделия", "изготовление ювелирных изделий"; восходит к bijou - "драгоценность, сокровище, украшение";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бис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bis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половине XIX века из франц.; фр. bis – буквально «еще раз» представляет собой семантическое переоформление латин. bis - "два раза";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бисквит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biscuit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веке; буквально: галета, бисквит; сухарь; восходит к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латин. biscoctus, образованному от сращения bis "дважды" и coctus "печеный"</w:t>
            </w:r>
          </w:p>
        </w:tc>
      </w:tr>
      <w:tr w:rsidR="00CD5EBB" w:rsidRPr="003A54FA" w:rsidTr="00EC5078">
        <w:trPr>
          <w:trHeight w:val="19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бистро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bistro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самая распространенная версия происхождения слова гласит: слово это завезли во Францию казаки во время войны с Наполеоном, они заходили в Парижские кафе и таверны, и требовали быстро подать блюдо в выпивку... даже мемориальная доска, повествующая о торопящихся казаках, висит в центре Парижа у одного из самых известных и старых бистро.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br/>
            </w:r>
            <w:r w:rsidRPr="003A54FA">
              <w:rPr>
                <w:color w:val="000000"/>
                <w:sz w:val="28"/>
                <w:szCs w:val="28"/>
                <w:lang w:eastAsia="ru-RU"/>
              </w:rPr>
              <w:t>Однако данная версия не может рассматриваться в качестве достоверной, так как первые упоминания использования слова «bistro» во французском языке датируются концом XIX века, то есть 75 лет спустя оккупации Парижа русскими войсками.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бланк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blanc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половине XIX века; франц. blanc - "бланк, чистый", "пустое место, пробел" (в документе); восходит к blanc - "белый", родственному белый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блузон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blouson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blouson – «куртка, кофточка»;</w:t>
            </w:r>
          </w:p>
        </w:tc>
      </w:tr>
      <w:tr w:rsidR="00CD5EBB" w:rsidRPr="003A54FA" w:rsidTr="00EC5078">
        <w:trPr>
          <w:trHeight w:val="14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богема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bohème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цыганщина; от фр. bohémien – цыган, цыганский; это слой творческой интеллигенции, не имеющей устойчивого дохода, ведущей беспорядочную жизнь (о музыкантах, художниках, актерах, литераторах), а также о подобном образе жизни; иное употребление слова неверно</w:t>
            </w:r>
            <w:proofErr w:type="gramEnd"/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бокал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bocal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банка; бутылка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бонбоньерка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bonbonnière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фр. bonbonnière - "конфетница"; от сложения фр. bon — "хороший" и bonbon — "конфета, сухое пирожное" — получается своеобразная игра слов;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бордюр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bordure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bord - край, - обрамляющая края цветная полоса, обрамляющее ограждение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ботильоны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bottillon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франц. bottillon - буквально «сапожок», производное от фр. botte - "сапог";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ботильоны – нечто среднее между полусапожками и туфлями на высоком каблуке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ботинки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bottine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половине XIX века; франц. bottine — «ботинок», производное от фр. botte - "сапог"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ботфорты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bottes fortes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bottes fortes - является сращением сочетания слов bottes - "сапоги" и fortes - "большие, крепкие"; высокие сапоги с широким раструбом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боты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des bottes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от фр. «сапоги»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bras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рука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браслет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bracelet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bracelet — «браслет, запястье», производное от фр. bras - "рука"; буквально — "украшение на руке"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брегет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Bréguet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карманные часы, изготовлявшиеся в мастерской французского мастера А. Л. Бреге (Bréguet; 1747—1823); отличались большой точностью, отбивали часы, доли часов и показывали числа месяца</w:t>
            </w:r>
          </w:p>
        </w:tc>
      </w:tr>
      <w:tr w:rsidR="00CD5EBB" w:rsidRPr="003A54FA" w:rsidTr="00EC5078">
        <w:trPr>
          <w:trHeight w:val="16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бриз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brise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франц. brise – «морской ветер, ветерок, бриз», от фр. глагола briser – «биться, разбиваться (о волнах, разбивающихся о берег в мельчайшие брызги)»; отсюда, бриз - слабый береговой ветер, возникающий от неодинакового нагревания суши и моря, дующий днем с моря на нагретый берег, а ночью - с охлажденного побережья на море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бриллиант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brillant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brillant — буквально "сверкающий, блестящий" — искусственно ограненный драгоценный камень — алмаз;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брошь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broche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ось, спица, вертел, штифт, штырь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брошюра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brochure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brocher – прошивать, ткать, накалывать; брошюра – букв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рошитая, сброшюрованная; оба слова «брошь» и «брошюра» восходят к вульг. латин. brocca - спица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будуар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boudoir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веке; франц. boudoir – «будуар» от фр. глагола bouder -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"дуться, сердиться на кого-либо";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букле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bouclé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bouclé – буквально «вьющийся, завитой»; от фр. глагола boucler — "виться, завивать в локоны»;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буклет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bouclette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франц. bouclette – буквально «застежка, пряжка», от фр. глагола boucler — "упаковывать, закрывать, застегивать"; издание, отпечатанное на одном листе, который обычно складывается параллельными сгибами и раскрывается в виде ширмы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бульдонеж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boule de neige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буквально: снежный ком; от фр. boule – шар, ком и neige – снег; Viburnum opulus var sterile, садовая декоративная форма обыкновенной калины — растения семейства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жимолостных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; его соцветия очень похожи на белые шары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бульон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bouillon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bouillon — «бульон, отвар», от фр. глагола bouillir - "кипеть, вариться"; восходит к латин от латин. bullire - "кипеть"; буквально — "вода, прокипяченная с мясом"</w:t>
            </w:r>
            <w:proofErr w:type="gramEnd"/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буриме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bouts-rimés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bouts rimés – буквально «»рифмованные концы»; название словесной игры, участники которой составляют "стихи на заданные рифмы" обыкновенно нелепые и смешные или не имеющие ничего общего между собою;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бутик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boutique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лавка, лавочка, небольшой магазин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бутон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bouton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почка; бутон; пуговица, кнопка, прыщ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буфет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buffet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закрытый посудный шкаф, состоящий из верхней части и поставца, иногда с застекленным верхом, пришедший в Россию из Франции. В XX  веке также синоним небольшого магазина (торговой лавки) или закусочной, в учреждении, в школе, в театре.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бюро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bureau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веке; франц. bureau – "бюро, письменный стол», а также "канцелярия, контора"; франц. bureau – буквально "стол, обтянутый грубым толстым сукном", от латин. burra –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"шерсть";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ва-банк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va banque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va banque буквально значит "идти на весь банк"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вакансия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vacance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от фр. vacant – "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свободный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", "не занятый"; вакансия буквально «свободная должность»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вариант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variante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французского, фр. variante – «вариант, разночтение», восходит к латин. varians – "изменяющийся", от прилагательного varius – "разный"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варьете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variété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буквально: разнообразие; заимствовано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в начале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XX веке; variété – "эстрадный театр" – из имени собственного Théâtre des Variétés (так назывался один из французских театров), восходит к латин.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вернисаж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vernissage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покрытие лаком, лакировка; от фр. vernis – лак, лоск, глазурь; торжественное открытие художественной выставки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визави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vis-à-vis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лицом к лицу, напротив; заимствовано в конце XVIII века; vis-à-vis — сращение дважды повторенного vis - "лицо" и предлога à - "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, пере"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визит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visite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от фр. глагола visiter - "посещать"; восходит к латин. visitare — посещать (первоначально "подробно рассматривать"), от vidēre - "видеть"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винегрет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vinaigrette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во франц. vinaigrette - "соус из уксуса и масла" — производное от фр. vinaigre - "уксус"; образовалось от сложения фр. слов vin - "вино" и aigre - "кислый"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витраж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vitrage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вставка стекол; от франц. глагола vitrer – "застеклять", произведенного от vitre – "оконное стекло"; отсюда же слово «витрина»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витрина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vitrine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из французского языка; vitrine – «витрина» от фр. vitre – "оконное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 xml:space="preserve">стекло",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витраж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вокал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vocal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в начале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XVIII веке из франц.; vocal – "гласный" от фр. voix – "голос"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вокализм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vocalisme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начале XVIII века; франц. vocalisme — «вокализм» производное от vocal - "вокальный"; восходит к латин. vocalis - "голосовой, звучащий, гласный" (от vox - "голос")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волан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volant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французского; восходит к латин. volans, от глагола volare – "летать"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волонтер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volontaire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эпоху, как «волунтер»; франц. volontaire – «добровольный, следующий собственному желанию», восходит к. латин. voluntarius – «свободный, добровольный», лат. voluntas — «воля»; отсюда же родство со словом «волюнтаризм»;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вояж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voyage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 дорога, путешествие; восходит к латин. viaticum – "провизия для путешествия" (от основы via – "дорога, путь"); отсюда закрепившиеся в русском языке: саквояж, коммивояжер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вуаль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voile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XVIII века; франц. voile - "покрывало, вуаль"; восходит к латин. velum — «покрывало»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галантный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galant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galant - "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галантный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, обходительный, учтивый, вежливый"; от старофранц. gala - "радость, удовольствие";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галета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galette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лепешка, сухое печенье; плоская сухая лепешка, большей частью из пресного теста; изготовляется для продолжительных путешествий в дальние страны; вид морского сухаря.</w:t>
            </w:r>
          </w:p>
        </w:tc>
      </w:tr>
      <w:tr w:rsidR="00CD5EBB" w:rsidRPr="003A54FA" w:rsidTr="00EC5078">
        <w:trPr>
          <w:trHeight w:val="26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галифе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Galliffet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брюки, которые носили кавалеристы; по фамилии французского генерала Galliffet; Галиффе Гастон Огюст, маркиз де (23.01.1830, Париж, — 08.07.1909, там же), французский генерал, один из палачей Парижской Коммуны 1871 года; во время франко-прусской войны 1870—71 попал при Седане в плен к пруссакам;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в марте 1871 был освобожден для участия в борьбе против Коммуны;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командуя кавалерийской бригадой в армии версальцев, Галиффе выделялся даже среди палачей Коммуны особой жестокостью в расправе с коммунарами; в период 1899—1900 — военный министр</w:t>
            </w:r>
          </w:p>
        </w:tc>
      </w:tr>
      <w:tr w:rsidR="00CD5EBB" w:rsidRPr="003A54FA" w:rsidTr="00EC5078">
        <w:trPr>
          <w:trHeight w:val="14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гараж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garage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франц. garage – «помещение для стоянки и ремонта автомобилей»; первое значение этого слова было "причал", "пристань": от глагола garer "гарэ" - "швартоваться", "причаливать"; от судоводителей термин перешел к шоферам; они начали называть "гаражами" сараи, куда убираются (укрываются) автомашины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гардемарин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garde-marin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морской офицер; от фр. garde – гвардия, охрана, стража → от фр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.г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лагола garder – охранять, беречь → и marine – морской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гардероб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garde-robe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хранение одежды; от фр. garde – охрана, хранение и robe – платье, одеяние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гарнир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garnir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буквально; снабжать, украшать, наполнять; дополнение, украшение к основному блюду (мясо, рыба); обычно гарнир - это овощи, картофельное пюре, каши, макароны</w:t>
            </w:r>
            <w:proofErr w:type="gramEnd"/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гарнитур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garniture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набор, украшение; от фр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.г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лагола garnir — снабжать, отделывать, украшать; обивать мебель; набор предметов, объединенных художественным стилем, например, мебельный гарнитур, или набор драгоценных украшений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гастрономия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gastronomie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франц. gastronomie – «гастрономия», от сложения греч. gastro – «желудок» греч. nómos — «закон»;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гвардия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garde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хранение; присмотр; охрана; стража, гвардия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гид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guide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XIX веке; франц. guide - "проводник, гид, вожатый", а также «путеводитель, справочник»; от итал.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guida — «гид» (от guidare - "вести")</w:t>
            </w:r>
            <w:proofErr w:type="gramEnd"/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гильотина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guillotine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машина для "гуманной", безболезненной казни, предложенная Учредительному Собранию (а не изобретенная, вопреки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расхожему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мнению) доктором Гильотеном в конце XVIII в.; сам доктор был противником смертной казни.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глясе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glace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ледяной, замороженный; café glace – кофе глясе – черный кофе с мороженным, разновидность десерта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гобелен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gobelin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 веке франц. gobelin – «гобелен», по имени парижского красильщика шерсти Ж. Гобелена;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горжетка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gorgette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gorgette – "горжетка", производное от gorge – "горло"; название украшения к платью в виде облегающей шею полоски меха у женского верхнего платья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гравюра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gravure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от фр. graver — вырезать, создавать рельеф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гран-при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Grand Prix 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Grand Prix — буквально «большой приз» — главная награда (премия) на крупнейших конкурсных мероприятиях в области культуры и искусства (фестивалях, смотрах, конкурсах), спорта (спортивных соревнованиях);</w:t>
            </w:r>
            <w:proofErr w:type="gramEnd"/>
          </w:p>
        </w:tc>
      </w:tr>
      <w:tr w:rsidR="00CD5EBB" w:rsidRPr="003A54FA" w:rsidTr="00EC5078">
        <w:trPr>
          <w:trHeight w:val="14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грассирование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grasseyement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франц. grasseyement — буквально «картавость», от франц. глагола grasseyer – «картавить»; картавое произношение звука «р» на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французский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манер; в отличие от картавости, грассирование звучит мягче, поскольку произносится только горловой вибрацией без участия языка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грильяж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grillage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обжаривание, опаливание, подрумянивание; от griller — жарить, обжаривать, подрумянивать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грим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grime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grime — буквально «забавный старикан», от староитал. grimo — морщинистый;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гримаса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grimace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 через посредство немец. Grimasse из франц. grimace – «гримаса, ужимка,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кривлянье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, притворство»; от франц. grime — «роль смешного старика»;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гувернер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gouverneur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 веке; франц. gouverneur – «воспитатель», а также «губернатор, наместник, правитель»; восходит к латин. gubernator – «правитель»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                                                            гурман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gourmand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gourmand — «любящий вкусно поесть, лакомка, чревоугодник» и даже «ообжора»; в современном значении в русском языке – знаток и любитель вкусной еды, изысканных кушаний (то, что во французском языке обозначается словом gourmet)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дама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dame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франц. dame - "дама, сударыня, госпожа"; от латин. domina - "госпожа" (от domus - "дом")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дебаты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débat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трети XIX века; франц. débat - "прения, обсуждения, споры", производное от фр. глагола débattre - "спорить", "биться"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дебош</w:t>
            </w:r>
            <w:proofErr w:type="gramEnd"/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débauche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разврат,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распутство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, разгул; оргия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дебют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début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начало; первоначально – «первый выстрел по мишени» от фр. but – цель, мишень; отсюда, дебют: 1) первое выступление на каком-либо поприще (например, артиста); 2) начальная стадия шахматной или шашечной партии</w:t>
            </w:r>
            <w:proofErr w:type="gramEnd"/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дежавю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déjà vu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 "уже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виденное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дежурный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de jour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из французского языка; от фр. de jour –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относящийся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к сегодняшнему дню; изначально произошло от plat du jour – дневное блюдо, или буквально: дежурное блюдо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декольте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décolleté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décolleté — «декольте, глубокий вырез (платья), от фр. глагола décolleter - "открывать шею" (от col - "шейка, горловина")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декор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décor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веке; франц. décor – «украшение, обрамление»; от латин.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decoro – «украшаю»;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декорация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décoration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трети XVIII века; франц. décoration – «декорация, украшение, декорирование» от фр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.г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лагола décorer – «украшать, декорировать»; восходит к латин. decoratio, производного от decus, род. падеж. decoris - "красота"; декорация буквально — "украшение";</w:t>
            </w:r>
          </w:p>
        </w:tc>
      </w:tr>
      <w:tr w:rsidR="00CD5EBB" w:rsidRPr="003A54FA" w:rsidTr="00EC5078">
        <w:trPr>
          <w:trHeight w:val="16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декупаж, декупюр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découpage, découper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découpage, découper — "разрезать, разрезать, кроить" от couper — "резать") — техника вырезания ажурного изображения ножом, ножницами из цветной бумаги и иных материалов, иногда с использованием шаблона; декоративная техника по ткани, посуде, мебели и пр.; в настоящее время декупаж является популярным рукоделием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деликатес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délicatesse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из франц. délicatesse – буквально «нежность, изящество, изысканность»; «изысканное лакомство»;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деликатный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délicat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Петровскую эпоху через польск. delikatny —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производное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на базе франц. délicat - "нежный, изящный, тонкий, изящный"; восходит к латин. delicatus, образованному от deliciae - "роскошь, пышность"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депозит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déposer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сдавать на хранение, подавать (документы), вкладывать (в банк).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десант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descente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спускаться, а также являться неожиданно.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десерт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dessert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конце XVIII века; франц. dessert – «десерт» — производное от фр. глагола desservir - "убирать со стола";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диктант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dictée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производное (суф.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-а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нт) от франц. dictée - "диктовка, диктант; воздействие" (от латин. dictare - "предписывать"; см. диктатура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дирижабль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dirigeable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управляемый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дирижёр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diriger + -eur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глагол diriger = управлять, руководить + суффикс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-ё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р — управляющий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дренаж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drainage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фран. drainage –«дренаж, осушение, слив», производное от фр. drain – «сток, канава; дренажная трубка»;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дублёр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doubleur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конце XIX века; франц. doubleur – буквально «удвоитель» — суф. производное от фр. глагола doubler - "дублировать, удваивать" (исходное слово double);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дубль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double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double - "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двойной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, удвоенный; спаренный"; от латин. duplus — тж.);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душ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douche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XIX. веке; франц. douche - "душ, обливание" является производным от фр. глагола doucher - "обливать водой (кого-либо)";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жабо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jabot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- оборка из кружев на груди платья или мужской сорочки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жакет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jaquette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jaquette – «жакет, куртка» — уменьшительное производное от jaque - "камзол, куртка"; буквально — "курточка"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жалюзи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jalousie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франц. jalousie - буквально «ревность, зависть», а также «жалюзи» - оконные шторы из деревянных пластинок, скрепленных шнурами; от фр. глаголов jalouser — "завидовать, дорожить", jalonner — "расставлять вехи"; от jalon — "веха, шест";</w:t>
            </w:r>
            <w:proofErr w:type="gramEnd"/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жандарм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gendarme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— от сращивания словосочетания gent d’armes - "вооруженные люди" → от фр. gent - "люди" и armes — мн. ч. от arme - оружие; восходит к латин. gens, род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адеж слова gentis - "народ", genus "происхождение, народ"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желе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gelée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франц. gelée – «желе, студень, мороз, заморозки»; от фр. глагола geler "замораживать, холодить"; восходит к латин. gelare — «замораживать, морозить»; см. слово «желатин»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жилет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gilet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веке;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производное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от собственного имени известного шута Gill, начавшего носить такой род одежды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журнал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journal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Петровскую эпоху; франц. journal – «газета, дневник, журнал». papier journal - "ежедневная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газета", где journal - "ежедневный"; восходит к латин. diurnalis (исходное слово dies - "день", как фр. jour – «день»)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имажинизм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слово фиксируется с 1919 года; производное от франц. глагола imaginer - "воображать, фантазировать, придумывать" (от image - "изображение, картинка, образ")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имитация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imitation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половине XIX века; франц. imitation – «подражание, подделка», в котором оно восходит к латин. imitatio - "подражание", производному от imitare - "подражать"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импрессионизм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impressionnisme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конце XIX века; франц. impressionnisme — «импрессионизм», производное от impression - "впечатление",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слово «впечатление»;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инжектор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injecteur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франц. injecteur – «инъектор,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впрыскивающий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», от фр. глагола injecter – «впрыскивать, вводить»; восходит к латин. injicio – «вбрасываю»);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инцидент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incident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конце XIX века; франц. incident - «случай, происшествие; эпизод»; от латин. incidens, -entis, прич. глагола incidere - "случатся";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кадет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cadet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конце XVII века; франц. cadet – буквально "младший"; от гасконского capdet - "капитан", "младший чин";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кадр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cadre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20-е годы XX века; франц. cadre - "кадр", "рама, рамка, обрамление"; восходит к итал. quadra — «рама, рамка»; первоначальное значение — "четырехугольник" (от лат. quadrum - квадрат);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кадриль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quadrille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середине XVIII века; франц. quadrille "группа танцующих в кадрили (четверо)", "две пары"; от исп. quadrilla - "зал", "четырехугольник";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каземат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casemate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от фр. case – хижина и mat –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тусклый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; или итальян. casamatta от итал. cas – хижина и mautt -темный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каламбур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calembour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языка: calembour – буквально «игра слов»;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калька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calque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calque - "копия, калька, подражание" — производное от фр. глагола calquer - "снимать копию, срисовывать", "делать оттиск на влажной извести"; глагол восходит к латин. calx, род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адеж calcis - "известняк";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кампания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campagne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начале XVIII века через польск. kampania из франц. campagne - "сельская местность, поле, равнина", "военные действия", "кампания"; восходит к латин. campus - "поле, поле сражения, сфера деятельности";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камуфляж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camouflage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камуфляж, маскировка; от camoufler - маскировать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канализация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canalisation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франц. canalisation — от фр. глагола canaliser - "проводить канал, прокладывать провод" (от canal - "канал, пролив, желоб"); восходит к латин. canalis - "канал, трубка", производного от canna - "тростник, трубка"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каналья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canaille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начале XVIII века через польск. kanalia - "подлец,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негодяй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" из франц. canaille - "негодяй; сброд, чернь"; восходящего к итал. canaglia - "сброд", образованию от canus - "собака"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канапе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canapé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фр. canapé – «диван, канапе»; от латин. conopeum, из греч. konopeion — "ложе с пологом от москитов", konopos — "комар";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канитель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cannetille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слово заимствовано в XVI веке; канитель – тонкая золотая или серебряная нить для вышивания, отсюда выражение «тянуть канитель», т.е. долгое запутанное дело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канкан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cancan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каннибал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cannibale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конце XVIII веке из франц.; франц. cannibale – «каннибал, людоед»; от исп. canibal, являющегося переоформлением карибского caribes - "караибы" (индейцев — исконных жителей Карибских островов, которых европейцы считали людоедами)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канонада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canonnade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конце XVIII века; франц. canonnade – «орудийная пальба»; от фр. canon - "пушка, орудие"; от итал. cannone - "пушка", "жерло пушки, труба", образования от canna - "тростник, трубка";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канотье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canotier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начале XX века; франц. canotier – буквально «гребец»; от фр. глагола canoter – «грести, кататься на лодке», от canot – «лодка, шлюпка; катер»;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карт-бланш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carte blanche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carte blanche - буквально «чистый бланк»; от фр. слов carte - «карта, карточка» и blanche –жен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од от blanc «белый»;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кастет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casse-tête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середине XIX века; франц. casse-tête — сложение casse – «повреждение, поломка, бой» от фр. глагола casser - "разбивать, бить, дробить" и tête - "голова"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кашне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cache-nez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прячу нос; от фр. cache – прячу → 1-лицо ед. числа фр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.г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лагола cacher – скрывать, прятать → и nez - нос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кашпо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cache-pot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прячу горшок; от фр. cache – прячу → 1-лицо ед. числа фр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.г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лагола cacher – скрывать, прятать → и pot - горшок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коллаж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collage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XX веке; франц. collage - «приклеивание, коллаж, аппликация», от фр. глагола coller - «клеить, склеивать» (от colle - «клей»); восходит к древнегреч.  κόλλα (kolla) - «клей»;</w:t>
            </w:r>
            <w:proofErr w:type="gramEnd"/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комильфо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comme il faut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прилично; от фр. слов comme — как il faut – надо, должно, надлежит; comme il faut – это соответствие правилам светского приличия, "хорошего тона" → отсюда «не комильфо», т.е. не прилично, не подобает (см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.т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акже «моветон»)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коммюнике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communiqué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сводка, заявление; от фр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.г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лагола communiquer – сообщать, передавать; восходит к латин.communico - сообщаю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конверт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couvert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франц. couvert - "покров, покрытый" (фр. couverture - "одеяло"), от фр. глагола couvrir - "покрывать, закрывать";</w:t>
            </w:r>
            <w:proofErr w:type="gramEnd"/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кондуктор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conducteur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от фр. conduire - вести, водить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консерватор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conservateur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в современном значении заимствовано в конце XVIII века; франц. conservateur – «консервативный», от латин. conservator, производного от conservare - "сохранять, беречь"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консервы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conserve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половине XIX века; франц. conserve — от фр. глагола conserver - "сохранять, консервировать" (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консерватор);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консолидация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consolidation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 из франц. яз; фр. consolidation — производное на базе латин. consolidare - "уплотнять, скреплять" (исходное слово — solidus - "твердый, плотный");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консоль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console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console – «кронштейн, подпорка», от латин. consolidare — "укреплять, поддерживать";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контрамарка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contre-marque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от сложения фр. contre — «против, взамен» + фр. marque — «значок, знак, метка»;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конферансье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conférencier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докладчик, лектор; от фр. conférence – конференция, совещание, доклад; искусство конферанса требует от исполнителя остроумия, таланта импровизации, умения разговаривать с аудиторией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конфитюр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confiture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варенье, джем; от фр. глагола confire — варить в сахаре, засахарить; разновидность джема, желе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коньяк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cognac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начале XIX века; франц. cognac – «коньяк», «коньячный, золотистый»; от фр. Cognac (названия города на юге Франции, где выращивались соответствующие (коньячные) сорта винограда)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корсаж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corsage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половине XIX века; франц. corsage — «лиф, корсаж; блузка, кофточка»; производное от фр. corps - ", стан, корпус, тело"</w:t>
            </w:r>
            <w:proofErr w:type="gramEnd"/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корсет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corset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corps - тело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котлета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côtelette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конце XVIII века; франц. côtelette — «отбивная котлета», производное от côte "ребро";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крем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crème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creme – «сливки, крем; мазь»; от фр. глагола - crémer – «отстаиваться (о молоке)», «окрашивать в кремовый цвет»; от латин. chrisma, восходящего к греч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"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ажу";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кулон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coulant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начале XX века; франц. coulant - буквально "текучий, легкий, гладкий; кулон, ожерелье" — от фр. глагола couler - "бежать, литься, течь, струиться";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купаж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coupage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нарезка; смешивание различных пищевых продуктов (вин, чая, соков и т. п.) в определенных соотношениях для улучшения качества...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купе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coupe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отделение; образовано от фр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.г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лагола couper – резать, отделять, отрубать; 1) отделение в вагоне поезда; 2) вид кузова автомобиля; 3) шкаф-купе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купировать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couper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отрезать, обрубать; 1) купировать болезнь (воспаление) – т.е. отделять; 2 купировать уши и хвосты собакам - т.е. отрезать, обрубать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купон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coupon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конце XVIII века; буквально: отрезок — производное от фр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.г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лагола couper – отрезать; отрезной талон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купюра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coupure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порез, надрез; выемка; сокращение, купюра</w:t>
            </w:r>
          </w:p>
        </w:tc>
      </w:tr>
      <w:tr w:rsidR="00CD5EBB" w:rsidRPr="003A54FA" w:rsidTr="00EC5078">
        <w:trPr>
          <w:trHeight w:val="16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кураж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courage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смелость, мужество, отвага, храбрость; во фр. не носит никакого негативного оттенка; в Россию слово пришло в значении – показная храбрость, вызывающее поведение, пьяная развязность → отсюда «куражиться» - храбриться, бушевать, быть навеселе, кривляться; → отсюда же «обескураженный» - обессиленный, приведенный в замешательство</w:t>
            </w:r>
            <w:proofErr w:type="gramEnd"/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куранты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courant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течение, поток, движение ход; от фр. courant – текущий, бегущий; старинное название башенных или больших комнатных часов с набором настроенных колоколов, издающих бой в определённой мелодической последовательности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курьёз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curieux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фр. curieux – любопытный, пытливый, интересный; любопытное, забавное, смешное обстоятельство или происшествие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курьер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courrier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конце XVII века; франц. courrier - корреспонденция, восходит (через итал. посредство) к латин. curro - "бегу"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кушетка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couchette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ложе; от фр. глагола coucher – спать, лежать, ночевать, а также от фр. существительного coucher – ночлег, заход солнца; заимствовано в начале XIX века.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кювет (кювета)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cuvette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таз, чан; изначально – ров с водой вдоль крепостных сооружений; теперь - водоотвод вдоль трассы или железнодорожного полотна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лангет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languette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сокращение сочетания франц. languette de bœuf (лангет де беф) - "язычок из мяса" (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бефстроганов), где languette — уменьшительное производное от langue - "язык"; восходит к латин. lingua — «язык»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лимит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limite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граница, предел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макияж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maquillage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выдуманный; искусство подкрашивания лица ради создания определенного образа, соотносимого согласно моде своего времени с той или иной моделью; макияж – искажение, подделка, имитация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макраме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macramé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macramé — "нашивка", от арабск. migramach — "платок, шаль", турецк. makrama — "нарядный платок, шаль с бахромой, плетением узелками") — один из древнейших видов рукоделия, техника узелкового плетения без тканой основы; иначе: узелковое кружево;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манжета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manchette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manchette – «манжета, нарукавник» — уменьшительное производное от фр. manche - "рукав"; восходит к латин. manus - "рука"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маникюр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manucure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восходит к ср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.-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латин. manicura - "забота о руках", сложения слов manus "рука" и curo "забочусь, ухаживаю"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манкировать</w:t>
            </w:r>
            <w:proofErr w:type="gramEnd"/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manquer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manquer - буквально «отсутствовать, не придти», «нарушать, ошибаться»; от итал. mancare - "отсутствовать", "быть нарушенным", восходящего к латин. mancus - "недостаточный, покалеченный";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мансарда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mansarde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mansarde -«мансарда, чердак»;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манто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manteau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manteau - "плащ, пальто"; восходит к латин. mantellum - "покрывало, плащ", уменьшительное образование от manta - "плащ, покрывало";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марионетка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marionnette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уменьшительное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от имени Marion – Марион, в свою очередь уменьшено от Marie – Мари; первоначально Marie – фигурка Девы Марии, персонажа средневековых кукольных представлений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меланж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mélange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mélange — "смесь", от фр. глагола mélanger – «смешивать, перемешивать»;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мемуары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mémoires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от франц. mémoire – память, воспоминание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меню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menu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конце XIX века; буквально: маленький, мелкий; menu - "ограниченное количество блюд" восходит к латин. minus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метрдотель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maître d'hôtel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хозяин гостиницы; лицо, координирующее работу обслуживания посетителей ресторана или постояльцев отеля; в маленьких ресторанах может также исполнять роль официанта;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мобильный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mobile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XX веке; франц. mobile – «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подвижный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, передвижной»; от латин. mobile, производного от moveo - "двигаюсь"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моветон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mauvais ton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дурной тон, невоспитанность, дурновкусица; от фр. mauvais – плохой, скверный, дрянной и ton – тон, лад</w:t>
            </w:r>
            <w:proofErr w:type="gramEnd"/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монтаж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montage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montage – буквально «поднимание, подъём (вверх); от фр. глагола monter - «подниматься»; восходит к вульг. латин. montare - «поднимать, подниматься», далее из класс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л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атин. mons (montis) - «гора»; восходит к праиндоевр. *men - «выдаваться»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муар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moiré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из франц. moiré — "волнообразный, с разводами") — рисунок, текстура, узор с волнообразными градациями тона, от фр. глагола moirer – «наводить муар (на ткань)»;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мулине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moulinet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moulinet – буквально «быстрое вращение», от фр. глагола mouliner – «сучить шелк»; сорт тонких крученых ниток для вышивания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мусс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mousse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пена, мох; заимствовано в конце XIX века; от фр. глагола от mousser - "пениться, шипеть", того же корня, что мох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мутон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mouton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баран, овца; мех овчины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натюрморт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nature morte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мертвая природа; от фр. nature - природа, натура и mort – мертвый, сухой, неживой; заимствовано в XIX веке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неглиже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négligé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франц. négligé – буквально «небрежный, беспорядочный; неопрятный, запущенный»; от франц. глагола négliger – «относиться небрежно»; отсюда неглижировать - "пренебрегать"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несессер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nécessaire 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nécessaire — буквально «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необходимый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, нужный», от фр. глагола nécessiter – «делать необходимым»;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ниша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niche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будка, конура; заимствовано в XVIII веке; от фр. глагола nicher — "гнездиться, устраивать гнездо", того же корня, что латин. nidus - "гнездо, жилище"</w:t>
            </w:r>
            <w:proofErr w:type="gramEnd"/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нувориш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nouveau riche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буквально: новый богач; от фр. nouveau - новый и riche – богач, состоятельный; быстро разбогатевший человек из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низкого сословия; появление этого выражения стоит соотнести с буржуазными революциями в Европе, эпохой зарождающегося капитализма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одеколон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eau de Cologne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является устойчивым словосочетанием - "вода из Кельна"; одеколон получил свое имя по месту первоначального изготовления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одиозный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odieux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буквально: отвратительный, ненавистный, постылый; заимствовано во второй половине XIX века из франц. яз; восходит к латин. odiosus - "неприятный, ненавистный",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производное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от odisse - "ненавидеть, не терпеть"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оккупация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occupation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occupation – «занятие, дело; оккупация (военная)»; от латин. occupatio - "захват, занятие", производного от occupare - "занимать, захватывать", (от cupare - "брать, хватать")</w:t>
            </w:r>
            <w:proofErr w:type="gramEnd"/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оппозиция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opposition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opposition – «противоположность, противопоставление»; от латин. oppositio, производного от opponere - "противопоставлять", образования от ponere - "ставить, класть"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оранжерея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orangerie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orangerie — «оранжерея», производное от orange - "апельсин";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павильон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pavillon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беседка, палатка; заимствовано в начале XVIII века; от латин. papilio - "шатер, похожий на бабочку", "бабочка"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палевый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paillé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обычно объясняют как заимствование из франц. paillé — буквально «соломенный цвет», производное от paille - "солома";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панно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panneau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франц. panneau — "доска, щит"; сравн. панель — изобразительная поверхность ограниченного формата, часто в орнаментальном обрамлении, которую используют для росписи, мозаики, рельефа;</w:t>
            </w:r>
            <w:proofErr w:type="gramEnd"/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пансион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pension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пенсия, плата, алименты; заимствовано в Петровскую эпоху; восходит к латин. pensio - "плата", производного от pendere - "платить"; в Петровскую эпоху использовалось в значении: пансион буквально — платное воспитательно-учебное заведение; отсюда → пансионат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пансионат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pensionnat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школа-интернат; род дома отдыха или гостиницы для отдыхающих на курортах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панталоны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pantalon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pantalon – «брюки, штаны, панталоны»; от итал. Pantalone (исходно — собственное имя героя итал. комедии масок Панталоне, носившего широкие штаны)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папье-маше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papier mâché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буквально: жеваная бумага; от фр. слов papier - бумага и mâché –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жеваный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, от фр. глагола mâcher – жевать, разжевывать;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парашют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parachute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образовано — сложением Ф. Бланшара греч. para - "против" и франц. - chute "падение"; парашют буквально — "(приспособление) против падения";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пароль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parole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слово, речь, обещание; заимствовано в Петровскую эпоху; от греч. parabolē - "притча"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партер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parterre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по земле; от фр. слов par – «по» и terre – «земля»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паспарту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passe-partout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отмычка, проходящий повсюду; от сложения фр. слов pass – проход, пропуск → от глагола passer – проходить → и partout – везде, всюду;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пассия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passion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 с фр.: страсть, пыл, предмет страсти, страдание, терпение; заимствовано в конце XVIII века; восходит к латин. passio - "страдание, страсть", производное от patior - "страдаю, терплю";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пасьянс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patience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буквально: терпение, терпимость; заимствовано в XVIII веке; карточная игра на одного, действительно требующая от игрока терпения и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спокойствия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патриот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patriote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 из франц. яз.; от ср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.-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латин. patriota, производного от patria - "отечество, родина";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патрон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patron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хозяин, глава, покровитель; заимствовано в Петровскую эпоху; от ср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.-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латин. patronus - "защитник, покровитель";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патронаж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patronage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пейзаж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paysage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сельский вид; заимствовано в XVIII веке; производное от фр. pays - страна, местность, край; восходит к ср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.-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латин. pagensis - "сельский",образования от pagus - "село, деревня"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пенсне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pince-nez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франц. pince-nez — сложение слов pince - "зажим" и nez - "нос"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перл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perle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perle – «жемчуг, жемчужина», скорее всего, восходит к латин. perna (pirula) - "маленькая груша";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перрон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perron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XIX веке;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производное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от Pierre – камень, восходит к латин. Petra – скала, камень, которое в свою очередь восходит к греческому petros; таким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образом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возникает неожиданное родство между словами перрон и Петр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пижон</w:t>
            </w:r>
            <w:proofErr w:type="gramEnd"/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pigeon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XX веке; франц. pigeon - "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простофиля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, глупец", а также "голубь"; восходит к латин. pipio; в русском языке первоначально — "неопытный молодой человек"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пик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pic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пик, острие; заимствовано в XIX веке; от фр. pic "вершина горы" — производное от фр. глагола piquer - "колоть", отсюда же «пика» - карточная масть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пикантный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piquant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от франц. глагола piquer - "колоть, жалить, жечь"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пике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pique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pique – буквально «пика, копье»;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пилотаж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pilotage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от фр. piloter вести самолет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пинцет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pincette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от фр. pincer щипать</w:t>
            </w:r>
          </w:p>
        </w:tc>
      </w:tr>
      <w:tr w:rsidR="00CD5EBB" w:rsidRPr="003A54FA" w:rsidTr="00EC5078">
        <w:trPr>
          <w:gridAfter w:val="2"/>
          <w:wAfter w:w="3547" w:type="dxa"/>
          <w:trHeight w:val="240"/>
        </w:trPr>
        <w:tc>
          <w:tcPr>
            <w:tcW w:w="6167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плагиат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plagiat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восходит к народнолатин. plagiatus - "ограбление", производного от plagiare - "грабить"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планер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planeur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четверти XX века; франц. planeur — буквально «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витающий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(в облаках)», от фр. глагола planer - "планировать, парить";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планшет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planchette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от франц. planche - "доска, полка"; от ср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.-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латин. planca — доска, планка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платформа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plate-forme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площадка, помост; заимствовано в XIX веке; от сложения франц. слов plat - "плоский, гладкий" и forme - "форма, вид, очертание"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плафон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plafond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потолок; заимствовано в XIX веке; от сложения франц. plat "плоский, ровный" и fond - "днище, глубина"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плацдарм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place d’armes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оружейная площадка, место для расположения родов войск; заимствовано в Петровскую эпоху; от сращения франц. слов place – место, площадь, площадка, плац и arme – оружие, вид оружия, род войск;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пленэр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plein air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открытый воздух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пломбир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plombières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сорт мороженого; название получено по названию города Plombières во Франции, где оно было впервые произведено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плюмаж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plumage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оперение, перья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подшофе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échauffé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возбужденный, разгоряченный.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поза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pose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фр. глагола poser – положить, поставить, поместить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позиция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position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 через польск. посредство из франц. position – «положение, расположение; местоположение», от латин. positio - "положение", производного от ponere - "класть, располагать, ставить"; к той же основе восходит и «поза»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протеже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protégé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лицо, пользующееся покровительством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полировать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polir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Петровскую эпоху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через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немец. polieren из франц. polir - "шлифовать, полировать"; восходит к латин. polire - "полировать, чистить; отделывать"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полонез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polonaise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во второй половине XIX века; франц. polonaise —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производное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от polonais - "польский (язык)";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помада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pommade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от франц. pomme - яблоко; от итал. pommata, восходит к латин. pomum - "яблоко";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помидор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pomme d’or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через франц. посредство (фр.pomme – яблоко и d’or - золотой) из итал. языка, где pomi d’oro — мн. число от pomo d’oro - "золотое яблоко"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помпезность (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помпезный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pompeux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XX веке; от франц. pompe — пышность; через латин. посредство — восходит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греч. pompē - "торжественное шествие", производное от pompein "сопровождать"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поплин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popeline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popeline, раре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lin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е от итал. papalino "папский", потому что эта ткань якобы первоначально изготовлялась в знаменитой папской резиденции в Авиньоне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популярный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populaire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populaire – «народный, популярный, общедоступный»; от латин. popularis, производного от populus - "народ";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попурри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pot-pourri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буквально: смешанное блюдо,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мешанина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, всякая всячина; сложение фр. слов pot – горшок и pourri – гнилой, тухлый; термин используется с начала XVIII века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портмоне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porte-monnaie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сложение на базе фр. глагола porter - "носить" и monnaie - "деньги"; буквально — "то, в чем носят деньги", "кошелек"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портсигар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porte-cigares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сложение на базе фр. глагола porter - "носить" и cigares - "сигары"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портупея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porte-épée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сложение на базе фр. глагола porter - "носить" и épée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портфель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portefeuille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сложение на базе фр. глагола porter - "носить" и feuille - "лист, страница"; первоначально — "папка для бумаг"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портфель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portefeuille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бумажник, папка; буквально "носит листки"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портшез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porte-chaise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носилки; от фр. глагола porter - носить и chaise – стул, кресло; типично для обстановки французского интерьера конца XVIII—XIX веков;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портье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portier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швейцар, привратник, вахтер; от фр. porte – дверь, ворота; портье – тот, кто открывает дверь, придверник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портьера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portière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производное от фр. porte - "дверь"; восходит к латин. portus - "ворота"; портьера буквально — "то, что загораживает дверь"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презент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présent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подарок, приношение; от фр. глагола présenter – преподносить, предлагать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премьера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première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от франц. premier - первый; восходит к латин. primarius, производное от primus - "первый", отсюда примадонна, прима- балерина, премьер-танцовщик и т.п.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пресса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presse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от фр. presse — печатный станок, производное от presser - "печатать (выдавливать буквы)"; пресса буквально: то, что напечатано, выдавлено с помощью печатного станка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пресс-папье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presse-papiers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преферанс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préférence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буквально: преимущество, предпочтение; от фр. préféré –любимец, излюбленный, предпочитаемый; карточная игра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со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взятками (преимуществом); получила распространение в России в середине XIX века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провансаль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(sauce) provençale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соус из яичных желтков с прованским маслом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протеже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protégé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XX веке; производное от фр. глагола protéger – защищать, охранять, оберегать; восходит к латин. protegere - буквально — "покрывать"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пуантилизм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pointillisme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point - точка; одно из направлений импрессионизма, при котором изображение формировалось путем наложения большого числа точечных мазков чистыми красками.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пуанты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point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остриё, кончик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пюпитр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pupitre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века; от франц. pupitre - парта, стол, пюпитр; восходит к латин. pulpitum - "дощатый помост, сцена, трибуна"; буквально — "обшитое досками";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пюре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purée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середине XIX века; purée — от франц. pur - "чистый, не содержащий примесей"; восходит к латин. purare — образования от purus - "чистый"; отсюда же → «пурген»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рагу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ragoût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французского; ragoût - «рагу, острая приправа; пикантность»; от фр. глагола ragoûter – «возбуждать аппетит»</w:t>
            </w:r>
          </w:p>
        </w:tc>
      </w:tr>
      <w:tr w:rsidR="00CD5EBB" w:rsidRPr="003A54FA" w:rsidTr="00A8791F">
        <w:tc>
          <w:tcPr>
            <w:tcW w:w="0" w:type="auto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0" w:type="auto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rayon</w:t>
            </w:r>
          </w:p>
        </w:tc>
        <w:tc>
          <w:tcPr>
            <w:tcW w:w="0" w:type="auto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по-французски: радиус, луч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рандеву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rendez-vous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конце XVIII века; rendez-vous буквально: "условленное свидание", "приходите";1) заранее условленное свидание; 2) в военно-морском флоте назначенная встреча отдельных кораблей или соединений кораблей.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рафинад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raffinade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raffinade — производное от фр. глагола raffiner - "очищать"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рафинированный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raffiné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франц. raffiné – буквально «рафинированный, утонченный, изысканный», от фр. глагола raffiner - "очищать"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реванш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revanche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 с франц.; плата, вознаграждение, возмездие; от фр. глагола revancher – отплачивать;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реверанс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révérence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révérence - "церемонный поклон", от фр. глагола révérer - "чтить, почитать";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револьвер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revolver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конце XIX века из франц. яз; revolver – револьвер, оружие; производного от фр. revolve - "вращаться"; название пистолета дано по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его вращающемуся барабану (магазину)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ревю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revue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revue – буквально «осмотр, обзор; обозрение, иллюстрированный журнал; театральное обозрение»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резерв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réserve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запас, сдержанность; заимствовано в Петровскую эпоху; от франц. глагола réserver – бронировать, приберегать; восходит к латин. reservare - "сохраняю, сберегаю"; отсюда же → см. резервуар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резервуар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réservoir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réservoir – «водоём, водохранилище, резервуар», от латин. reservo – «сберегаю»; резервуар – буквально вместилище (наземное или подземное) для хранения жидкостей и газов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резидент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résident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 из франц. яз; восходит к латин. residens, residentis - буквально — "сидящий на месте"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резина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résine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 с франц.: смола; заимствовано в XIX веке; от греч. rētinē - "древесная смола"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резон (резонный)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raison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 с франц.: разум, рассудок, повод, довод; от франц. глагола raisonner — рассуждать, мыслить, убеждать; заимствовано во второй половине XIX века; резон буквально – «разумное объяснение»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резонанс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résonance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 из франц. яз; восходит к латин. resonantia - "ответное звучание" → от sonus - "звук", отсюда же «соната»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резонёр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raisonneur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франц. raisonneur — «резонёр, болтун», производное от raison - "разумное объяснение"; восходит к латин. ratio - "разум"; человек, который любит рассуждать длинно и нравоучительно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резюме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résumé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XX веке; франц. résumé – буквально «сокращенный, кратко изложенный», от фр. глагола résumer – «резюмировать, излагать вкратце, подводить итог»</w:t>
            </w:r>
          </w:p>
        </w:tc>
      </w:tr>
      <w:tr w:rsidR="00CD5EBB" w:rsidRPr="003A54FA" w:rsidTr="00EC5078">
        <w:trPr>
          <w:trHeight w:val="21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ренессанс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renaissance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франц. renaissance — "возрождение" — в отличие от общего значения слова, термин "ренессанс" используют для обозначения эпохи "возрождения классической древности" при переходе от Средневековья к Новому времени, т. е. конца XV — начала XVI веков; франц. форму термина ввел в 1855 году историк Ж. Мишле в качестве "кальки" итал. слова "rinascimento"; поэтому франц. термин предпочтительно использовать в отношении истории искусства Франции;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реноме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renommée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франц. renommée – буквально «слава, молва, доброе имя»; мнение, установившееся о ком-либо, репутация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рессора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ressort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конце XVIII века; ressort буквально с франц. - "рессора", "пружина", производного от ressortir - "выходить наружу,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из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…."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реформа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réforme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веке; от франц. réforme - реформа, редакция; восходит к латин. reformare - "преобразовывать", "переоформлять" (исходное слово — forma - "форма");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→ форма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рефрен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refrain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буквально: припев;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→ куплет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0ривьера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riviera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riviera – «ривьера», от фр. rivière – «река, поток» (от rive – «берег»);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ридикюль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ridicule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 с франц.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смешной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, комичный; заимствовано в XIX веке; восходит к латин. reticulum - "сеточка", уменьшительное производное от rete - "сеть"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рикошет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ricochet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франц; производное от франц. глагола ricocher - "отскакивать"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рояль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royal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 с франц. королевский; заимствовано во второй половине XIX века; производное от фр. roi - "король" (от лат. rex - "царь");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рулады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roulade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конце XVIII века;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производное от rouler - "катать" (взад и вперед); рулады буквально — "перекаты"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рулет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roulé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 с франц.: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свернутый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; от фр. глагола rouler – крутить, скатывать, свертывать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рулетка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roulette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колёсико; заимствовано в XIX веке; производное от roue - "колесо"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руль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rouler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ездить, вращать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сабо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sabot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буквально: деревянный башмак, колодка, башмак на деревянной подошве; заимствовано из французского языка; отсюда →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саботаж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саботаж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sabotage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"преднамеренный срыв работы", заимствовано из французского языка; образовано от фр. глагола saboter – "саботировать"; изначально saboter означало "стучать башмаками" и было образовано от фр. sabot – "башмак"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саквояж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sac de voyage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дорожная сумка; от фр. sac – сумка, мешок, ранец и voyage – путешествие, поездка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саксофон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по имени изобретателя этого инструмента, бельгийского мастера А. Сакса, образовано путем сложения имени собственного «Сакс» и греч. phone — звук; духовой музыкальный инструмент, изготавливается из латуни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саржа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serge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франц. serge, от итал. sargia; восходит к латин. sērica - "шелк";</w:t>
            </w:r>
          </w:p>
        </w:tc>
      </w:tr>
      <w:tr w:rsidR="00CD5EBB" w:rsidRPr="003A54FA" w:rsidTr="00EC5078">
        <w:trPr>
          <w:trHeight w:val="14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сарказм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sarcasme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из французского языка; фр. sarcasme – сарказм, язвительность; восходит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греч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sarkasmós, от sarkázo – (буквально — рву мясо); вид комического, суждение, содержащее уничтожающую насмешку; высшая степень иронии, открывающая негативную оценку явления непосредственно вслед за позитивным "зачином"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сатин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satin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половине XIX века; от франц. satin - буквально: "атлас", толкуется или как переоформление ср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.-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лат. seta serica - "нить серская" (т. е. шелковая), или как переоформление араб. zaitūni - "ткань из Цзяодуна"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сатира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satire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 из франц. яз; от латин. satira – (сначала — "десерт", затем — "стихотворная смесь" и "сатира"); производное от satur - "сытый"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саше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sachet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франц. sachet – «мешочек, пакетик», уменьшительное от фр. sac – «сумка, мешок»; восходит к латин. saccus — «мешок», сумка, восходящее к греч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σάκκος —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ешок);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свита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suite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последовательность, продолжение; заимствовано из французского; suite – причастие от фр. глагола suivre – "следовать, сопровождать, идти за…"; восходит к латин. sequor – "следую"; отсюда же слово → см. сюита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сеанс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séance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буквально: заседание, сеанс; заимствовано из французского языка в. XIX веке; образовано от фр. глагола s'asseoir –садится, усесться; восходит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лат. sedēre - "сидеть"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седан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sedan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 xml:space="preserve">от названия французского </w:t>
            </w:r>
            <w:proofErr w:type="gramStart"/>
            <w:r w:rsidRPr="003A54FA">
              <w:rPr>
                <w:color w:val="000000"/>
                <w:sz w:val="28"/>
                <w:szCs w:val="28"/>
                <w:lang w:eastAsia="ru-RU"/>
              </w:rPr>
              <w:t>г</w:t>
            </w:r>
            <w:proofErr w:type="gramEnd"/>
            <w:r w:rsidRPr="003A54FA">
              <w:rPr>
                <w:color w:val="000000"/>
                <w:sz w:val="28"/>
                <w:szCs w:val="28"/>
                <w:lang w:eastAsia="ru-RU"/>
              </w:rPr>
              <w:t>. Седан (Sedan)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сезон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saison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 из франц. яз., saison - сезон, время года, пора; восходит к латин. satio, sationis - "сев, время сева", производное от satare - "сеять"; сезон первоначально — только - "весна, время сева"</w:t>
            </w:r>
            <w:proofErr w:type="gramEnd"/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секатор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sécateur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фр. sécateur, от лат. seco — секу, режу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секрет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secret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от франц. secret – тайный, секретный, скрытый; восходит к латин. secretum - "тайна, секрет" → от латин. secretus - "отдельный, скрытый, тайный";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секретер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secrétaire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секретарь, секретер; заимствовано в XVIII веке; от фр. secret – секрет, тайна; восходит к латин. secretus — "отделенный, скрытый, тайный";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секс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sexe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XX веке; где франц. sexe — сокращение sexualité - сексуальность, производное от фр. sexuel - "сексуальный, половой", восходит к латин. sexus - "пол" (мужской, женский)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секта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secte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Петровскую эпоху;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через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немец. Sekte – форма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рода – из франц. secte; источником этих слов является латин. sесtа (раrs) - "отколовшаяся часть религиозной общины"; от глагола sесarе - "резать"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семафор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sémaphore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начале XIX века; франц. sémaphore — сложение греч. sēma - "знак" и phoros - "носитель, несущий"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семестр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semestre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фр. semestre - "полугодие"; восходит к латин. semestris - "шестимесячный" (от латин. — sex - "шесть" и mens - "месяц"); семестр буквально — "шесть месяцев"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сеньор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seigneur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скорее всего, из франц. seigneur – «сеньор, господин, повелитель», от исп. senor; восходит к латин. senior - "старший"</w:t>
            </w:r>
          </w:p>
        </w:tc>
      </w:tr>
      <w:tr w:rsidR="00CD5EBB" w:rsidRPr="003A54FA" w:rsidTr="00EC5078">
        <w:trPr>
          <w:trHeight w:val="16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сервиз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service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служба, обслуживание; заимствовано из французского языка; от фр. глагола servir – служить, обслуживать, подавать; восходит к латин. servire – "заботиться, служить" от servus – "раб, слуга"; фр. сервиз – то же, что англ. сервис – обслуживание; сервиз – столовый прибор для обслуживания персон, для подачи трапезы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сервировка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от фр. глагола servir – служить, обслуживать, подавать;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серенада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sérénade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sérénade от итал. serenata, производного от sera - "вечер";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сержант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sergent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 веке;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через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немец. Sergeant из франц. sergent, восходящего к латин. serviens, -entem "служащий"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серия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série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XIX веке; франц. série - "ряд, серия, партия", от латин. seriēs,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производное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от sero - "составляю,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упорядочиваю"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серьёзный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sérieux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XIX веке: от франц. sérieux -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серьёзный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, важный; восходит к латин. serius - "серьезный, важный"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сибарит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sybarite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веке; от франц. sybarite - сибарит, сибаритский: от латин. sybarita, восходит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греч. Sibaritēs - "житель Сибариса"; город Сибарис (древнегреч. колония на юге Италии) был известен роскошью и разнузданностью;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сигара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cigare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cigare - сигара; восходит к испан. cigarro; отсюда же – «цыгарка»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сигарета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cigarette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XIX веке; франц. cigarette — сигарета, папироса;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производное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от cigare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сигнал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signal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Петровскую эпоху;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через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немец. Signal из франц. signal – «сигнал, знак»; восходит к среднелатин. signale, производному от signum - "знак"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сидр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cidre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из франц. cidre – то же от лат. sicera из греч</w:t>
            </w:r>
            <w:proofErr w:type="gramStart"/>
            <w:r w:rsidRPr="003A54FA">
              <w:rPr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000000"/>
                <w:sz w:val="28"/>
                <w:szCs w:val="28"/>
                <w:lang w:eastAsia="ru-RU"/>
              </w:rPr>
              <w:t xml:space="preserve"> σίκερα "</w:t>
            </w:r>
            <w:proofErr w:type="gramStart"/>
            <w:r w:rsidRPr="003A54FA">
              <w:rPr>
                <w:color w:val="000000"/>
                <w:sz w:val="28"/>
                <w:szCs w:val="28"/>
                <w:lang w:eastAsia="ru-RU"/>
              </w:rPr>
              <w:t>х</w:t>
            </w:r>
            <w:proofErr w:type="gramEnd"/>
            <w:r w:rsidRPr="003A54FA">
              <w:rPr>
                <w:color w:val="000000"/>
                <w:sz w:val="28"/>
                <w:szCs w:val="28"/>
                <w:lang w:eastAsia="ru-RU"/>
              </w:rPr>
              <w:t>мельной напиток" семит. происхождения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силуэт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silhouette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от имени франц. генерального контролёра финансов Э. де Силуэта (Е. de Silhouette; 1709—1767), на которого была сделана карикатура в виде теневого профиля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симметрия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symétrie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возможно через польск. symetria, или непосредственно из франц. symmetria — производное от metron - "мера"; восходит к латин. symmetria, берет начало из греч.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симпатичный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sympathique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в современной речи по отношению к человеку -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хороший</w:t>
            </w:r>
            <w:proofErr w:type="gramEnd"/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симпатия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sympathie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sympathie - симпатия, расположение, дружелюбие; восходит к греч. sympatheia - "сострадание", производное от pathos - "страсть, болезнь"; отсюда родство со словом «пассия» → см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.п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ассия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симулировать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simuler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притворяться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симфония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symphonie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большое музыкальное произведение для оркестра, гармоническое звучание чего-либо, алфавитный указатель к церковным книгам - через итал. simfonia от лат.symfonia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синдикат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syndicat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крупное монополистическое объединение предпринимателей, название профсоюзов во Франции - от греч. syndicos -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защищающий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, действующий сообща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синод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synode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греч. synodos -собрание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синоним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synonyme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веке; франц. synonyme через посредство латыни восходит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греч. synōnymos, где syn – "с", onyma – "имя, слово";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синтез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synthèse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греч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"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оставление"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синтетический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synthétique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искусственный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сирена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sirène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XX веке; франц. sirène - "гудок", как полагают, является контаминацией латин. syrinx - "дудка" и латин. sirena - "завлекающая моряков своим пением сирена" (от Сирены — из греческой мифологии);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сироп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sirop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XIX веке из франц.; фр. sirop — через итал. посредство восходит к среднелатин. sirupus — а то, в свою очередь, восходит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араб. šarab - "напиток, питье"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система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système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Петровскую эпоху; франц. système от латин. systema, восходящего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греч. systēma (буквально — "составление целого из составных частей")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ситро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citro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XX веке; где франц. citro — усечение франц. citronnade - "лимонад", производного от citron - "лимон"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ситуация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situation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от лат. situs - положение, расположение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сифон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siphon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через франц. siphon – «сифон»; от латин. siphone(m), восходящего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греч. siphōn - "вытяжная трубка"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скандал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scandale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из французского, где scandale через посредство латыни восходит к греч. skandalon –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"оскорбление"</w:t>
            </w:r>
            <w:proofErr w:type="gramEnd"/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сквер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из англ. square - "сквер", "площадь в виде четырехугольника"; восходит к старофранц. esquarre - "четырехугольный вырез"; берет начало из народнолатин. exquadrare - "вырезать в виде четырехугольника"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скелет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squelette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буквально: остов, костяк, каркас, скелет; заимствовано из французского языка; восходит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греч. skeleton (от skeletos – "высохший") от глагольной формы skello – "высушиваю"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склонность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считается словообразовательной калькой франц. слова inclination – «наклон, поклон; склонность, привязанность;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скульптура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sculpture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смена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semaine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неделя; мало кто знает, что это слово заимствовано из французского языка, читается «смэн» → отсюда «смена»</w:t>
            </w:r>
          </w:p>
        </w:tc>
      </w:tr>
      <w:tr w:rsidR="00CD5EBB" w:rsidRPr="003A54FA" w:rsidTr="00EC5078">
        <w:trPr>
          <w:trHeight w:val="16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солдат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soldat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 веке; до этого на Руси использовали слово «вой», затем «воин»;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через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нем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Soldat или голл. soldaat у франц. soldat – «солдат», которое в свою очередь французы заимствовали из итал. soldato; слово восходит к названию монеты – сольдо (по-итальянски soldo) и образованному от него глаголу soldare – "нанимать";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сорт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sorte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из франц. sorte – то же от лат. sors, род</w:t>
            </w:r>
            <w:proofErr w:type="gramStart"/>
            <w:r w:rsidRPr="003A54FA">
              <w:rPr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3A54FA">
              <w:rPr>
                <w:color w:val="000000"/>
                <w:sz w:val="28"/>
                <w:szCs w:val="28"/>
                <w:lang w:eastAsia="ru-RU"/>
              </w:rPr>
              <w:t>. sortis "жребий; участь, удел"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сосиска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saucisse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XX веке; франц. saucisse - "колбаса, сосиска"; восходит к среднелатин. salsicia, образования от salsus - "соленый"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соте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sauté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франц. sauté – «соте,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жаренный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в масле на сильном огне»; от фр. глагола sauter – «прыгать, скакать»;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соус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sauce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подливка; заимствовано в XVIII веке; восходит к латин. salsa - "соленый отвар", производному от sal -"соль"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спорадический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sporadique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sporadique – «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спорадический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, единичный»; от латин. sporadicus - "рассеянный, встречающийся то тут, то там"; от греч. Спорады — рассеянные в Эгейском море маленькие острова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спорт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из англ. sport — сокращения первоначального disport - "развлечение, забава", производное от disport - "развлекать, забавляться, играть"; восходит к старофранц. глаголу desporter - "относить, отвлекать" (от работы)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стаж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stage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stage – «стаж», от позднелатин. stagium — временное пребывание; срок службы, продолжительность деятельности в какой-либо сфере;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стеарин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stéarine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 из франц.; восходит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греч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stéār - "сало"; отсюда – стеариновые свечи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стиль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style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 из франц. яз; восходит к латин. stilus - "палочка для письма", "почерк"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,"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стиль"; отсюда же «стилист»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сувенир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souvenir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память, воспоминание, а также «подарок на память»;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суп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soupe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 из франц. яз., в котором soupe, вероятно, восходит к соответствующему слову из германского (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ср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готскому supôn - "приправлять"); суп буквально "суп, сдобренный специями"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сутенёр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souteneur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souteneur - изначально «сторонник, защитник», от фр. глагола soutenir – поддерживать, помогать, защищать, содержать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суфле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soufflé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дутый; заимствовано из французского языка; от фр. soufflé – дыхание, дуновение, выдох;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суфлёр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souffleur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souffleur — производное от souffler - "дышать", а также "шептать, тихо говорить"; суфлер буквально – тот, кто говорит шепотом, т.е. «на выдохе»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сюжет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sujet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sujet - тема, содержание, сюжет, предмет; восходит к латин. лат. subjectum – субъект;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сюита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suite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suite – буквально: последовательность, продолжение, следствие, ряд;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сюрприз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surprise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surprise – буквально: неожиданность, изумление, удивление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сюртук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surtout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буквально с франц.: везде, всюду; заимствовано в XVIII веке; surtout - "верхнее платье" (для любых случаев, можно носить всюду); слово сурту(т) вместо сюртук объясняется диссимиляцией т — т &gt;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т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— к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табак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t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аbас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через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немец. Таbаk или франц.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t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аbас, которое, в свою очередь, через исп. tаbасо пришло из аравакск. tobako (Гаити); сам табак, как и слово, были завезены в Европу из Америки, из языка американских индейцев;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табакерка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tabatière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польск. tabakierka, чеш. tabaterka – то же; заимствовано из французского языка: tabatière – «табакерка»;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таблетка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tablette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tablette - "плитка, лепешка, таблетка" — уменьшительное от фр. table - доска, плита, стол; восходит к латин. tabula - "доска"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табурет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tabouret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XIX веке; франц. tabouret — скамеечка, стул без спинки;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производное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от фр. tabour – бить в барабан, tambour - "барабан, бубен"; табуретка названа по круглой форме сидения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такт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tact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tact - деликатность, чувство меры; восходит к латин. tactus - "прикосновение", производное от tangere - "прикасаться"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тактика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tactique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веке; франц. tactique – приемы ведения войны; восходит к латин. tactica (ars), кальки греч. taktikē (technē) - "строевое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искусство" (от taxis "строй")</w:t>
            </w:r>
          </w:p>
        </w:tc>
      </w:tr>
      <w:tr w:rsidR="00CD5EBB" w:rsidRPr="003A54FA" w:rsidTr="00EC5078">
        <w:trPr>
          <w:trHeight w:val="14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талант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talent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 из франц.; talent - "талант, одаренность, дарование, способность"; от латин. talantum, восходящего к греч. talanton (талант как "денежная единица"), талант - это "мера веса" (золота, серебра) от греч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"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в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есы" (от греч. talanteuō - "качаю, колеблю" &gt; "взвешиваю")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талисман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talisman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 из франц.; восходит к итал. talismano - "магическая буква",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передающего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араб. talismân, мн. ч. от tilsam - "заклинание, чары", заимств. из греч. telesma — заклинание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талия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taille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фигура, форма, рост, размер; заимствовано в XIX веке из франц.; от фр. глагола tailler - "вырезать, вкраивать (фигуру, форму)"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талон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talon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корешок, пята, каблук; заимствовано в XIX веке; восходит к латин. talus - "игральная кость"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тамбур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tambour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французского; tambour — производное от арабского tambour - "барабан";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тамбурин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tambourine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 из франц.; tambourine — производное от арабского tambour - "барабан";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тамплиеры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templiers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templiers от temple – «храм», (также храмовники) духовно-рыцарский орден, созданный ок. 1118 небольшой группой рыцарей во главе с Гуго Пайенским с целью защиты паломников на пути в Святую землю;</w:t>
            </w:r>
          </w:p>
        </w:tc>
      </w:tr>
      <w:tr w:rsidR="00CD5EBB" w:rsidRPr="003A54FA" w:rsidTr="00A8791F">
        <w:tc>
          <w:tcPr>
            <w:tcW w:w="0" w:type="auto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тампон</w:t>
            </w:r>
          </w:p>
        </w:tc>
        <w:tc>
          <w:tcPr>
            <w:tcW w:w="0" w:type="auto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tampon</w:t>
            </w:r>
          </w:p>
        </w:tc>
        <w:tc>
          <w:tcPr>
            <w:tcW w:w="0" w:type="auto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затычка, пробка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тамтам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tam-tam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 из франц.; tam-tam – гонг, барабан, от малайск. tamtam — редупликации звукоподражания tam;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тангаж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tangage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Наклон продольной оси самолета (например, при наборе высоты), а также килевая качка у морского судна.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танин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tanin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XIX веке; франц. tanin — дубильное вещество, танин, производное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от фр. глагола tanner - "дубить";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тапёр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tapeur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от франц. глагола taper — "бренчать, хлопать, шлепать", "стучать, ударять";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тапир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tapir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tapir – «тапир», из языка тупи tapira (Бразилия); тапир первоначально — "млекопитающее"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тарталетка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tartelette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XIX веке; франц. tartelette – небольшой сладкий пирог или торт —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уменьшительное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производное от tarte - "пирог, торт"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тасовать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tasser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tasser "скучивать, уплотнять, складывать" — производное от фр. tas - "куча, груда"; тасовать буквально: складывать в кучу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татуаж, татуировка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tatouage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от франц. глагола tatouer — татуировать; производное от полинезийск. таит. tatau - "рисунок, знак"; татуировать буквально — "наносить имеющие определенное значение рисунки" (на кожу)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театр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théâtre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Петровскую эпоху; франц. théâtre восходит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греч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theatron - "театр"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текстиль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textile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XX веке; франц. textile – буквально: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пригодный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для тканья, прядильный; восходит к латин. textilis - "тканый" (от texo - "тку")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теннис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tenez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держите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тент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tente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шатер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теорема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théorème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 из франц.; восходит к латин. theorema, передающего греч. theōrēma - "зримое"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"теорема" (от theōreō -"смотрю, наблюдаю")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терраса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terrasse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terrasse — буквально: земляная насыпь, от фр. terrasser – копать, производить земляные работы; восходит к латин. terra - "земля";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тет-а-тет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tête-à-tête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tête-à-tête буквально значит "голова в голову";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тир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tir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стрельба, огонь, пальба; заимствовано из французского языка; от фр. глагола tirer - стрелять, палить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тирада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tirade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tirade – буквально: длинная речь, развитие темы, бесконечная речь; от фр. глагола tirer – тянуть, растягивать; восходит к итал. tirata, от итал. tirare - "тянуть"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тираж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tirage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вытягивание; от фр. глагола tirer – извлечь, тянуть, вытягивать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тире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tiret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tiret — тире, от фр. глагола tirer - "тянуть, вытягивать"; тире (по сравнению с дефисом) "более вытянуто"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том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от франц. tomer – разделять на тома; восходит к латин. tomus, передающего греч. tomos - "часть, отрезок" - "том", производного от temnō - "режу"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томат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tomate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tomate – томат, помидор; восходит к испан. tomate, от мексик. tomatl;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 из франц. яз; от латин. tonus, передающего греч. tonos - "тон", "натянутая" (струна), производного от teinō - "натягиваю, усиливаю";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топаз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topaze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 из франц. языка, где topaze восходит к названию острова в Красном море (Topazus), где впервые — по Плинию — был обнаружен этот драгоценный камень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торшер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torchère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torchère – буквально; большой подсвечник, большой канделябр; изначально торшер – подставка для факела от фр. torche - факел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тотализатор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totalisateur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XX веке; франц. totalisateur – буквально: суммирующий; от фр. глагола totaliser — суммировать, подводить итог; тотализатор - на бегах и скачках счётчик, показывающий денежные ставки, сделанные на определённую лошадь, и общую сумму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ставок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тотальный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total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XX веке; франц. total - "весь, полный, всеобъемлющий"; от латин. totus - "целый, весь"; отсюда же → см. тотализатор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трагедия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tragédie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народные песнопения, которые исполнялись хором танцующих, наряженных козлами, - от греч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"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озёл+пение"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традиция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tradition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лат. traditio - передача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трактор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tracteur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лат. traho - волоку, тащу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трамвай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tramway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конце XIX века из франц.; фр. tramway образовано путем сложения фр. tram - "трамвай" и англ. way - "путь, дорога"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трамплин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tremplin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восходит к итал. trampolino - трамплин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транжирить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trancher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 через посредство немец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и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з франц.; от франц. глагола trancher - "рубить с плеча";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транзит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transit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перевозка грузов или пассажиров через промежуточные пункты без перегрузки - от лат. transitus - проход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транс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transe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франц. transe – «страх, ужас», от фр. глагола transir — «цепенеть, коченеть»; от латин. trans – «через, за пределами…»; вид сумеречного помрачения сознания; Трансом обозначают и состояния отрешенности, экстаза, ясновидения и др.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transport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четверти XVIII века; от франц. глагола transporter – переносить, перевозить, передавать;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транш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tranche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ломоть, кусок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траншея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tranchée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франц. tranchée — ров, выемка, котлован; от фр. глагола trancher - "разрезать, отсекать, отрубать"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трель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trille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первой трети XVIII века; франц. trille – трель; от фр. глагола triller – украшать трелями; восходит к итал. trillo, производного от trillare -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"дребезжать"; звук е на месте i, как в апрель → априль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трельяж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treillage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treillage – буквально "решетчатая загородка, решетка"; от фр.treillis - "решетка";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трепанация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trépanation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первой половине XIX века; франц. trépanation — «трепанация», производное от trépan - "хирургический инструмент; сверло, бурав"; через латин. посредство восходит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греч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trypanon - "сверло" — производное от trypaō - "сверлю, буравлю"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третировать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traiter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 через немец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и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з франц.; traiter - "обращаться, обходиться, относиться к кому-либо, принимать кого-либо"; восходит к латин. tractare;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треф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trèfle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trèfle буквально - "трилистник, клевер"; восходит к латин. trifolium, сложения tri - "три" и folium - "лист";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трибуна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tribune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первой половине XIX века; франц. tribune - трибуна, кафедра, эстрада; восходит к латин. tribuna, отсюда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же латин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слово - трибунал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тривиальный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trivial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половине XIX века; франц. trivial - «избитый, пошлый, грубый»; восходит к латин. trivialis "избитый, обычный", производное от trivium - "большая дорога, площадь, перекресток"; от сложение tri - "три" и via - "дорога"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триер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trieur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Советскую эпоху; франц. trieur — «сортировщик, браковщик», от фр. глагола trier - "сортировать, отбирать"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трико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tricot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tricot — буквально: вязаная ткань, вязанье; от фр. глагола tricoter - "вязать (на спицах)";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трикотаж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tricotage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франц. tricotage — производное (суф. -age) от tricot - "шерстяная ткань, шерстяной костюм"; трикотаж – общее название вязаных изделий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триллион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trillion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веке; франц. trillion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— аббревиатура tri(mi)llion; (три, миллион, т.е. миллион с тремя нолями)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трилогия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trilogie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франц. trilogie от греч. trilogia, сложения tri - "три" и logos - "слово, рассказ"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трогательный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touchant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словообразовательная калька конца XVIII века с франц. touchant — «трогательный, умилительный», от фр. глагола toucher - "трогать, касаться, прикасаться"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трогать (волновать)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toucher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семантическая калька конца XVIII века с франц. toucher - "волновать, трогать"; "касаться"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trône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trône - престол, трон, от фр. глагола trôner – царствовать, господствовать, властвовать; от латин. thronus, восходящего к греч. thronos - "трон, престол, кресло, высокое сидение"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трос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trousse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 из голл. tros, восходит к франц. trousse - "связка, узел", от фр. глагола trousser - "скручивать, свертывать";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тротуар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trottoir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trottoir — тротуар, от фр. глагола trotter - "быстро ходить, бежать"; тротуар буквально — "место для ходьбы"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трофей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trophée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франц. trophée – трофей, добыча; от латин. tropaeum, восходящего к греч. tropaion - "памятник победы" (буквально — "памятник обращения врагов в бегство"), производное от tropē - "обращение в бегство", "поворот"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труппа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troupe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 через посредство немец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и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з франц.; troupe - "толпа, куча (людей), группа, труппа";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трюк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truc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обман, уловка, ловкость, ловкий прием; от ст.- франц. triqu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е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; восходит к народнолат. triccare (см. Хольтхаузен 209).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трюфель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truffe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начале XIX века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через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немец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. trüffel из франц.; фр. truffe – трюфель (гриб), шоколадный трюфель;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восходит через посредство итал. к латин. tuber - "трюфель, клубень"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туалет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toilette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toilette -производного от toile - "ткань";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тужурка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toujours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название домашней или форменной куртки восходит к французскому слову toujours, буквально означающему "каждый день", "всегда"; прибавленный к французскому слову русский суффикс придал ему значение "одежда на каждый день"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туз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середине XVIII века через польск. tuz из средневерхненемец. tus, dus - "туз", которое происходит из южнофранц. daus, франц.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d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еuх, народнолатин. duos - "два, двойка"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туннель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tunnel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tunnel – подземная галерея; от ст.-франц. tonnel - "круглый свод"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тур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веке; франц. tour – оборот; восходит к латин. tornus — тж. восходящего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греч. tornos - "круг, циркуль", того же корня, что torneuō - "поворачиваю, делаю круглым";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туризм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tourisme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франц. tour - прогулка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турист 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touriste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XX веке; франц. touriste – находящийся в поездке, путешественник от фр. tour — прогулка, поездка;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турне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tournée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tournée – турне, от фр. глагола tournere – вертеть; обходить, огибать;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турникет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tourniquet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вертушка (у кассы, у входа); от фр. глагола tournere – вертеть, крутить; турникет – вертящаяся стойка, крестовина, насаженная на вертикальный (горизонтальный) стержень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турнир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tournei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через немецкое turnier от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старо-французского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tournei – турнир, состязание;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турнюр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tournure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В женской одежде XIX dtrf — подушечка, подкладывавшаяся под платье сзади ниже талии для придания фигуре пышности, а также широкая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юбка, предназначенная для ношения с такой подушечкой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туше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touche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Фехтовальный укол, а также манера исполнения на клавишных инструментах.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тушь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touche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из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немец. Tusche, восходит к франц. touche — «касание» производного от фр. глагола toucher - "касаться";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тюбик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tube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трети XX века; франц. tube - "трубка, тюбик", восходит к латин. tubus - "труба"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тюль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tulle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первой половине XIX века; франц. tulle – тюль,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названа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по местности Tulle в департаменте Коррез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тюльпан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tulipan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tulipan </w:t>
            </w:r>
            <w:r w:rsidRPr="003A54FA">
              <w:rPr>
                <w:color w:val="000000"/>
                <w:sz w:val="28"/>
                <w:szCs w:val="28"/>
                <w:lang w:eastAsia="ru-RU"/>
              </w:rPr>
              <w:t xml:space="preserve">(совр. </w:t>
            </w:r>
            <w:r w:rsidRPr="003A54FA">
              <w:rPr>
                <w:color w:val="000000"/>
                <w:sz w:val="28"/>
                <w:szCs w:val="28"/>
                <w:lang w:val="fr-FR" w:eastAsia="ru-RU"/>
              </w:rPr>
              <w:t>tulipe</w:t>
            </w:r>
            <w:r w:rsidRPr="003A54FA">
              <w:rPr>
                <w:color w:val="000000"/>
                <w:sz w:val="28"/>
                <w:szCs w:val="28"/>
                <w:lang w:eastAsia="ru-RU"/>
              </w:rPr>
              <w:t>)</w:t>
            </w:r>
            <w:r w:rsidRPr="003A54FA">
              <w:rPr>
                <w:color w:val="FF0000"/>
                <w:sz w:val="28"/>
                <w:szCs w:val="28"/>
                <w:lang w:val="fr-FR" w:eastAsia="ru-RU"/>
              </w:rPr>
              <w:t> 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от итал. tulipano, восходящего к турецк. tülbend,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от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перс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dulbend - "тюрбан"; тюльпан — буквально "цветок-тюрбан", "цветок, похожий на тюрбан"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тюрбан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turban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turban, восходит к перс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т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урецк. tülbend - «тюрбан», буквально "ткань из крапивы"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увертюра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ouverture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франц. ouverture - буквально "открытие, начало"; восходит к латин. apertura — начала, открытие; производное от apertus - "открытый" (от aperire "открывать, отворять")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унитарный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unitaire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франц. unitaire - "единый"; восходит к латин. unitas - "единство", производное от unus - "один"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урна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urne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из лат. urna - сосуд, ваза</w:t>
            </w:r>
          </w:p>
        </w:tc>
      </w:tr>
      <w:tr w:rsidR="00CD5EBB" w:rsidRPr="003A54FA" w:rsidTr="00EC5078">
        <w:trPr>
          <w:trHeight w:val="14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утилизация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utilisation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франц. utilisation — использование, от фр. глагола utiliser – использовать, утилизировать, образования от фр. utile - полезный, годный; восходит к латин. utilis - "годный, полезный", от латин. uti - "употреблять, пользоваться" → отсюда «сдать в утиль»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утрировать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outrer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франц. outrer - "утрировать", "преувеличивать" — производное от фр. outre – сверх, чрезмерно, от ст.-фр. ultre; восходит к латин. ultra - "более, далее, сверх"</w:t>
            </w:r>
            <w:proofErr w:type="gramEnd"/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фабрика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fabrique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лат. fabrica - сооружение, faber - ремесленник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факультет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faculté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сила (лат.), отрасль знания (греч.)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фальсификация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falsification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лат. falsificatio - подделка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фамильярный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familier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неуместный, развязный, бесцеремонный - от лат. familiaris - семейный, доверенный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фантазия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fantasie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лат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и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ли греч. phantasia - воображение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фантом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fantôme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из французского языка; fantôme – «призрак, привидение, иллюзия, химера»; восходит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греч. phantasma – «видение, призрак»;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Фантомас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Fantômas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слово «Фантомас» родилось, вероятнее всего, от слияния фр. fantôme – «призрак, привидение» и отрезка слова masque – «маска,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личина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»;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фара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phare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- маяк, по имени о-ва Фарос близ Александрии, знаменитого в древности своим маяком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фарс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farce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farce "фарс" - "шутка, проделка, выходка, фарс", а также «начинка»; от фр. глагола farcire - "начинять, наполнять"; отсюда же слово → фарш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фарш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farce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 из немец. через посредство франц.; франц. farce "фарс" - "начинка, смесь"; от фр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.г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лагола farcire "начинять, наполнять, набивать, фаршировать"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фасад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façade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façade – буквально: вид спереди, лицевая сторона; от итал. facciata, производного от faccia - "лицо"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фасон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façon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франц. façon - "фасон, покрой", "внешний вид, манеры"; восходит к латин. factionem - "направление, школа", "действие"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фат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fat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fat -"фат, хлыщ", а также "тщеславный, самодовольный"; восходит к латин. fatuus — глуповатый, тщеславный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фатализм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fatalisme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fatalisme — производное от латин. fatalis - "предопределенный судьбой", образовано от fatum "судьба"; отсюда же все производные → фатальный, фаталист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фауна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faune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 из франц.; faune (зоол.) – фауна; восходит к латин. Fauna - "жена Фавна, богиня лесов и полей", буквально — "благоприятствующая", производное от латин. favere - "благоприятствовать"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фаянс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faïence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половине XIX века; франц. яз. faïence -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федерация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fédération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 из франц.; восходит к латин. foederatio "объединение, союз",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производного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от foederare - "заключать союз, вступать в объединение", образовано от foedus - "союз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феерия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féerie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XIX веке; франц. féerie — буквально: волшебное зрелище, мир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чудесного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, производное от фр. fée "фея, волшебница";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фельетон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feuilleton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feuilleton – буквально: "рубрика, статья на литературную или научную тему, отрывок", а также "плотная бумага", уменьшительное производного от фр. feuille - "лист";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феномен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phénomène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phénomène – буквально: «явление, чудо природы, редкое явление»; восходит к греч. phainomenon - "явление", производного от phainō - "явля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ю(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сь), показываю"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феодал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féodal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 из франц.; восходит к латин. feodalis, производное от feodum - "земля, отданная сеньором в наследное пользование вассалу"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ферма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ferme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половине XIX веке; франц. ferme — ферма, хутор, мыза; от фр. глагола fermer - "запирать, закрывать, замыкать, заграждать";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фермент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ferment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ferment – буквально: «закваска, бродило; бактерия, вызывающая брожение»; восходит к латин. fermentum – «брожение, закваска»;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фестиваль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festival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франц. festival - "праздник, фестиваль"; восходит к латин. festivus - "праздничный, веселый", образование от festa - "праздник"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фестон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feston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feston – «фестон, гирлянда»; от ит. festone, от festa - "празднество"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фетиш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fétiche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fétiche – буквально: «идол, талисман»; от португ. fetisso - "колдовство, амулет", восходящего к латин. facticius - "искусственный, сделанный" (т.е. не самородок!);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фетр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feutre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feutre – "фетр, войлок", образовано от фр. глагола feutrer – "валять шерсть, войлок"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фея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fée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XIX веке; франц. fée – волшебница; восходит к латин. fata - "богиня судьбы", от fatum - "судьба"; →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«фатальный»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филе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filet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filet — буквально: «ниточка, жилка», уменьшительное образование от фр. fil - "волокно, нить"; филе собственно — "волокно животной ткани, тонкая мясная вырезка"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филигрань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filigrane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filigrane - буквально: "тонкая работа", "ювелирное изделие"; от итал. filigrano — тонкая работа (filo - "нитка", grano - "зерно")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финал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finale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половине XIX века; франц. finale – буквально: «конечный слог, финал», от фр. fin – «конец, окончание»; восходит к ср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.-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латин. finalis, производного от finis - "конец"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финансы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finances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от франц. глагола financer - "оплачивать, снабжать деньгами";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фисташка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pistache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веке; франц. pistache – фисташка; от итал. pistacchio,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восходящего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к греч. pistakion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фишка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fiche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карточка, бумажка, квиточек; заимствовано в первой половине XIX века; франц. fiche - "фишка, колышек, карточка, заметка", от фр. глагола ficher - "вбивать, вколачивать, вбивать"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флакон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flacon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flacon - «пузырек, колба, склянка»; из ср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.-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латин. flasca - "бутылка"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фланг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flanc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франц. flanc – буквально: "бок, боковая сторона, откос"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фланель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flanelle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через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немец. Flanell или непосредственно из франц. flanelle; восходит к англ. flannel, от кимр. gwlan - "шерсть"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фланировать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flâner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франц. flâner - буквально: "слоняться, бродить, прохлаждаться"; считается скандинавизмом (от норвеж. flana - "ходить туда-сюда");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флегматичный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flegmatique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br/>
              <w:t>phlegmatique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 из франц.; восходит к латин. phlegmaticus, передающего греч. phlegmatikos, производное от phlegma — по Гиппократу — "холодная жидкость в теле", "воспаление", от греч. phlégma – слизь;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флёр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заимствовано, вероятно, из нововерхненемец. Flor, которое возводят через нидерл. floers к старофранц. velous; восходит к латин. villosus - "ворсистый, волосатый";</w:t>
            </w:r>
          </w:p>
        </w:tc>
      </w:tr>
      <w:tr w:rsidR="00CD5EBB" w:rsidRPr="003A54FA" w:rsidTr="00EC5078">
        <w:trPr>
          <w:trHeight w:val="16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флёрдоранж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fleur d'orange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fleur d'orange – буквально «цветок апельсина»; белые цветы померанцевого дерева, в ряде стран - принадлежность свадебного убора невесты; флердоранж считался символом невинности и вечной молодости; а цветы померанца широко используются в парфюмерии, ведь  композиции, в которых он присутствует, всегда чувственны и глубоки.</w:t>
            </w:r>
            <w:r w:rsidRPr="003A54FA">
              <w:rPr>
                <w:i/>
                <w:iCs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флирт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flirt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из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немец. Flirt, flirten или непосредственно из франц. flirt (читается «флёрт») – «флирт, заигрывание», от фр. глагола flirter - "кокетничать, заигрывать"; от англ.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t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о flirt, восходит к старофранц. fleureter - "порхать с цветка на цветок"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флот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flotte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конце XVII века; франц. flotte - "флот"; от фр. глагола flotter – «плавать, держаться на поверхности»; от исп. flota — флот;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фойе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foyer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foyer - буквально: "очаг, топка", "домашний очаг", а также «театр, клуб, двор, общежитие»; восходит к латин. focarium - "очаг", производное от focus - "очаг"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fond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fond - "фон, основание"; от латин. fondus — основание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фонд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fonds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франц. fonds - «почва, земля»; от латин. fondus - "главная часть", "основание, земля"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фондю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fondue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от франц. fondu - буквально: «расплавленный, растопленный»; от фр. глагола fonder – «плавить, растапливать, таять»;</w:t>
            </w:r>
            <w:proofErr w:type="gramEnd"/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фонтан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fontaine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народнолат. fontana; лат. fons - источник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форсаж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forçage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принуждение, форсирование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форсировать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forcer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Петровскую эпоху через нем. forcieren от франц. глагола forcer – «принуждать, заставлять, брать силой, напрягать, усиливать», от фр. force "сила,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крепость";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форсить</w:t>
            </w:r>
            <w:proofErr w:type="gramEnd"/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force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это слово, имеющее значение "щеголять, франтить", образовано на базе франц. force – "сила, крепость"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форс-мажор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force majeure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непреодолимая сила, чрезвычайное обстоятельство; от фр. слов force - «сила» и majeur – «исключительный, главный, важный»;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форт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fort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fort – «сильный, крепкий, прочный, твердый» от латин. fortus - "крепкий, твердый";</w:t>
            </w:r>
            <w:proofErr w:type="gramEnd"/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фотография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photographie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середине XIX века; франц. photographie - «фотография, фотографирование, съёмка», англ. photograph, неологизм 1839 года физика и астронома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Дж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Гершеля на базе греч. phōs, phōtos - "свет" и graphein - "писать"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фрагмент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fragment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fragment - буквально: "фрагмент", "обломок, осколок, отрывок"; восходит к латин. fragmentum, производное от frangere - "ломать, разбивать"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фраза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phrase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phrase - «фраза, предложение, оборот речи»; от ср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.-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латин. phrasis, передающего греч. phrasis - "оборот", производное от phrazō - "говорю, выражаю мысль"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фрак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frac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frac – «фрак» - род сюртука с вырезанными спереди полами и длинными узкими фалдами сзади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фривольный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frivole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франц. frivole – «пустой, легкомысленный, несерьёзный, фривольный»; восходит к латин. frivolus - "несерьезный, пошлый", "незначительный, ничтожный", "ломкий", переоформление friolus, производное от friare - "размельчать"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фрикаделька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fricadelle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из французского языка: fricadelle – фрикаделька; от итал. frittadella - "жареная котлетка" (исходное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слово — fritto - "жареный")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фрикасе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fricassée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века; франц. fricassée — «рагу из мяса и птицы», от фр. глагола fricasser - "тушить, жарить"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фритюр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friture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жаренье; топлёное масло;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фронда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fronde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половине XIX века; франц. fronde – буквально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:"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фронда, оппозиция", "праща, рогатка"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фронт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front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франц. front – «лоб, голова, лицо», «передняя часть, фронт»; от латин. frons, родительный падеж frontis - "передняя сторона, лоб";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фронтон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fronton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fronton – «фронтон»; от лат. frons, родительный падеж от frontis — «лоб, передняя сторона»;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фуа-гра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foie gras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паштет из гусиной печени, буквально "печень жирная".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фужер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fougère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конце XIX века; франц. – fougère - «фужер», произошло от имени собственного Fougères - названия французского города Фужер, где производилось фужерное стекло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фумигатор (фумигация)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fumigation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fumigation – «окуривание»; от фр. глагола fumer – «дымить (ся), коптить, чадить, курить (ся)»;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фуникулер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funiculaire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Советскую эпоху из франц.; funiculaire — буквально «канатный»; производное от латин. funiculus - "канат, веревка"; фуникулер – канатный подъемник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фураж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fourrage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fourrage – «корм для скота, фураж»; от фр. глагола fourrager – «собирать корм для скота, фуражировать (военн.)»</w:t>
            </w:r>
          </w:p>
        </w:tc>
      </w:tr>
      <w:tr w:rsidR="00CD5EBB" w:rsidRPr="003A54FA" w:rsidTr="00EC5078">
        <w:trPr>
          <w:trHeight w:val="14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фуражка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fourrage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слова фуражка (форменный головной убор) и фураж (корм для скота) восходят к одному источнику - французскому fourrage - "фураж, или корм для скота"; фуражиры, то есть люди, занимавшиеся заготовкой кормов для армейских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лошадей, носили особые головные уборы, которые в русском языке и назвали фуражками</w:t>
            </w:r>
          </w:p>
        </w:tc>
      </w:tr>
      <w:tr w:rsidR="00CD5EBB" w:rsidRPr="003A54FA" w:rsidTr="00A8791F">
        <w:tc>
          <w:tcPr>
            <w:tcW w:w="0" w:type="auto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фургон</w:t>
            </w:r>
          </w:p>
        </w:tc>
        <w:tc>
          <w:tcPr>
            <w:tcW w:w="0" w:type="auto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foutgon</w:t>
            </w:r>
          </w:p>
        </w:tc>
        <w:tc>
          <w:tcPr>
            <w:tcW w:w="0" w:type="auto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крытая повозка с круглой крышей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фурнитура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fourniture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франц. глагола fournir — «доставлять, снабжать»; вспомогательный материал, применяемый в каком-либо производстве;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фуршет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fourchette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 с франц.: вилка;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фюзеляж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fuselage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Советскую эпоху; франц. fuselage — «корпус», производное (как гараж, дренаж и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под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.) от фр.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глагола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fuseler - "обтачивать, придавая обтекаемую форму"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шагрень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chagrin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peau de chagrin – «шагреневая кожа» является переоформлением тюркского sagri — "спина лошади"; буквально — "кожа со спины лошади"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шаланда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chaland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XIX веке; франц. chaland - «шаланда, баржа»; восходит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греч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chelandion — «шаланда»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шале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chalet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происходит от фр. слов châle -"шаль" и chaleureux - "горячий, пылкий, теплый, греющий"; шале – это, прежде всего, теплый и уютный дом;</w:t>
            </w:r>
            <w:proofErr w:type="gramEnd"/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шампанское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Champagne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аббревиация XVIII века словосочетания шампанское вино, фразеологической кальки франц. vin de Champagne "вино из Шампани" (Шампань — название франц. провинции, где выращивали соответствующий сорт винограда и изготовляли из него вино)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шампиньон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champignon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веке; франц. champignon – «гриб», от ст.-франц. champegnuel, восходящего к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ср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.-латин. (fungus) campaniolus - "(гриб) полевой";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шанс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chance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XIX веке; франц. chance – буквально «удача, счастье, везение»; от ст.-франц. cheance - "счастливый бросок, ставка игрока", восходящего к ср.-латин. cadentia - "падение" (игральных костей),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производному от cadere - "падать"</w:t>
            </w:r>
            <w:proofErr w:type="gramEnd"/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шансон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chanson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от фр. «песня»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шансонетка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chansonnette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франц. chansonnette – «песенка»; — производное от фр. chanson - "песня"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шансонье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chansonnier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от chanson — «песня»; эстрадный певец, исполнитель куплетов; исполнитель жанровых песен в «монмартрском» стиле, часто автор их слов и музыки; искусство шансонье восходит к творчеству средневековых французских менестрелей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шантаж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chantage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франц. chantage — «шантаж, вымогательство»; от фр. глагола chanter - "воспевать, восхвалять, петь";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шапито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chapiteau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chapiteau — буквально «капитель, колпак», помещение (разборное), предназначенное для разъездных цирковых представлений;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шапокляк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chapeau claque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складывающаяся шляпа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t>, разновидность цилиндра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шарабан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char à bancs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первой половине XIX века; франц. char à bancs — буквально — "повозка со скамьями";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шарада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charade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из франц. с</w:t>
            </w:r>
            <w:proofErr w:type="gramStart"/>
            <w:r w:rsidRPr="003A54FA">
              <w:rPr>
                <w:color w:val="000000"/>
                <w:sz w:val="28"/>
                <w:szCs w:val="28"/>
                <w:lang w:eastAsia="ru-RU"/>
              </w:rPr>
              <w:t>h</w:t>
            </w:r>
            <w:proofErr w:type="gramEnd"/>
            <w:r w:rsidRPr="003A54FA">
              <w:rPr>
                <w:color w:val="000000"/>
                <w:sz w:val="28"/>
                <w:szCs w:val="28"/>
                <w:lang w:eastAsia="ru-RU"/>
              </w:rPr>
              <w:t>аrаdе от прованс. charrado "беседа"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шарж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charge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франц. charge – «груз, тяжесть, бремя»;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шарлатан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charlatan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charlatan – шарлатан; восходит к итал. ciarlatano, того же корня, что и ciarlare — "болтать вздор, говорить с пафосом, напыщенно";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шарлотка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charlotte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charlotte - шарлотка с тем же значением восходит к собственному имени Charlotte – Шарлотта;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шарм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charme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веке; франц. charme — «обаяние, очарование, прелесть»; от фр. глагола charmer — "очаровывать,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пленять"; восходит к латин. carmen — "стихотворение, песня; волшебная песня, прорицание"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шарманка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charmant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известно с XVIII века; образовано на базе начала нем. песни "Scharmante Katherine" — "Прекрасная Катерина", которую очень часто играли тогда на шарманке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шарнир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charnière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через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немец. Scharnier из франц. charnière – «шарнир, шарнирная петля»; от латин. cardinaria, от глагола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са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rdo - "дверная петля"; к той же основе восходит и название одной из деталей ходовой части автомобиля – кардан</w:t>
            </w:r>
          </w:p>
        </w:tc>
      </w:tr>
      <w:tr w:rsidR="00CD5EBB" w:rsidRPr="003A54FA" w:rsidTr="00EC5078">
        <w:trPr>
          <w:trHeight w:val="14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шаромыжник</w:t>
            </w:r>
            <w:proofErr w:type="gramEnd"/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cher ami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происходит от шаромыга; рождено и преобразовано на русский лад (с помощью суффикса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–ы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га) от франц. выражения cher ami – "дорогой друг, любезный друг"; по мнению этимологов, с этими словами голодные солдаты отступающей из Москвы в 1812 году французской армии подходили к русским, прося какого-нибудь пропитания;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шарф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éс</w:t>
            </w:r>
            <w:proofErr w:type="gramStart"/>
            <w:r w:rsidRPr="003A54FA">
              <w:rPr>
                <w:color w:val="000000"/>
                <w:sz w:val="28"/>
                <w:szCs w:val="28"/>
                <w:lang w:eastAsia="ru-RU"/>
              </w:rPr>
              <w:t>h</w:t>
            </w:r>
            <w:proofErr w:type="gramEnd"/>
            <w:r w:rsidRPr="003A54FA">
              <w:rPr>
                <w:color w:val="000000"/>
                <w:sz w:val="28"/>
                <w:szCs w:val="28"/>
                <w:lang w:eastAsia="ru-RU"/>
              </w:rPr>
              <w:t>аrре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Петровскую эпоху через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нем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посредство Scharfe (Schärpe) из франц. écharpe – «перевязь, повязка, шарф»; восходит к латин. scirpea — "плетенка";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шасси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châssis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рама (оконная, парниковая)</w:t>
            </w:r>
            <w:proofErr w:type="gramStart"/>
            <w:r w:rsidRPr="003A54FA">
              <w:rPr>
                <w:color w:val="000000"/>
                <w:sz w:val="28"/>
                <w:szCs w:val="28"/>
                <w:lang w:eastAsia="ru-RU"/>
              </w:rPr>
              <w:t xml:space="preserve"> ;</w:t>
            </w:r>
            <w:proofErr w:type="gramEnd"/>
            <w:r w:rsidRPr="003A54FA">
              <w:rPr>
                <w:color w:val="000000"/>
                <w:sz w:val="28"/>
                <w:szCs w:val="28"/>
                <w:lang w:eastAsia="ru-RU"/>
              </w:rPr>
              <w:t xml:space="preserve"> оконный переплёт; шасси, станина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шатен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châtain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châtain — "темно-русый, шатен" — производное от фр. châtaigne — "каштан";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шевалье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chevalier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chevalier – «рыцарь, кавалер»; образовано от фр. слова cheval – «лошадь, конь», шевалье – буквально «всадник»;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шевелюра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chevelure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chevelure — «волосы, шевелюра» производное собирательного значения (как в слове профессура) от фр. cheveu — "волос"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шевро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chevreau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XIX веке; франц. chevreau — «козленок», уменьшительное от фр. </w:t>
            </w: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chèvre — "коза, косуля, серна"; от латин. capra — «коза»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шедевр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chef d’œuvre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словосочетание chef d’œuvre — "труд, достойный мастера" (буквально — "главное произведение") слилось в русское слово шедевр; от фр. слов chef – «глава, шеф, начальник, вождь» и œuvre – «труд, дело, творение, произведение»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шезлонг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chaise longue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Советскую эпоху из франц.; словосочетания chaise longue — буквально "длинное кресло";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см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портшез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шеф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chef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франц. chef - "вождь, глава, начальник, командир"; восходит к латин. caput — «голова, глава, начальник»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шик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chic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 из франц.; франц. где chic - «легкость, щегольство, элегантность»; в нем. Schick — "приличие";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шикарный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chicard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chicard — "шикарный" — производное от chic — "шик" (и далее — "судьба, участь"), родственного нем. schicken — "посылать"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шинель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chenille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веке; франц. chenille — "утренний костюм", буквально "гусеница"; от лат. canicula - "маленькая собачка", производного от canis — "собака";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шиньон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chignon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 в XVIII веке; chignon – «шиньон»; восходит к ср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.-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латин. catenio, производное от catena — "цепи";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шифон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chiffon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франц. chiffon - буквально «тряпка, лоскут»;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шифоньер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chiffonnière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Советскую эпоху; франц. chiffonnière — «шкаф, комод»,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производное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от фр. chiffon — "тряпка, лоскут";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шифр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chiffre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веке; франц. chiffre – буквально «цифра, число, вензель»; от ст.-франц. cifre, восходит к ср.-латин. cifra — "цифра"; для шифровки вначале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использовались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прежде всего цифры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шляпа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chapeau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ст.- франц. chape - крышка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шовинизм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chauvinisme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от имени Николя Шовена (Chauvin), солдата, поклонника завоевательной политики Наполеона I; крайне агрессивная форма национализма.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шок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choc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во второй половине XIX века; франц. choc - «толчок, удар, столкновение, потрясение»; англ. shock — "удар, потрясение", производное от англ. to shock - "потрясать, шокировать"</w:t>
            </w:r>
            <w:proofErr w:type="gramEnd"/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шоссе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chaussée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начале XIX века; франц. chaussée - буквально «проезжая часть улицы, мостовая, дорога»; от латин. calciata (via) — "усыпанная известняком" (дорога), производного от calx — "известняк"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шофер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chauffeur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Советскую эпоху из франц.; chauffeur - буквально "кочегар, истопник, водитель"; от фр. глагола chauffer - "топить, согревать";</w:t>
            </w:r>
          </w:p>
        </w:tc>
      </w:tr>
      <w:tr w:rsidR="00CD5EBB" w:rsidRPr="003A54FA" w:rsidTr="00EC5078">
        <w:trPr>
          <w:trHeight w:val="120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экипаж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équipage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 из франц.; équipage "выезд (упряжка)", "команда корабля, экипаж", "снаряжение, комплект оборудования"; от фр. глагола équiper "снаряжать, снабжать, экипировать" (судно); от др.-сканд. skipa — «снаряжать»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экипировка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от франц. глагола équiper – «снаряжать, снабжать, экипировать»; снаряжение, обмундирование, одежда; снабжение, обеспечение этим</w:t>
            </w:r>
            <w:proofErr w:type="gramEnd"/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эклер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éclair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éclair – буквально «молния, вспышка»;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экран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écran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начале XIX века; франц. écran "ширма, защитная перегородка", "экран, киноэкран"; восходит к др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.н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ем. skirm - "щит, ширма"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экстаз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extase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ех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t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аsе – «восторг, исступление»; то же из латин. ехtаsis; восходит к греч. ékstasis - "неистовство, исступление"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элегантный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élégant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XIX веке; франц. élégant – «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изящный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, элегантный, изысканный»; от латин. elegans, elegantis — «изящный», причастия от eligare - "выбирать, быть разборчивым"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электрификация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électrification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XX веке; франц. électrification — производное от électrique - "электрический"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эмаль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émail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XVIII веке из франц.; фр. émail – «эмаль, финифть, глазурь»; является германизмом (нем. Schmelz "эмаль" — производное от schmelzen "плавить");</w:t>
            </w:r>
          </w:p>
        </w:tc>
      </w:tr>
      <w:tr w:rsidR="00CD5EBB" w:rsidRPr="003A54FA" w:rsidTr="00EC5078">
        <w:trPr>
          <w:trHeight w:val="14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эпатаж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épatage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языка: épatage от фр. глагола épater — буквально "отколоть ножку (у рюмки)", «поражать, приводить в изумление, ошеломлять» — скандальная выходка, поведение, нарушающее моральные установления, вызывающее шок, ошеломление, приводящее в изумление;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эполеты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épaulettes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épaulettes – буквально «плечики», от фр. épaule - «плечо»;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эпопея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épopée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греч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э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пическая поэзия (poieo - творю)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эпоха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époque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через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нем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. Epoche из лат. epocha - остановка в счёте времени, значительный момент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Эрмитаж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ermitage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буквально: «уединенное место, жилище отшельника»;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эскадра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е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s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саdrе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Петровскую эпоху; франц. еsсаdrе – «эскадра» из итал. squadra, первоначально - "четырехугольный боевой строй"; восходит к народнолатин. e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х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quadra; отсюда же → см. «эскадрон»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эскадрон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е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s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саdrоn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 xml:space="preserve">заимствовано в XVIII веке; старин. «шквадрон»; франц. еsсаdrоn – «эскадрон», от итал. squadrone - "большой четырехугольник", а форма на 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ш-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(шквадрон) – из итал;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эскалатор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escalier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англ. escalator, восходит к франц. глаголу escalader – "взбираться, карабкаться вверх …";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lastRenderedPageBreak/>
              <w:t>эскиз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esquisse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esquisse – «эскиз, набросок, очерк», от итал. scizzo, восходит к латин. schedium - "стихотворный экспромт" от греч.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эскимо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esquimau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в начале 30-х годов XX века; франц. esquimau - "сорт (одетого) мороженого", "детская одежда", "вязаный комбинезон (для малышей, похожий на эскимосский костюм)"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эскорт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escorte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escorte – «конвой, охрана, эскорт», от фр. глагола escorter - «конвоировать, сопровождать»; от итал. scorta – «конвой»;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эссе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essai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из фр. essai «попытка, проба, очерк», от лат. exagium «взвешивание»</w:t>
            </w:r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эстамп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estampe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из франц. е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st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аmре – «эстамп», которое толкуют из формы, родственной немец. stampfen - "толочь, утрамбовывать";</w:t>
            </w:r>
          </w:p>
        </w:tc>
      </w:tr>
      <w:tr w:rsidR="00CD5EBB" w:rsidRPr="003A54FA" w:rsidTr="00EC5078">
        <w:trPr>
          <w:trHeight w:val="24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этаж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étage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000000"/>
                <w:sz w:val="28"/>
                <w:szCs w:val="28"/>
                <w:lang w:eastAsia="ru-RU"/>
              </w:rPr>
              <w:t>этаж, ярус, ступень</w:t>
            </w:r>
          </w:p>
        </w:tc>
      </w:tr>
      <w:tr w:rsidR="00CD5EBB" w:rsidRPr="003A54FA" w:rsidTr="00EC5078">
        <w:trPr>
          <w:trHeight w:val="96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этикет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étiquette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фр. étiquette – «надпись, этикет, церемониал», свод правил поведения, обхождения, принятых в определенных социальных кругах (при дворах монархов, в дипломатических кругах и т. п.);</w:t>
            </w:r>
            <w:proofErr w:type="gramEnd"/>
          </w:p>
        </w:tc>
      </w:tr>
      <w:tr w:rsidR="00CD5EBB" w:rsidRPr="003A54FA" w:rsidTr="00EC5078">
        <w:trPr>
          <w:trHeight w:val="72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этикетка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étiquette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заимствовано из французского языка; фр. étiquette – «ярлык, надпись, наклейка», от фр. глагола étiqueter – «наклеивать, прикреплять ярлык, этикетку»</w:t>
            </w:r>
            <w:proofErr w:type="gramEnd"/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эшафот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échafaud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франц. échafaud - "помост, строительные леса, эшафот", от итал. са</w:t>
            </w: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t</w:t>
            </w:r>
            <w:proofErr w:type="gramEnd"/>
            <w:r w:rsidRPr="003A54FA">
              <w:rPr>
                <w:color w:val="333333"/>
                <w:sz w:val="28"/>
                <w:szCs w:val="28"/>
                <w:lang w:eastAsia="ru-RU"/>
              </w:rPr>
              <w:t>аfаlсо – то же; помост для казни, плаха;</w:t>
            </w:r>
          </w:p>
        </w:tc>
      </w:tr>
      <w:tr w:rsidR="00CD5EBB" w:rsidRPr="003A54FA" w:rsidTr="00EC5078">
        <w:trPr>
          <w:trHeight w:val="480"/>
        </w:trPr>
        <w:tc>
          <w:tcPr>
            <w:tcW w:w="228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эшелон</w:t>
            </w:r>
          </w:p>
        </w:tc>
        <w:tc>
          <w:tcPr>
            <w:tcW w:w="2176" w:type="dxa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r w:rsidRPr="003A54FA">
              <w:rPr>
                <w:color w:val="333333"/>
                <w:sz w:val="28"/>
                <w:szCs w:val="28"/>
                <w:lang w:eastAsia="ru-RU"/>
              </w:rPr>
              <w:t>échelon</w:t>
            </w:r>
          </w:p>
        </w:tc>
        <w:tc>
          <w:tcPr>
            <w:tcW w:w="5252" w:type="dxa"/>
            <w:gridSpan w:val="3"/>
            <w:hideMark/>
          </w:tcPr>
          <w:p w:rsidR="00CD5EBB" w:rsidRPr="003A54FA" w:rsidRDefault="00CD5EBB" w:rsidP="00A8791F">
            <w:pPr>
              <w:spacing w:line="320" w:lineRule="atLeast"/>
              <w:rPr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A54FA">
              <w:rPr>
                <w:color w:val="333333"/>
                <w:sz w:val="28"/>
                <w:szCs w:val="28"/>
                <w:lang w:eastAsia="ru-RU"/>
              </w:rPr>
              <w:t>франц. échelon – буквально «ступень (лестницы), уровень; эшелон»; от фр. échelle – "лестница, шкала";</w:t>
            </w:r>
            <w:proofErr w:type="gramEnd"/>
          </w:p>
        </w:tc>
      </w:tr>
    </w:tbl>
    <w:p w:rsidR="002624C9" w:rsidRPr="000C2896" w:rsidRDefault="002624C9" w:rsidP="00EC5078">
      <w:pPr>
        <w:spacing w:before="168" w:line="240" w:lineRule="auto"/>
        <w:jc w:val="center"/>
        <w:rPr>
          <w:b/>
          <w:bCs/>
          <w:color w:val="000000"/>
          <w:sz w:val="28"/>
          <w:szCs w:val="28"/>
        </w:rPr>
      </w:pPr>
    </w:p>
    <w:p w:rsidR="002624C9" w:rsidRPr="000C2896" w:rsidRDefault="002624C9" w:rsidP="00EC5078">
      <w:pPr>
        <w:spacing w:before="168" w:line="240" w:lineRule="auto"/>
        <w:jc w:val="center"/>
        <w:rPr>
          <w:b/>
          <w:bCs/>
          <w:color w:val="000000"/>
          <w:sz w:val="28"/>
          <w:szCs w:val="28"/>
        </w:rPr>
      </w:pPr>
    </w:p>
    <w:p w:rsidR="002624C9" w:rsidRPr="000C2896" w:rsidRDefault="002624C9" w:rsidP="00EC5078">
      <w:pPr>
        <w:spacing w:before="168" w:line="240" w:lineRule="auto"/>
        <w:jc w:val="center"/>
        <w:rPr>
          <w:b/>
          <w:bCs/>
          <w:color w:val="000000"/>
          <w:sz w:val="28"/>
          <w:szCs w:val="28"/>
        </w:rPr>
      </w:pPr>
    </w:p>
    <w:p w:rsidR="002624C9" w:rsidRPr="000C2896" w:rsidRDefault="002624C9" w:rsidP="00EC5078">
      <w:pPr>
        <w:spacing w:before="168" w:line="240" w:lineRule="auto"/>
        <w:jc w:val="center"/>
        <w:rPr>
          <w:b/>
          <w:bCs/>
          <w:color w:val="000000"/>
          <w:sz w:val="28"/>
          <w:szCs w:val="28"/>
        </w:rPr>
      </w:pPr>
    </w:p>
    <w:p w:rsidR="002624C9" w:rsidRPr="000C2896" w:rsidRDefault="002624C9" w:rsidP="00EC5078">
      <w:pPr>
        <w:spacing w:before="168" w:line="240" w:lineRule="auto"/>
        <w:jc w:val="center"/>
        <w:rPr>
          <w:b/>
          <w:bCs/>
          <w:color w:val="000000"/>
          <w:sz w:val="28"/>
          <w:szCs w:val="28"/>
        </w:rPr>
      </w:pPr>
    </w:p>
    <w:p w:rsidR="00EC5078" w:rsidRDefault="00EC5078" w:rsidP="00EC5078">
      <w:pPr>
        <w:spacing w:before="168" w:line="240" w:lineRule="auto"/>
        <w:jc w:val="center"/>
        <w:rPr>
          <w:b/>
          <w:bCs/>
          <w:color w:val="000000"/>
          <w:sz w:val="28"/>
          <w:szCs w:val="28"/>
        </w:rPr>
      </w:pPr>
      <w:r w:rsidRPr="00C63022">
        <w:rPr>
          <w:b/>
          <w:bCs/>
          <w:color w:val="000000"/>
          <w:sz w:val="28"/>
          <w:szCs w:val="28"/>
        </w:rPr>
        <w:lastRenderedPageBreak/>
        <w:t>Список использованной литературы</w:t>
      </w:r>
    </w:p>
    <w:p w:rsidR="00EC5078" w:rsidRPr="00C63022" w:rsidRDefault="00EC5078" w:rsidP="00EC5078">
      <w:pPr>
        <w:spacing w:before="168" w:line="240" w:lineRule="auto"/>
        <w:jc w:val="center"/>
        <w:rPr>
          <w:color w:val="000000"/>
          <w:sz w:val="28"/>
          <w:szCs w:val="28"/>
        </w:rPr>
      </w:pPr>
    </w:p>
    <w:p w:rsidR="00EC5078" w:rsidRPr="00A71E29" w:rsidRDefault="00EC5078" w:rsidP="00EC5078">
      <w:pPr>
        <w:pStyle w:val="ac"/>
        <w:numPr>
          <w:ilvl w:val="0"/>
          <w:numId w:val="15"/>
        </w:numPr>
        <w:suppressAutoHyphens w:val="0"/>
        <w:spacing w:line="240" w:lineRule="auto"/>
        <w:rPr>
          <w:color w:val="auto"/>
          <w:sz w:val="28"/>
          <w:szCs w:val="28"/>
        </w:rPr>
      </w:pPr>
      <w:r w:rsidRPr="00A71E29">
        <w:rPr>
          <w:color w:val="000000"/>
          <w:sz w:val="28"/>
          <w:szCs w:val="28"/>
        </w:rPr>
        <w:t>Амосова А.Н "Этимологические основы словарного языка" М., 1976.</w:t>
      </w:r>
    </w:p>
    <w:p w:rsidR="00EC5078" w:rsidRPr="00EC5078" w:rsidRDefault="00EC5078" w:rsidP="00EC5078">
      <w:pPr>
        <w:pStyle w:val="ac"/>
        <w:numPr>
          <w:ilvl w:val="0"/>
          <w:numId w:val="15"/>
        </w:numPr>
        <w:suppressAutoHyphens w:val="0"/>
        <w:spacing w:before="168" w:line="240" w:lineRule="auto"/>
        <w:rPr>
          <w:color w:val="000000"/>
          <w:sz w:val="28"/>
          <w:szCs w:val="28"/>
        </w:rPr>
      </w:pPr>
      <w:r w:rsidRPr="00A71E29">
        <w:rPr>
          <w:color w:val="000000"/>
          <w:sz w:val="28"/>
          <w:szCs w:val="28"/>
        </w:rPr>
        <w:t>Веденина Л.Г. Особенности французского языка. - М.: Просвящение, 1988. - 238 с.</w:t>
      </w:r>
    </w:p>
    <w:p w:rsidR="00EC5078" w:rsidRPr="00A71E29" w:rsidRDefault="00EC5078" w:rsidP="00EC5078">
      <w:pPr>
        <w:pStyle w:val="ab"/>
        <w:numPr>
          <w:ilvl w:val="0"/>
          <w:numId w:val="15"/>
        </w:numPr>
        <w:shd w:val="clear" w:color="auto" w:fill="FFFFFF"/>
        <w:suppressAutoHyphens w:val="0"/>
        <w:spacing w:before="0" w:after="0" w:line="315" w:lineRule="atLeast"/>
        <w:rPr>
          <w:color w:val="000000"/>
          <w:sz w:val="28"/>
          <w:szCs w:val="28"/>
        </w:rPr>
      </w:pPr>
      <w:r w:rsidRPr="00A71E29">
        <w:rPr>
          <w:sz w:val="28"/>
          <w:szCs w:val="28"/>
        </w:rPr>
        <w:t xml:space="preserve">Гаврилов А.В. «Европейские заимствования </w:t>
      </w:r>
      <w:r w:rsidRPr="00A71E29">
        <w:rPr>
          <w:sz w:val="28"/>
          <w:szCs w:val="28"/>
          <w:lang w:val="en-US"/>
        </w:rPr>
        <w:t>XIX</w:t>
      </w:r>
      <w:r w:rsidRPr="00A71E29">
        <w:rPr>
          <w:sz w:val="28"/>
          <w:szCs w:val="28"/>
        </w:rPr>
        <w:t xml:space="preserve"> века в русском языке»</w:t>
      </w:r>
      <w:r>
        <w:rPr>
          <w:sz w:val="28"/>
          <w:szCs w:val="28"/>
        </w:rPr>
        <w:t xml:space="preserve"> -</w:t>
      </w:r>
      <w:r w:rsidRPr="00A71E29">
        <w:rPr>
          <w:sz w:val="28"/>
          <w:szCs w:val="28"/>
        </w:rPr>
        <w:t xml:space="preserve"> </w:t>
      </w:r>
      <w:r w:rsidRPr="00A71E29">
        <w:rPr>
          <w:color w:val="000000"/>
          <w:sz w:val="28"/>
          <w:szCs w:val="28"/>
        </w:rPr>
        <w:t>Издательство: "Ленанд"</w:t>
      </w:r>
      <w:r>
        <w:rPr>
          <w:color w:val="000000"/>
          <w:sz w:val="28"/>
          <w:szCs w:val="28"/>
        </w:rPr>
        <w:t>, 2011- 144 с</w:t>
      </w:r>
      <w:r w:rsidRPr="00A71E29">
        <w:rPr>
          <w:color w:val="000000"/>
          <w:sz w:val="28"/>
          <w:szCs w:val="28"/>
        </w:rPr>
        <w:t>.</w:t>
      </w:r>
    </w:p>
    <w:p w:rsidR="00EC5078" w:rsidRPr="00A71E29" w:rsidRDefault="00EC5078" w:rsidP="00EC5078">
      <w:pPr>
        <w:pStyle w:val="ac"/>
        <w:numPr>
          <w:ilvl w:val="0"/>
          <w:numId w:val="15"/>
        </w:numPr>
        <w:suppressAutoHyphens w:val="0"/>
        <w:spacing w:before="168" w:line="240" w:lineRule="auto"/>
        <w:rPr>
          <w:color w:val="000000"/>
          <w:sz w:val="28"/>
          <w:szCs w:val="28"/>
        </w:rPr>
      </w:pPr>
      <w:r w:rsidRPr="00A71E29">
        <w:rPr>
          <w:color w:val="000000"/>
          <w:sz w:val="28"/>
          <w:szCs w:val="28"/>
        </w:rPr>
        <w:t xml:space="preserve">Гак В.Г., Ганшина К.А. Новый франко - русский словарь. - М.: Русский язык, 1997. - 1195 </w:t>
      </w:r>
      <w:proofErr w:type="gramStart"/>
      <w:r w:rsidRPr="00A71E29">
        <w:rPr>
          <w:color w:val="000000"/>
          <w:sz w:val="28"/>
          <w:szCs w:val="28"/>
        </w:rPr>
        <w:t>с</w:t>
      </w:r>
      <w:proofErr w:type="gramEnd"/>
      <w:r w:rsidRPr="00A71E29">
        <w:rPr>
          <w:color w:val="000000"/>
          <w:sz w:val="28"/>
          <w:szCs w:val="28"/>
        </w:rPr>
        <w:t>.</w:t>
      </w:r>
    </w:p>
    <w:p w:rsidR="00EC5078" w:rsidRPr="00A71E29" w:rsidRDefault="00EC5078" w:rsidP="00EC5078">
      <w:pPr>
        <w:pStyle w:val="ac"/>
        <w:numPr>
          <w:ilvl w:val="0"/>
          <w:numId w:val="15"/>
        </w:numPr>
        <w:suppressAutoHyphens w:val="0"/>
        <w:spacing w:before="168" w:line="240" w:lineRule="auto"/>
        <w:rPr>
          <w:color w:val="000000"/>
          <w:sz w:val="28"/>
          <w:szCs w:val="28"/>
        </w:rPr>
      </w:pPr>
      <w:r w:rsidRPr="00A71E29">
        <w:rPr>
          <w:color w:val="000000"/>
          <w:sz w:val="28"/>
          <w:szCs w:val="28"/>
        </w:rPr>
        <w:t>Доза А. «История французского языка». М., Издательство иностранной литературы, 1956 г.</w:t>
      </w:r>
    </w:p>
    <w:p w:rsidR="00EC5078" w:rsidRPr="00A71E29" w:rsidRDefault="00EC5078" w:rsidP="00EC5078">
      <w:pPr>
        <w:pStyle w:val="ac"/>
        <w:numPr>
          <w:ilvl w:val="0"/>
          <w:numId w:val="15"/>
        </w:numPr>
        <w:suppressAutoHyphens w:val="0"/>
        <w:spacing w:before="168" w:line="240" w:lineRule="auto"/>
        <w:rPr>
          <w:color w:val="000000"/>
          <w:sz w:val="28"/>
          <w:szCs w:val="28"/>
        </w:rPr>
      </w:pPr>
      <w:r w:rsidRPr="00A71E29">
        <w:rPr>
          <w:color w:val="000000"/>
          <w:sz w:val="28"/>
          <w:szCs w:val="28"/>
        </w:rPr>
        <w:t>Катагощина Н.А, Гурычева М.С, Аллендорф К.А "История французского языка" М., 1976.</w:t>
      </w:r>
    </w:p>
    <w:p w:rsidR="00EC5078" w:rsidRPr="00A71E29" w:rsidRDefault="00EC5078" w:rsidP="00EC5078">
      <w:pPr>
        <w:pStyle w:val="ac"/>
        <w:numPr>
          <w:ilvl w:val="0"/>
          <w:numId w:val="15"/>
        </w:numPr>
        <w:suppressAutoHyphens w:val="0"/>
        <w:spacing w:before="168" w:line="240" w:lineRule="auto"/>
        <w:rPr>
          <w:color w:val="000000"/>
          <w:sz w:val="28"/>
          <w:szCs w:val="28"/>
        </w:rPr>
      </w:pPr>
      <w:r w:rsidRPr="00A71E29">
        <w:rPr>
          <w:color w:val="000000"/>
          <w:sz w:val="28"/>
          <w:szCs w:val="28"/>
        </w:rPr>
        <w:t>Розенталь Д.Э, Теленкова М.А Словарь лингвистических терминов М., 1976.</w:t>
      </w:r>
    </w:p>
    <w:p w:rsidR="00EC5078" w:rsidRPr="00A71E29" w:rsidRDefault="00EC5078" w:rsidP="00EC5078">
      <w:pPr>
        <w:pStyle w:val="ac"/>
        <w:numPr>
          <w:ilvl w:val="0"/>
          <w:numId w:val="15"/>
        </w:numPr>
        <w:suppressAutoHyphens w:val="0"/>
        <w:spacing w:before="168" w:line="240" w:lineRule="auto"/>
        <w:rPr>
          <w:color w:val="000000"/>
          <w:sz w:val="28"/>
          <w:szCs w:val="28"/>
        </w:rPr>
      </w:pPr>
      <w:r w:rsidRPr="00A71E29">
        <w:rPr>
          <w:color w:val="000000"/>
          <w:sz w:val="28"/>
          <w:szCs w:val="28"/>
        </w:rPr>
        <w:t>Свешникова М.И. Фонетическая ассимиляция заимствований. Издательский дом «Астраханский Университет», 2005.</w:t>
      </w:r>
    </w:p>
    <w:p w:rsidR="00EC5078" w:rsidRPr="00A71E29" w:rsidRDefault="00EC5078" w:rsidP="00EC5078">
      <w:pPr>
        <w:pStyle w:val="ac"/>
        <w:numPr>
          <w:ilvl w:val="0"/>
          <w:numId w:val="15"/>
        </w:numPr>
        <w:suppressAutoHyphens w:val="0"/>
        <w:spacing w:before="168" w:line="240" w:lineRule="auto"/>
        <w:rPr>
          <w:color w:val="000000"/>
          <w:sz w:val="28"/>
          <w:szCs w:val="28"/>
        </w:rPr>
      </w:pPr>
      <w:r w:rsidRPr="00A71E29">
        <w:rPr>
          <w:color w:val="000000"/>
          <w:sz w:val="28"/>
          <w:szCs w:val="28"/>
        </w:rPr>
        <w:t>Соколова В.С., Портнова Н.И. Фонетика французской разговорной речи: Учеб</w:t>
      </w:r>
      <w:proofErr w:type="gramStart"/>
      <w:r w:rsidRPr="00A71E29">
        <w:rPr>
          <w:color w:val="000000"/>
          <w:sz w:val="28"/>
          <w:szCs w:val="28"/>
        </w:rPr>
        <w:t>.</w:t>
      </w:r>
      <w:proofErr w:type="gramEnd"/>
      <w:r w:rsidRPr="00A71E29">
        <w:rPr>
          <w:color w:val="000000"/>
          <w:sz w:val="28"/>
          <w:szCs w:val="28"/>
        </w:rPr>
        <w:t xml:space="preserve"> </w:t>
      </w:r>
      <w:proofErr w:type="gramStart"/>
      <w:r w:rsidRPr="00A71E29">
        <w:rPr>
          <w:color w:val="000000"/>
          <w:sz w:val="28"/>
          <w:szCs w:val="28"/>
        </w:rPr>
        <w:t>п</w:t>
      </w:r>
      <w:proofErr w:type="gramEnd"/>
      <w:r w:rsidRPr="00A71E29">
        <w:rPr>
          <w:color w:val="000000"/>
          <w:sz w:val="28"/>
          <w:szCs w:val="28"/>
        </w:rPr>
        <w:t>особие для ин-тов и фак. иностр. яз. - М.: Высш. шк., 1990. - 167 с.</w:t>
      </w:r>
    </w:p>
    <w:p w:rsidR="00EC5078" w:rsidRPr="00A71E29" w:rsidRDefault="00EC5078" w:rsidP="00EC5078">
      <w:pPr>
        <w:pStyle w:val="ac"/>
        <w:numPr>
          <w:ilvl w:val="0"/>
          <w:numId w:val="15"/>
        </w:numPr>
        <w:suppressAutoHyphens w:val="0"/>
        <w:spacing w:before="168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71E29">
        <w:rPr>
          <w:color w:val="000000"/>
          <w:sz w:val="28"/>
          <w:szCs w:val="28"/>
        </w:rPr>
        <w:t>Щерба Л.В. Фонетика французского языка. М.: "Высшая школа", 1963.</w:t>
      </w:r>
    </w:p>
    <w:p w:rsidR="00EC5078" w:rsidRPr="00A71E29" w:rsidRDefault="00EC5078" w:rsidP="00EC5078">
      <w:pPr>
        <w:pStyle w:val="ac"/>
        <w:numPr>
          <w:ilvl w:val="0"/>
          <w:numId w:val="15"/>
        </w:numPr>
        <w:suppressAutoHyphens w:val="0"/>
        <w:spacing w:before="168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71E29">
        <w:rPr>
          <w:color w:val="000000"/>
          <w:sz w:val="28"/>
          <w:szCs w:val="28"/>
        </w:rPr>
        <w:t>Ярцева В.Н. Лингвистический энциклопедический словарь М., 1990.</w:t>
      </w:r>
    </w:p>
    <w:p w:rsidR="00EC5078" w:rsidRPr="00EC0D7C" w:rsidRDefault="00EC5078" w:rsidP="00EC5078">
      <w:pPr>
        <w:rPr>
          <w:sz w:val="28"/>
          <w:szCs w:val="28"/>
        </w:rPr>
      </w:pPr>
    </w:p>
    <w:p w:rsidR="004B3132" w:rsidRPr="003A54FA" w:rsidRDefault="004B3132">
      <w:pPr>
        <w:rPr>
          <w:sz w:val="28"/>
          <w:szCs w:val="28"/>
        </w:rPr>
      </w:pPr>
      <w:r w:rsidRPr="003A54FA">
        <w:rPr>
          <w:sz w:val="28"/>
          <w:szCs w:val="28"/>
        </w:rPr>
        <w:t xml:space="preserve"> </w:t>
      </w:r>
    </w:p>
    <w:sectPr w:rsidR="004B3132" w:rsidRPr="003A54FA" w:rsidSect="003675C7">
      <w:pgSz w:w="11906" w:h="16838"/>
      <w:pgMar w:top="1134" w:right="707" w:bottom="1134" w:left="1701" w:header="0" w:footer="0" w:gutter="0"/>
      <w:cols w:space="708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lwe Cn BT">
    <w:altName w:val="Nyala"/>
    <w:charset w:val="00"/>
    <w:family w:val="roman"/>
    <w:pitch w:val="variable"/>
    <w:sig w:usb0="00000001" w:usb1="1000204A" w:usb2="00000000" w:usb3="00000000" w:csb0="0000001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16190"/>
    <w:multiLevelType w:val="hybridMultilevel"/>
    <w:tmpl w:val="31BC4C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F5E2A"/>
    <w:multiLevelType w:val="multilevel"/>
    <w:tmpl w:val="7BF843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432607"/>
    <w:multiLevelType w:val="hybridMultilevel"/>
    <w:tmpl w:val="A8F44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6E284C"/>
    <w:multiLevelType w:val="hybridMultilevel"/>
    <w:tmpl w:val="3C5856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D56A43"/>
    <w:multiLevelType w:val="hybridMultilevel"/>
    <w:tmpl w:val="515CA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AC6AF0"/>
    <w:multiLevelType w:val="multilevel"/>
    <w:tmpl w:val="2BC2250A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">
    <w:nsid w:val="442F6EFB"/>
    <w:multiLevelType w:val="hybridMultilevel"/>
    <w:tmpl w:val="E76E11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3B39C5"/>
    <w:multiLevelType w:val="hybridMultilevel"/>
    <w:tmpl w:val="F5D8FBD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2F81DD1"/>
    <w:multiLevelType w:val="hybridMultilevel"/>
    <w:tmpl w:val="1CE84392"/>
    <w:lvl w:ilvl="0" w:tplc="B3A2C59E">
      <w:start w:val="1"/>
      <w:numFmt w:val="decimal"/>
      <w:lvlText w:val="%1."/>
      <w:lvlJc w:val="left"/>
      <w:pPr>
        <w:ind w:left="435" w:hanging="360"/>
      </w:pPr>
      <w:rPr>
        <w:rFonts w:hint="default"/>
        <w:color w:val="00000A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671C5E1A"/>
    <w:multiLevelType w:val="hybridMultilevel"/>
    <w:tmpl w:val="8CF29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D40D41"/>
    <w:multiLevelType w:val="multilevel"/>
    <w:tmpl w:val="6EEE003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74467AB8"/>
    <w:multiLevelType w:val="hybridMultilevel"/>
    <w:tmpl w:val="30F212C0"/>
    <w:lvl w:ilvl="0" w:tplc="A53A2078">
      <w:start w:val="1"/>
      <w:numFmt w:val="decimal"/>
      <w:lvlText w:val="%1."/>
      <w:lvlJc w:val="left"/>
      <w:pPr>
        <w:ind w:left="435" w:hanging="360"/>
      </w:pPr>
      <w:rPr>
        <w:rFonts w:hint="default"/>
        <w:color w:val="00000A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7754211C"/>
    <w:multiLevelType w:val="hybridMultilevel"/>
    <w:tmpl w:val="ACC46D9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A7C47FB"/>
    <w:multiLevelType w:val="hybridMultilevel"/>
    <w:tmpl w:val="FCDC1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EE19F7"/>
    <w:multiLevelType w:val="hybridMultilevel"/>
    <w:tmpl w:val="04FA2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8"/>
  </w:num>
  <w:num w:numId="5">
    <w:abstractNumId w:val="0"/>
  </w:num>
  <w:num w:numId="6">
    <w:abstractNumId w:val="13"/>
  </w:num>
  <w:num w:numId="7">
    <w:abstractNumId w:val="11"/>
  </w:num>
  <w:num w:numId="8">
    <w:abstractNumId w:val="4"/>
  </w:num>
  <w:num w:numId="9">
    <w:abstractNumId w:val="2"/>
  </w:num>
  <w:num w:numId="10">
    <w:abstractNumId w:val="7"/>
  </w:num>
  <w:num w:numId="11">
    <w:abstractNumId w:val="6"/>
  </w:num>
  <w:num w:numId="12">
    <w:abstractNumId w:val="14"/>
  </w:num>
  <w:num w:numId="13">
    <w:abstractNumId w:val="12"/>
  </w:num>
  <w:num w:numId="14">
    <w:abstractNumId w:val="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hideSpellingErrors/>
  <w:proofState w:grammar="clean"/>
  <w:defaultTabStop w:val="708"/>
  <w:characterSpacingControl w:val="doNotCompress"/>
  <w:compat>
    <w:useFELayout/>
  </w:compat>
  <w:rsids>
    <w:rsidRoot w:val="003675C7"/>
    <w:rsid w:val="000107A9"/>
    <w:rsid w:val="0001450A"/>
    <w:rsid w:val="00036CE1"/>
    <w:rsid w:val="00062A48"/>
    <w:rsid w:val="00085727"/>
    <w:rsid w:val="000A45C7"/>
    <w:rsid w:val="000B6E8F"/>
    <w:rsid w:val="000C2896"/>
    <w:rsid w:val="000E53DD"/>
    <w:rsid w:val="00132468"/>
    <w:rsid w:val="001C7680"/>
    <w:rsid w:val="001D2F17"/>
    <w:rsid w:val="0021231F"/>
    <w:rsid w:val="00213E99"/>
    <w:rsid w:val="002624C9"/>
    <w:rsid w:val="0026614C"/>
    <w:rsid w:val="002731BD"/>
    <w:rsid w:val="002950E4"/>
    <w:rsid w:val="002D24F9"/>
    <w:rsid w:val="002E2667"/>
    <w:rsid w:val="003135C5"/>
    <w:rsid w:val="00330F81"/>
    <w:rsid w:val="0034210F"/>
    <w:rsid w:val="00351668"/>
    <w:rsid w:val="0035254A"/>
    <w:rsid w:val="003630A7"/>
    <w:rsid w:val="003661F2"/>
    <w:rsid w:val="003675C7"/>
    <w:rsid w:val="003913AD"/>
    <w:rsid w:val="00392E7E"/>
    <w:rsid w:val="00396F37"/>
    <w:rsid w:val="003A54FA"/>
    <w:rsid w:val="003F177F"/>
    <w:rsid w:val="003F69A6"/>
    <w:rsid w:val="004011A4"/>
    <w:rsid w:val="0041312B"/>
    <w:rsid w:val="00417F25"/>
    <w:rsid w:val="004721F5"/>
    <w:rsid w:val="00476B3C"/>
    <w:rsid w:val="004B3132"/>
    <w:rsid w:val="004D75F7"/>
    <w:rsid w:val="0052007F"/>
    <w:rsid w:val="0053596F"/>
    <w:rsid w:val="005572D6"/>
    <w:rsid w:val="00592C57"/>
    <w:rsid w:val="006047B9"/>
    <w:rsid w:val="00611E6E"/>
    <w:rsid w:val="00624A53"/>
    <w:rsid w:val="00653EC8"/>
    <w:rsid w:val="00676135"/>
    <w:rsid w:val="0068286E"/>
    <w:rsid w:val="00686148"/>
    <w:rsid w:val="006E3D1B"/>
    <w:rsid w:val="00765894"/>
    <w:rsid w:val="007961C4"/>
    <w:rsid w:val="007C6429"/>
    <w:rsid w:val="007F2D2F"/>
    <w:rsid w:val="00821356"/>
    <w:rsid w:val="008223F0"/>
    <w:rsid w:val="008F16F1"/>
    <w:rsid w:val="008F68E7"/>
    <w:rsid w:val="00911B74"/>
    <w:rsid w:val="00916A5F"/>
    <w:rsid w:val="00941A78"/>
    <w:rsid w:val="00942C63"/>
    <w:rsid w:val="00944B84"/>
    <w:rsid w:val="00945C7C"/>
    <w:rsid w:val="0096200C"/>
    <w:rsid w:val="00A016A3"/>
    <w:rsid w:val="00A147DC"/>
    <w:rsid w:val="00A61BBD"/>
    <w:rsid w:val="00A640FC"/>
    <w:rsid w:val="00A671D6"/>
    <w:rsid w:val="00A8791F"/>
    <w:rsid w:val="00A87E9D"/>
    <w:rsid w:val="00AA2622"/>
    <w:rsid w:val="00AA69BD"/>
    <w:rsid w:val="00AB6ED1"/>
    <w:rsid w:val="00AC6A48"/>
    <w:rsid w:val="00AD329B"/>
    <w:rsid w:val="00AE1EB2"/>
    <w:rsid w:val="00B131B8"/>
    <w:rsid w:val="00B418B3"/>
    <w:rsid w:val="00B56AEC"/>
    <w:rsid w:val="00B7583E"/>
    <w:rsid w:val="00B944B6"/>
    <w:rsid w:val="00BA3D90"/>
    <w:rsid w:val="00BD59A7"/>
    <w:rsid w:val="00C00334"/>
    <w:rsid w:val="00C17894"/>
    <w:rsid w:val="00C2131F"/>
    <w:rsid w:val="00C25033"/>
    <w:rsid w:val="00C43BA3"/>
    <w:rsid w:val="00C53AD5"/>
    <w:rsid w:val="00C75E2C"/>
    <w:rsid w:val="00CD5EBB"/>
    <w:rsid w:val="00CE70E5"/>
    <w:rsid w:val="00D23227"/>
    <w:rsid w:val="00D513D6"/>
    <w:rsid w:val="00D86B6B"/>
    <w:rsid w:val="00DA11B2"/>
    <w:rsid w:val="00DB10C9"/>
    <w:rsid w:val="00DE50F4"/>
    <w:rsid w:val="00E25F0F"/>
    <w:rsid w:val="00E607D0"/>
    <w:rsid w:val="00E61D57"/>
    <w:rsid w:val="00E90AD5"/>
    <w:rsid w:val="00EA436F"/>
    <w:rsid w:val="00EA6018"/>
    <w:rsid w:val="00EB198B"/>
    <w:rsid w:val="00EB1E7C"/>
    <w:rsid w:val="00EC5078"/>
    <w:rsid w:val="00F43BB9"/>
    <w:rsid w:val="00FA277F"/>
    <w:rsid w:val="00FB2AC5"/>
    <w:rsid w:val="00FE7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 [1606]"/>
    </o:shapedefaults>
    <o:shapelayout v:ext="edit">
      <o:idmap v:ext="edit" data="1"/>
      <o:rules v:ext="edit">
        <o:r id="V:Rule11" type="connector" idref="#_x0000_s1027"/>
        <o:r id="V:Rule12" type="connector" idref="#_x0000_s1033"/>
        <o:r id="V:Rule13" type="connector" idref="#_x0000_s1029"/>
        <o:r id="V:Rule14" type="connector" idref="#_x0000_s1028"/>
        <o:r id="V:Rule15" type="connector" idref="#_x0000_s1026"/>
        <o:r id="V:Rule16" type="connector" idref="#_x0000_s1034"/>
        <o:r id="V:Rule17" type="connector" idref="#_x0000_s1036"/>
        <o:r id="V:Rule18" type="connector" idref="#_x0000_s1035"/>
        <o:r id="V:Rule19" type="connector" idref="#_x0000_s1037"/>
        <o:r id="V:Rule20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675C7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1">
    <w:name w:val="heading 1"/>
    <w:basedOn w:val="a"/>
    <w:rsid w:val="003675C7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rsid w:val="003675C7"/>
    <w:p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rsid w:val="003675C7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3675C7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rsid w:val="003675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rsid w:val="003675C7"/>
    <w:rPr>
      <w:rFonts w:ascii="Cambria" w:hAnsi="Cambria"/>
      <w:b/>
      <w:bCs/>
      <w:color w:val="4F81BD"/>
    </w:rPr>
  </w:style>
  <w:style w:type="character" w:customStyle="1" w:styleId="a3">
    <w:name w:val="Название Знак"/>
    <w:basedOn w:val="a0"/>
    <w:rsid w:val="003675C7"/>
    <w:rPr>
      <w:rFonts w:ascii="Cambria" w:hAnsi="Cambria"/>
      <w:color w:val="17365D"/>
      <w:spacing w:val="5"/>
      <w:sz w:val="52"/>
      <w:szCs w:val="52"/>
    </w:rPr>
  </w:style>
  <w:style w:type="character" w:customStyle="1" w:styleId="apple-style-span">
    <w:name w:val="apple-style-span"/>
    <w:basedOn w:val="a0"/>
    <w:rsid w:val="003675C7"/>
  </w:style>
  <w:style w:type="character" w:customStyle="1" w:styleId="a4">
    <w:name w:val="Текст выноски Знак"/>
    <w:basedOn w:val="a0"/>
    <w:rsid w:val="003675C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Заголовок"/>
    <w:basedOn w:val="a"/>
    <w:next w:val="a6"/>
    <w:rsid w:val="003675C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rsid w:val="003675C7"/>
    <w:pPr>
      <w:spacing w:after="120"/>
    </w:pPr>
  </w:style>
  <w:style w:type="paragraph" w:styleId="a7">
    <w:name w:val="List"/>
    <w:basedOn w:val="a6"/>
    <w:rsid w:val="003675C7"/>
    <w:rPr>
      <w:rFonts w:cs="Mangal"/>
    </w:rPr>
  </w:style>
  <w:style w:type="paragraph" w:styleId="a8">
    <w:name w:val="Title"/>
    <w:basedOn w:val="a"/>
    <w:rsid w:val="003675C7"/>
    <w:pPr>
      <w:suppressLineNumbers/>
      <w:spacing w:before="120" w:after="120"/>
    </w:pPr>
    <w:rPr>
      <w:rFonts w:cs="Mangal"/>
      <w:i/>
      <w:iCs/>
    </w:rPr>
  </w:style>
  <w:style w:type="paragraph" w:styleId="a9">
    <w:name w:val="index heading"/>
    <w:basedOn w:val="a"/>
    <w:rsid w:val="003675C7"/>
    <w:pPr>
      <w:suppressLineNumbers/>
    </w:pPr>
    <w:rPr>
      <w:rFonts w:cs="Mangal"/>
    </w:rPr>
  </w:style>
  <w:style w:type="paragraph" w:customStyle="1" w:styleId="aa">
    <w:name w:val="Заглавие"/>
    <w:basedOn w:val="a"/>
    <w:rsid w:val="003675C7"/>
    <w:pPr>
      <w:pBdr>
        <w:top w:val="nil"/>
        <w:left w:val="nil"/>
        <w:bottom w:val="single" w:sz="8" w:space="0" w:color="4F81BD"/>
        <w:right w:val="nil"/>
      </w:pBdr>
      <w:spacing w:after="300"/>
      <w:contextualSpacing/>
    </w:pPr>
    <w:rPr>
      <w:rFonts w:ascii="Cambria" w:hAnsi="Cambria"/>
      <w:color w:val="17365D"/>
      <w:spacing w:val="5"/>
      <w:sz w:val="52"/>
      <w:szCs w:val="52"/>
      <w:lang w:eastAsia="en-US"/>
    </w:rPr>
  </w:style>
  <w:style w:type="paragraph" w:styleId="ab">
    <w:name w:val="Normal (Web)"/>
    <w:basedOn w:val="a"/>
    <w:uiPriority w:val="99"/>
    <w:rsid w:val="003675C7"/>
    <w:pPr>
      <w:spacing w:before="280" w:after="280"/>
    </w:pPr>
  </w:style>
  <w:style w:type="paragraph" w:styleId="ac">
    <w:name w:val="List Paragraph"/>
    <w:basedOn w:val="a"/>
    <w:uiPriority w:val="34"/>
    <w:qFormat/>
    <w:rsid w:val="003675C7"/>
    <w:pPr>
      <w:ind w:left="720"/>
      <w:contextualSpacing/>
    </w:pPr>
  </w:style>
  <w:style w:type="paragraph" w:styleId="ad">
    <w:name w:val="Balloon Text"/>
    <w:basedOn w:val="a"/>
    <w:rsid w:val="003675C7"/>
    <w:rPr>
      <w:rFonts w:ascii="Tahoma" w:hAnsi="Tahoma" w:cs="Tahoma"/>
      <w:sz w:val="16"/>
      <w:szCs w:val="16"/>
    </w:rPr>
  </w:style>
  <w:style w:type="character" w:customStyle="1" w:styleId="remarkable-pre-marked">
    <w:name w:val="remarkable-pre-marked"/>
    <w:basedOn w:val="a0"/>
    <w:rsid w:val="0001450A"/>
  </w:style>
  <w:style w:type="character" w:styleId="ae">
    <w:name w:val="Hyperlink"/>
    <w:basedOn w:val="a0"/>
    <w:uiPriority w:val="99"/>
    <w:unhideWhenUsed/>
    <w:rsid w:val="004B3132"/>
    <w:rPr>
      <w:color w:val="0000FF" w:themeColor="hyperlink"/>
      <w:u w:val="single"/>
    </w:rPr>
  </w:style>
  <w:style w:type="paragraph" w:customStyle="1" w:styleId="c2">
    <w:name w:val="c2"/>
    <w:basedOn w:val="a"/>
    <w:rsid w:val="00CD5EBB"/>
    <w:pPr>
      <w:suppressAutoHyphens w:val="0"/>
      <w:spacing w:before="100" w:beforeAutospacing="1" w:after="100" w:afterAutospacing="1" w:line="240" w:lineRule="auto"/>
    </w:pPr>
    <w:rPr>
      <w:color w:val="auto"/>
    </w:rPr>
  </w:style>
  <w:style w:type="character" w:customStyle="1" w:styleId="c6">
    <w:name w:val="c6"/>
    <w:basedOn w:val="a0"/>
    <w:rsid w:val="00CD5EBB"/>
  </w:style>
  <w:style w:type="character" w:customStyle="1" w:styleId="apple-converted-space">
    <w:name w:val="apple-converted-space"/>
    <w:basedOn w:val="a0"/>
    <w:rsid w:val="00CD5EBB"/>
  </w:style>
  <w:style w:type="paragraph" w:customStyle="1" w:styleId="c0">
    <w:name w:val="c0"/>
    <w:basedOn w:val="a"/>
    <w:rsid w:val="00CD5EBB"/>
    <w:pPr>
      <w:suppressAutoHyphens w:val="0"/>
      <w:spacing w:before="100" w:beforeAutospacing="1" w:after="100" w:afterAutospacing="1" w:line="240" w:lineRule="auto"/>
    </w:pPr>
    <w:rPr>
      <w:color w:val="auto"/>
    </w:rPr>
  </w:style>
  <w:style w:type="character" w:customStyle="1" w:styleId="c4">
    <w:name w:val="c4"/>
    <w:basedOn w:val="a0"/>
    <w:rsid w:val="00CD5EBB"/>
  </w:style>
  <w:style w:type="table" w:styleId="-1">
    <w:name w:val="Light Shading Accent 1"/>
    <w:basedOn w:val="a1"/>
    <w:uiPriority w:val="60"/>
    <w:rsid w:val="00CD5EBB"/>
    <w:pPr>
      <w:spacing w:after="0" w:line="240" w:lineRule="auto"/>
    </w:pPr>
    <w:rPr>
      <w:rFonts w:eastAsiaTheme="minorHAnsi"/>
      <w:color w:val="365F91" w:themeColor="accent1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f">
    <w:name w:val="Table Grid"/>
    <w:basedOn w:val="a1"/>
    <w:uiPriority w:val="59"/>
    <w:rsid w:val="00CD5EB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trong"/>
    <w:basedOn w:val="a0"/>
    <w:uiPriority w:val="22"/>
    <w:qFormat/>
    <w:rsid w:val="00A8791F"/>
    <w:rPr>
      <w:b/>
      <w:bCs/>
    </w:rPr>
  </w:style>
  <w:style w:type="paragraph" w:styleId="af1">
    <w:name w:val="No Spacing"/>
    <w:uiPriority w:val="1"/>
    <w:qFormat/>
    <w:rsid w:val="00A8791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3A54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3A54FA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3C5AF-1E8E-444E-8CE1-28D2A0FE8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18301</Words>
  <Characters>104316</Characters>
  <Application>Microsoft Office Word</Application>
  <DocSecurity>0</DocSecurity>
  <Lines>869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21</cp:lastModifiedBy>
  <cp:revision>20</cp:revision>
  <cp:lastPrinted>2015-01-14T08:04:00Z</cp:lastPrinted>
  <dcterms:created xsi:type="dcterms:W3CDTF">2015-04-24T13:33:00Z</dcterms:created>
  <dcterms:modified xsi:type="dcterms:W3CDTF">2016-04-25T20:39:00Z</dcterms:modified>
</cp:coreProperties>
</file>