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8420F" w:rsidRPr="0088420F" w:rsidRDefault="0088420F" w:rsidP="0088420F">
      <w:pPr>
        <w:shd w:val="clear" w:color="auto" w:fill="FFFFFF" w:themeFill="background1"/>
        <w:spacing w:before="240" w:after="240" w:line="338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2540</wp:posOffset>
            </wp:positionV>
            <wp:extent cx="3001010" cy="2381250"/>
            <wp:effectExtent l="19050" t="0" r="8890" b="0"/>
            <wp:wrapThrough wrapText="bothSides">
              <wp:wrapPolygon edited="0">
                <wp:start x="-137" y="0"/>
                <wp:lineTo x="-137" y="21427"/>
                <wp:lineTo x="21664" y="21427"/>
                <wp:lineTo x="21664" y="0"/>
                <wp:lineTo x="-137" y="0"/>
              </wp:wrapPolygon>
            </wp:wrapThrough>
            <wp:docPr id="14" name="Рисунок 14" descr="https://im1-tub-ru.yandex.net/i?id=4bb74d81012d1df069b0499126e9a4c4&amp;n=33&amp;h=215&amp;w=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1-tub-ru.yandex.net/i?id=4bb74d81012d1df069b0499126e9a4c4&amp;n=33&amp;h=215&amp;w=27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92C" w:rsidRPr="0088420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Пасхальная кукла (Пасха)</w:t>
      </w:r>
    </w:p>
    <w:p w:rsidR="003D092C" w:rsidRPr="0088420F" w:rsidRDefault="003D092C" w:rsidP="00BD1954">
      <w:pPr>
        <w:pStyle w:val="a9"/>
        <w:shd w:val="clear" w:color="auto" w:fill="FFFFFF" w:themeFill="background1"/>
        <w:spacing w:before="240" w:beforeAutospacing="0" w:after="240" w:afterAutospacing="0" w:line="338" w:lineRule="atLeast"/>
        <w:jc w:val="both"/>
        <w:rPr>
          <w:sz w:val="32"/>
          <w:szCs w:val="32"/>
        </w:rPr>
      </w:pPr>
      <w:r w:rsidRPr="0088420F">
        <w:rPr>
          <w:sz w:val="32"/>
          <w:szCs w:val="32"/>
        </w:rPr>
        <w:t>Пасха является самым главным праздником православного церковного года. На Пасху отмечают воскрешение Иисуса Христа, этот праздник олицетворяет победу добра. Празднование Пасхи – многовековая народная традиция, так как на Руси еще до христианизации это был праздник пробуждения природы и начала весны.</w:t>
      </w:r>
    </w:p>
    <w:p w:rsidR="003D092C" w:rsidRPr="0088420F" w:rsidRDefault="003D092C" w:rsidP="00BD1954">
      <w:pPr>
        <w:pStyle w:val="a9"/>
        <w:shd w:val="clear" w:color="auto" w:fill="FFFFFF" w:themeFill="background1"/>
        <w:spacing w:before="240" w:beforeAutospacing="0" w:after="240" w:afterAutospacing="0" w:line="338" w:lineRule="atLeast"/>
        <w:jc w:val="both"/>
        <w:rPr>
          <w:sz w:val="32"/>
          <w:szCs w:val="32"/>
        </w:rPr>
      </w:pPr>
      <w:r w:rsidRPr="0088420F">
        <w:rPr>
          <w:sz w:val="32"/>
          <w:szCs w:val="32"/>
        </w:rPr>
        <w:t>К Пасхе принято готовиться заранее, накануне Пасхи православные собираются на молитву в храмах и освящение пасхальной пищи. Это особые блюда, которые приготавливаются лишь раз в год – пасхальные крашеные яйца, творожная пасха и пасхальный кулич. Очень интересная пасхальная традиция – крашеные яйца. В давние времена яйцо было объектом поклонения людей. В древности многие народы полагали, что оно символизирует тайну жизни, нескончаемую цепь рождений и смертей. Сейчас красят яйца во все цвета радуги, но самый распространенный цвет – красный. Наши предки свято верили в магические силы красного цвета – символа жизни.</w:t>
      </w:r>
      <w:r w:rsidR="0088420F" w:rsidRPr="0088420F">
        <w:t xml:space="preserve"> </w:t>
      </w:r>
      <w:r w:rsidR="0088420F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2340610</wp:posOffset>
            </wp:positionV>
            <wp:extent cx="3444875" cy="2581275"/>
            <wp:effectExtent l="19050" t="0" r="3175" b="0"/>
            <wp:wrapThrough wrapText="bothSides">
              <wp:wrapPolygon edited="0">
                <wp:start x="-119" y="0"/>
                <wp:lineTo x="-119" y="21520"/>
                <wp:lineTo x="21620" y="21520"/>
                <wp:lineTo x="21620" y="0"/>
                <wp:lineTo x="-119" y="0"/>
              </wp:wrapPolygon>
            </wp:wrapThrough>
            <wp:docPr id="17" name="Рисунок 17" descr="http://cs5299.vk.me/u83081463/155248831/y_e0e1b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5299.vk.me/u83081463/155248831/y_e0e1b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20F" w:rsidRDefault="003D092C" w:rsidP="00BD1954">
      <w:pPr>
        <w:pStyle w:val="a9"/>
        <w:shd w:val="clear" w:color="auto" w:fill="FFFFFF" w:themeFill="background1"/>
        <w:spacing w:before="240" w:beforeAutospacing="0" w:after="240" w:afterAutospacing="0" w:line="338" w:lineRule="atLeast"/>
        <w:jc w:val="both"/>
        <w:rPr>
          <w:sz w:val="32"/>
          <w:szCs w:val="32"/>
        </w:rPr>
      </w:pPr>
      <w:r w:rsidRPr="0088420F">
        <w:rPr>
          <w:sz w:val="32"/>
          <w:szCs w:val="32"/>
        </w:rPr>
        <w:t>И вот наступил великий праздник – светлое Христово Воскресение. После посещения церкви, дома устраивалось торжественное праздничное застолье. После него следовали развлечения, всевозможные игры, в основном с пасхальными яйцами, уличные гуляния и катание на качелях.</w:t>
      </w:r>
    </w:p>
    <w:p w:rsidR="00BD1954" w:rsidRDefault="003D092C" w:rsidP="00BD1954">
      <w:pPr>
        <w:pStyle w:val="a9"/>
        <w:shd w:val="clear" w:color="auto" w:fill="FFFFFF" w:themeFill="background1"/>
        <w:spacing w:before="240" w:beforeAutospacing="0" w:after="240" w:afterAutospacing="0" w:line="338" w:lineRule="atLeast"/>
        <w:jc w:val="both"/>
      </w:pPr>
      <w:r w:rsidRPr="0088420F">
        <w:rPr>
          <w:sz w:val="32"/>
          <w:szCs w:val="32"/>
        </w:rPr>
        <w:t>Также существовала традиция посещения кладбища – помянуть усопших. На могилах оставляли немного пасхального угощения и крашеных яиц. На Пасху принято было «</w:t>
      </w:r>
      <w:proofErr w:type="spellStart"/>
      <w:r w:rsidRPr="0088420F">
        <w:rPr>
          <w:sz w:val="32"/>
          <w:szCs w:val="32"/>
        </w:rPr>
        <w:t>христоваться</w:t>
      </w:r>
      <w:proofErr w:type="spellEnd"/>
      <w:r w:rsidRPr="0088420F">
        <w:rPr>
          <w:sz w:val="32"/>
          <w:szCs w:val="32"/>
        </w:rPr>
        <w:t xml:space="preserve">», </w:t>
      </w:r>
      <w:proofErr w:type="gramStart"/>
      <w:r w:rsidRPr="0088420F">
        <w:rPr>
          <w:sz w:val="32"/>
          <w:szCs w:val="32"/>
        </w:rPr>
        <w:t>поздравляя с праздником друг друга</w:t>
      </w:r>
      <w:proofErr w:type="gramEnd"/>
      <w:r w:rsidRPr="0088420F">
        <w:rPr>
          <w:sz w:val="32"/>
          <w:szCs w:val="32"/>
        </w:rPr>
        <w:t xml:space="preserve">. Близким людям дарили пасхальные угощения и подарки: специальные пасхальные сувениры – расписные вещи и предметы с пасхальной символикой и особых пасхальных кукол: </w:t>
      </w:r>
      <w:proofErr w:type="spellStart"/>
      <w:r w:rsidRPr="0088420F">
        <w:rPr>
          <w:sz w:val="32"/>
          <w:szCs w:val="32"/>
        </w:rPr>
        <w:t>Вербницу</w:t>
      </w:r>
      <w:proofErr w:type="spellEnd"/>
      <w:r w:rsidRPr="0088420F">
        <w:rPr>
          <w:sz w:val="32"/>
          <w:szCs w:val="32"/>
        </w:rPr>
        <w:t>, Пасху и Пасхальную Голубку.</w:t>
      </w:r>
      <w:r w:rsidR="00BD1954" w:rsidRPr="0088420F">
        <w:rPr>
          <w:sz w:val="32"/>
          <w:szCs w:val="32"/>
        </w:rPr>
        <w:t xml:space="preserve"> Таких кукол для украшения дома делали за неделю до наступления Пасхи к Вербному Воскресенью. Их ставили на окно, </w:t>
      </w:r>
      <w:r w:rsidR="00BD1954" w:rsidRPr="0088420F">
        <w:rPr>
          <w:sz w:val="32"/>
          <w:szCs w:val="32"/>
        </w:rPr>
        <w:lastRenderedPageBreak/>
        <w:t>чтобы показать, что здесь ждут наступления Светлого Христова Воскресенья. Позже кукол помещали на стол около пасхальных даров.</w:t>
      </w:r>
      <w:r w:rsidR="0088420F" w:rsidRPr="0088420F">
        <w:t xml:space="preserve">  </w:t>
      </w:r>
    </w:p>
    <w:p w:rsidR="0088420F" w:rsidRPr="0088420F" w:rsidRDefault="0088420F" w:rsidP="00BD1954">
      <w:pPr>
        <w:pStyle w:val="a9"/>
        <w:shd w:val="clear" w:color="auto" w:fill="FFFFFF" w:themeFill="background1"/>
        <w:spacing w:before="240" w:beforeAutospacing="0" w:after="240" w:afterAutospacing="0" w:line="338" w:lineRule="atLeast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1581150" cy="2047875"/>
            <wp:effectExtent l="38100" t="19050" r="19050" b="28575"/>
            <wp:docPr id="6" name="Рисунок 3" descr="https://im1-tub-ru.yandex.net/i?id=de265b9b23c27ecc680e5e5f37d9a2fc&amp;n=33&amp;h=215&amp;w=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1-tub-ru.yandex.net/i?id=de265b9b23c27ecc680e5e5f37d9a2fc&amp;n=33&amp;h=215&amp;w=16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47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3675" cy="2952750"/>
            <wp:effectExtent l="38100" t="19050" r="28575" b="19050"/>
            <wp:docPr id="9" name="Рисунок 7" descr="http://bukety-iz-konfet.yapokupayu.ru/system/images/product/000/711/870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ukety-iz-konfet.yapokupayu.ru/system/images/product/000/711/870_zoo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952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4525" cy="2017770"/>
            <wp:effectExtent l="38100" t="19050" r="28575" b="20580"/>
            <wp:docPr id="10" name="Рисунок 11" descr="http://img1.liveinternet.ru/images/attach/c/8/100/355/100355819_3528972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1.liveinternet.ru/images/attach/c/8/100/355/100355819_3528972_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17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2C" w:rsidRPr="0088420F" w:rsidRDefault="0088420F" w:rsidP="0088420F">
      <w:pPr>
        <w:pStyle w:val="a9"/>
        <w:shd w:val="clear" w:color="auto" w:fill="FFFFFF" w:themeFill="background1"/>
        <w:spacing w:before="0" w:beforeAutospacing="0" w:after="0" w:afterAutospacing="0" w:line="338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 w:rsidR="00BD1954" w:rsidRPr="0088420F">
        <w:rPr>
          <w:sz w:val="32"/>
          <w:szCs w:val="32"/>
        </w:rPr>
        <w:t>Самая красивая праздничная кукла так и называется – кукла Пасха. Она представляет собой православную женщину в нарядной одежде, которая идет освящать традиционную пасхальною пищу в церковь, в руках она держит узелок с дарами. Делается Пасхальная кукла в красных тонах. Красный цвет всегда символизировал собой жизнь, а Светлое Христово Воскресенье – это великий праздник жизни и возрождения. Само изготовление куклы Пасхи не отличается от общей технологии изготовления русских тряпичных кукол, но лицо и руки куклы делаются обязательно из красной ткани. На лице часто выплетается желтый или золотой крестик – символ Христа. В руках кукла держит узелок с тем, что несет на освящение в храм. Иногда кукле добавляли свечку, привязывали ее к руке. Такая кукла-оберег была необычайно прекрасным и дорогим подарком на светлый праздник.</w:t>
      </w:r>
    </w:p>
    <w:p w:rsidR="003D092C" w:rsidRPr="0088420F" w:rsidRDefault="003D092C" w:rsidP="0088420F">
      <w:pPr>
        <w:pStyle w:val="a9"/>
        <w:shd w:val="clear" w:color="auto" w:fill="FFFFFF" w:themeFill="background1"/>
        <w:spacing w:before="0" w:beforeAutospacing="0" w:after="0" w:afterAutospacing="0" w:line="338" w:lineRule="atLeast"/>
        <w:jc w:val="both"/>
        <w:rPr>
          <w:sz w:val="32"/>
          <w:szCs w:val="32"/>
        </w:rPr>
      </w:pPr>
      <w:r w:rsidRPr="0088420F">
        <w:rPr>
          <w:sz w:val="32"/>
          <w:szCs w:val="32"/>
        </w:rPr>
        <w:t>Таких кукол для украшения дома делали за неделю до наступления Пасхи к Вербному Воскресенью. Их ставили на окно, чтобы показать, что здесь ждут наступления Светлого Христова Воскресенья. Позже кукол помещали на стол около пасхальных даров.</w:t>
      </w:r>
    </w:p>
    <w:p w:rsidR="003D092C" w:rsidRDefault="003D092C" w:rsidP="0088420F">
      <w:pPr>
        <w:pStyle w:val="a9"/>
        <w:shd w:val="clear" w:color="auto" w:fill="FFFFFF" w:themeFill="background1"/>
        <w:spacing w:before="240" w:beforeAutospacing="0" w:after="240" w:afterAutospacing="0" w:line="338" w:lineRule="atLeast"/>
        <w:jc w:val="both"/>
        <w:rPr>
          <w:sz w:val="32"/>
          <w:szCs w:val="32"/>
        </w:rPr>
      </w:pPr>
      <w:r w:rsidRPr="0088420F">
        <w:rPr>
          <w:sz w:val="32"/>
          <w:szCs w:val="32"/>
        </w:rPr>
        <w:t xml:space="preserve">Самая красивая праздничная кукла так и называется – кукла Пасха. Она представляет собой православную женщину в нарядной одежде, которая идет освящать традиционную пасхальною пищу в церковь, в руках она держит узелок с дарами. Делается Пасхальная кукла в красных тонах. Красный цвет всегда символизировал собой жизнь, а Светлое Христово Воскресенье – это великий праздник жизни и возрождения. Само изготовление куклы Пасхи не отличается от общей технологии </w:t>
      </w:r>
      <w:r w:rsidRPr="0088420F">
        <w:rPr>
          <w:sz w:val="32"/>
          <w:szCs w:val="32"/>
        </w:rPr>
        <w:lastRenderedPageBreak/>
        <w:t>изготовления русских тряпичных кукол, но лицо и руки куклы делаются обязательно из красной ткани. На лице часто выплетается желтый или золотой крестик – символ Христа. В руках кукла держит узелок с тем, что несет на освящение в храм. Иногда кукле добавляли свечку, привязывали ее к руке. Такая кукла-оберег была необычайно прекрасным и дорогим подарком на светлый праздник.</w:t>
      </w:r>
    </w:p>
    <w:p w:rsidR="0088420F" w:rsidRPr="0088420F" w:rsidRDefault="0088420F" w:rsidP="0088420F">
      <w:pPr>
        <w:pStyle w:val="a9"/>
        <w:shd w:val="clear" w:color="auto" w:fill="FFFFFF" w:themeFill="background1"/>
        <w:spacing w:before="240" w:beforeAutospacing="0" w:after="240" w:afterAutospacing="0" w:line="338" w:lineRule="atLeast"/>
        <w:jc w:val="both"/>
        <w:rPr>
          <w:sz w:val="32"/>
          <w:szCs w:val="32"/>
        </w:rPr>
      </w:pPr>
    </w:p>
    <w:p w:rsidR="003D092C" w:rsidRDefault="0088420F" w:rsidP="00BF6BC8">
      <w:pPr>
        <w:pStyle w:val="Default"/>
        <w:spacing w:after="240"/>
        <w:rPr>
          <w:rFonts w:ascii="Monotype Corsiva" w:hAnsi="Monotype Corsiva"/>
          <w:b/>
          <w:bCs/>
          <w:color w:val="FF000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6480810" cy="6471565"/>
            <wp:effectExtent l="19050" t="0" r="0" b="0"/>
            <wp:docPr id="20" name="Рисунок 20" descr="http://cs1.livemaster.ru/storage/df/db/dbf9f36f8ae2059f32b3efcdd2--kukly-igrushki-pashalnaya-kukla-obereg-pa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1.livemaster.ru/storage/df/db/dbf9f36f8ae2059f32b3efcdd2--kukly-igrushki-pashalnaya-kukla-obereg-pash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7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2C" w:rsidRDefault="003D092C" w:rsidP="00BF6BC8">
      <w:pPr>
        <w:pStyle w:val="Default"/>
        <w:spacing w:after="240"/>
        <w:rPr>
          <w:rFonts w:ascii="Monotype Corsiva" w:hAnsi="Monotype Corsiva"/>
          <w:b/>
          <w:bCs/>
          <w:color w:val="FF0000"/>
          <w:sz w:val="72"/>
          <w:szCs w:val="72"/>
        </w:rPr>
      </w:pPr>
    </w:p>
    <w:p w:rsidR="003D092C" w:rsidRPr="0088420F" w:rsidRDefault="003D092C" w:rsidP="0088420F"/>
    <w:p w:rsidR="0088420F" w:rsidRDefault="0088420F" w:rsidP="0088420F">
      <w:pPr>
        <w:spacing w:after="0" w:line="240" w:lineRule="auto"/>
        <w:ind w:left="1134" w:firstLine="1276"/>
        <w:rPr>
          <w:rFonts w:ascii="Gabriola" w:hAnsi="Gabriola"/>
          <w:b/>
          <w:i/>
          <w:color w:val="C00000"/>
          <w:sz w:val="48"/>
          <w:szCs w:val="48"/>
        </w:rPr>
      </w:pPr>
      <w:r w:rsidRPr="0088420F">
        <w:rPr>
          <w:rFonts w:ascii="Gabriola" w:hAnsi="Gabriola"/>
          <w:b/>
          <w:i/>
          <w:color w:val="C00000"/>
          <w:sz w:val="48"/>
          <w:szCs w:val="48"/>
        </w:rPr>
        <w:lastRenderedPageBreak/>
        <w:t xml:space="preserve">              Мастер-класс</w:t>
      </w:r>
    </w:p>
    <w:p w:rsidR="0088420F" w:rsidRDefault="0088420F" w:rsidP="0088420F">
      <w:pPr>
        <w:spacing w:after="0" w:line="240" w:lineRule="auto"/>
        <w:ind w:left="1134"/>
        <w:rPr>
          <w:rFonts w:ascii="Gabriola" w:hAnsi="Gabriola"/>
          <w:b/>
          <w:i/>
          <w:color w:val="C00000"/>
          <w:sz w:val="36"/>
          <w:szCs w:val="36"/>
        </w:rPr>
      </w:pPr>
      <w:r>
        <w:rPr>
          <w:rFonts w:ascii="Gabriola" w:hAnsi="Gabriola"/>
          <w:b/>
          <w:i/>
          <w:color w:val="C00000"/>
          <w:sz w:val="36"/>
          <w:szCs w:val="36"/>
        </w:rPr>
        <w:t xml:space="preserve">                                         </w:t>
      </w:r>
      <w:r w:rsidRPr="0088420F">
        <w:rPr>
          <w:rFonts w:ascii="Gabriola" w:hAnsi="Gabriola"/>
          <w:b/>
          <w:i/>
          <w:color w:val="C00000"/>
          <w:sz w:val="36"/>
          <w:szCs w:val="36"/>
        </w:rPr>
        <w:t xml:space="preserve">Кукла     ПАСХА </w:t>
      </w:r>
    </w:p>
    <w:p w:rsidR="0088420F" w:rsidRPr="0088420F" w:rsidRDefault="0088420F" w:rsidP="0088420F">
      <w:pPr>
        <w:spacing w:after="0" w:line="240" w:lineRule="auto"/>
        <w:ind w:left="1134" w:firstLine="1276"/>
        <w:rPr>
          <w:rFonts w:ascii="Gabriola" w:hAnsi="Gabriola"/>
          <w:b/>
          <w:i/>
          <w:color w:val="C00000"/>
          <w:sz w:val="24"/>
          <w:szCs w:val="24"/>
        </w:rPr>
      </w:pPr>
      <w:r>
        <w:rPr>
          <w:rFonts w:ascii="Gabriola" w:hAnsi="Gabriola"/>
          <w:b/>
          <w:i/>
          <w:color w:val="C00000"/>
          <w:sz w:val="24"/>
          <w:szCs w:val="24"/>
        </w:rPr>
        <w:t xml:space="preserve">    </w:t>
      </w:r>
    </w:p>
    <w:p w:rsidR="0088420F" w:rsidRDefault="0088420F" w:rsidP="0088420F">
      <w:pPr>
        <w:spacing w:after="0"/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Gabriola" w:hAnsi="Gabriola"/>
          <w:b/>
          <w:i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916940</wp:posOffset>
            </wp:positionH>
            <wp:positionV relativeFrom="paragraph">
              <wp:posOffset>17780</wp:posOffset>
            </wp:positionV>
            <wp:extent cx="4114800" cy="5076825"/>
            <wp:effectExtent l="19050" t="19050" r="19050" b="28575"/>
            <wp:wrapThrough wrapText="bothSides">
              <wp:wrapPolygon edited="0">
                <wp:start x="-100" y="-81"/>
                <wp:lineTo x="-100" y="21722"/>
                <wp:lineTo x="21700" y="21722"/>
                <wp:lineTo x="21700" y="-81"/>
                <wp:lineTo x="-100" y="-81"/>
              </wp:wrapPolygon>
            </wp:wrapThrough>
            <wp:docPr id="1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076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Pr="0088420F">
        <w:rPr>
          <w:rFonts w:ascii="Times New Roman" w:hAnsi="Times New Roman" w:cs="Times New Roman"/>
          <w:sz w:val="32"/>
          <w:szCs w:val="32"/>
        </w:rPr>
        <w:t xml:space="preserve"> Рост</w:t>
      </w:r>
    </w:p>
    <w:p w:rsidR="0088420F" w:rsidRDefault="0088420F" w:rsidP="0088420F">
      <w:pPr>
        <w:spacing w:after="0"/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88420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Pr="0088420F">
        <w:rPr>
          <w:rFonts w:ascii="Times New Roman" w:hAnsi="Times New Roman" w:cs="Times New Roman"/>
          <w:sz w:val="32"/>
          <w:szCs w:val="32"/>
        </w:rPr>
        <w:t xml:space="preserve">куклы </w:t>
      </w:r>
    </w:p>
    <w:p w:rsidR="0088420F" w:rsidRPr="0088420F" w:rsidRDefault="0088420F" w:rsidP="0088420F">
      <w:pPr>
        <w:spacing w:after="0"/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88420F">
        <w:rPr>
          <w:rFonts w:ascii="Times New Roman" w:hAnsi="Times New Roman" w:cs="Times New Roman"/>
          <w:sz w:val="32"/>
          <w:szCs w:val="32"/>
        </w:rPr>
        <w:t>20 см.</w:t>
      </w:r>
    </w:p>
    <w:p w:rsidR="0088420F" w:rsidRDefault="0088420F" w:rsidP="0088420F">
      <w:pPr>
        <w:ind w:left="1134" w:firstLine="142"/>
        <w:rPr>
          <w:rFonts w:ascii="Gabriola" w:hAnsi="Gabriola"/>
          <w:b/>
          <w:i/>
          <w:color w:val="C00000"/>
          <w:sz w:val="48"/>
          <w:szCs w:val="48"/>
        </w:rPr>
      </w:pPr>
    </w:p>
    <w:p w:rsidR="0088420F" w:rsidRDefault="0088420F" w:rsidP="0088420F">
      <w:pPr>
        <w:ind w:left="1134" w:firstLine="142"/>
        <w:rPr>
          <w:rFonts w:ascii="Gabriola" w:hAnsi="Gabriola"/>
          <w:b/>
          <w:i/>
          <w:color w:val="C00000"/>
          <w:sz w:val="48"/>
          <w:szCs w:val="48"/>
        </w:rPr>
      </w:pPr>
    </w:p>
    <w:p w:rsidR="0088420F" w:rsidRDefault="0088420F" w:rsidP="0088420F">
      <w:pPr>
        <w:ind w:left="1134" w:firstLine="142"/>
        <w:rPr>
          <w:rFonts w:ascii="Gabriola" w:hAnsi="Gabriola"/>
          <w:b/>
          <w:i/>
          <w:color w:val="C00000"/>
          <w:sz w:val="48"/>
          <w:szCs w:val="48"/>
        </w:rPr>
      </w:pPr>
    </w:p>
    <w:p w:rsidR="0088420F" w:rsidRDefault="0088420F" w:rsidP="0088420F">
      <w:pPr>
        <w:ind w:left="1134" w:firstLine="142"/>
        <w:rPr>
          <w:rFonts w:ascii="Gabriola" w:hAnsi="Gabriola"/>
          <w:b/>
          <w:i/>
          <w:color w:val="C00000"/>
          <w:sz w:val="48"/>
          <w:szCs w:val="48"/>
        </w:rPr>
      </w:pPr>
    </w:p>
    <w:p w:rsidR="0088420F" w:rsidRDefault="0088420F" w:rsidP="0088420F">
      <w:pPr>
        <w:ind w:left="1134" w:firstLine="142"/>
        <w:rPr>
          <w:rFonts w:ascii="Gabriola" w:hAnsi="Gabriola"/>
          <w:b/>
          <w:i/>
          <w:color w:val="C00000"/>
          <w:sz w:val="48"/>
          <w:szCs w:val="48"/>
        </w:rPr>
      </w:pPr>
    </w:p>
    <w:p w:rsidR="0088420F" w:rsidRPr="0088420F" w:rsidRDefault="0088420F" w:rsidP="0088420F">
      <w:pPr>
        <w:rPr>
          <w:rFonts w:ascii="Gabriola" w:hAnsi="Gabriola"/>
          <w:b/>
          <w:i/>
          <w:color w:val="C00000"/>
          <w:sz w:val="48"/>
          <w:szCs w:val="48"/>
        </w:rPr>
      </w:pPr>
    </w:p>
    <w:p w:rsidR="0088420F" w:rsidRPr="0088420F" w:rsidRDefault="0088420F" w:rsidP="0088420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Pr="0088420F">
        <w:rPr>
          <w:rFonts w:ascii="Times New Roman" w:hAnsi="Times New Roman" w:cs="Times New Roman"/>
          <w:b/>
          <w:i/>
          <w:sz w:val="28"/>
          <w:szCs w:val="28"/>
        </w:rPr>
        <w:t>Материалы:</w:t>
      </w:r>
    </w:p>
    <w:p w:rsidR="0088420F" w:rsidRPr="0088420F" w:rsidRDefault="0088420F" w:rsidP="0088420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8420F">
        <w:rPr>
          <w:rFonts w:ascii="Times New Roman" w:hAnsi="Times New Roman" w:cs="Times New Roman"/>
          <w:sz w:val="32"/>
          <w:szCs w:val="32"/>
        </w:rPr>
        <w:t>- квадрат красной ткани 28х28 см;</w:t>
      </w:r>
    </w:p>
    <w:p w:rsidR="0088420F" w:rsidRPr="0088420F" w:rsidRDefault="0088420F" w:rsidP="0088420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8420F">
        <w:rPr>
          <w:rFonts w:ascii="Times New Roman" w:hAnsi="Times New Roman" w:cs="Times New Roman"/>
          <w:sz w:val="32"/>
          <w:szCs w:val="32"/>
        </w:rPr>
        <w:t>- плотная ткань, предназначенная для скрутки, размером 45х37 см;</w:t>
      </w:r>
    </w:p>
    <w:p w:rsidR="0088420F" w:rsidRPr="0088420F" w:rsidRDefault="0088420F" w:rsidP="0088420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8420F">
        <w:rPr>
          <w:rFonts w:ascii="Times New Roman" w:hAnsi="Times New Roman" w:cs="Times New Roman"/>
          <w:sz w:val="32"/>
          <w:szCs w:val="32"/>
        </w:rPr>
        <w:t>- платок 28х28 см;</w:t>
      </w:r>
    </w:p>
    <w:p w:rsidR="0088420F" w:rsidRPr="0088420F" w:rsidRDefault="0088420F" w:rsidP="0088420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8420F">
        <w:rPr>
          <w:rFonts w:ascii="Times New Roman" w:hAnsi="Times New Roman" w:cs="Times New Roman"/>
          <w:sz w:val="32"/>
          <w:szCs w:val="32"/>
        </w:rPr>
        <w:t>- верхняя юбка 40х17 см;</w:t>
      </w:r>
    </w:p>
    <w:p w:rsidR="0088420F" w:rsidRPr="0088420F" w:rsidRDefault="0088420F" w:rsidP="0088420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8420F">
        <w:rPr>
          <w:rFonts w:ascii="Times New Roman" w:hAnsi="Times New Roman" w:cs="Times New Roman"/>
          <w:sz w:val="32"/>
          <w:szCs w:val="32"/>
        </w:rPr>
        <w:t>- нижняя юбка 25х30 см;</w:t>
      </w:r>
    </w:p>
    <w:p w:rsidR="0088420F" w:rsidRPr="0088420F" w:rsidRDefault="0088420F" w:rsidP="0088420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8420F">
        <w:rPr>
          <w:rFonts w:ascii="Times New Roman" w:hAnsi="Times New Roman" w:cs="Times New Roman"/>
          <w:sz w:val="32"/>
          <w:szCs w:val="32"/>
        </w:rPr>
        <w:t>- фартук 10х15 см;</w:t>
      </w:r>
    </w:p>
    <w:p w:rsidR="0088420F" w:rsidRPr="0088420F" w:rsidRDefault="0088420F" w:rsidP="0088420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8420F">
        <w:rPr>
          <w:rFonts w:ascii="Times New Roman" w:hAnsi="Times New Roman" w:cs="Times New Roman"/>
          <w:sz w:val="32"/>
          <w:szCs w:val="32"/>
        </w:rPr>
        <w:t>- квадрат ткани для узелка 12х12 см;</w:t>
      </w:r>
    </w:p>
    <w:p w:rsidR="0088420F" w:rsidRPr="0088420F" w:rsidRDefault="0088420F" w:rsidP="0088420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8420F">
        <w:rPr>
          <w:rFonts w:ascii="Times New Roman" w:hAnsi="Times New Roman" w:cs="Times New Roman"/>
          <w:sz w:val="32"/>
          <w:szCs w:val="32"/>
        </w:rPr>
        <w:t>- поясок;</w:t>
      </w:r>
    </w:p>
    <w:p w:rsidR="0088420F" w:rsidRPr="0088420F" w:rsidRDefault="0088420F" w:rsidP="0088420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8420F">
        <w:rPr>
          <w:rFonts w:ascii="Times New Roman" w:hAnsi="Times New Roman" w:cs="Times New Roman"/>
          <w:sz w:val="32"/>
          <w:szCs w:val="32"/>
        </w:rPr>
        <w:t xml:space="preserve">- тесьма, ленты, нитки, вата или </w:t>
      </w:r>
      <w:proofErr w:type="spellStart"/>
      <w:r w:rsidRPr="0088420F">
        <w:rPr>
          <w:rFonts w:ascii="Times New Roman" w:hAnsi="Times New Roman" w:cs="Times New Roman"/>
          <w:sz w:val="32"/>
          <w:szCs w:val="32"/>
        </w:rPr>
        <w:t>синтепон</w:t>
      </w:r>
      <w:proofErr w:type="spellEnd"/>
      <w:r w:rsidRPr="0088420F">
        <w:rPr>
          <w:rFonts w:ascii="Times New Roman" w:hAnsi="Times New Roman" w:cs="Times New Roman"/>
          <w:sz w:val="32"/>
          <w:szCs w:val="32"/>
        </w:rPr>
        <w:t>;</w:t>
      </w:r>
    </w:p>
    <w:p w:rsidR="0088420F" w:rsidRPr="0088420F" w:rsidRDefault="0088420F" w:rsidP="0088420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8420F">
        <w:rPr>
          <w:rFonts w:ascii="Times New Roman" w:hAnsi="Times New Roman" w:cs="Times New Roman"/>
          <w:sz w:val="32"/>
          <w:szCs w:val="32"/>
        </w:rPr>
        <w:t>- маленькая свечка.</w:t>
      </w:r>
    </w:p>
    <w:p w:rsidR="003D092C" w:rsidRPr="0088420F" w:rsidRDefault="0088420F" w:rsidP="0088420F">
      <w:pPr>
        <w:pStyle w:val="Default"/>
        <w:numPr>
          <w:ilvl w:val="0"/>
          <w:numId w:val="2"/>
        </w:numPr>
        <w:spacing w:after="240"/>
        <w:rPr>
          <w:rFonts w:ascii="Monotype Corsiva" w:hAnsi="Monotype Corsiva"/>
          <w:b/>
          <w:bCs/>
          <w:color w:val="FF0000"/>
          <w:sz w:val="72"/>
          <w:szCs w:val="72"/>
        </w:rPr>
      </w:pPr>
      <w:r w:rsidRPr="0088420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Подготовь  материалы.</w:t>
      </w:r>
    </w:p>
    <w:p w:rsidR="003D092C" w:rsidRDefault="0088420F" w:rsidP="00BF6BC8">
      <w:pPr>
        <w:pStyle w:val="Default"/>
        <w:spacing w:after="240"/>
        <w:rPr>
          <w:rFonts w:ascii="Monotype Corsiva" w:hAnsi="Monotype Corsiva"/>
          <w:b/>
          <w:bCs/>
          <w:color w:val="FF0000"/>
          <w:sz w:val="72"/>
          <w:szCs w:val="72"/>
        </w:rPr>
      </w:pPr>
      <w:r>
        <w:rPr>
          <w:rFonts w:ascii="Monotype Corsiva" w:hAnsi="Monotype Corsiva"/>
          <w:b/>
          <w:bCs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657850" cy="3781425"/>
            <wp:effectExtent l="19050" t="19050" r="19050" b="285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81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2C" w:rsidRPr="0088420F" w:rsidRDefault="0088420F" w:rsidP="00BF6BC8">
      <w:pPr>
        <w:pStyle w:val="Default"/>
        <w:spacing w:after="240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  <w:r w:rsidRPr="0088420F">
        <w:rPr>
          <w:rFonts w:ascii="Monotype Corsiva" w:hAnsi="Monotype Corsiva"/>
          <w:b/>
          <w:bCs/>
          <w:color w:val="C00000"/>
          <w:sz w:val="72"/>
          <w:szCs w:val="72"/>
        </w:rPr>
        <w:t>2</w:t>
      </w:r>
      <w:r w:rsidRPr="0088420F">
        <w:t xml:space="preserve">. </w:t>
      </w:r>
      <w:r w:rsidRPr="0088420F">
        <w:rPr>
          <w:rFonts w:ascii="Times New Roman" w:hAnsi="Times New Roman" w:cs="Times New Roman"/>
          <w:b/>
          <w:sz w:val="28"/>
          <w:szCs w:val="28"/>
          <w:u w:val="single"/>
        </w:rPr>
        <w:t>Сложи  прямоугольник плотной ткани пополам.</w:t>
      </w:r>
    </w:p>
    <w:p w:rsidR="003D092C" w:rsidRDefault="0088420F" w:rsidP="00BF6BC8">
      <w:pPr>
        <w:pStyle w:val="Default"/>
        <w:spacing w:after="240"/>
        <w:rPr>
          <w:rFonts w:ascii="Monotype Corsiva" w:hAnsi="Monotype Corsiva"/>
          <w:b/>
          <w:bCs/>
          <w:color w:val="FF0000"/>
          <w:sz w:val="72"/>
          <w:szCs w:val="72"/>
        </w:rPr>
      </w:pPr>
      <w:r>
        <w:rPr>
          <w:rFonts w:ascii="Monotype Corsiva" w:hAnsi="Monotype Corsiva"/>
          <w:b/>
          <w:bCs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6362700" cy="3790950"/>
            <wp:effectExtent l="19050" t="19050" r="19050" b="190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790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2C" w:rsidRDefault="0088420F" w:rsidP="00BF6BC8">
      <w:pPr>
        <w:pStyle w:val="Default"/>
        <w:spacing w:after="240"/>
        <w:rPr>
          <w:rFonts w:ascii="Monotype Corsiva" w:hAnsi="Monotype Corsiva"/>
          <w:b/>
          <w:bCs/>
          <w:color w:val="FF0000"/>
          <w:sz w:val="72"/>
          <w:szCs w:val="72"/>
        </w:rPr>
      </w:pPr>
      <w:r>
        <w:rPr>
          <w:rFonts w:ascii="Monotype Corsiva" w:hAnsi="Monotype Corsiva"/>
          <w:b/>
          <w:bCs/>
          <w:color w:val="C00000"/>
          <w:sz w:val="72"/>
          <w:szCs w:val="72"/>
        </w:rPr>
        <w:lastRenderedPageBreak/>
        <w:t>3.</w:t>
      </w:r>
      <w:r w:rsidRPr="0088420F"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Закрути </w:t>
      </w:r>
      <w:r w:rsidRPr="0088420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полосу в трубочку и перевяжи</w:t>
      </w:r>
      <w:r w:rsidRPr="0088420F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примерно посередине</w:t>
      </w:r>
      <w:r>
        <w:rPr>
          <w:rFonts w:ascii="Arial" w:hAnsi="Arial" w:cs="Arial"/>
          <w:color w:val="333333"/>
          <w:sz w:val="23"/>
          <w:szCs w:val="23"/>
          <w:shd w:val="clear" w:color="auto" w:fill="F2F2F2"/>
        </w:rPr>
        <w:t>.</w:t>
      </w:r>
    </w:p>
    <w:p w:rsidR="0088420F" w:rsidRDefault="0088420F" w:rsidP="0088420F">
      <w:pPr>
        <w:pStyle w:val="Default"/>
        <w:spacing w:after="240"/>
        <w:ind w:left="567"/>
        <w:rPr>
          <w:rFonts w:ascii="Monotype Corsiva" w:hAnsi="Monotype Corsiva"/>
          <w:b/>
          <w:bCs/>
          <w:color w:val="FF0000"/>
          <w:sz w:val="72"/>
          <w:szCs w:val="72"/>
        </w:rPr>
      </w:pPr>
      <w:r>
        <w:rPr>
          <w:rFonts w:ascii="Monotype Corsiva" w:hAnsi="Monotype Corsiva"/>
          <w:b/>
          <w:bCs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3895725" cy="3533775"/>
            <wp:effectExtent l="19050" t="19050" r="28575" b="285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53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0F" w:rsidRDefault="0088420F" w:rsidP="0088420F">
      <w:pPr>
        <w:pStyle w:val="Default"/>
        <w:spacing w:after="240"/>
        <w:rPr>
          <w:b/>
          <w:sz w:val="28"/>
          <w:szCs w:val="28"/>
          <w:u w:val="single"/>
        </w:rPr>
      </w:pPr>
      <w:r>
        <w:rPr>
          <w:rFonts w:ascii="Monotype Corsiva" w:hAnsi="Monotype Corsiva"/>
          <w:b/>
          <w:bCs/>
          <w:color w:val="C00000"/>
          <w:sz w:val="72"/>
          <w:szCs w:val="72"/>
        </w:rPr>
        <w:t>4</w:t>
      </w:r>
      <w:r w:rsidRPr="0088420F">
        <w:rPr>
          <w:b/>
          <w:sz w:val="28"/>
          <w:szCs w:val="28"/>
          <w:u w:val="single"/>
        </w:rPr>
        <w:t>. Конец трубочки по сгибу ткани будет низом</w:t>
      </w:r>
      <w:r>
        <w:rPr>
          <w:b/>
          <w:sz w:val="28"/>
          <w:szCs w:val="28"/>
          <w:u w:val="single"/>
        </w:rPr>
        <w:t xml:space="preserve"> туловища куклы, а сверху положи</w:t>
      </w:r>
      <w:r w:rsidRPr="0088420F">
        <w:rPr>
          <w:b/>
          <w:sz w:val="28"/>
          <w:szCs w:val="28"/>
          <w:u w:val="single"/>
        </w:rPr>
        <w:t xml:space="preserve"> комок </w:t>
      </w:r>
      <w:proofErr w:type="spellStart"/>
      <w:r w:rsidRPr="0088420F">
        <w:rPr>
          <w:b/>
          <w:sz w:val="28"/>
          <w:szCs w:val="28"/>
          <w:u w:val="single"/>
        </w:rPr>
        <w:t>синтепона</w:t>
      </w:r>
      <w:proofErr w:type="spellEnd"/>
      <w:r w:rsidRPr="0088420F">
        <w:rPr>
          <w:b/>
          <w:sz w:val="28"/>
          <w:szCs w:val="28"/>
          <w:u w:val="single"/>
        </w:rPr>
        <w:t xml:space="preserve"> или ваты.</w:t>
      </w:r>
    </w:p>
    <w:p w:rsidR="0088420F" w:rsidRDefault="0088420F" w:rsidP="0088420F">
      <w:pPr>
        <w:pStyle w:val="Default"/>
        <w:spacing w:after="240"/>
        <w:ind w:left="709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572000" cy="4067175"/>
            <wp:effectExtent l="19050" t="19050" r="19050" b="28575"/>
            <wp:docPr id="1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67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0F" w:rsidRDefault="0088420F" w:rsidP="0088420F">
      <w:pPr>
        <w:pStyle w:val="Default"/>
        <w:spacing w:after="24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Monotype Corsiva" w:hAnsi="Monotype Corsiva"/>
          <w:b/>
          <w:bCs/>
          <w:color w:val="C00000"/>
          <w:sz w:val="72"/>
          <w:szCs w:val="72"/>
        </w:rPr>
        <w:lastRenderedPageBreak/>
        <w:t>5.</w:t>
      </w:r>
      <w:r w:rsidRPr="0088420F">
        <w:t xml:space="preserve"> </w:t>
      </w:r>
      <w:r w:rsidRPr="0088420F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Накрываем сверху трубочку с </w:t>
      </w:r>
      <w:proofErr w:type="spellStart"/>
      <w:r w:rsidRPr="0088420F">
        <w:rPr>
          <w:rFonts w:ascii="Times New Roman" w:hAnsi="Times New Roman" w:cs="Times New Roman"/>
          <w:b/>
          <w:sz w:val="28"/>
          <w:szCs w:val="28"/>
          <w:u w:val="single"/>
        </w:rPr>
        <w:t>синтепоном</w:t>
      </w:r>
      <w:proofErr w:type="spellEnd"/>
      <w:r w:rsidRPr="0088420F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квадратом красной ткани. Формируем голову и перевязываем ниткой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8420F" w:rsidRDefault="0088420F" w:rsidP="0088420F">
      <w:pPr>
        <w:pStyle w:val="Default"/>
        <w:spacing w:after="240"/>
        <w:ind w:left="70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524375" cy="3486384"/>
            <wp:effectExtent l="19050" t="19050" r="28575" b="18816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4863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0F" w:rsidRPr="0088420F" w:rsidRDefault="0088420F" w:rsidP="0088420F">
      <w:pPr>
        <w:pStyle w:val="Default"/>
        <w:spacing w:after="24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Monotype Corsiva" w:hAnsi="Monotype Corsiva"/>
          <w:b/>
          <w:bCs/>
          <w:color w:val="C00000"/>
          <w:sz w:val="72"/>
          <w:szCs w:val="72"/>
        </w:rPr>
        <w:t>6</w:t>
      </w:r>
      <w:r w:rsidRPr="0088420F">
        <w:rPr>
          <w:rFonts w:ascii="Monotype Corsiva" w:hAnsi="Monotype Corsiva"/>
          <w:b/>
          <w:bCs/>
          <w:i/>
          <w:color w:val="C00000"/>
          <w:sz w:val="72"/>
          <w:szCs w:val="72"/>
        </w:rPr>
        <w:t>.</w:t>
      </w:r>
      <w:r w:rsidRPr="0088420F">
        <w:rPr>
          <w:i/>
        </w:rPr>
        <w:t xml:space="preserve"> </w:t>
      </w:r>
      <w:r w:rsidRPr="0088420F">
        <w:rPr>
          <w:rFonts w:ascii="Times New Roman" w:hAnsi="Times New Roman" w:cs="Times New Roman"/>
          <w:b/>
          <w:sz w:val="28"/>
          <w:szCs w:val="28"/>
          <w:u w:val="single"/>
        </w:rPr>
        <w:t>Делаем руки. Внутрь подгибаем уголки ткани, затем сгибаем стороны ткани друг на друга и складываем пополам.</w:t>
      </w:r>
    </w:p>
    <w:p w:rsidR="0088420F" w:rsidRDefault="0088420F" w:rsidP="0088420F">
      <w:pPr>
        <w:pStyle w:val="Default"/>
        <w:spacing w:after="240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295775" cy="4010025"/>
            <wp:effectExtent l="19050" t="19050" r="28575" b="285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010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0F" w:rsidRDefault="0088420F" w:rsidP="0088420F">
      <w:pPr>
        <w:pStyle w:val="Default"/>
        <w:spacing w:after="240"/>
        <w:ind w:firstLine="567"/>
        <w:rPr>
          <w:b/>
          <w:sz w:val="28"/>
          <w:szCs w:val="28"/>
          <w:u w:val="single"/>
        </w:rPr>
      </w:pPr>
      <w:r>
        <w:rPr>
          <w:rFonts w:ascii="Monotype Corsiva" w:hAnsi="Monotype Corsiva"/>
          <w:b/>
          <w:bCs/>
          <w:color w:val="C00000"/>
          <w:sz w:val="72"/>
          <w:szCs w:val="72"/>
        </w:rPr>
        <w:lastRenderedPageBreak/>
        <w:t>7</w:t>
      </w:r>
      <w:r w:rsidRPr="0088420F">
        <w:rPr>
          <w:b/>
          <w:i/>
          <w:sz w:val="28"/>
          <w:szCs w:val="28"/>
          <w:u w:val="single"/>
        </w:rPr>
        <w:t xml:space="preserve">. </w:t>
      </w:r>
      <w:r w:rsidRPr="0088420F">
        <w:rPr>
          <w:b/>
          <w:sz w:val="28"/>
          <w:szCs w:val="28"/>
          <w:u w:val="single"/>
        </w:rPr>
        <w:t>Делаем ладошки. Перевязываем ниткой ручки, отступив от края 1,5 см.</w:t>
      </w:r>
    </w:p>
    <w:p w:rsidR="0088420F" w:rsidRDefault="0088420F" w:rsidP="0088420F">
      <w:pPr>
        <w:pStyle w:val="Default"/>
        <w:spacing w:after="240"/>
        <w:ind w:left="567" w:firstLine="142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133850" cy="3314700"/>
            <wp:effectExtent l="19050" t="19050" r="19050" b="19050"/>
            <wp:docPr id="1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314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0F" w:rsidRPr="0088420F" w:rsidRDefault="0088420F" w:rsidP="0088420F">
      <w:pPr>
        <w:pStyle w:val="Default"/>
        <w:spacing w:after="24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Monotype Corsiva" w:hAnsi="Monotype Corsiva"/>
          <w:b/>
          <w:bCs/>
          <w:color w:val="C00000"/>
          <w:sz w:val="72"/>
          <w:szCs w:val="72"/>
        </w:rPr>
        <w:t>8.</w:t>
      </w:r>
      <w:r w:rsidRPr="0088420F">
        <w:t xml:space="preserve"> </w:t>
      </w:r>
      <w:r w:rsidRPr="0088420F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Приподнимаем передний конец красной ткани и подкладываем к шее куклы кусочек </w:t>
      </w:r>
      <w:proofErr w:type="spellStart"/>
      <w:r w:rsidRPr="0088420F">
        <w:rPr>
          <w:rFonts w:ascii="Times New Roman" w:hAnsi="Times New Roman" w:cs="Times New Roman"/>
          <w:b/>
          <w:sz w:val="28"/>
          <w:szCs w:val="28"/>
          <w:u w:val="single"/>
        </w:rPr>
        <w:t>синтепона</w:t>
      </w:r>
      <w:proofErr w:type="spellEnd"/>
      <w:r w:rsidRPr="0088420F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формирования груди.</w:t>
      </w:r>
    </w:p>
    <w:p w:rsidR="0088420F" w:rsidRDefault="0088420F" w:rsidP="0088420F">
      <w:pPr>
        <w:pStyle w:val="Default"/>
        <w:spacing w:after="240"/>
        <w:ind w:left="567" w:firstLine="142"/>
        <w:rPr>
          <w:rFonts w:ascii="Monotype Corsiva" w:hAnsi="Monotype Corsiva"/>
          <w:b/>
          <w:bCs/>
          <w:color w:val="C00000"/>
          <w:sz w:val="72"/>
          <w:szCs w:val="72"/>
        </w:rPr>
      </w:pPr>
      <w:r>
        <w:rPr>
          <w:rFonts w:ascii="Monotype Corsiva" w:hAnsi="Monotype Corsiva"/>
          <w:b/>
          <w:bCs/>
          <w:noProof/>
          <w:color w:val="C00000"/>
          <w:sz w:val="72"/>
          <w:szCs w:val="72"/>
          <w:lang w:eastAsia="ru-RU"/>
        </w:rPr>
        <w:drawing>
          <wp:inline distT="0" distB="0" distL="0" distR="0">
            <wp:extent cx="4381500" cy="3943350"/>
            <wp:effectExtent l="19050" t="19050" r="19050" b="190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943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0F" w:rsidRDefault="0088420F" w:rsidP="0088420F">
      <w:pPr>
        <w:pStyle w:val="Default"/>
        <w:spacing w:after="240"/>
        <w:rPr>
          <w:b/>
          <w:u w:val="single"/>
        </w:rPr>
      </w:pPr>
      <w:r>
        <w:rPr>
          <w:rFonts w:ascii="Monotype Corsiva" w:hAnsi="Monotype Corsiva"/>
          <w:b/>
          <w:bCs/>
          <w:color w:val="C00000"/>
          <w:sz w:val="72"/>
          <w:szCs w:val="72"/>
        </w:rPr>
        <w:lastRenderedPageBreak/>
        <w:t xml:space="preserve">9  </w:t>
      </w:r>
      <w:r w:rsidRPr="0088420F">
        <w:rPr>
          <w:b/>
          <w:i/>
          <w:color w:val="C00000"/>
          <w:sz w:val="28"/>
          <w:szCs w:val="28"/>
          <w:u w:val="single"/>
        </w:rPr>
        <w:t>.</w:t>
      </w:r>
      <w:r w:rsidRPr="0088420F">
        <w:t xml:space="preserve"> </w:t>
      </w:r>
      <w:r w:rsidRPr="0088420F">
        <w:rPr>
          <w:b/>
          <w:u w:val="single"/>
        </w:rPr>
        <w:t>Обматываем кукле талию и завязываем нитки.</w:t>
      </w:r>
    </w:p>
    <w:p w:rsidR="0088420F" w:rsidRDefault="0088420F" w:rsidP="0088420F">
      <w:pPr>
        <w:pStyle w:val="Default"/>
        <w:spacing w:after="240"/>
        <w:ind w:left="567" w:firstLine="142"/>
        <w:rPr>
          <w:b/>
          <w:u w:val="single"/>
        </w:rPr>
      </w:pPr>
      <w:r>
        <w:rPr>
          <w:b/>
          <w:noProof/>
          <w:u w:val="single"/>
          <w:lang w:eastAsia="ru-RU"/>
        </w:rPr>
        <w:drawing>
          <wp:inline distT="0" distB="0" distL="0" distR="0">
            <wp:extent cx="4533900" cy="3876675"/>
            <wp:effectExtent l="19050" t="19050" r="19050" b="285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876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0F" w:rsidRDefault="0088420F" w:rsidP="0088420F">
      <w:pPr>
        <w:pStyle w:val="Default"/>
        <w:spacing w:after="240"/>
        <w:rPr>
          <w:rFonts w:ascii="Monotype Corsiva" w:hAnsi="Monotype Corsiva"/>
          <w:b/>
          <w:bCs/>
          <w:color w:val="C00000"/>
          <w:sz w:val="72"/>
          <w:szCs w:val="72"/>
        </w:rPr>
      </w:pPr>
      <w:r>
        <w:rPr>
          <w:rFonts w:ascii="Monotype Corsiva" w:hAnsi="Monotype Corsiva"/>
          <w:b/>
          <w:bCs/>
          <w:color w:val="C00000"/>
          <w:sz w:val="72"/>
          <w:szCs w:val="72"/>
        </w:rPr>
        <w:t xml:space="preserve">9  </w:t>
      </w:r>
      <w:r w:rsidRPr="0088420F">
        <w:rPr>
          <w:b/>
          <w:i/>
          <w:color w:val="C00000"/>
          <w:sz w:val="28"/>
          <w:szCs w:val="28"/>
          <w:u w:val="single"/>
        </w:rPr>
        <w:t>.</w:t>
      </w:r>
      <w:r w:rsidRPr="0088420F">
        <w:rPr>
          <w:rFonts w:ascii="Monotype Corsiva" w:hAnsi="Monotype Corsiva"/>
          <w:b/>
          <w:bCs/>
          <w:color w:val="C00000"/>
          <w:sz w:val="72"/>
          <w:szCs w:val="72"/>
        </w:rPr>
        <w:t xml:space="preserve"> </w:t>
      </w:r>
      <w:r w:rsidRPr="0088420F">
        <w:rPr>
          <w:rFonts w:ascii="Times New Roman" w:hAnsi="Times New Roman" w:cs="Times New Roman"/>
          <w:b/>
          <w:sz w:val="28"/>
          <w:szCs w:val="28"/>
          <w:u w:val="single"/>
        </w:rPr>
        <w:t>Для большей устойчивости привязываем кукле нижнюю юбку из плотной ткани. Ее можно и пришить.</w:t>
      </w:r>
    </w:p>
    <w:p w:rsidR="0088420F" w:rsidRDefault="0088420F" w:rsidP="0088420F">
      <w:pPr>
        <w:pStyle w:val="Default"/>
        <w:spacing w:after="240"/>
        <w:ind w:left="567" w:firstLine="142"/>
        <w:rPr>
          <w:rFonts w:ascii="Monotype Corsiva" w:hAnsi="Monotype Corsiva"/>
          <w:b/>
          <w:bCs/>
          <w:color w:val="C00000"/>
          <w:sz w:val="72"/>
          <w:szCs w:val="72"/>
        </w:rPr>
      </w:pPr>
      <w:r>
        <w:rPr>
          <w:rFonts w:ascii="Monotype Corsiva" w:hAnsi="Monotype Corsiva"/>
          <w:b/>
          <w:bCs/>
          <w:noProof/>
          <w:color w:val="C00000"/>
          <w:sz w:val="72"/>
          <w:szCs w:val="72"/>
          <w:lang w:eastAsia="ru-RU"/>
        </w:rPr>
        <w:drawing>
          <wp:inline distT="0" distB="0" distL="0" distR="0">
            <wp:extent cx="4533900" cy="3505200"/>
            <wp:effectExtent l="19050" t="19050" r="19050" b="190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505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0F" w:rsidRDefault="0088420F" w:rsidP="0088420F">
      <w:pPr>
        <w:pStyle w:val="Default"/>
        <w:spacing w:after="24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Monotype Corsiva" w:hAnsi="Monotype Corsiva"/>
          <w:b/>
          <w:bCs/>
          <w:color w:val="C00000"/>
          <w:sz w:val="72"/>
          <w:szCs w:val="72"/>
        </w:rPr>
        <w:lastRenderedPageBreak/>
        <w:t xml:space="preserve">10 </w:t>
      </w:r>
      <w:r w:rsidRPr="0088420F">
        <w:rPr>
          <w:rFonts w:ascii="Times New Roman" w:hAnsi="Times New Roman" w:cs="Times New Roman"/>
          <w:b/>
          <w:sz w:val="28"/>
          <w:szCs w:val="28"/>
          <w:u w:val="single"/>
        </w:rPr>
        <w:t>. На верхнюю юбку настрачиваем тесьму, ленты или кружево, сшиваем боковые стороны.</w:t>
      </w:r>
    </w:p>
    <w:p w:rsidR="0088420F" w:rsidRDefault="0088420F" w:rsidP="0088420F">
      <w:pPr>
        <w:pStyle w:val="Default"/>
        <w:spacing w:after="240"/>
        <w:ind w:left="567" w:firstLine="142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533900" cy="3714750"/>
            <wp:effectExtent l="19050" t="19050" r="19050" b="190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714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0F" w:rsidRPr="0088420F" w:rsidRDefault="0088420F" w:rsidP="0088420F">
      <w:pPr>
        <w:pStyle w:val="Default"/>
        <w:spacing w:after="24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Monotype Corsiva" w:hAnsi="Monotype Corsiva"/>
          <w:b/>
          <w:bCs/>
          <w:color w:val="C00000"/>
          <w:sz w:val="72"/>
          <w:szCs w:val="72"/>
        </w:rPr>
        <w:t>11</w:t>
      </w:r>
      <w:r w:rsidRPr="0088420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.</w:t>
      </w:r>
      <w:r w:rsidRPr="0088420F">
        <w:t xml:space="preserve"> </w:t>
      </w:r>
      <w:r w:rsidRPr="0088420F">
        <w:rPr>
          <w:rFonts w:ascii="Times New Roman" w:hAnsi="Times New Roman" w:cs="Times New Roman"/>
          <w:b/>
          <w:sz w:val="28"/>
          <w:szCs w:val="28"/>
          <w:u w:val="single"/>
        </w:rPr>
        <w:t>Собираем верх юбки на двойную нить, подгибаем верхний срез внутрь, одеваем на куклу, затягиваем и завязываем.</w:t>
      </w:r>
    </w:p>
    <w:p w:rsidR="0088420F" w:rsidRDefault="0088420F" w:rsidP="0088420F">
      <w:pPr>
        <w:pStyle w:val="Default"/>
        <w:spacing w:after="240"/>
        <w:ind w:left="567" w:firstLine="142"/>
        <w:rPr>
          <w:rFonts w:ascii="Monotype Corsiva" w:hAnsi="Monotype Corsiva"/>
          <w:b/>
          <w:bCs/>
          <w:color w:val="C00000"/>
          <w:sz w:val="72"/>
          <w:szCs w:val="72"/>
        </w:rPr>
      </w:pPr>
      <w:r>
        <w:rPr>
          <w:rFonts w:ascii="Monotype Corsiva" w:hAnsi="Monotype Corsiva"/>
          <w:b/>
          <w:bCs/>
          <w:noProof/>
          <w:color w:val="C00000"/>
          <w:sz w:val="72"/>
          <w:szCs w:val="72"/>
          <w:lang w:eastAsia="ru-RU"/>
        </w:rPr>
        <w:drawing>
          <wp:inline distT="0" distB="0" distL="0" distR="0">
            <wp:extent cx="4467225" cy="3762375"/>
            <wp:effectExtent l="19050" t="19050" r="28575" b="28575"/>
            <wp:docPr id="1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762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0F" w:rsidRPr="0088420F" w:rsidRDefault="0088420F" w:rsidP="0088420F">
      <w:pPr>
        <w:pStyle w:val="Default"/>
        <w:spacing w:after="24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Monotype Corsiva" w:hAnsi="Monotype Corsiva"/>
          <w:b/>
          <w:bCs/>
          <w:color w:val="C00000"/>
          <w:sz w:val="72"/>
          <w:szCs w:val="72"/>
        </w:rPr>
        <w:lastRenderedPageBreak/>
        <w:t>12</w:t>
      </w:r>
      <w:r>
        <w:rPr>
          <w:color w:val="C00000"/>
        </w:rPr>
        <w:t>.</w:t>
      </w:r>
      <w:r w:rsidRPr="0088420F">
        <w:t xml:space="preserve"> </w:t>
      </w:r>
      <w:r w:rsidRPr="0088420F">
        <w:rPr>
          <w:rFonts w:ascii="Times New Roman" w:hAnsi="Times New Roman" w:cs="Times New Roman"/>
          <w:b/>
          <w:sz w:val="28"/>
          <w:szCs w:val="28"/>
          <w:u w:val="single"/>
        </w:rPr>
        <w:t>Собираем на нитку фартук и завязываем на талии.</w:t>
      </w:r>
      <w:r w:rsidRPr="0088420F">
        <w:t xml:space="preserve"> </w:t>
      </w:r>
      <w:r w:rsidRPr="0088420F">
        <w:rPr>
          <w:rFonts w:ascii="Times New Roman" w:hAnsi="Times New Roman" w:cs="Times New Roman"/>
          <w:b/>
          <w:sz w:val="28"/>
          <w:szCs w:val="28"/>
          <w:u w:val="single"/>
        </w:rPr>
        <w:t>На лице куклы формируем крест из тесьмы, узкой ленточки или ниток. Тесьму оборачиваем через голову и туго обматываем и завязываем к шее. Конец тесьмы отрезаем.</w:t>
      </w:r>
    </w:p>
    <w:p w:rsidR="0088420F" w:rsidRPr="0088420F" w:rsidRDefault="0088420F" w:rsidP="0088420F">
      <w:pPr>
        <w:pStyle w:val="Default"/>
        <w:spacing w:after="240"/>
        <w:ind w:left="85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410075" cy="4048125"/>
            <wp:effectExtent l="19050" t="19050" r="28575" b="285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048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0F" w:rsidRDefault="0088420F" w:rsidP="0088420F">
      <w:pPr>
        <w:pStyle w:val="Default"/>
        <w:spacing w:after="24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Monotype Corsiva" w:hAnsi="Monotype Corsiva"/>
          <w:b/>
          <w:bCs/>
          <w:color w:val="C00000"/>
          <w:sz w:val="72"/>
          <w:szCs w:val="72"/>
        </w:rPr>
        <w:t xml:space="preserve">13 </w:t>
      </w:r>
      <w:r w:rsidRPr="0088420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.</w:t>
      </w:r>
      <w:r w:rsidRPr="0088420F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Подвязываем поясок. Повязываем голову куклы красивым платком.</w:t>
      </w:r>
    </w:p>
    <w:p w:rsidR="0088420F" w:rsidRDefault="0088420F" w:rsidP="0088420F">
      <w:pPr>
        <w:pStyle w:val="Default"/>
        <w:spacing w:after="240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333875" cy="3525906"/>
            <wp:effectExtent l="19050" t="19050" r="28575" b="17394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043" cy="35252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0F" w:rsidRDefault="0088420F" w:rsidP="0088420F">
      <w:pPr>
        <w:pStyle w:val="Default"/>
        <w:spacing w:after="24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Monotype Corsiva" w:hAnsi="Monotype Corsiva"/>
          <w:b/>
          <w:bCs/>
          <w:color w:val="C00000"/>
          <w:sz w:val="72"/>
          <w:szCs w:val="72"/>
        </w:rPr>
        <w:lastRenderedPageBreak/>
        <w:t xml:space="preserve">14 </w:t>
      </w:r>
      <w:r w:rsidRPr="0088420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.</w:t>
      </w:r>
      <w:r w:rsidRPr="0088420F">
        <w:t xml:space="preserve"> </w:t>
      </w:r>
      <w:r w:rsidRPr="0088420F">
        <w:rPr>
          <w:rFonts w:ascii="Times New Roman" w:hAnsi="Times New Roman" w:cs="Times New Roman"/>
          <w:b/>
          <w:sz w:val="28"/>
          <w:szCs w:val="28"/>
          <w:u w:val="single"/>
        </w:rPr>
        <w:t xml:space="preserve">В центр квадратного лоскутка кладем комочек </w:t>
      </w:r>
      <w:proofErr w:type="spellStart"/>
      <w:r w:rsidRPr="0088420F">
        <w:rPr>
          <w:rFonts w:ascii="Times New Roman" w:hAnsi="Times New Roman" w:cs="Times New Roman"/>
          <w:b/>
          <w:sz w:val="28"/>
          <w:szCs w:val="28"/>
          <w:u w:val="single"/>
        </w:rPr>
        <w:t>синтепона</w:t>
      </w:r>
      <w:proofErr w:type="spellEnd"/>
      <w:r w:rsidRPr="0088420F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или ваты.</w:t>
      </w:r>
    </w:p>
    <w:p w:rsidR="0088420F" w:rsidRPr="0088420F" w:rsidRDefault="0088420F" w:rsidP="0088420F">
      <w:pPr>
        <w:pStyle w:val="Default"/>
        <w:spacing w:after="240"/>
        <w:ind w:firstLine="99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238625" cy="3448050"/>
            <wp:effectExtent l="19050" t="19050" r="28575" b="190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448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0F" w:rsidRDefault="0088420F" w:rsidP="0088420F">
      <w:pPr>
        <w:pStyle w:val="Default"/>
        <w:spacing w:after="24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Monotype Corsiva" w:hAnsi="Monotype Corsiva"/>
          <w:b/>
          <w:bCs/>
          <w:color w:val="C00000"/>
          <w:sz w:val="72"/>
          <w:szCs w:val="72"/>
        </w:rPr>
        <w:t>15</w:t>
      </w:r>
      <w:r w:rsidRPr="0088420F">
        <w:rPr>
          <w:rFonts w:ascii="Times New Roman" w:hAnsi="Times New Roman" w:cs="Times New Roman"/>
          <w:b/>
          <w:sz w:val="28"/>
          <w:szCs w:val="28"/>
          <w:u w:val="single"/>
        </w:rPr>
        <w:t>. Завязываем ниткой узелок для куклы.</w:t>
      </w:r>
    </w:p>
    <w:p w:rsidR="0088420F" w:rsidRDefault="0088420F" w:rsidP="0088420F">
      <w:pPr>
        <w:pStyle w:val="Default"/>
        <w:spacing w:after="240"/>
        <w:ind w:firstLine="99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171950" cy="3657600"/>
            <wp:effectExtent l="19050" t="19050" r="19050" b="190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657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0F" w:rsidRPr="0088420F" w:rsidRDefault="0088420F" w:rsidP="0088420F">
      <w:pPr>
        <w:pStyle w:val="Default"/>
        <w:spacing w:after="240"/>
        <w:ind w:firstLine="99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420F" w:rsidRDefault="0088420F" w:rsidP="0088420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Monotype Corsiva" w:hAnsi="Monotype Corsiva"/>
          <w:b/>
          <w:bCs/>
          <w:color w:val="C00000"/>
          <w:sz w:val="72"/>
          <w:szCs w:val="72"/>
        </w:rPr>
        <w:lastRenderedPageBreak/>
        <w:t xml:space="preserve">16 </w:t>
      </w:r>
      <w:r w:rsidRPr="0088420F">
        <w:rPr>
          <w:rFonts w:ascii="Times New Roman" w:hAnsi="Times New Roman" w:cs="Times New Roman"/>
          <w:b/>
          <w:sz w:val="28"/>
          <w:szCs w:val="28"/>
          <w:u w:val="single"/>
        </w:rPr>
        <w:t>.К одной руке куклы привязываем ленточкой узелок, а к другой – маленькую свечку. На шею кукле можно надеть красивые бусы.</w:t>
      </w:r>
    </w:p>
    <w:p w:rsidR="0088420F" w:rsidRDefault="0088420F" w:rsidP="0088420F">
      <w:pPr>
        <w:ind w:firstLine="113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420F" w:rsidRPr="0088420F" w:rsidRDefault="0088420F" w:rsidP="0088420F">
      <w:pPr>
        <w:ind w:firstLine="99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476750" cy="3981450"/>
            <wp:effectExtent l="19050" t="19050" r="19050" b="190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98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0F" w:rsidRDefault="0088420F" w:rsidP="0088420F">
      <w:pPr>
        <w:pStyle w:val="Default"/>
        <w:spacing w:after="240"/>
        <w:ind w:firstLine="851"/>
        <w:rPr>
          <w:rFonts w:ascii="Arial" w:hAnsi="Arial" w:cs="Arial"/>
          <w:color w:val="333333"/>
          <w:sz w:val="23"/>
          <w:szCs w:val="23"/>
          <w:shd w:val="clear" w:color="auto" w:fill="F2F2F2"/>
        </w:rPr>
      </w:pPr>
    </w:p>
    <w:p w:rsidR="0088420F" w:rsidRDefault="0088420F" w:rsidP="0088420F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   </w:t>
      </w:r>
    </w:p>
    <w:p w:rsidR="0088420F" w:rsidRDefault="0088420F" w:rsidP="0088420F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</w:t>
      </w:r>
      <w:r w:rsidRPr="0088420F">
        <w:rPr>
          <w:rFonts w:ascii="Times New Roman" w:hAnsi="Times New Roman" w:cs="Times New Roman"/>
          <w:color w:val="FF0000"/>
          <w:sz w:val="40"/>
          <w:szCs w:val="40"/>
        </w:rPr>
        <w:t>Нарядная кукла Пасха готова к празднику!</w:t>
      </w:r>
    </w:p>
    <w:p w:rsidR="0088420F" w:rsidRPr="0088420F" w:rsidRDefault="0088420F" w:rsidP="0088420F">
      <w:pPr>
        <w:rPr>
          <w:rFonts w:ascii="Times New Roman" w:hAnsi="Times New Roman" w:cs="Times New Roman"/>
          <w:color w:val="FF0000"/>
          <w:sz w:val="40"/>
          <w:szCs w:val="40"/>
        </w:rPr>
      </w:pPr>
    </w:p>
    <w:sectPr w:rsidR="0088420F" w:rsidRPr="0088420F" w:rsidSect="000B2CBF">
      <w:pgSz w:w="11906" w:h="16838"/>
      <w:pgMar w:top="851" w:right="849" w:bottom="709" w:left="851" w:header="708" w:footer="708" w:gutter="0"/>
      <w:pgBorders w:offsetFrom="page">
        <w:top w:val="flowersDaisies" w:sz="20" w:space="24" w:color="365F91" w:themeColor="accent1" w:themeShade="BF"/>
        <w:left w:val="flowersDaisies" w:sz="20" w:space="24" w:color="365F91" w:themeColor="accent1" w:themeShade="BF"/>
        <w:bottom w:val="flowersDaisies" w:sz="20" w:space="24" w:color="365F91" w:themeColor="accent1" w:themeShade="BF"/>
        <w:right w:val="flowersDaisies" w:sz="20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6487" w:rsidRDefault="00796487" w:rsidP="00D117DB">
      <w:pPr>
        <w:spacing w:after="0" w:line="240" w:lineRule="auto"/>
      </w:pPr>
      <w:r>
        <w:separator/>
      </w:r>
    </w:p>
  </w:endnote>
  <w:endnote w:type="continuationSeparator" w:id="0">
    <w:p w:rsidR="00796487" w:rsidRDefault="00796487" w:rsidP="00D11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yrillicOld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6487" w:rsidRDefault="00796487" w:rsidP="00D117DB">
      <w:pPr>
        <w:spacing w:after="0" w:line="240" w:lineRule="auto"/>
      </w:pPr>
      <w:r>
        <w:separator/>
      </w:r>
    </w:p>
  </w:footnote>
  <w:footnote w:type="continuationSeparator" w:id="0">
    <w:p w:rsidR="00796487" w:rsidRDefault="00796487" w:rsidP="00D117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493C58"/>
    <w:multiLevelType w:val="hybridMultilevel"/>
    <w:tmpl w:val="45EE50AC"/>
    <w:lvl w:ilvl="0" w:tplc="46743992">
      <w:start w:val="1"/>
      <w:numFmt w:val="decimal"/>
      <w:lvlText w:val="%1."/>
      <w:lvlJc w:val="left"/>
      <w:pPr>
        <w:ind w:left="1571" w:hanging="72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3A4118CE"/>
    <w:multiLevelType w:val="hybridMultilevel"/>
    <w:tmpl w:val="6F3E03D2"/>
    <w:lvl w:ilvl="0" w:tplc="AEE8ADA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15362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E313F7"/>
    <w:rsid w:val="00005C22"/>
    <w:rsid w:val="000B2CBF"/>
    <w:rsid w:val="00167807"/>
    <w:rsid w:val="001A4054"/>
    <w:rsid w:val="001B6245"/>
    <w:rsid w:val="002427FD"/>
    <w:rsid w:val="00245172"/>
    <w:rsid w:val="002D6F67"/>
    <w:rsid w:val="003D092C"/>
    <w:rsid w:val="00421DC5"/>
    <w:rsid w:val="00494EE2"/>
    <w:rsid w:val="00551D4C"/>
    <w:rsid w:val="006B259A"/>
    <w:rsid w:val="006F0F64"/>
    <w:rsid w:val="00796487"/>
    <w:rsid w:val="007F050C"/>
    <w:rsid w:val="007F15AE"/>
    <w:rsid w:val="008241F0"/>
    <w:rsid w:val="0088420F"/>
    <w:rsid w:val="008A3228"/>
    <w:rsid w:val="008C48B8"/>
    <w:rsid w:val="008C7A74"/>
    <w:rsid w:val="009743A9"/>
    <w:rsid w:val="009A3B1F"/>
    <w:rsid w:val="00A93CF3"/>
    <w:rsid w:val="00B117BA"/>
    <w:rsid w:val="00BB402E"/>
    <w:rsid w:val="00BD1954"/>
    <w:rsid w:val="00BF6BC8"/>
    <w:rsid w:val="00C06DB4"/>
    <w:rsid w:val="00C66B7F"/>
    <w:rsid w:val="00C66BA9"/>
    <w:rsid w:val="00CA43ED"/>
    <w:rsid w:val="00D117DB"/>
    <w:rsid w:val="00DD3C5D"/>
    <w:rsid w:val="00E313F7"/>
    <w:rsid w:val="00E819FF"/>
    <w:rsid w:val="00ED4284"/>
    <w:rsid w:val="00EE3ACF"/>
    <w:rsid w:val="00F74C1F"/>
    <w:rsid w:val="00FA599F"/>
    <w:rsid w:val="00FB1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5AE"/>
  </w:style>
  <w:style w:type="paragraph" w:styleId="5">
    <w:name w:val="heading 5"/>
    <w:basedOn w:val="a"/>
    <w:link w:val="50"/>
    <w:uiPriority w:val="9"/>
    <w:qFormat/>
    <w:rsid w:val="003D092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313F7"/>
    <w:pPr>
      <w:autoSpaceDE w:val="0"/>
      <w:autoSpaceDN w:val="0"/>
      <w:adjustRightInd w:val="0"/>
      <w:spacing w:after="0" w:line="240" w:lineRule="auto"/>
    </w:pPr>
    <w:rPr>
      <w:rFonts w:ascii="CyrillicOld" w:hAnsi="CyrillicOld" w:cs="CyrillicOld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24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1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3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3CF3"/>
  </w:style>
  <w:style w:type="paragraph" w:styleId="a7">
    <w:name w:val="footer"/>
    <w:basedOn w:val="a"/>
    <w:link w:val="a8"/>
    <w:uiPriority w:val="99"/>
    <w:semiHidden/>
    <w:unhideWhenUsed/>
    <w:rsid w:val="00D11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117DB"/>
  </w:style>
  <w:style w:type="character" w:customStyle="1" w:styleId="50">
    <w:name w:val="Заголовок 5 Знак"/>
    <w:basedOn w:val="a0"/>
    <w:link w:val="5"/>
    <w:uiPriority w:val="9"/>
    <w:rsid w:val="003D092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3D09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8842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6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14B7B2-0C3A-40AE-9C25-B41B25DC5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875</Words>
  <Characters>4991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Ковалева</dc:creator>
  <cp:lastModifiedBy>Лариса Ковалева</cp:lastModifiedBy>
  <cp:revision>3</cp:revision>
  <dcterms:created xsi:type="dcterms:W3CDTF">2016-04-17T10:08:00Z</dcterms:created>
  <dcterms:modified xsi:type="dcterms:W3CDTF">2016-04-18T07:22:00Z</dcterms:modified>
</cp:coreProperties>
</file>