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«Детский сад комбинированного вида № 51 </w:t>
      </w:r>
    </w:p>
    <w:p w:rsidR="00B05F34" w:rsidRP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«Родничок»</w:t>
      </w:r>
    </w:p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5F34" w:rsidRDefault="00B05F34" w:rsidP="00501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5F34" w:rsidRPr="002F020A" w:rsidRDefault="00015D68" w:rsidP="002F02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П</w:t>
      </w:r>
      <w:r w:rsidR="00B05F34" w:rsidRPr="00B05F34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роект </w:t>
      </w:r>
    </w:p>
    <w:p w:rsidR="00B05F34" w:rsidRPr="00B05F34" w:rsidRDefault="00B05F34" w:rsidP="00B05F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</w:pPr>
      <w:r w:rsidRPr="00B05F34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«Защитники Отечества»</w:t>
      </w:r>
    </w:p>
    <w:p w:rsidR="00B05F34" w:rsidRDefault="00F34DCF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490220</wp:posOffset>
            </wp:positionV>
            <wp:extent cx="5111750" cy="3492500"/>
            <wp:effectExtent l="19050" t="0" r="0" b="0"/>
            <wp:wrapThrough wrapText="bothSides">
              <wp:wrapPolygon edited="0">
                <wp:start x="5796" y="0"/>
                <wp:lineTo x="4830" y="118"/>
                <wp:lineTo x="1449" y="1649"/>
                <wp:lineTo x="0" y="2945"/>
                <wp:lineTo x="-80" y="21443"/>
                <wp:lineTo x="21573" y="21443"/>
                <wp:lineTo x="21573" y="4948"/>
                <wp:lineTo x="20366" y="3770"/>
                <wp:lineTo x="20446" y="1649"/>
                <wp:lineTo x="13121" y="471"/>
                <wp:lineTo x="9177" y="0"/>
                <wp:lineTo x="5796" y="0"/>
              </wp:wrapPolygon>
            </wp:wrapThrough>
            <wp:docPr id="7" name="Рисунок 7" descr="http://kdc-spe.ru/wp-content/uploads/2014/02/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dc-spe.ru/wp-content/uploads/2014/02/po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5F34" w:rsidRPr="00B05F34" w:rsidRDefault="00B05F34" w:rsidP="00B05F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5F34" w:rsidRDefault="00B05F34" w:rsidP="001F66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4DCF" w:rsidRDefault="00F34DCF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4DCF" w:rsidRDefault="00F34DCF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4DCF" w:rsidRDefault="00F34DCF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20A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20A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20A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020A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5F34" w:rsidRDefault="002F020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B05F34">
        <w:rPr>
          <w:rFonts w:ascii="Times New Roman" w:hAnsi="Times New Roman"/>
          <w:b/>
          <w:sz w:val="24"/>
          <w:szCs w:val="24"/>
        </w:rPr>
        <w:t xml:space="preserve">:  </w:t>
      </w:r>
    </w:p>
    <w:p w:rsidR="00501FAA" w:rsidRDefault="00501FAA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Горных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Галина  Ивановна </w:t>
      </w:r>
    </w:p>
    <w:p w:rsidR="00B05F34" w:rsidRDefault="00B05F34" w:rsidP="00B05F34">
      <w:pPr>
        <w:tabs>
          <w:tab w:val="left" w:pos="7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020A" w:rsidRDefault="002F020A" w:rsidP="002F02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020A" w:rsidRPr="002F020A" w:rsidRDefault="002F020A" w:rsidP="002F02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2016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Вид проекта: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proofErr w:type="gramEnd"/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средней продолжительности. </w:t>
      </w:r>
    </w:p>
    <w:p w:rsidR="001F66BF" w:rsidRDefault="001F66BF" w:rsidP="00392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 реализации проекта</w:t>
      </w: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9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 февраля – 20 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2016г. </w:t>
      </w:r>
    </w:p>
    <w:p w:rsidR="001F66BF" w:rsidRDefault="001F66BF" w:rsidP="001F6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2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Проблема:</w:t>
      </w:r>
      <w:r w:rsidRPr="008062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настоящее время актуальна проблема приобщения подрастающего поколения к культуре и истории своего народа.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Актуальность: 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уже не мечтают стать доблестными войнами и не считают защиту своей Родины - священным долгом.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Защитника Отечества уже не ассоциируется с вооруженными силами. Этот праздник постепенно превратился в </w:t>
      </w:r>
      <w:proofErr w:type="spellStart"/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гендерный</w:t>
      </w:r>
      <w:proofErr w:type="spellEnd"/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проект является отличной возможность воспитать чувство гордости за свой народ, за армию, Родину. Вызвать желание быть похожими на смелых и отважных воинов своей страны.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проекта:</w:t>
      </w: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дошкольного возраста чувство патриотизма, гордости и уважения за Российскую армию.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1F66BF" w:rsidRPr="00504C26" w:rsidRDefault="001F66BF" w:rsidP="001F66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Систематизировать, расширять и обобщать знания о Российской Армии, родах войск, военной техники.</w:t>
      </w:r>
    </w:p>
    <w:p w:rsidR="001F66BF" w:rsidRPr="00504C26" w:rsidRDefault="001F66BF" w:rsidP="001F66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детей к истории родного Отечества, к истории формирования и становления Российской армии от Древней Руси до современности. </w:t>
      </w:r>
    </w:p>
    <w:p w:rsidR="001F66BF" w:rsidRPr="001F66BF" w:rsidRDefault="001F66BF" w:rsidP="001F66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привлекать семью к патриотическому воспитанию своих детей. </w:t>
      </w:r>
    </w:p>
    <w:p w:rsidR="001F66BF" w:rsidRPr="001F66BF" w:rsidRDefault="001F66BF" w:rsidP="001F66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музыкальными произведениями, посвященным защитникам Родины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F66BF" w:rsidRPr="00504C26" w:rsidRDefault="001F66BF" w:rsidP="001F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 (6-7лет),</w:t>
      </w:r>
    </w:p>
    <w:p w:rsidR="001F66BF" w:rsidRPr="00504C26" w:rsidRDefault="001F66BF" w:rsidP="001F6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50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воспитанников.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Предполагаемый результат:</w:t>
      </w:r>
    </w:p>
    <w:p w:rsidR="001F66BF" w:rsidRPr="00504C26" w:rsidRDefault="001F66BF" w:rsidP="001F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армии, уважение к защитникам Отечества.</w:t>
      </w:r>
    </w:p>
    <w:p w:rsidR="001F66BF" w:rsidRPr="00504C26" w:rsidRDefault="001F66BF" w:rsidP="001F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любви к Родине.</w:t>
      </w:r>
    </w:p>
    <w:p w:rsidR="001F66BF" w:rsidRPr="00504C26" w:rsidRDefault="001F66BF" w:rsidP="001F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высоких нравственных личностных качеств: отзывчивость, справедливость, смелость, толерантность</w:t>
      </w:r>
    </w:p>
    <w:p w:rsidR="001F66BF" w:rsidRPr="00504C26" w:rsidRDefault="001F66BF" w:rsidP="001F6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некоторых представлений об истории нашей страны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Презентация проекта: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развлечение с папами «День защитника Отечества»!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мини-музея: «Защитники Отечества».</w:t>
      </w:r>
    </w:p>
    <w:p w:rsidR="001F66BF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проекта перед педагогическим коллективом.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Этапы проекта: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1этап: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Подготовительный.</w:t>
      </w:r>
    </w:p>
    <w:p w:rsidR="001F66BF" w:rsidRPr="00504C26" w:rsidRDefault="001F66BF" w:rsidP="001F66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актуальности и темы будущего проекта.</w:t>
      </w:r>
    </w:p>
    <w:p w:rsidR="001F66BF" w:rsidRPr="00504C26" w:rsidRDefault="001F66BF" w:rsidP="001F66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задач.</w:t>
      </w:r>
    </w:p>
    <w:p w:rsidR="001F66BF" w:rsidRPr="001F66BF" w:rsidRDefault="001F66BF" w:rsidP="001F66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над проектом разбита на три тематические недели.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Богатыри земли русской.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ВОВ. Вставай, страна огромная! 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Армия.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этап: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</w:t>
      </w:r>
    </w:p>
    <w:p w:rsidR="001F66BF" w:rsidRPr="00504C26" w:rsidRDefault="001F66BF" w:rsidP="001F6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этап: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Заключительный:</w:t>
      </w:r>
    </w:p>
    <w:p w:rsidR="001F66BF" w:rsidRPr="00504C26" w:rsidRDefault="001F66BF" w:rsidP="001F66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развлечение с папами «День защитника Отечества»!</w:t>
      </w:r>
    </w:p>
    <w:p w:rsidR="001F66BF" w:rsidRPr="00504C26" w:rsidRDefault="001F66BF" w:rsidP="001F66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мини-музея: «Защитники Отечества».</w:t>
      </w:r>
    </w:p>
    <w:p w:rsidR="001F66BF" w:rsidRDefault="001F66BF" w:rsidP="001F66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перед педагогическим коллективом.</w:t>
      </w:r>
    </w:p>
    <w:p w:rsidR="00B05F34" w:rsidRDefault="00B05F34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F34" w:rsidRDefault="00B05F34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F34" w:rsidRDefault="00B05F34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F34" w:rsidRDefault="00B05F34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82D5F" w:rsidRDefault="00C82D5F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66BF" w:rsidRPr="001F66BF" w:rsidRDefault="001F66BF" w:rsidP="001F6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6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Деятельность по осуществлению проекта:</w:t>
      </w:r>
    </w:p>
    <w:p w:rsidR="001F66BF" w:rsidRPr="00B05F34" w:rsidRDefault="001F66BF" w:rsidP="001F66B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неделя </w:t>
      </w:r>
      <w:r w:rsidR="002F020A"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>01.02 по 05.02)</w:t>
      </w:r>
    </w:p>
    <w:p w:rsidR="001F66BF" w:rsidRPr="00C82D5F" w:rsidRDefault="001F66BF" w:rsidP="00C82D5F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F6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Тема: «Былинные богатыри – защитники земли Русской»</w:t>
      </w:r>
      <w:r w:rsidRPr="001F66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05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1F6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 </w:t>
      </w:r>
      <w:r w:rsidRPr="001F66BF">
        <w:rPr>
          <w:rFonts w:ascii="Times New Roman" w:eastAsia="Times New Roman" w:hAnsi="Times New Roman"/>
          <w:sz w:val="28"/>
          <w:szCs w:val="28"/>
          <w:lang w:eastAsia="ru-RU"/>
        </w:rPr>
        <w:t>Расширение знаний детей о силе и славе богатырской Руси. Познакомить с народными героями – богатырями. Формировать и воспитывать историческую память дошкольников. Воспитывать интерес и уважение к славной жизни наших предков и любовь к Отчизне.</w:t>
      </w:r>
      <w:r w:rsidRPr="001F66BF">
        <w:rPr>
          <w:rStyle w:val="10"/>
          <w:rFonts w:eastAsiaTheme="minorHAnsi"/>
          <w:sz w:val="28"/>
          <w:szCs w:val="28"/>
        </w:rPr>
        <w:t xml:space="preserve"> </w:t>
      </w:r>
      <w:r w:rsidRPr="001F66BF">
        <w:rPr>
          <w:rStyle w:val="apple-style-span"/>
          <w:rFonts w:ascii="Times New Roman" w:hAnsi="Times New Roman"/>
          <w:sz w:val="28"/>
          <w:szCs w:val="28"/>
        </w:rPr>
        <w:t>Воспитывать в детях гордость за своих предков, дать почувствовать свою причастность к истории нашего великого народа</w:t>
      </w:r>
    </w:p>
    <w:tbl>
      <w:tblPr>
        <w:tblStyle w:val="a4"/>
        <w:tblW w:w="10740" w:type="dxa"/>
        <w:tblLook w:val="04A0"/>
      </w:tblPr>
      <w:tblGrid>
        <w:gridCol w:w="2648"/>
        <w:gridCol w:w="1962"/>
        <w:gridCol w:w="6130"/>
      </w:tblGrid>
      <w:tr w:rsidR="001F66BF" w:rsidRPr="009378D0" w:rsidTr="009378D0">
        <w:tc>
          <w:tcPr>
            <w:tcW w:w="2648" w:type="dxa"/>
          </w:tcPr>
          <w:p w:rsidR="001F66BF" w:rsidRPr="009378D0" w:rsidRDefault="001F66BF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092" w:type="dxa"/>
            <w:gridSpan w:val="2"/>
          </w:tcPr>
          <w:p w:rsidR="001F66BF" w:rsidRPr="009378D0" w:rsidRDefault="001F66BF" w:rsidP="001F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7300A2" w:rsidRPr="009378D0" w:rsidTr="009378D0">
        <w:tc>
          <w:tcPr>
            <w:tcW w:w="2648" w:type="dxa"/>
            <w:vMerge w:val="restart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социальным ценностям культуры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6130" w:type="dxa"/>
          </w:tcPr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НОД:</w:t>
            </w: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«Защитники земли Русской». 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Беседы: «Кто такой русский богатырь?», «Богатырское снаряжение», «Как стать богатырём?», «Подвиги русских богатырей».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альбома «Богатыри – защитники земли русской».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мультфильмов:</w:t>
            </w:r>
          </w:p>
          <w:p w:rsidR="007300A2" w:rsidRPr="009378D0" w:rsidRDefault="007300A2" w:rsidP="003C3948">
            <w:pPr>
              <w:pStyle w:val="a3"/>
              <w:tabs>
                <w:tab w:val="left" w:pos="2955"/>
              </w:tabs>
              <w:spacing w:before="100" w:before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«Алёша Попович и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Тугарин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Змей», «Илья Муромец и соловей разбойник», «Добрыня Никитич и Змей Горыныч»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богатыря», «Илья Муромец», «Сказ и Пере-богатыре»</w:t>
            </w: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Открытие мини-музея: «Наши защитники» (с последующим пополнением экспозиций).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медиопрезентаций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00A2" w:rsidRPr="009378D0" w:rsidRDefault="007300A2" w:rsidP="007300A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«Богатыри земли русской»</w:t>
            </w:r>
          </w:p>
          <w:p w:rsidR="007300A2" w:rsidRPr="009378D0" w:rsidRDefault="007300A2" w:rsidP="007300A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«Доспехи и снаряжение защитников древней Руси» </w:t>
            </w:r>
          </w:p>
        </w:tc>
      </w:tr>
      <w:tr w:rsidR="007300A2" w:rsidRPr="009378D0" w:rsidTr="009378D0">
        <w:tc>
          <w:tcPr>
            <w:tcW w:w="2648" w:type="dxa"/>
            <w:vMerge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6130" w:type="dxa"/>
          </w:tcPr>
          <w:p w:rsidR="007300A2" w:rsidRPr="009378D0" w:rsidRDefault="007300A2" w:rsidP="003C394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ТРИЗ-игра</w:t>
            </w:r>
            <w:proofErr w:type="spellEnd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бы я был… богатырём»;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богатыря в путь – дорогу…»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Кроссворды, ребусы.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7"/>
              </w:numPr>
              <w:spacing w:before="100" w:beforeAutospacing="1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богатыря»</w:t>
            </w:r>
          </w:p>
          <w:p w:rsidR="007300A2" w:rsidRPr="009378D0" w:rsidRDefault="007300A2" w:rsidP="003C3948">
            <w:pPr>
              <w:pStyle w:val="a3"/>
              <w:numPr>
                <w:ilvl w:val="0"/>
                <w:numId w:val="7"/>
              </w:numPr>
              <w:tabs>
                <w:tab w:val="left" w:pos="-2127"/>
                <w:tab w:val="left" w:pos="318"/>
              </w:tabs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«Славянская семья», Подбери доспехи»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378D0">
              <w:rPr>
                <w:rFonts w:ascii="Times New Roman" w:hAnsi="Times New Roman" w:cs="Times New Roman"/>
                <w:sz w:val="24"/>
                <w:szCs w:val="24"/>
              </w:rPr>
              <w:t xml:space="preserve">таринное и  современное оружие». </w:t>
            </w:r>
          </w:p>
          <w:p w:rsidR="007300A2" w:rsidRPr="009378D0" w:rsidRDefault="007300A2" w:rsidP="003C394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33" w:firstLine="327"/>
              <w:textAlignment w:val="baseline"/>
            </w:pPr>
            <w:r w:rsidRPr="009378D0">
              <w:t>Словесная игра», «Доскажи словечко</w:t>
            </w:r>
            <w:proofErr w:type="gramStart"/>
            <w:r w:rsidRPr="009378D0">
              <w:t>»(</w:t>
            </w:r>
            <w:proofErr w:type="spellStart"/>
            <w:proofErr w:type="gramEnd"/>
            <w:r w:rsidRPr="009378D0">
              <w:t>меч-кладенец</w:t>
            </w:r>
            <w:proofErr w:type="spellEnd"/>
            <w:r w:rsidRPr="009378D0">
              <w:t>;</w:t>
            </w:r>
            <w:r w:rsidR="00B05F34">
              <w:t xml:space="preserve"> </w:t>
            </w:r>
            <w:proofErr w:type="spellStart"/>
            <w:r w:rsidRPr="009378D0">
              <w:t>палица-булатная,богатырь-русский</w:t>
            </w:r>
            <w:proofErr w:type="spellEnd"/>
            <w:r w:rsidRPr="009378D0">
              <w:t xml:space="preserve"> и т.д.)</w:t>
            </w:r>
          </w:p>
          <w:p w:rsidR="007300A2" w:rsidRPr="009378D0" w:rsidRDefault="007300A2" w:rsidP="003C3948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33" w:firstLine="327"/>
              <w:textAlignment w:val="baseline"/>
            </w:pPr>
            <w:r w:rsidRPr="009378D0">
              <w:t>коммуникативная игра «Два богатыря»</w:t>
            </w:r>
          </w:p>
          <w:p w:rsidR="007300A2" w:rsidRPr="009378D0" w:rsidRDefault="007300A2" w:rsidP="007300A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Игры-головоломки, лабиринты, игры на смекалку.</w:t>
            </w:r>
          </w:p>
        </w:tc>
      </w:tr>
      <w:tr w:rsidR="007300A2" w:rsidRPr="009378D0" w:rsidTr="009378D0">
        <w:tc>
          <w:tcPr>
            <w:tcW w:w="2648" w:type="dxa"/>
            <w:vMerge w:val="restart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130" w:type="dxa"/>
          </w:tcPr>
          <w:p w:rsidR="007300A2" w:rsidRPr="009378D0" w:rsidRDefault="007300A2" w:rsidP="003C3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НОД:</w:t>
            </w: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рассказа по картине В.М. Васнецова «Богатыри».</w:t>
            </w:r>
          </w:p>
          <w:p w:rsidR="007300A2" w:rsidRPr="009378D0" w:rsidRDefault="007300A2" w:rsidP="003C3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Речевая игра «Скажи и объясни».</w:t>
            </w:r>
          </w:p>
          <w:p w:rsidR="007300A2" w:rsidRPr="009378D0" w:rsidRDefault="007300A2" w:rsidP="003C39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Придумывание сказки о богатырях.</w:t>
            </w:r>
          </w:p>
          <w:p w:rsidR="007300A2" w:rsidRPr="009378D0" w:rsidRDefault="007300A2" w:rsidP="007300A2">
            <w:pPr>
              <w:pStyle w:val="a5"/>
              <w:spacing w:before="0" w:beforeAutospacing="0" w:after="0" w:afterAutospacing="0" w:line="352" w:lineRule="atLeast"/>
              <w:textAlignment w:val="baseline"/>
              <w:rPr>
                <w:iCs/>
              </w:rPr>
            </w:pPr>
            <w:r w:rsidRPr="009378D0">
              <w:rPr>
                <w:iCs/>
              </w:rPr>
              <w:t>- Викторина «Богатырская наша сила».</w:t>
            </w:r>
          </w:p>
          <w:p w:rsidR="007300A2" w:rsidRPr="009378D0" w:rsidRDefault="007300A2" w:rsidP="0073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00A2" w:rsidRPr="009378D0" w:rsidTr="009378D0">
        <w:tc>
          <w:tcPr>
            <w:tcW w:w="2648" w:type="dxa"/>
            <w:vMerge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6130" w:type="dxa"/>
          </w:tcPr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НОД:</w:t>
            </w: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Чтение былины «Илья Муромец и Соловей-разбойник». 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Былины 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Добрыни</w:t>
            </w:r>
            <w:proofErr w:type="gram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Никитича, Алёши Поповича,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Дубыню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Усыню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Горыню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00A2" w:rsidRPr="009378D0" w:rsidRDefault="007300A2" w:rsidP="007300A2">
            <w:pPr>
              <w:pStyle w:val="a3"/>
              <w:numPr>
                <w:ilvl w:val="0"/>
                <w:numId w:val="12"/>
              </w:numPr>
              <w:tabs>
                <w:tab w:val="left" w:pos="-2127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7300A2" w:rsidRPr="009378D0" w:rsidRDefault="007300A2" w:rsidP="001C6F46">
            <w:pPr>
              <w:tabs>
                <w:tab w:val="left" w:pos="-2127"/>
                <w:tab w:val="left" w:pos="318"/>
              </w:tabs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из книги В.Лебедева «На заставе </w:t>
            </w:r>
            <w:r w:rsidRPr="0093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богатырской».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-былин </w:t>
            </w:r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«Илья Муромец»,</w:t>
            </w:r>
            <w:proofErr w:type="gramStart"/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3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37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«Бой Добрыни Никитича со Змей Горынычем»,</w:t>
            </w:r>
          </w:p>
          <w:p w:rsidR="007300A2" w:rsidRPr="009378D0" w:rsidRDefault="007300A2" w:rsidP="001C6F46">
            <w:pPr>
              <w:tabs>
                <w:tab w:val="left" w:pos="544"/>
                <w:tab w:val="center" w:pos="2052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русских народных сказок  «</w:t>
            </w:r>
            <w:proofErr w:type="spellStart"/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Финист</w:t>
            </w:r>
            <w:proofErr w:type="spellEnd"/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ясный сокол», «Змей Горыныч»;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- сказок А.С. Пушкина  «Сказка о мёртвой царевне и семи богатырях»</w:t>
            </w: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Стихотворение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«Богатыри».</w:t>
            </w:r>
          </w:p>
          <w:p w:rsidR="007300A2" w:rsidRPr="009378D0" w:rsidRDefault="007300A2" w:rsidP="007300A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Пословицы и поговорки о силе, мужестве и доблести.</w:t>
            </w:r>
          </w:p>
          <w:p w:rsidR="007300A2" w:rsidRPr="009378D0" w:rsidRDefault="007300A2" w:rsidP="007300A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Загадки о богатырях.</w:t>
            </w:r>
          </w:p>
          <w:p w:rsidR="007300A2" w:rsidRPr="009378D0" w:rsidRDefault="007300A2" w:rsidP="007300A2">
            <w:pPr>
              <w:pStyle w:val="nospacing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 w:rsidRPr="009378D0">
              <w:t>Выставка книг «Маленькие книги о войне»:</w:t>
            </w:r>
          </w:p>
          <w:p w:rsidR="007300A2" w:rsidRPr="009378D0" w:rsidRDefault="007300A2" w:rsidP="007300A2">
            <w:pPr>
              <w:pStyle w:val="nospacing"/>
              <w:spacing w:before="0" w:beforeAutospacing="0" w:after="0" w:afterAutospacing="0"/>
              <w:jc w:val="both"/>
            </w:pPr>
            <w:r w:rsidRPr="009378D0">
              <w:t>- «Богатыри земли русской»</w:t>
            </w:r>
          </w:p>
          <w:p w:rsidR="007300A2" w:rsidRPr="009378D0" w:rsidRDefault="007300A2" w:rsidP="001C6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A2" w:rsidRPr="009378D0" w:rsidTr="009378D0">
        <w:tc>
          <w:tcPr>
            <w:tcW w:w="2648" w:type="dxa"/>
            <w:vMerge w:val="restart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30" w:type="dxa"/>
          </w:tcPr>
          <w:p w:rsidR="007300A2" w:rsidRPr="009378D0" w:rsidRDefault="007300A2" w:rsidP="00897585">
            <w:pPr>
              <w:pStyle w:val="a3"/>
              <w:numPr>
                <w:ilvl w:val="0"/>
                <w:numId w:val="8"/>
              </w:numPr>
              <w:tabs>
                <w:tab w:val="left" w:pos="-2127"/>
                <w:tab w:val="left" w:pos="422"/>
              </w:tabs>
              <w:spacing w:before="120" w:after="120"/>
              <w:ind w:left="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, Н.Добронравова «Богатырская сила».</w:t>
            </w:r>
          </w:p>
          <w:p w:rsidR="007300A2" w:rsidRPr="009378D0" w:rsidRDefault="007300A2" w:rsidP="00897585">
            <w:pPr>
              <w:pStyle w:val="a5"/>
              <w:numPr>
                <w:ilvl w:val="0"/>
                <w:numId w:val="8"/>
              </w:numPr>
              <w:tabs>
                <w:tab w:val="left" w:pos="422"/>
              </w:tabs>
              <w:spacing w:before="0" w:beforeAutospacing="0" w:after="0" w:afterAutospacing="0"/>
              <w:ind w:left="0" w:firstLine="280"/>
              <w:textAlignment w:val="baseline"/>
              <w:rPr>
                <w:iCs/>
              </w:rPr>
            </w:pPr>
            <w:r w:rsidRPr="009378D0">
              <w:rPr>
                <w:iCs/>
              </w:rPr>
              <w:t>Слушание музыкальных произведений:</w:t>
            </w:r>
          </w:p>
          <w:p w:rsidR="007300A2" w:rsidRPr="009378D0" w:rsidRDefault="007300A2" w:rsidP="00897585">
            <w:pPr>
              <w:pStyle w:val="a5"/>
              <w:tabs>
                <w:tab w:val="left" w:pos="422"/>
              </w:tabs>
              <w:spacing w:before="0" w:beforeAutospacing="0" w:after="0" w:afterAutospacing="0"/>
              <w:ind w:left="360" w:firstLine="280"/>
              <w:textAlignment w:val="baseline"/>
              <w:rPr>
                <w:iCs/>
              </w:rPr>
            </w:pPr>
            <w:r w:rsidRPr="009378D0">
              <w:rPr>
                <w:iCs/>
              </w:rPr>
              <w:t>- А.Бородин «Богатырская симфония»</w:t>
            </w:r>
          </w:p>
          <w:p w:rsidR="007300A2" w:rsidRPr="009378D0" w:rsidRDefault="007300A2" w:rsidP="00897585">
            <w:pPr>
              <w:pStyle w:val="a5"/>
              <w:tabs>
                <w:tab w:val="left" w:pos="422"/>
              </w:tabs>
              <w:spacing w:before="0" w:beforeAutospacing="0" w:after="0" w:afterAutospacing="0"/>
              <w:ind w:left="360" w:firstLine="280"/>
              <w:textAlignment w:val="baseline"/>
              <w:rPr>
                <w:iCs/>
              </w:rPr>
            </w:pPr>
            <w:r w:rsidRPr="009378D0">
              <w:rPr>
                <w:iCs/>
              </w:rPr>
              <w:t>- М.П.Мусоргский «Богатырские ворота»</w:t>
            </w:r>
          </w:p>
          <w:p w:rsidR="007300A2" w:rsidRPr="009378D0" w:rsidRDefault="007300A2" w:rsidP="00897585">
            <w:pPr>
              <w:pStyle w:val="a3"/>
              <w:tabs>
                <w:tab w:val="left" w:pos="422"/>
              </w:tabs>
              <w:ind w:left="360" w:firstLine="2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М.И.Глинки «Марш </w:t>
            </w:r>
            <w:proofErr w:type="spellStart"/>
            <w:r w:rsidRPr="009378D0">
              <w:rPr>
                <w:rFonts w:ascii="Times New Roman" w:hAnsi="Times New Roman" w:cs="Times New Roman"/>
                <w:iCs/>
                <w:sz w:val="24"/>
                <w:szCs w:val="24"/>
              </w:rPr>
              <w:t>Черномора</w:t>
            </w:r>
            <w:proofErr w:type="spellEnd"/>
            <w:r w:rsidRPr="009378D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7300A2" w:rsidRPr="009378D0" w:rsidRDefault="007300A2" w:rsidP="00897585">
            <w:pPr>
              <w:pStyle w:val="a3"/>
              <w:numPr>
                <w:ilvl w:val="0"/>
                <w:numId w:val="11"/>
              </w:numPr>
              <w:tabs>
                <w:tab w:val="left" w:pos="422"/>
              </w:tabs>
              <w:ind w:left="0" w:firstLine="2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  <w:proofErr w:type="spellStart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</w:t>
            </w:r>
            <w:proofErr w:type="spellEnd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гусли, былины):</w:t>
            </w:r>
          </w:p>
          <w:p w:rsidR="007300A2" w:rsidRPr="009378D0" w:rsidRDefault="007300A2" w:rsidP="00897585">
            <w:pPr>
              <w:pStyle w:val="a3"/>
              <w:tabs>
                <w:tab w:val="left" w:pos="422"/>
              </w:tabs>
              <w:spacing w:before="100" w:beforeAutospacing="1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-«Три богатыря», </w:t>
            </w:r>
          </w:p>
          <w:p w:rsidR="007300A2" w:rsidRPr="009378D0" w:rsidRDefault="007300A2" w:rsidP="00897585">
            <w:pPr>
              <w:pStyle w:val="a3"/>
              <w:tabs>
                <w:tab w:val="left" w:pos="422"/>
              </w:tabs>
              <w:spacing w:before="100" w:beforeAutospacing="1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Добрыня  Никитич»,</w:t>
            </w:r>
          </w:p>
          <w:p w:rsidR="007300A2" w:rsidRPr="009378D0" w:rsidRDefault="007300A2" w:rsidP="00897585">
            <w:pPr>
              <w:pStyle w:val="a3"/>
              <w:tabs>
                <w:tab w:val="left" w:pos="422"/>
              </w:tabs>
              <w:spacing w:before="100" w:beforeAutospacing="1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-»Колыбельная»</w:t>
            </w:r>
          </w:p>
          <w:p w:rsidR="007300A2" w:rsidRPr="009378D0" w:rsidRDefault="007300A2" w:rsidP="00897585">
            <w:pPr>
              <w:pStyle w:val="a3"/>
              <w:ind w:left="10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300A2" w:rsidRPr="009378D0" w:rsidRDefault="007300A2" w:rsidP="001C6F4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A2" w:rsidRPr="009378D0" w:rsidTr="009378D0">
        <w:tc>
          <w:tcPr>
            <w:tcW w:w="2648" w:type="dxa"/>
            <w:vMerge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6130" w:type="dxa"/>
          </w:tcPr>
          <w:p w:rsidR="007300A2" w:rsidRPr="009378D0" w:rsidRDefault="007300A2" w:rsidP="001C6F46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3" w:firstLine="327"/>
            </w:pPr>
            <w:r w:rsidRPr="009378D0">
              <w:t xml:space="preserve">Рассматривание иллюстраций картин: «Богатырь» М.Врубеля; «Бой Добрыни Никитича с семиглавым Змеем Горынычем», «Витязь на распутье» В.Васнецова; «Добрыня и Забава </w:t>
            </w:r>
            <w:proofErr w:type="spellStart"/>
            <w:r w:rsidRPr="009378D0">
              <w:t>Путятишна</w:t>
            </w:r>
            <w:proofErr w:type="spellEnd"/>
            <w:r w:rsidRPr="009378D0">
              <w:t>», «</w:t>
            </w:r>
            <w:proofErr w:type="spellStart"/>
            <w:r w:rsidRPr="009378D0">
              <w:t>Святогор</w:t>
            </w:r>
            <w:proofErr w:type="spellEnd"/>
            <w:r w:rsidRPr="009378D0">
              <w:t xml:space="preserve">», И. </w:t>
            </w:r>
            <w:proofErr w:type="spellStart"/>
            <w:r w:rsidRPr="009378D0">
              <w:t>Билибина</w:t>
            </w:r>
            <w:proofErr w:type="spellEnd"/>
            <w:r w:rsidRPr="009378D0">
              <w:t xml:space="preserve">; «Микула </w:t>
            </w:r>
            <w:proofErr w:type="spellStart"/>
            <w:r w:rsidRPr="009378D0">
              <w:t>Селянинович</w:t>
            </w:r>
            <w:proofErr w:type="spellEnd"/>
            <w:r w:rsidRPr="009378D0">
              <w:t>» Н.Рериха.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BF" w:rsidRPr="009378D0" w:rsidTr="009378D0">
        <w:tc>
          <w:tcPr>
            <w:tcW w:w="2648" w:type="dxa"/>
          </w:tcPr>
          <w:p w:rsidR="001F66BF" w:rsidRPr="009378D0" w:rsidRDefault="001F66BF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F66BF" w:rsidRPr="009378D0" w:rsidRDefault="00897585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130" w:type="dxa"/>
          </w:tcPr>
          <w:p w:rsidR="00897585" w:rsidRPr="009378D0" w:rsidRDefault="00897585" w:rsidP="0089758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Раскраска про богатырей.</w:t>
            </w:r>
          </w:p>
          <w:p w:rsidR="00897585" w:rsidRPr="009378D0" w:rsidRDefault="00897585" w:rsidP="00392A9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богатырского шлема, оружия (с родителями).</w:t>
            </w:r>
          </w:p>
          <w:p w:rsidR="001F66BF" w:rsidRPr="009378D0" w:rsidRDefault="001F66BF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A2" w:rsidRPr="009378D0" w:rsidTr="009378D0">
        <w:tc>
          <w:tcPr>
            <w:tcW w:w="2648" w:type="dxa"/>
            <w:vMerge w:val="restart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30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Физкультминутка «Богатыр</w:t>
            </w:r>
            <w:proofErr w:type="gram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пальчиковая гимнастика)</w:t>
            </w:r>
          </w:p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37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«Три богатыря»</w:t>
            </w:r>
          </w:p>
        </w:tc>
      </w:tr>
      <w:tr w:rsidR="007300A2" w:rsidRPr="009378D0" w:rsidTr="009378D0">
        <w:tc>
          <w:tcPr>
            <w:tcW w:w="2648" w:type="dxa"/>
            <w:vMerge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300A2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130" w:type="dxa"/>
          </w:tcPr>
          <w:p w:rsidR="007300A2" w:rsidRPr="009378D0" w:rsidRDefault="007300A2" w:rsidP="0089758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силачей</w:t>
            </w:r>
          </w:p>
          <w:p w:rsidR="007300A2" w:rsidRPr="009378D0" w:rsidRDefault="007300A2" w:rsidP="00730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Эстафета «Проскачи на коне»</w:t>
            </w:r>
          </w:p>
          <w:p w:rsidR="007300A2" w:rsidRPr="009378D0" w:rsidRDefault="007300A2" w:rsidP="0089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Перетяни канат</w:t>
            </w:r>
          </w:p>
          <w:p w:rsidR="007300A2" w:rsidRPr="009378D0" w:rsidRDefault="007300A2" w:rsidP="007300A2">
            <w:pPr>
              <w:pStyle w:val="a5"/>
              <w:tabs>
                <w:tab w:val="left" w:pos="72"/>
              </w:tabs>
              <w:spacing w:before="0" w:beforeAutospacing="0" w:after="0" w:afterAutospacing="0"/>
              <w:ind w:right="72"/>
              <w:textAlignment w:val="baseline"/>
              <w:rPr>
                <w:rStyle w:val="apple-style-span"/>
              </w:rPr>
            </w:pPr>
            <w:r w:rsidRPr="009378D0">
              <w:rPr>
                <w:iCs/>
              </w:rPr>
              <w:t xml:space="preserve">-  </w:t>
            </w:r>
            <w:r w:rsidRPr="009378D0">
              <w:rPr>
                <w:rStyle w:val="apple-style-span"/>
              </w:rPr>
              <w:t xml:space="preserve">«Горелки», </w:t>
            </w:r>
          </w:p>
          <w:p w:rsidR="007300A2" w:rsidRPr="009378D0" w:rsidRDefault="007300A2" w:rsidP="007300A2">
            <w:pPr>
              <w:pStyle w:val="a5"/>
              <w:tabs>
                <w:tab w:val="left" w:pos="72"/>
              </w:tabs>
              <w:spacing w:before="0" w:beforeAutospacing="0" w:after="0" w:afterAutospacing="0"/>
              <w:ind w:right="72"/>
              <w:textAlignment w:val="baseline"/>
              <w:rPr>
                <w:iCs/>
              </w:rPr>
            </w:pPr>
            <w:r w:rsidRPr="009378D0">
              <w:rPr>
                <w:rStyle w:val="apple-style-span"/>
              </w:rPr>
              <w:t>-«Казаки Разбойники»,</w:t>
            </w:r>
          </w:p>
          <w:p w:rsidR="007300A2" w:rsidRPr="009378D0" w:rsidRDefault="007300A2" w:rsidP="0089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BF" w:rsidRPr="009378D0" w:rsidTr="009378D0">
        <w:tc>
          <w:tcPr>
            <w:tcW w:w="2648" w:type="dxa"/>
          </w:tcPr>
          <w:p w:rsidR="001F66BF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962" w:type="dxa"/>
          </w:tcPr>
          <w:p w:rsidR="001F66BF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6130" w:type="dxa"/>
          </w:tcPr>
          <w:p w:rsidR="001F66BF" w:rsidRPr="009378D0" w:rsidRDefault="007300A2" w:rsidP="001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Богатыри в быту.</w:t>
            </w:r>
          </w:p>
        </w:tc>
      </w:tr>
    </w:tbl>
    <w:p w:rsidR="00C82D5F" w:rsidRDefault="00C82D5F" w:rsidP="009378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2D5F" w:rsidRDefault="00C82D5F" w:rsidP="009378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78D0" w:rsidRPr="00B05F34" w:rsidRDefault="008045EB" w:rsidP="009378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9378D0"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неделя </w:t>
      </w:r>
      <w:proofErr w:type="gramStart"/>
      <w:r w:rsidR="009378D0"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9378D0" w:rsidRPr="00B05F34">
        <w:rPr>
          <w:rFonts w:ascii="Times New Roman" w:hAnsi="Times New Roman" w:cs="Times New Roman"/>
          <w:b/>
          <w:sz w:val="28"/>
          <w:szCs w:val="28"/>
          <w:lang w:eastAsia="ru-RU"/>
        </w:rPr>
        <w:t>08.02 по 12.02.)</w:t>
      </w:r>
    </w:p>
    <w:p w:rsidR="009378D0" w:rsidRDefault="009378D0" w:rsidP="009378D0">
      <w:pPr>
        <w:tabs>
          <w:tab w:val="left" w:pos="-2127"/>
          <w:tab w:val="left" w:pos="318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378D0" w:rsidRPr="00C551C7" w:rsidRDefault="009378D0" w:rsidP="009378D0">
      <w:pPr>
        <w:tabs>
          <w:tab w:val="left" w:pos="-2127"/>
          <w:tab w:val="left" w:pos="3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551C7">
        <w:rPr>
          <w:rFonts w:ascii="Times New Roman" w:hAnsi="Times New Roman"/>
          <w:b/>
          <w:sz w:val="24"/>
          <w:szCs w:val="24"/>
        </w:rPr>
        <w:t>Тема:</w:t>
      </w:r>
      <w:r w:rsidRPr="0093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8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ВОВ. Вставай, страна огромная!</w:t>
      </w:r>
      <w:r w:rsidRPr="005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51C7">
        <w:rPr>
          <w:rFonts w:ascii="Times New Roman" w:hAnsi="Times New Roman"/>
          <w:b/>
          <w:sz w:val="24"/>
          <w:szCs w:val="24"/>
        </w:rPr>
        <w:t xml:space="preserve"> </w:t>
      </w:r>
    </w:p>
    <w:p w:rsidR="00C82D5F" w:rsidRDefault="009378D0" w:rsidP="00C82D5F">
      <w:pPr>
        <w:spacing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05F34">
        <w:rPr>
          <w:rStyle w:val="apple-style-span"/>
          <w:rFonts w:ascii="Times New Roman" w:hAnsi="Times New Roman"/>
          <w:b/>
          <w:sz w:val="28"/>
          <w:szCs w:val="28"/>
        </w:rPr>
        <w:t>Задачи:</w:t>
      </w:r>
      <w:r w:rsidR="00C82D5F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Познакомить с детьми – героями,  </w:t>
      </w:r>
      <w:proofErr w:type="gramStart"/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воинами-героями</w:t>
      </w:r>
      <w:proofErr w:type="gramEnd"/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воевавшими в годы Великой Отечественной войны. Формировать представления о героизме. </w:t>
      </w:r>
    </w:p>
    <w:p w:rsidR="00C82D5F" w:rsidRDefault="009378D0" w:rsidP="00C82D5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Учить</w:t>
      </w:r>
      <w:r w:rsidRPr="00B05F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правильно</w:t>
      </w:r>
      <w:proofErr w:type="gramEnd"/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понимать нравственный смысл произведений, мотивированно оценивать поступки и</w:t>
      </w:r>
      <w:r w:rsidRPr="00B05F3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характер героев.</w:t>
      </w:r>
    </w:p>
    <w:p w:rsidR="009378D0" w:rsidRPr="00C82D5F" w:rsidRDefault="009378D0" w:rsidP="00C82D5F">
      <w:pPr>
        <w:spacing w:line="240" w:lineRule="auto"/>
        <w:rPr>
          <w:rStyle w:val="apple-style-span"/>
          <w:rFonts w:ascii="Times New Roman" w:hAnsi="Times New Roman"/>
          <w:b/>
          <w:sz w:val="28"/>
          <w:szCs w:val="28"/>
        </w:rPr>
      </w:pP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Развивать исторический кругозор.</w:t>
      </w:r>
      <w:r w:rsidRPr="00B05F34">
        <w:rPr>
          <w:rFonts w:ascii="Times New Roman" w:hAnsi="Times New Roman"/>
          <w:color w:val="000000"/>
          <w:sz w:val="28"/>
          <w:szCs w:val="28"/>
        </w:rPr>
        <w:br/>
      </w: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Воспитывать гордость и уважение к людям, отдавшим жизнь за победу.</w:t>
      </w:r>
    </w:p>
    <w:p w:rsidR="009378D0" w:rsidRPr="00B05F34" w:rsidRDefault="009378D0" w:rsidP="00C82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34">
        <w:rPr>
          <w:rStyle w:val="apple-style-span"/>
          <w:rFonts w:ascii="Times New Roman" w:hAnsi="Times New Roman"/>
          <w:color w:val="000000"/>
          <w:sz w:val="28"/>
          <w:szCs w:val="28"/>
        </w:rPr>
        <w:t>Познакомить с музыкальными произведениями, воспитывать эмоциональную отзывчивость.</w:t>
      </w:r>
      <w:r w:rsidRPr="00B05F34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Style w:val="a4"/>
        <w:tblW w:w="10740" w:type="dxa"/>
        <w:tblLook w:val="04A0"/>
      </w:tblPr>
      <w:tblGrid>
        <w:gridCol w:w="2642"/>
        <w:gridCol w:w="2115"/>
        <w:gridCol w:w="5983"/>
      </w:tblGrid>
      <w:tr w:rsidR="009378D0" w:rsidTr="00C6194B">
        <w:tc>
          <w:tcPr>
            <w:tcW w:w="2642" w:type="dxa"/>
          </w:tcPr>
          <w:p w:rsidR="009378D0" w:rsidRPr="00C6194B" w:rsidRDefault="009378D0" w:rsidP="00C6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098" w:type="dxa"/>
            <w:gridSpan w:val="2"/>
          </w:tcPr>
          <w:p w:rsidR="009378D0" w:rsidRPr="00C6194B" w:rsidRDefault="009378D0" w:rsidP="00C6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4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378D0" w:rsidTr="00C6194B">
        <w:tc>
          <w:tcPr>
            <w:tcW w:w="2642" w:type="dxa"/>
            <w:vMerge w:val="restart"/>
          </w:tcPr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15" w:type="dxa"/>
          </w:tcPr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социальным ценностям культуры</w:t>
            </w: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9378D0" w:rsidRP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983" w:type="dxa"/>
          </w:tcPr>
          <w:p w:rsidR="009378D0" w:rsidRPr="00C82D5F" w:rsidRDefault="009378D0" w:rsidP="00C82D5F">
            <w:pPr>
              <w:pStyle w:val="a3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spacing w:before="100" w:beforeAutospacing="1"/>
              <w:ind w:left="0"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 Наша Армия. День Победы ». </w:t>
            </w:r>
          </w:p>
          <w:p w:rsidR="00C82D5F" w:rsidRDefault="00C82D5F" w:rsidP="00C82D5F">
            <w:pPr>
              <w:pStyle w:val="a5"/>
              <w:tabs>
                <w:tab w:val="left" w:pos="223"/>
                <w:tab w:val="left" w:pos="418"/>
              </w:tabs>
              <w:spacing w:before="0" w:beforeAutospacing="0" w:after="0" w:afterAutospacing="0"/>
              <w:ind w:firstLine="205"/>
            </w:pPr>
          </w:p>
          <w:p w:rsidR="0054381F" w:rsidRDefault="0054381F" w:rsidP="00C82D5F">
            <w:pPr>
              <w:pStyle w:val="a5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spacing w:before="0" w:beforeAutospacing="0" w:after="0" w:afterAutospacing="0"/>
              <w:ind w:left="0" w:firstLine="205"/>
            </w:pPr>
            <w:proofErr w:type="gramStart"/>
            <w:r>
              <w:t>Беседа «Подвиг уральцев» (танковый корпус</w:t>
            </w:r>
            <w:proofErr w:type="gramEnd"/>
          </w:p>
          <w:p w:rsidR="009933DD" w:rsidRPr="00C82D5F" w:rsidRDefault="009378D0" w:rsidP="00C82D5F">
            <w:pPr>
              <w:pStyle w:val="a3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spacing w:before="100" w:beforeAutospacing="1"/>
              <w:ind w:left="0"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о ВОВ,</w:t>
            </w:r>
          </w:p>
          <w:p w:rsidR="009378D0" w:rsidRPr="00C82D5F" w:rsidRDefault="009378D0" w:rsidP="00C82D5F">
            <w:pPr>
              <w:pStyle w:val="a3"/>
              <w:tabs>
                <w:tab w:val="left" w:pos="223"/>
                <w:tab w:val="left" w:pos="418"/>
              </w:tabs>
              <w:spacing w:before="100" w:beforeAutospacing="1"/>
              <w:ind w:left="0"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</w:t>
            </w:r>
            <w:r w:rsid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ллюстраций - военных фотографий, н</w:t>
            </w: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аград.</w:t>
            </w:r>
          </w:p>
          <w:p w:rsidR="009378D0" w:rsidRPr="00C82D5F" w:rsidRDefault="00C82D5F" w:rsidP="00C82D5F">
            <w:pPr>
              <w:pStyle w:val="a3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ind w:left="0"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378D0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арад военной техники (игрушек)</w:t>
            </w:r>
          </w:p>
          <w:p w:rsidR="0054381F" w:rsidRPr="00C82D5F" w:rsidRDefault="0054381F" w:rsidP="00C82D5F">
            <w:pPr>
              <w:pStyle w:val="a3"/>
              <w:numPr>
                <w:ilvl w:val="0"/>
                <w:numId w:val="15"/>
              </w:numPr>
              <w:tabs>
                <w:tab w:val="left" w:pos="-2127"/>
                <w:tab w:val="left" w:pos="223"/>
                <w:tab w:val="left" w:pos="318"/>
                <w:tab w:val="left" w:pos="418"/>
              </w:tabs>
              <w:spacing w:before="120" w:after="120"/>
              <w:ind w:left="0" w:firstLine="20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«Дети </w:t>
            </w:r>
            <w:proofErr w:type="gramStart"/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–г</w:t>
            </w:r>
            <w:proofErr w:type="gramEnd"/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ерои»</w:t>
            </w:r>
          </w:p>
          <w:p w:rsidR="0054381F" w:rsidRPr="00C82D5F" w:rsidRDefault="0054381F" w:rsidP="00C82D5F">
            <w:pPr>
              <w:pStyle w:val="a3"/>
              <w:numPr>
                <w:ilvl w:val="0"/>
                <w:numId w:val="15"/>
              </w:numPr>
              <w:tabs>
                <w:tab w:val="left" w:pos="-2127"/>
                <w:tab w:val="left" w:pos="223"/>
                <w:tab w:val="left" w:pos="318"/>
                <w:tab w:val="left" w:pos="418"/>
              </w:tabs>
              <w:spacing w:before="120" w:after="120"/>
              <w:ind w:left="0" w:firstLine="20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«Воины </w:t>
            </w:r>
            <w:proofErr w:type="gramStart"/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–г</w:t>
            </w:r>
            <w:proofErr w:type="gramEnd"/>
            <w:r w:rsidRPr="00C82D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ерои»</w:t>
            </w:r>
          </w:p>
          <w:p w:rsidR="0054381F" w:rsidRPr="00C82D5F" w:rsidRDefault="00C82D5F" w:rsidP="00C82D5F">
            <w:pPr>
              <w:pStyle w:val="a3"/>
              <w:numPr>
                <w:ilvl w:val="0"/>
                <w:numId w:val="15"/>
              </w:numPr>
              <w:tabs>
                <w:tab w:val="left" w:pos="-2127"/>
                <w:tab w:val="left" w:pos="223"/>
                <w:tab w:val="left" w:pos="318"/>
                <w:tab w:val="left" w:pos="418"/>
              </w:tabs>
              <w:ind w:left="0" w:firstLine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4381F" w:rsidRPr="00C82D5F">
              <w:rPr>
                <w:rFonts w:ascii="Times New Roman" w:hAnsi="Times New Roman"/>
                <w:sz w:val="24"/>
                <w:szCs w:val="24"/>
              </w:rPr>
              <w:t>росмотр фрагментов видео фильмов о подвигах солдат на фронте</w:t>
            </w:r>
          </w:p>
          <w:p w:rsidR="0054381F" w:rsidRPr="00C82D5F" w:rsidRDefault="00C82D5F" w:rsidP="00C82D5F">
            <w:pPr>
              <w:pStyle w:val="a3"/>
              <w:numPr>
                <w:ilvl w:val="0"/>
                <w:numId w:val="15"/>
              </w:numPr>
              <w:tabs>
                <w:tab w:val="left" w:pos="223"/>
                <w:tab w:val="left" w:pos="418"/>
              </w:tabs>
              <w:ind w:left="0" w:firstLine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4381F" w:rsidRPr="00C82D5F">
              <w:rPr>
                <w:rFonts w:ascii="Times New Roman" w:hAnsi="Times New Roman"/>
                <w:sz w:val="24"/>
                <w:szCs w:val="24"/>
              </w:rPr>
              <w:t>росмотр фрагментов видео фильмов о подвигах женщин «А зори здесь тихие»</w:t>
            </w:r>
            <w:proofErr w:type="gramStart"/>
            <w:r w:rsidR="0054381F" w:rsidRPr="00C82D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4381F" w:rsidRPr="00C82D5F">
              <w:rPr>
                <w:rFonts w:ascii="Times New Roman" w:hAnsi="Times New Roman"/>
                <w:sz w:val="24"/>
                <w:szCs w:val="24"/>
              </w:rPr>
              <w:t xml:space="preserve"> В бой идут одни старики», «истребители»</w:t>
            </w:r>
          </w:p>
          <w:p w:rsidR="0054381F" w:rsidRDefault="0054381F" w:rsidP="0054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81F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D0" w:rsidTr="00C6194B">
        <w:tc>
          <w:tcPr>
            <w:tcW w:w="2642" w:type="dxa"/>
            <w:vMerge/>
          </w:tcPr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5983" w:type="dxa"/>
          </w:tcPr>
          <w:p w:rsidR="0054381F" w:rsidRPr="00C82D5F" w:rsidRDefault="0054381F" w:rsidP="00C82D5F">
            <w:pPr>
              <w:pStyle w:val="a3"/>
              <w:numPr>
                <w:ilvl w:val="0"/>
                <w:numId w:val="17"/>
              </w:numPr>
              <w:tabs>
                <w:tab w:val="left" w:pos="-2127"/>
                <w:tab w:val="left" w:pos="488"/>
              </w:tabs>
              <w:spacing w:before="120" w:after="120"/>
              <w:ind w:left="63" w:firstLine="142"/>
              <w:rPr>
                <w:rFonts w:ascii="Times New Roman" w:hAnsi="Times New Roman"/>
                <w:sz w:val="24"/>
                <w:szCs w:val="24"/>
              </w:rPr>
            </w:pPr>
            <w:r w:rsidRPr="00C82D5F">
              <w:rPr>
                <w:rFonts w:ascii="Times New Roman" w:hAnsi="Times New Roman"/>
                <w:sz w:val="24"/>
                <w:szCs w:val="24"/>
              </w:rPr>
              <w:t xml:space="preserve">военный кроссворд </w:t>
            </w:r>
          </w:p>
          <w:p w:rsidR="009378D0" w:rsidRPr="00C82D5F" w:rsidRDefault="0054381F" w:rsidP="00C82D5F">
            <w:pPr>
              <w:pStyle w:val="a3"/>
              <w:numPr>
                <w:ilvl w:val="0"/>
                <w:numId w:val="17"/>
              </w:numPr>
              <w:tabs>
                <w:tab w:val="left" w:pos="488"/>
              </w:tabs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2D5F">
              <w:rPr>
                <w:rFonts w:ascii="Times New Roman" w:hAnsi="Times New Roman"/>
                <w:sz w:val="24"/>
                <w:szCs w:val="24"/>
              </w:rPr>
              <w:t>лабиринты «Разведчик», «Доставь пакет», «Долети до цели»</w:t>
            </w:r>
          </w:p>
        </w:tc>
      </w:tr>
      <w:tr w:rsidR="00C6194B" w:rsidTr="00C6194B">
        <w:tc>
          <w:tcPr>
            <w:tcW w:w="2642" w:type="dxa"/>
            <w:vMerge w:val="restart"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983" w:type="dxa"/>
          </w:tcPr>
          <w:p w:rsidR="00C82D5F" w:rsidRPr="00C82D5F" w:rsidRDefault="00C82D5F" w:rsidP="00C82D5F">
            <w:pPr>
              <w:pStyle w:val="a3"/>
              <w:numPr>
                <w:ilvl w:val="0"/>
                <w:numId w:val="16"/>
              </w:numPr>
              <w:spacing w:before="100" w:beforeAutospacing="1"/>
              <w:ind w:left="63" w:firstLine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лучше: худой мир или хорошая война?», «Что такое подвиг?», «Родина и ее герои», «Символы великой победы», «Великие сражения ВОВ».  </w:t>
            </w:r>
          </w:p>
          <w:p w:rsidR="00C82D5F" w:rsidRPr="00687C36" w:rsidRDefault="00C82D5F" w:rsidP="00C82D5F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63" w:firstLine="297"/>
            </w:pPr>
            <w:r w:rsidRPr="008C335D">
              <w:t>Ситуативные беседы</w:t>
            </w:r>
          </w:p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4B" w:rsidTr="00C6194B">
        <w:tc>
          <w:tcPr>
            <w:tcW w:w="2642" w:type="dxa"/>
            <w:vMerge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5983" w:type="dxa"/>
          </w:tcPr>
          <w:p w:rsidR="00C6194B" w:rsidRPr="00C82D5F" w:rsidRDefault="00C6194B" w:rsidP="00C82D5F">
            <w:pPr>
              <w:pStyle w:val="a3"/>
              <w:numPr>
                <w:ilvl w:val="0"/>
                <w:numId w:val="18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С.Алексеев «Первый ночной таран»</w:t>
            </w:r>
          </w:p>
          <w:p w:rsidR="00C82D5F" w:rsidRDefault="00C6194B" w:rsidP="00C82D5F">
            <w:pPr>
              <w:pStyle w:val="a3"/>
              <w:numPr>
                <w:ilvl w:val="0"/>
                <w:numId w:val="18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произведений:</w:t>
            </w:r>
          </w:p>
          <w:p w:rsidR="00C6194B" w:rsidRPr="00C82D5F" w:rsidRDefault="00C82D5F" w:rsidP="00C82D5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 из книги Алексеева «Сто рассказов о войне»,</w:t>
            </w:r>
          </w:p>
          <w:p w:rsidR="00C6194B" w:rsidRPr="00687C36" w:rsidRDefault="00C82D5F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6194B"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И.Новиков «Страницы великой победы».</w:t>
            </w:r>
          </w:p>
          <w:p w:rsidR="00C6194B" w:rsidRPr="00687C36" w:rsidRDefault="00C82D5F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     </w:t>
            </w:r>
            <w:r w:rsidR="00C6194B" w:rsidRPr="00687C3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- Рассказ о детях героях (Зина Портнова, Володя Козьмин, Таня Морозова).</w:t>
            </w:r>
          </w:p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4B" w:rsidTr="00C6194B">
        <w:tc>
          <w:tcPr>
            <w:tcW w:w="2642" w:type="dxa"/>
            <w:vMerge w:val="restart"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93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5983" w:type="dxa"/>
          </w:tcPr>
          <w:p w:rsidR="00C6194B" w:rsidRPr="00C82D5F" w:rsidRDefault="00C82D5F" w:rsidP="00C82D5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194B" w:rsidRPr="00C82D5F">
              <w:rPr>
                <w:rFonts w:ascii="Times New Roman" w:hAnsi="Times New Roman"/>
                <w:sz w:val="24"/>
                <w:szCs w:val="24"/>
              </w:rPr>
              <w:t xml:space="preserve">лушание музыкальных произведений: </w:t>
            </w:r>
            <w:r w:rsidR="00C6194B" w:rsidRPr="00C82D5F">
              <w:rPr>
                <w:rFonts w:ascii="Times New Roman" w:hAnsi="Times New Roman"/>
                <w:sz w:val="24"/>
                <w:szCs w:val="24"/>
              </w:rPr>
              <w:lastRenderedPageBreak/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вященная война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.А.Александрова</w:t>
            </w:r>
            <w:r w:rsidR="00C6194B" w:rsidRPr="00C82D5F">
              <w:rPr>
                <w:rFonts w:ascii="Times New Roman" w:hAnsi="Times New Roman"/>
                <w:sz w:val="24"/>
                <w:szCs w:val="24"/>
              </w:rPr>
              <w:t xml:space="preserve">, «Женька» муз Жарковского, «Катюша» муз </w:t>
            </w:r>
            <w:proofErr w:type="spellStart"/>
            <w:r w:rsidR="00C6194B" w:rsidRPr="00C82D5F">
              <w:rPr>
                <w:rFonts w:ascii="Times New Roman" w:hAnsi="Times New Roman"/>
                <w:sz w:val="24"/>
                <w:szCs w:val="24"/>
              </w:rPr>
              <w:t>М.Блантер</w:t>
            </w:r>
            <w:proofErr w:type="spellEnd"/>
            <w:r w:rsidR="00C6194B" w:rsidRPr="00C82D5F">
              <w:rPr>
                <w:rFonts w:ascii="Times New Roman" w:hAnsi="Times New Roman"/>
                <w:sz w:val="24"/>
                <w:szCs w:val="24"/>
              </w:rPr>
              <w:t>, «Марш славянки» , «Синий платочек»</w:t>
            </w:r>
          </w:p>
        </w:tc>
      </w:tr>
      <w:tr w:rsidR="00C6194B" w:rsidTr="00C6194B">
        <w:tc>
          <w:tcPr>
            <w:tcW w:w="2642" w:type="dxa"/>
            <w:vMerge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5983" w:type="dxa"/>
          </w:tcPr>
          <w:p w:rsidR="00C6194B" w:rsidRPr="00C82D5F" w:rsidRDefault="009933DD" w:rsidP="00C82D5F">
            <w:pPr>
              <w:pStyle w:val="a3"/>
              <w:numPr>
                <w:ilvl w:val="0"/>
                <w:numId w:val="19"/>
              </w:numPr>
              <w:ind w:left="63" w:firstLine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П. Кривоногова «Победа»,</w:t>
            </w:r>
          </w:p>
        </w:tc>
      </w:tr>
      <w:tr w:rsidR="00C6194B" w:rsidTr="00C6194B">
        <w:tc>
          <w:tcPr>
            <w:tcW w:w="2642" w:type="dxa"/>
            <w:vMerge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983" w:type="dxa"/>
          </w:tcPr>
          <w:p w:rsidR="00C6194B" w:rsidRPr="00C82D5F" w:rsidRDefault="00C6194B" w:rsidP="00C82D5F">
            <w:pPr>
              <w:pStyle w:val="a3"/>
              <w:numPr>
                <w:ilvl w:val="0"/>
                <w:numId w:val="19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НОД: </w:t>
            </w: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Лепка военной техники «Танк»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19"/>
              </w:numPr>
              <w:ind w:left="63" w:firstLine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изобразительных работ «Защитники Родины».</w:t>
            </w:r>
            <w:r w:rsidRPr="00C82D5F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br/>
            </w:r>
          </w:p>
        </w:tc>
      </w:tr>
      <w:tr w:rsidR="00C6194B" w:rsidTr="00C6194B">
        <w:tc>
          <w:tcPr>
            <w:tcW w:w="2642" w:type="dxa"/>
            <w:vMerge/>
          </w:tcPr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6194B" w:rsidRDefault="00392A92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983" w:type="dxa"/>
          </w:tcPr>
          <w:p w:rsidR="00C6194B" w:rsidRPr="00687C36" w:rsidRDefault="00C6194B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«Корабль»</w:t>
            </w:r>
          </w:p>
          <w:p w:rsidR="00C6194B" w:rsidRPr="00687C36" w:rsidRDefault="00C6194B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танки</w:t>
            </w:r>
          </w:p>
          <w:p w:rsidR="00C6194B" w:rsidRDefault="00C6194B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крепость</w:t>
            </w:r>
          </w:p>
          <w:p w:rsidR="00C6194B" w:rsidRPr="00687C36" w:rsidRDefault="00C6194B" w:rsidP="00C8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«Военно-полевая почта</w:t>
            </w:r>
            <w:proofErr w:type="gramStart"/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письмо)</w:t>
            </w:r>
          </w:p>
          <w:p w:rsidR="00C6194B" w:rsidRDefault="00C6194B" w:rsidP="00C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пилоток</w:t>
            </w:r>
          </w:p>
        </w:tc>
      </w:tr>
      <w:tr w:rsidR="009378D0" w:rsidTr="00C6194B">
        <w:tc>
          <w:tcPr>
            <w:tcW w:w="2642" w:type="dxa"/>
          </w:tcPr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15" w:type="dxa"/>
          </w:tcPr>
          <w:p w:rsidR="009378D0" w:rsidRPr="009378D0" w:rsidRDefault="009378D0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83" w:type="dxa"/>
          </w:tcPr>
          <w:p w:rsidR="009378D0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Физкультминутка «Солдаты выстроились в ряд»</w:t>
            </w:r>
          </w:p>
        </w:tc>
      </w:tr>
      <w:tr w:rsidR="009378D0" w:rsidTr="00C6194B">
        <w:tc>
          <w:tcPr>
            <w:tcW w:w="2642" w:type="dxa"/>
          </w:tcPr>
          <w:p w:rsidR="009378D0" w:rsidRDefault="009378D0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378D0" w:rsidRPr="009378D0" w:rsidRDefault="009378D0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983" w:type="dxa"/>
          </w:tcPr>
          <w:p w:rsidR="009378D0" w:rsidRDefault="0054381F" w:rsidP="00937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«Меткий стрелок», «Защита   границ».</w:t>
            </w:r>
          </w:p>
          <w:p w:rsidR="00C6194B" w:rsidRDefault="00C6194B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50">
              <w:rPr>
                <w:rFonts w:ascii="Times New Roman" w:hAnsi="Times New Roman"/>
                <w:sz w:val="24"/>
                <w:szCs w:val="24"/>
              </w:rPr>
              <w:t>«Попади в цель»</w:t>
            </w:r>
            <w:proofErr w:type="gramStart"/>
            <w:r w:rsidRPr="0027325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73250">
              <w:rPr>
                <w:rFonts w:ascii="Times New Roman" w:hAnsi="Times New Roman"/>
                <w:sz w:val="24"/>
                <w:szCs w:val="24"/>
              </w:rPr>
              <w:t xml:space="preserve"> «Кто быстрее протянет провод» ,</w:t>
            </w:r>
            <w:r w:rsidRPr="00273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«Летчики – на старт»</w:t>
            </w:r>
          </w:p>
        </w:tc>
      </w:tr>
      <w:tr w:rsidR="009378D0" w:rsidTr="00C6194B">
        <w:tc>
          <w:tcPr>
            <w:tcW w:w="2642" w:type="dxa"/>
          </w:tcPr>
          <w:p w:rsidR="009378D0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15" w:type="dxa"/>
          </w:tcPr>
          <w:p w:rsidR="009378D0" w:rsidRPr="009378D0" w:rsidRDefault="0054381F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5983" w:type="dxa"/>
          </w:tcPr>
          <w:p w:rsidR="009378D0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«Госпиталь»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«Солдатская столовая»</w:t>
            </w:r>
          </w:p>
        </w:tc>
      </w:tr>
      <w:tr w:rsidR="0054381F" w:rsidTr="00C6194B">
        <w:tc>
          <w:tcPr>
            <w:tcW w:w="2642" w:type="dxa"/>
          </w:tcPr>
          <w:p w:rsidR="0054381F" w:rsidRDefault="0054381F" w:rsidP="0093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4381F" w:rsidRPr="009378D0" w:rsidRDefault="0054381F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5983" w:type="dxa"/>
          </w:tcPr>
          <w:p w:rsidR="0054381F" w:rsidRDefault="0054381F" w:rsidP="0054381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стихотворения </w:t>
            </w:r>
          </w:p>
          <w:p w:rsidR="0054381F" w:rsidRDefault="0054381F" w:rsidP="0054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</w:t>
            </w: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С.Михалкова.</w:t>
            </w:r>
          </w:p>
        </w:tc>
      </w:tr>
    </w:tbl>
    <w:p w:rsidR="00C6194B" w:rsidRDefault="00C6194B" w:rsidP="00937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194B" w:rsidRDefault="00C6194B" w:rsidP="00C6194B">
      <w:pPr>
        <w:rPr>
          <w:rFonts w:ascii="Times New Roman" w:hAnsi="Times New Roman" w:cs="Times New Roman"/>
          <w:sz w:val="24"/>
          <w:szCs w:val="24"/>
        </w:rPr>
      </w:pPr>
    </w:p>
    <w:p w:rsidR="00A74D82" w:rsidRPr="00C82D5F" w:rsidRDefault="00C6194B" w:rsidP="0080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5F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  <w:r w:rsidR="002F020A" w:rsidRPr="00C82D5F">
        <w:rPr>
          <w:rFonts w:ascii="Times New Roman" w:hAnsi="Times New Roman" w:cs="Times New Roman"/>
          <w:b/>
          <w:sz w:val="28"/>
          <w:szCs w:val="28"/>
        </w:rPr>
        <w:t>(</w:t>
      </w:r>
      <w:r w:rsidRPr="00C82D5F">
        <w:rPr>
          <w:rFonts w:ascii="Times New Roman" w:hAnsi="Times New Roman" w:cs="Times New Roman"/>
          <w:b/>
          <w:sz w:val="28"/>
          <w:szCs w:val="28"/>
        </w:rPr>
        <w:t>15.02 по 20.02)</w:t>
      </w:r>
    </w:p>
    <w:p w:rsidR="00C6194B" w:rsidRPr="008045EB" w:rsidRDefault="00C6194B" w:rsidP="00C6194B">
      <w:pPr>
        <w:spacing w:after="0" w:line="240" w:lineRule="auto"/>
        <w:jc w:val="both"/>
        <w:rPr>
          <w:rStyle w:val="submenu-table"/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8045EB">
        <w:rPr>
          <w:rStyle w:val="submenu-table"/>
          <w:rFonts w:ascii="Times New Roman" w:hAnsi="Times New Roman"/>
          <w:b/>
          <w:bCs/>
          <w:i/>
          <w:color w:val="000000"/>
          <w:sz w:val="28"/>
          <w:szCs w:val="28"/>
        </w:rPr>
        <w:t>Тема «Защитники современной России»</w:t>
      </w:r>
    </w:p>
    <w:p w:rsidR="00C6194B" w:rsidRPr="00C82D5F" w:rsidRDefault="00C6194B" w:rsidP="00C6194B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045EB">
        <w:rPr>
          <w:rFonts w:ascii="Times New Roman" w:hAnsi="Times New Roman"/>
          <w:i/>
          <w:color w:val="000000"/>
          <w:sz w:val="28"/>
          <w:szCs w:val="28"/>
        </w:rPr>
        <w:br/>
      </w:r>
      <w:r w:rsidRPr="007A3844">
        <w:rPr>
          <w:rFonts w:ascii="Times New Roman" w:hAnsi="Times New Roman"/>
          <w:color w:val="000000"/>
          <w:sz w:val="24"/>
          <w:szCs w:val="24"/>
        </w:rPr>
        <w:br/>
      </w:r>
      <w:r w:rsidRPr="00C82D5F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C82D5F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82D5F">
        <w:rPr>
          <w:rStyle w:val="apple-style-span"/>
          <w:rFonts w:ascii="Times New Roman" w:hAnsi="Times New Roman"/>
          <w:color w:val="000000"/>
          <w:sz w:val="28"/>
          <w:szCs w:val="28"/>
        </w:rPr>
        <w:t>Расширить представление о назначении и функции армии. Сформировать более полные представления о некоторых родах войск (моряки, летчики, пограничники). Развивать эмоционально-положительное отношение к воинам, желание быть похожими на них.</w:t>
      </w:r>
    </w:p>
    <w:p w:rsidR="00C6194B" w:rsidRPr="00C82D5F" w:rsidRDefault="00C6194B" w:rsidP="00C6194B">
      <w:pPr>
        <w:spacing w:after="0" w:line="240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C82D5F">
        <w:rPr>
          <w:rStyle w:val="c3"/>
          <w:rFonts w:ascii="Times New Roman" w:hAnsi="Times New Roman"/>
          <w:color w:val="000000"/>
          <w:sz w:val="28"/>
          <w:szCs w:val="28"/>
        </w:rPr>
        <w:t>Использовать музыкальные и художественные  произведения  для  обогащения представлений детей об армии, и ее защитниках</w:t>
      </w:r>
      <w:proofErr w:type="gramStart"/>
      <w:r w:rsidRPr="00C82D5F">
        <w:rPr>
          <w:rStyle w:val="c3"/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C82D5F">
        <w:rPr>
          <w:rStyle w:val="c20"/>
          <w:rFonts w:ascii="Times New Roman" w:hAnsi="Times New Roman"/>
          <w:color w:val="000000"/>
          <w:sz w:val="28"/>
          <w:szCs w:val="28"/>
        </w:rPr>
        <w:t> </w:t>
      </w:r>
      <w:r w:rsidRPr="00C82D5F">
        <w:rPr>
          <w:rStyle w:val="c3"/>
          <w:rFonts w:ascii="Times New Roman" w:hAnsi="Times New Roman"/>
          <w:color w:val="000000"/>
          <w:sz w:val="28"/>
          <w:szCs w:val="28"/>
        </w:rPr>
        <w:t>Формировать эмоциональную отзывчивость на произведение</w:t>
      </w:r>
    </w:p>
    <w:p w:rsidR="00C6194B" w:rsidRPr="005B5D92" w:rsidRDefault="00C6194B" w:rsidP="00C6194B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10740" w:type="dxa"/>
        <w:tblLook w:val="04A0"/>
      </w:tblPr>
      <w:tblGrid>
        <w:gridCol w:w="2660"/>
        <w:gridCol w:w="2126"/>
        <w:gridCol w:w="5954"/>
      </w:tblGrid>
      <w:tr w:rsidR="00C6194B" w:rsidTr="00112952">
        <w:tc>
          <w:tcPr>
            <w:tcW w:w="2660" w:type="dxa"/>
          </w:tcPr>
          <w:p w:rsidR="00C6194B" w:rsidRPr="00C6194B" w:rsidRDefault="00C6194B" w:rsidP="00AF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080" w:type="dxa"/>
            <w:gridSpan w:val="2"/>
          </w:tcPr>
          <w:p w:rsidR="00C6194B" w:rsidRDefault="00C6194B" w:rsidP="00C6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4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C6194B" w:rsidTr="00C6194B">
        <w:tc>
          <w:tcPr>
            <w:tcW w:w="2660" w:type="dxa"/>
          </w:tcPr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социальным ценностям культуры</w:t>
            </w: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C6194B" w:rsidRPr="009378D0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954" w:type="dxa"/>
          </w:tcPr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C82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«Наша Армия Родная».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энциклопедий.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Встреча: - беседа с папами о службе в армии.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стенгазеты «23 февраля».</w:t>
            </w:r>
          </w:p>
          <w:p w:rsidR="00C6194B" w:rsidRPr="00C82D5F" w:rsidRDefault="00C6194B" w:rsidP="00C82D5F">
            <w:pPr>
              <w:pStyle w:val="a3"/>
              <w:numPr>
                <w:ilvl w:val="0"/>
                <w:numId w:val="20"/>
              </w:numPr>
              <w:spacing w:before="100" w:beforeAutospacing="1"/>
              <w:ind w:left="34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2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Беседы: </w:t>
            </w:r>
          </w:p>
          <w:p w:rsidR="00C6194B" w:rsidRPr="00C82D5F" w:rsidRDefault="00C82D5F" w:rsidP="00C82D5F">
            <w:pPr>
              <w:pStyle w:val="a3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Военно-морской флот</w:t>
            </w:r>
            <w:proofErr w:type="gramStart"/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C6194B" w:rsidRPr="00C82D5F" w:rsidRDefault="00C82D5F" w:rsidP="00C82D5F">
            <w:pPr>
              <w:pStyle w:val="a3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Четвероногие бойцы.</w:t>
            </w:r>
          </w:p>
          <w:p w:rsidR="00C6194B" w:rsidRPr="00C82D5F" w:rsidRDefault="00C82D5F" w:rsidP="00C82D5F">
            <w:pPr>
              <w:pStyle w:val="a3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Армия в мирное время. </w:t>
            </w:r>
          </w:p>
          <w:p w:rsidR="008045EB" w:rsidRPr="00C82D5F" w:rsidRDefault="008045EB" w:rsidP="00C82D5F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 «Российская </w:t>
            </w:r>
            <w:r w:rsidRPr="00C82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Армия»</w:t>
            </w:r>
          </w:p>
          <w:p w:rsidR="008045EB" w:rsidRPr="00C82D5F" w:rsidRDefault="00C82D5F" w:rsidP="00C82D5F">
            <w:pPr>
              <w:pStyle w:val="a3"/>
              <w:numPr>
                <w:ilvl w:val="0"/>
                <w:numId w:val="20"/>
              </w:numPr>
              <w:tabs>
                <w:tab w:val="left" w:pos="-2127"/>
                <w:tab w:val="left" w:pos="318"/>
              </w:tabs>
              <w:ind w:left="34" w:firstLine="283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045EB" w:rsidRPr="00C82D5F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ассматривание армейских фотоальбомов, военного обмундирования, </w:t>
            </w:r>
          </w:p>
          <w:p w:rsidR="00392A92" w:rsidRDefault="00C82D5F" w:rsidP="00392A92">
            <w:pPr>
              <w:pStyle w:val="a3"/>
              <w:numPr>
                <w:ilvl w:val="0"/>
                <w:numId w:val="20"/>
              </w:numPr>
              <w:tabs>
                <w:tab w:val="left" w:pos="-2127"/>
                <w:tab w:val="left" w:pos="72"/>
                <w:tab w:val="left" w:pos="32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92A9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045EB" w:rsidRPr="00392A9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ассматривание картинок о родах войск,  энциклопедии «Военная техника».</w:t>
            </w:r>
          </w:p>
          <w:p w:rsidR="008045EB" w:rsidRPr="00392A92" w:rsidRDefault="008045EB" w:rsidP="00392A92">
            <w:pPr>
              <w:pStyle w:val="a3"/>
              <w:numPr>
                <w:ilvl w:val="0"/>
                <w:numId w:val="20"/>
              </w:numPr>
              <w:tabs>
                <w:tab w:val="left" w:pos="-2127"/>
                <w:tab w:val="left" w:pos="72"/>
                <w:tab w:val="left" w:pos="32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92A92">
              <w:rPr>
                <w:rFonts w:ascii="Times New Roman" w:hAnsi="Times New Roman"/>
                <w:sz w:val="24"/>
                <w:szCs w:val="24"/>
              </w:rPr>
              <w:t>Презентация «Вооруженные силы – защитники Отечества».</w:t>
            </w:r>
          </w:p>
          <w:p w:rsidR="00C6194B" w:rsidRPr="00C82D5F" w:rsidRDefault="00392A92" w:rsidP="00C82D5F">
            <w:pPr>
              <w:pStyle w:val="a3"/>
              <w:numPr>
                <w:ilvl w:val="0"/>
                <w:numId w:val="20"/>
              </w:numPr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045EB" w:rsidRPr="00C82D5F">
              <w:rPr>
                <w:rFonts w:ascii="Times New Roman" w:hAnsi="Times New Roman"/>
                <w:sz w:val="24"/>
                <w:szCs w:val="24"/>
              </w:rPr>
              <w:t>росмотр документальных фильмов</w:t>
            </w:r>
          </w:p>
          <w:p w:rsidR="00C6194B" w:rsidRPr="00C82D5F" w:rsidRDefault="008045EB" w:rsidP="00C82D5F">
            <w:pPr>
              <w:pStyle w:val="a3"/>
              <w:numPr>
                <w:ilvl w:val="0"/>
                <w:numId w:val="20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C6194B" w:rsidRPr="00C8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«История праздника 23 февраля»</w:t>
            </w:r>
          </w:p>
        </w:tc>
      </w:tr>
      <w:tr w:rsidR="009933DD" w:rsidTr="00C6194B">
        <w:tc>
          <w:tcPr>
            <w:tcW w:w="2660" w:type="dxa"/>
          </w:tcPr>
          <w:p w:rsidR="009933DD" w:rsidRPr="009378D0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Pr="009378D0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5954" w:type="dxa"/>
          </w:tcPr>
          <w:p w:rsidR="009933DD" w:rsidRPr="00687C36" w:rsidRDefault="009933DD" w:rsidP="009933D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нужно моряку, пограничнику, летчику» (подбери картинку),</w:t>
            </w:r>
          </w:p>
          <w:p w:rsidR="009933DD" w:rsidRPr="00687C36" w:rsidRDefault="009933DD" w:rsidP="009933D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«Чья военная форма?»,</w:t>
            </w:r>
          </w:p>
          <w:p w:rsidR="009933DD" w:rsidRPr="00687C36" w:rsidRDefault="009933DD" w:rsidP="009933D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«Морской бой».</w:t>
            </w:r>
          </w:p>
          <w:p w:rsidR="009933DD" w:rsidRPr="00687C36" w:rsidRDefault="008045EB" w:rsidP="009933D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933DD"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proofErr w:type="gramEnd"/>
            <w:r w:rsidR="009933DD"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головной убор принадлежит?»</w:t>
            </w:r>
          </w:p>
          <w:p w:rsidR="009933DD" w:rsidRPr="00687C36" w:rsidRDefault="009933DD" w:rsidP="009933D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ребусы, кроссворды.</w:t>
            </w:r>
          </w:p>
        </w:tc>
      </w:tr>
      <w:tr w:rsidR="00C6194B" w:rsidTr="00C6194B">
        <w:tc>
          <w:tcPr>
            <w:tcW w:w="2660" w:type="dxa"/>
          </w:tcPr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954" w:type="dxa"/>
          </w:tcPr>
          <w:p w:rsidR="00C6194B" w:rsidRPr="00392A92" w:rsidRDefault="00C6194B" w:rsidP="00392A92">
            <w:pPr>
              <w:pStyle w:val="a3"/>
              <w:numPr>
                <w:ilvl w:val="0"/>
                <w:numId w:val="21"/>
              </w:numPr>
              <w:spacing w:before="100" w:beforeAutospacing="1"/>
              <w:ind w:left="34" w:firstLine="3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392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«День Защитника Отечества».</w:t>
            </w:r>
          </w:p>
          <w:p w:rsidR="00C6194B" w:rsidRPr="00392A92" w:rsidRDefault="00C6194B" w:rsidP="00392A92">
            <w:pPr>
              <w:pStyle w:val="a3"/>
              <w:numPr>
                <w:ilvl w:val="0"/>
                <w:numId w:val="21"/>
              </w:numPr>
              <w:spacing w:before="100" w:beforeAutospacing="1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беседа: «Для чего нужна армия»</w:t>
            </w:r>
          </w:p>
          <w:p w:rsidR="00C6194B" w:rsidRPr="00392A92" w:rsidRDefault="00392A92" w:rsidP="00392A92">
            <w:pPr>
              <w:pStyle w:val="a3"/>
              <w:numPr>
                <w:ilvl w:val="0"/>
                <w:numId w:val="21"/>
              </w:numPr>
              <w:spacing w:before="100" w:beforeAutospacing="1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194B" w:rsidRPr="003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рассказа по картине «На границе» М.Самсонова</w:t>
            </w:r>
          </w:p>
          <w:p w:rsidR="00C6194B" w:rsidRPr="00392A92" w:rsidRDefault="00392A92" w:rsidP="00392A92">
            <w:pPr>
              <w:pStyle w:val="a3"/>
              <w:numPr>
                <w:ilvl w:val="0"/>
                <w:numId w:val="21"/>
              </w:numPr>
              <w:spacing w:before="100" w:beforeAutospacing="1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194B" w:rsidRPr="003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рассказа «Где служил папа?»</w:t>
            </w:r>
          </w:p>
          <w:p w:rsidR="008045EB" w:rsidRPr="007A3844" w:rsidRDefault="008045EB" w:rsidP="00392A92">
            <w:pPr>
              <w:pStyle w:val="11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7A3844">
              <w:rPr>
                <w:rFonts w:ascii="Times New Roman" w:hAnsi="Times New Roman"/>
                <w:sz w:val="24"/>
                <w:szCs w:val="24"/>
              </w:rPr>
              <w:t>Разучивание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ений посвященных дню защитника О</w:t>
            </w:r>
            <w:r w:rsidRPr="007A3844">
              <w:rPr>
                <w:rFonts w:ascii="Times New Roman" w:hAnsi="Times New Roman"/>
                <w:sz w:val="24"/>
                <w:szCs w:val="24"/>
              </w:rPr>
              <w:t>течества.</w:t>
            </w:r>
          </w:p>
          <w:p w:rsidR="008045EB" w:rsidRPr="00392A92" w:rsidRDefault="008045EB" w:rsidP="00392A92">
            <w:pPr>
              <w:pStyle w:val="a3"/>
              <w:numPr>
                <w:ilvl w:val="0"/>
                <w:numId w:val="21"/>
              </w:numPr>
              <w:tabs>
                <w:tab w:val="left" w:pos="-2127"/>
                <w:tab w:val="left" w:pos="318"/>
              </w:tabs>
              <w:ind w:left="34" w:firstLine="3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Загадки о военной технике</w:t>
            </w:r>
          </w:p>
          <w:p w:rsidR="008045EB" w:rsidRPr="00165D65" w:rsidRDefault="00392A92" w:rsidP="00392A92">
            <w:pPr>
              <w:pStyle w:val="nospacing"/>
              <w:numPr>
                <w:ilvl w:val="0"/>
                <w:numId w:val="21"/>
              </w:numPr>
              <w:spacing w:before="0" w:beforeAutospacing="0" w:after="0" w:afterAutospacing="0"/>
              <w:ind w:left="34" w:firstLine="326"/>
              <w:jc w:val="both"/>
              <w:rPr>
                <w:rStyle w:val="apple-style-span"/>
              </w:rPr>
            </w:pPr>
            <w:proofErr w:type="gramStart"/>
            <w:r>
              <w:t>З</w:t>
            </w:r>
            <w:r w:rsidR="008045EB">
              <w:t>аучивание пословиц и поговорок о силе, мужестве и отваге русских воинов, боевой жизни солдат) «Славу свою добывай в бою», «Один в поле не воин», «Кто храбр и стоек, тот десятерых стоит», «Тяжело в учении – легко в бою», «Друг за друга стой и выиграешь бой».</w:t>
            </w:r>
            <w:proofErr w:type="gramEnd"/>
          </w:p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4B" w:rsidTr="00C6194B">
        <w:tc>
          <w:tcPr>
            <w:tcW w:w="2660" w:type="dxa"/>
          </w:tcPr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5954" w:type="dxa"/>
          </w:tcPr>
          <w:p w:rsidR="009933DD" w:rsidRPr="00501FAA" w:rsidRDefault="009933DD" w:rsidP="00501FAA">
            <w:pPr>
              <w:pStyle w:val="a3"/>
              <w:numPr>
                <w:ilvl w:val="0"/>
                <w:numId w:val="1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</w:t>
            </w:r>
            <w:proofErr w:type="gramStart"/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.Митяев</w:t>
            </w:r>
            <w:proofErr w:type="spellEnd"/>
            <w:r w:rsidRPr="009933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«Почему армия родная?»</w:t>
            </w:r>
          </w:p>
          <w:p w:rsidR="009933DD" w:rsidRPr="009933DD" w:rsidRDefault="009933DD" w:rsidP="009933DD">
            <w:pPr>
              <w:pStyle w:val="a3"/>
              <w:numPr>
                <w:ilvl w:val="0"/>
                <w:numId w:val="1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художественных произведений</w:t>
            </w:r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33DD" w:rsidRDefault="009933DD" w:rsidP="009933DD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Л.Кассиль «Твои защитники», Е.Воробьёва «Последний выстрел», «Спасибо тебе, </w:t>
            </w:r>
            <w:proofErr w:type="spellStart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Трезор</w:t>
            </w:r>
            <w:proofErr w:type="spellEnd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».", </w:t>
            </w:r>
            <w:proofErr w:type="spellStart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А.Маркуша</w:t>
            </w:r>
            <w:proofErr w:type="spellEnd"/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– солдат и ты – солдат", А.Беляев "Хочу быть военным моряком", Н. Никольский "Что умеют танкисты", В.Козлов "Пашкин самолет".</w:t>
            </w:r>
            <w:proofErr w:type="gramEnd"/>
          </w:p>
          <w:p w:rsidR="009933DD" w:rsidRPr="009933DD" w:rsidRDefault="00392A92" w:rsidP="008045EB">
            <w:pPr>
              <w:pStyle w:val="a3"/>
              <w:numPr>
                <w:ilvl w:val="0"/>
                <w:numId w:val="1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933DD"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стихотворений про 23февраля</w:t>
            </w:r>
          </w:p>
          <w:p w:rsidR="00C6194B" w:rsidRPr="009933DD" w:rsidRDefault="009933DD" w:rsidP="009933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книг, иллюстраций в книжном уголке на тему: «От богатырей до защитников наших дней»</w:t>
            </w:r>
          </w:p>
        </w:tc>
      </w:tr>
      <w:tr w:rsidR="00C6194B" w:rsidTr="00C6194B">
        <w:tc>
          <w:tcPr>
            <w:tcW w:w="2660" w:type="dxa"/>
            <w:vMerge w:val="restart"/>
          </w:tcPr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4" w:type="dxa"/>
          </w:tcPr>
          <w:p w:rsidR="009933DD" w:rsidRPr="00392A92" w:rsidRDefault="009933DD" w:rsidP="00392A92">
            <w:pPr>
              <w:pStyle w:val="a3"/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песен:</w:t>
            </w:r>
          </w:p>
          <w:p w:rsidR="00392A92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 может», «Будем в армии служить», «Бескозырка белая»</w:t>
            </w:r>
          </w:p>
          <w:p w:rsidR="008045EB" w:rsidRPr="00392A92" w:rsidRDefault="008045EB" w:rsidP="00392A92">
            <w:pPr>
              <w:pStyle w:val="a3"/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92">
              <w:rPr>
                <w:rFonts w:ascii="Times New Roman" w:hAnsi="Times New Roman"/>
                <w:sz w:val="24"/>
                <w:szCs w:val="24"/>
              </w:rPr>
              <w:t>Слушание военных маршей,</w:t>
            </w:r>
          </w:p>
          <w:p w:rsidR="008045EB" w:rsidRDefault="008045EB" w:rsidP="00392A92">
            <w:pPr>
              <w:tabs>
                <w:tab w:val="left" w:pos="-2127"/>
                <w:tab w:val="left" w:pos="318"/>
              </w:tabs>
              <w:spacing w:before="120" w:after="12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84103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«У солдата выходной», «Это, сынок, десантники», «Первым делом самолеты», «</w:t>
            </w:r>
            <w:proofErr w:type="spellStart"/>
            <w:r w:rsidRPr="0084103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84103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баты», «Три </w:t>
            </w:r>
            <w:r w:rsidRPr="0084103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танкиста».</w:t>
            </w:r>
          </w:p>
          <w:p w:rsidR="00B05F34" w:rsidRPr="00841039" w:rsidRDefault="00B05F34" w:rsidP="00392A92">
            <w:pPr>
              <w:tabs>
                <w:tab w:val="left" w:pos="-2127"/>
                <w:tab w:val="left" w:pos="318"/>
              </w:tabs>
              <w:spacing w:before="120" w:after="12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- Праздник «День защитника </w:t>
            </w:r>
            <w:r w:rsidR="00501FA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045EB" w:rsidRDefault="008045EB" w:rsidP="0099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4B" w:rsidTr="00C6194B">
        <w:tc>
          <w:tcPr>
            <w:tcW w:w="2660" w:type="dxa"/>
            <w:vMerge/>
          </w:tcPr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94B" w:rsidRPr="009378D0" w:rsidRDefault="00C6194B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5954" w:type="dxa"/>
          </w:tcPr>
          <w:p w:rsidR="00B05F34" w:rsidRPr="00687C36" w:rsidRDefault="00B05F34" w:rsidP="00B05F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границе» М.Самсонов</w:t>
            </w:r>
          </w:p>
          <w:p w:rsidR="00C6194B" w:rsidRDefault="00C6194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DD" w:rsidTr="00C6194B">
        <w:tc>
          <w:tcPr>
            <w:tcW w:w="2660" w:type="dxa"/>
            <w:vMerge/>
          </w:tcPr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954" w:type="dxa"/>
          </w:tcPr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НОД: </w:t>
            </w: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«Портрет моего пап</w:t>
            </w:r>
            <w:proofErr w:type="gramStart"/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ы(</w:t>
            </w:r>
            <w:proofErr w:type="gramEnd"/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дедушки)».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</w:t>
            </w: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крашивание военных кораблей.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«Четвероногий солдат».</w:t>
            </w:r>
          </w:p>
          <w:p w:rsidR="009933DD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«Моряк»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НОД: </w:t>
            </w: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501FAA"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Праздничные</w:t>
            </w: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открытки для пап и дедушек».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фигуры на каркасе «Солдат»</w:t>
            </w:r>
          </w:p>
          <w:p w:rsidR="009933DD" w:rsidRPr="00687C36" w:rsidRDefault="009933DD" w:rsidP="0039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 «Военный корабль</w:t>
            </w:r>
          </w:p>
        </w:tc>
      </w:tr>
      <w:tr w:rsidR="009933DD" w:rsidTr="00C6194B">
        <w:tc>
          <w:tcPr>
            <w:tcW w:w="2660" w:type="dxa"/>
            <w:vMerge/>
          </w:tcPr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Default="00392A92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  <w:r w:rsidR="009933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954" w:type="dxa"/>
          </w:tcPr>
          <w:p w:rsidR="009933DD" w:rsidRPr="00687C36" w:rsidRDefault="009933DD" w:rsidP="00AF2A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НОД:</w:t>
            </w:r>
            <w:r w:rsidRPr="00687C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«Подарки для пап и дедушек»</w:t>
            </w:r>
          </w:p>
          <w:p w:rsidR="009933DD" w:rsidRPr="00687C36" w:rsidRDefault="009933DD" w:rsidP="00AF2A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DD" w:rsidTr="00C6194B">
        <w:tc>
          <w:tcPr>
            <w:tcW w:w="2660" w:type="dxa"/>
          </w:tcPr>
          <w:p w:rsidR="009933DD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4" w:type="dxa"/>
          </w:tcPr>
          <w:p w:rsidR="009933DD" w:rsidRDefault="008045E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8045EB" w:rsidRDefault="008045EB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«Шли солдаты»</w:t>
            </w:r>
          </w:p>
        </w:tc>
      </w:tr>
      <w:tr w:rsidR="009933DD" w:rsidTr="00C6194B">
        <w:tc>
          <w:tcPr>
            <w:tcW w:w="2660" w:type="dxa"/>
          </w:tcPr>
          <w:p w:rsidR="009933DD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954" w:type="dxa"/>
          </w:tcPr>
          <w:p w:rsidR="008045EB" w:rsidRPr="008C5457" w:rsidRDefault="008045EB" w:rsidP="008045EB">
            <w:pPr>
              <w:tabs>
                <w:tab w:val="left" w:pos="-2127"/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8C5457">
              <w:rPr>
                <w:rFonts w:ascii="Times New Roman" w:hAnsi="Times New Roman"/>
                <w:sz w:val="24"/>
                <w:szCs w:val="24"/>
              </w:rPr>
              <w:t>Игры-соревнования:</w:t>
            </w:r>
          </w:p>
          <w:p w:rsidR="008045EB" w:rsidRPr="008C5457" w:rsidRDefault="008045EB" w:rsidP="008045EB">
            <w:pPr>
              <w:tabs>
                <w:tab w:val="left" w:pos="-2127"/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8C5457">
              <w:rPr>
                <w:rFonts w:ascii="Times New Roman" w:hAnsi="Times New Roman"/>
                <w:sz w:val="24"/>
                <w:szCs w:val="24"/>
              </w:rPr>
              <w:t xml:space="preserve">-«Самый меткий», «Самый смелый»,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5457">
              <w:rPr>
                <w:rFonts w:ascii="Times New Roman" w:hAnsi="Times New Roman"/>
                <w:sz w:val="24"/>
                <w:szCs w:val="24"/>
              </w:rPr>
              <w:t>Найди секретный пакет»</w:t>
            </w:r>
          </w:p>
          <w:p w:rsidR="008045EB" w:rsidRPr="008C5457" w:rsidRDefault="008045EB" w:rsidP="008045E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Подвижные игры </w:t>
            </w:r>
            <w:r w:rsidRPr="008C5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«Попади в цель»</w:t>
            </w:r>
            <w:proofErr w:type="gramStart"/>
            <w:r w:rsidRPr="008C5457">
              <w:rPr>
                <w:rFonts w:ascii="Times New Roman" w:hAnsi="Times New Roman"/>
                <w:iCs/>
                <w:sz w:val="24"/>
                <w:szCs w:val="24"/>
              </w:rPr>
              <w:t>,«</w:t>
            </w:r>
            <w:proofErr w:type="spellStart"/>
            <w:proofErr w:type="gramEnd"/>
            <w:r w:rsidRPr="008C5457">
              <w:rPr>
                <w:rFonts w:ascii="Times New Roman" w:hAnsi="Times New Roman"/>
                <w:iCs/>
                <w:sz w:val="24"/>
                <w:szCs w:val="24"/>
              </w:rPr>
              <w:t>Перетягив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каната»,</w:t>
            </w:r>
            <w:r w:rsidRPr="008C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457">
              <w:rPr>
                <w:rStyle w:val="apple-style-span"/>
                <w:rFonts w:ascii="Times New Roman" w:hAnsi="Times New Roman"/>
                <w:sz w:val="24"/>
                <w:szCs w:val="24"/>
              </w:rPr>
              <w:t>«С кочки на кочку», «Море волнуется раз… », «Выше ноги от земли».</w:t>
            </w:r>
          </w:p>
          <w:p w:rsidR="008045EB" w:rsidRPr="00B1217C" w:rsidRDefault="008045EB" w:rsidP="008045E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45EB" w:rsidRDefault="008045EB" w:rsidP="008045E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-Эстафета</w:t>
            </w:r>
            <w:proofErr w:type="gramStart"/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ты-баты</w:t>
            </w:r>
            <w:proofErr w:type="spellEnd"/>
            <w:r w:rsidRPr="00B12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солдаты»</w:t>
            </w:r>
          </w:p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DD" w:rsidTr="00C6194B">
        <w:tc>
          <w:tcPr>
            <w:tcW w:w="2660" w:type="dxa"/>
          </w:tcPr>
          <w:p w:rsidR="009933DD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D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5954" w:type="dxa"/>
          </w:tcPr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«Моряки»</w:t>
            </w:r>
            <w:r w:rsidR="0080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5EB" w:rsidRPr="00AB7F9F">
              <w:rPr>
                <w:rFonts w:ascii="Times New Roman" w:hAnsi="Times New Roman"/>
                <w:sz w:val="24"/>
                <w:szCs w:val="24"/>
              </w:rPr>
              <w:t xml:space="preserve"> «Пограничники», «Танкисты», «Летчики»,</w:t>
            </w:r>
          </w:p>
        </w:tc>
      </w:tr>
      <w:tr w:rsidR="009933DD" w:rsidTr="00C6194B">
        <w:tc>
          <w:tcPr>
            <w:tcW w:w="2660" w:type="dxa"/>
          </w:tcPr>
          <w:p w:rsidR="009933DD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33DD" w:rsidRPr="009378D0" w:rsidRDefault="009933DD" w:rsidP="00AF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5954" w:type="dxa"/>
          </w:tcPr>
          <w:p w:rsidR="009933DD" w:rsidRDefault="009933DD" w:rsidP="00C6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«Награждение медалями»</w:t>
            </w:r>
          </w:p>
        </w:tc>
      </w:tr>
    </w:tbl>
    <w:p w:rsidR="009933DD" w:rsidRPr="00687C36" w:rsidRDefault="009933DD" w:rsidP="009933D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Литература:</w:t>
      </w:r>
    </w:p>
    <w:p w:rsidR="009933DD" w:rsidRPr="00392A92" w:rsidRDefault="009933DD" w:rsidP="0039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Л.А.Кондрыкинская</w:t>
      </w:r>
      <w:proofErr w:type="spellEnd"/>
      <w:r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 чего начинается Родина?».</w:t>
      </w:r>
    </w:p>
    <w:p w:rsidR="009933DD" w:rsidRPr="00392A92" w:rsidRDefault="009933DD" w:rsidP="0039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И.А. Лыкова «Изобразительная деятельность в детском саду: Подготовительная к школе группа».</w:t>
      </w:r>
    </w:p>
    <w:p w:rsidR="009933DD" w:rsidRPr="00392A92" w:rsidRDefault="009933DD" w:rsidP="0039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A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О.С. Ушакова «Развитие речи и творчества дошкольников».</w:t>
      </w:r>
    </w:p>
    <w:p w:rsidR="00B05F34" w:rsidRPr="00392A92" w:rsidRDefault="00392A92" w:rsidP="00392A92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A92">
        <w:rPr>
          <w:rFonts w:ascii="Times New Roman" w:hAnsi="Times New Roman" w:cs="Times New Roman"/>
          <w:sz w:val="24"/>
          <w:szCs w:val="24"/>
        </w:rPr>
        <w:t>4.</w:t>
      </w:r>
      <w:r w:rsidR="00B05F34" w:rsidRPr="00392A92">
        <w:rPr>
          <w:rFonts w:ascii="Times New Roman" w:hAnsi="Times New Roman" w:cs="Times New Roman"/>
          <w:sz w:val="24"/>
          <w:szCs w:val="24"/>
        </w:rPr>
        <w:t xml:space="preserve">Поговори с ребёнком о войне, или как дошкольнику о Великой Отечественной Войне рассказать? [Электронный ресурс] – Режим доступа: </w:t>
      </w:r>
      <w:hyperlink r:id="rId7" w:history="1">
        <w:r w:rsidR="00B05F34" w:rsidRPr="00392A9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http://www.p4c.ru/671</w:t>
        </w:r>
      </w:hyperlink>
    </w:p>
    <w:p w:rsidR="00B05F34" w:rsidRPr="00392A92" w:rsidRDefault="00392A92" w:rsidP="00392A92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A92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="00B05F34" w:rsidRPr="00392A92">
        <w:rPr>
          <w:rFonts w:ascii="Times New Roman" w:hAnsi="Times New Roman" w:cs="Times New Roman"/>
          <w:i/>
          <w:iCs/>
          <w:sz w:val="24"/>
          <w:szCs w:val="24"/>
        </w:rPr>
        <w:t>Ковалева Г.А. </w:t>
      </w:r>
      <w:r w:rsidR="00B05F34" w:rsidRPr="00392A92">
        <w:rPr>
          <w:rFonts w:ascii="Times New Roman" w:hAnsi="Times New Roman" w:cs="Times New Roman"/>
          <w:sz w:val="24"/>
          <w:szCs w:val="24"/>
        </w:rPr>
        <w:t xml:space="preserve">Воспитание маленького гражданина: практическое пособие для работников ДОУ. – М.: </w:t>
      </w:r>
      <w:proofErr w:type="spellStart"/>
      <w:r w:rsidR="00B05F34" w:rsidRPr="00392A92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="00B05F34" w:rsidRPr="00392A92">
        <w:rPr>
          <w:rFonts w:ascii="Times New Roman" w:hAnsi="Times New Roman" w:cs="Times New Roman"/>
          <w:sz w:val="24"/>
          <w:szCs w:val="24"/>
        </w:rPr>
        <w:t>, 2005.</w:t>
      </w:r>
    </w:p>
    <w:p w:rsidR="00B05F34" w:rsidRPr="00392A92" w:rsidRDefault="00392A92" w:rsidP="00392A92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A92">
        <w:rPr>
          <w:rFonts w:ascii="Times New Roman" w:hAnsi="Times New Roman" w:cs="Times New Roman"/>
          <w:i/>
          <w:iCs/>
          <w:sz w:val="24"/>
          <w:szCs w:val="24"/>
        </w:rPr>
        <w:t>6.</w:t>
      </w:r>
      <w:r w:rsidR="00B05F34" w:rsidRPr="00392A92">
        <w:rPr>
          <w:rFonts w:ascii="Times New Roman" w:hAnsi="Times New Roman" w:cs="Times New Roman"/>
          <w:i/>
          <w:iCs/>
          <w:sz w:val="24"/>
          <w:szCs w:val="24"/>
        </w:rPr>
        <w:t>Гурина Т. Ф.</w:t>
      </w:r>
      <w:r w:rsidR="00B05F34" w:rsidRPr="00392A92">
        <w:rPr>
          <w:rFonts w:ascii="Times New Roman" w:hAnsi="Times New Roman" w:cs="Times New Roman"/>
          <w:sz w:val="24"/>
          <w:szCs w:val="24"/>
        </w:rPr>
        <w:t xml:space="preserve"> Патриотическое воспитание в условиях современного дошкольного образовательного учреждения. [Электронный ресурс] – Режим доступа:  </w:t>
      </w:r>
      <w:hyperlink r:id="rId8" w:history="1">
        <w:r w:rsidR="00B05F34" w:rsidRPr="00392A9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http://worldofchildren.ru/vospitatelyam-uchitelyam-pedagogam/scenarios-and-holidays/23-fevralya/1838-patrioticheskoe-vospitanie-v-usloviyax-sovremennogo-doshkolnogo-obrazovatelnogo-uchrezhdeniya</w:t>
        </w:r>
      </w:hyperlink>
    </w:p>
    <w:p w:rsidR="00B05F34" w:rsidRPr="00392A92" w:rsidRDefault="00392A92" w:rsidP="00392A92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A92"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="00B05F34" w:rsidRPr="00392A92">
        <w:rPr>
          <w:rFonts w:ascii="Times New Roman" w:hAnsi="Times New Roman" w:cs="Times New Roman"/>
          <w:i/>
          <w:iCs/>
          <w:sz w:val="24"/>
          <w:szCs w:val="24"/>
        </w:rPr>
        <w:t>Александрова Е.Ю.</w:t>
      </w:r>
      <w:r w:rsidR="00B05F34" w:rsidRPr="00392A92">
        <w:rPr>
          <w:rFonts w:ascii="Times New Roman" w:hAnsi="Times New Roman" w:cs="Times New Roman"/>
          <w:sz w:val="24"/>
          <w:szCs w:val="24"/>
        </w:rPr>
        <w:t>Система патриотического воспитания в ДОУ. – Волгоград: Учитель, 2007.</w:t>
      </w:r>
    </w:p>
    <w:p w:rsidR="00B05F34" w:rsidRPr="00392A92" w:rsidRDefault="00392A92" w:rsidP="00392A92">
      <w:pPr>
        <w:pStyle w:val="a3"/>
        <w:tabs>
          <w:tab w:val="left" w:pos="142"/>
        </w:tabs>
        <w:spacing w:after="0" w:line="16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A92">
        <w:rPr>
          <w:rFonts w:ascii="Times New Roman" w:hAnsi="Times New Roman" w:cs="Times New Roman"/>
          <w:i/>
          <w:iCs/>
          <w:sz w:val="24"/>
          <w:szCs w:val="24"/>
        </w:rPr>
        <w:t>8.</w:t>
      </w:r>
      <w:proofErr w:type="gramStart"/>
      <w:r w:rsidR="00B05F34" w:rsidRPr="00392A92">
        <w:rPr>
          <w:rFonts w:ascii="Times New Roman" w:hAnsi="Times New Roman" w:cs="Times New Roman"/>
          <w:i/>
          <w:iCs/>
          <w:sz w:val="24"/>
          <w:szCs w:val="24"/>
        </w:rPr>
        <w:t>Алёшина</w:t>
      </w:r>
      <w:proofErr w:type="gramEnd"/>
      <w:r w:rsidR="00B05F34" w:rsidRPr="00392A92">
        <w:rPr>
          <w:rFonts w:ascii="Times New Roman" w:hAnsi="Times New Roman" w:cs="Times New Roman"/>
          <w:i/>
          <w:iCs/>
          <w:sz w:val="24"/>
          <w:szCs w:val="24"/>
        </w:rPr>
        <w:t>, Н.В. </w:t>
      </w:r>
      <w:r w:rsidR="00B05F34" w:rsidRPr="00392A92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дошкольников: методическое пособие. – М.: ЦГЛ, 2004.</w:t>
      </w:r>
    </w:p>
    <w:p w:rsidR="00B05F34" w:rsidRPr="00392A92" w:rsidRDefault="00392A92" w:rsidP="00392A92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A92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="00B05F34" w:rsidRPr="00392A92">
        <w:rPr>
          <w:rFonts w:ascii="Times New Roman" w:hAnsi="Times New Roman" w:cs="Times New Roman"/>
          <w:i/>
          <w:iCs/>
          <w:sz w:val="24"/>
          <w:szCs w:val="24"/>
        </w:rPr>
        <w:t>Алябьева Е.А. </w:t>
      </w:r>
      <w:r w:rsidR="00B05F34" w:rsidRPr="00392A92">
        <w:rPr>
          <w:rFonts w:ascii="Times New Roman" w:hAnsi="Times New Roman" w:cs="Times New Roman"/>
          <w:sz w:val="24"/>
          <w:szCs w:val="24"/>
        </w:rPr>
        <w:t>Нравственно-эстетические беседы и игры с дошкольниками. – М.: ТЦ “Сфера”, 2004.</w:t>
      </w:r>
    </w:p>
    <w:p w:rsidR="00B05F34" w:rsidRPr="00392A92" w:rsidRDefault="00392A92" w:rsidP="00392A92">
      <w:pPr>
        <w:spacing w:after="0" w:line="16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A92">
        <w:rPr>
          <w:rFonts w:ascii="Times New Roman" w:hAnsi="Times New Roman" w:cs="Times New Roman"/>
          <w:i/>
          <w:iCs/>
          <w:sz w:val="24"/>
          <w:szCs w:val="24"/>
        </w:rPr>
        <w:t>10.</w:t>
      </w:r>
      <w:r w:rsidR="00B05F34" w:rsidRPr="00392A92">
        <w:rPr>
          <w:rFonts w:ascii="Times New Roman" w:hAnsi="Times New Roman" w:cs="Times New Roman"/>
          <w:i/>
          <w:iCs/>
          <w:sz w:val="24"/>
          <w:szCs w:val="24"/>
        </w:rPr>
        <w:t>Васильченко Н.Р.</w:t>
      </w:r>
      <w:r w:rsidR="00B05F34" w:rsidRPr="00392A92">
        <w:rPr>
          <w:rFonts w:ascii="Times New Roman" w:hAnsi="Times New Roman" w:cs="Times New Roman"/>
          <w:sz w:val="24"/>
          <w:szCs w:val="24"/>
        </w:rPr>
        <w:t> Нравственно-патриотическое воспитание средствами музейной педагогики. / /Дошкольная педагогика.- 2009. №5 – с. 6–8.</w:t>
      </w:r>
    </w:p>
    <w:p w:rsidR="00C6194B" w:rsidRPr="00392A92" w:rsidRDefault="00C6194B" w:rsidP="00392A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194B" w:rsidRPr="00392A92" w:rsidSect="00C82D5F">
      <w:pgSz w:w="11906" w:h="16838"/>
      <w:pgMar w:top="1134" w:right="850" w:bottom="851" w:left="709" w:header="708" w:footer="708" w:gutter="0"/>
      <w:pgBorders w:display="firstPage"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719"/>
    <w:multiLevelType w:val="hybridMultilevel"/>
    <w:tmpl w:val="D2DA7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2595"/>
    <w:multiLevelType w:val="hybridMultilevel"/>
    <w:tmpl w:val="D868A71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5447967"/>
    <w:multiLevelType w:val="multilevel"/>
    <w:tmpl w:val="2E2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C2BBF"/>
    <w:multiLevelType w:val="hybridMultilevel"/>
    <w:tmpl w:val="D1B24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E2398"/>
    <w:multiLevelType w:val="hybridMultilevel"/>
    <w:tmpl w:val="72CEA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E5632"/>
    <w:multiLevelType w:val="hybridMultilevel"/>
    <w:tmpl w:val="F8E86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F3D89"/>
    <w:multiLevelType w:val="hybridMultilevel"/>
    <w:tmpl w:val="B282A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E77F5"/>
    <w:multiLevelType w:val="hybridMultilevel"/>
    <w:tmpl w:val="8572F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94EAF"/>
    <w:multiLevelType w:val="multilevel"/>
    <w:tmpl w:val="B79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21D33"/>
    <w:multiLevelType w:val="hybridMultilevel"/>
    <w:tmpl w:val="AFF85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04CFF"/>
    <w:multiLevelType w:val="hybridMultilevel"/>
    <w:tmpl w:val="89527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81FAA"/>
    <w:multiLevelType w:val="hybridMultilevel"/>
    <w:tmpl w:val="076C0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08C5"/>
    <w:multiLevelType w:val="hybridMultilevel"/>
    <w:tmpl w:val="86E46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F7523"/>
    <w:multiLevelType w:val="multilevel"/>
    <w:tmpl w:val="105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90F0E"/>
    <w:multiLevelType w:val="hybridMultilevel"/>
    <w:tmpl w:val="764A5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60147"/>
    <w:multiLevelType w:val="multilevel"/>
    <w:tmpl w:val="582E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0F4E2B"/>
    <w:multiLevelType w:val="hybridMultilevel"/>
    <w:tmpl w:val="2E54A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06684"/>
    <w:multiLevelType w:val="multilevel"/>
    <w:tmpl w:val="2DE8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10FED"/>
    <w:multiLevelType w:val="hybridMultilevel"/>
    <w:tmpl w:val="6232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225B4"/>
    <w:multiLevelType w:val="hybridMultilevel"/>
    <w:tmpl w:val="6BC616E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7C1D3764"/>
    <w:multiLevelType w:val="hybridMultilevel"/>
    <w:tmpl w:val="73723A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0E099F"/>
    <w:multiLevelType w:val="hybridMultilevel"/>
    <w:tmpl w:val="EEFA8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5"/>
  </w:num>
  <w:num w:numId="5">
    <w:abstractNumId w:val="8"/>
  </w:num>
  <w:num w:numId="6">
    <w:abstractNumId w:val="21"/>
  </w:num>
  <w:num w:numId="7">
    <w:abstractNumId w:val="6"/>
  </w:num>
  <w:num w:numId="8">
    <w:abstractNumId w:val="4"/>
  </w:num>
  <w:num w:numId="9">
    <w:abstractNumId w:val="20"/>
  </w:num>
  <w:num w:numId="10">
    <w:abstractNumId w:val="5"/>
  </w:num>
  <w:num w:numId="11">
    <w:abstractNumId w:val="19"/>
  </w:num>
  <w:num w:numId="12">
    <w:abstractNumId w:val="12"/>
  </w:num>
  <w:num w:numId="13">
    <w:abstractNumId w:val="9"/>
  </w:num>
  <w:num w:numId="14">
    <w:abstractNumId w:val="18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66BF"/>
    <w:rsid w:val="00015D68"/>
    <w:rsid w:val="001C6F46"/>
    <w:rsid w:val="001F66BF"/>
    <w:rsid w:val="002F020A"/>
    <w:rsid w:val="00392A92"/>
    <w:rsid w:val="003C3948"/>
    <w:rsid w:val="00501FAA"/>
    <w:rsid w:val="0054381F"/>
    <w:rsid w:val="007300A2"/>
    <w:rsid w:val="007810F0"/>
    <w:rsid w:val="008045EB"/>
    <w:rsid w:val="00897585"/>
    <w:rsid w:val="008D767B"/>
    <w:rsid w:val="009378D0"/>
    <w:rsid w:val="009933DD"/>
    <w:rsid w:val="00A74D82"/>
    <w:rsid w:val="00B05F34"/>
    <w:rsid w:val="00C6194B"/>
    <w:rsid w:val="00C82D5F"/>
    <w:rsid w:val="00D417C6"/>
    <w:rsid w:val="00F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BF"/>
  </w:style>
  <w:style w:type="paragraph" w:styleId="1">
    <w:name w:val="heading 1"/>
    <w:basedOn w:val="a"/>
    <w:link w:val="10"/>
    <w:uiPriority w:val="9"/>
    <w:qFormat/>
    <w:rsid w:val="001F6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F66BF"/>
  </w:style>
  <w:style w:type="paragraph" w:styleId="a3">
    <w:name w:val="List Paragraph"/>
    <w:basedOn w:val="a"/>
    <w:qFormat/>
    <w:rsid w:val="001F66BF"/>
    <w:pPr>
      <w:ind w:left="720"/>
      <w:contextualSpacing/>
    </w:pPr>
  </w:style>
  <w:style w:type="table" w:styleId="a4">
    <w:name w:val="Table Grid"/>
    <w:basedOn w:val="a1"/>
    <w:uiPriority w:val="59"/>
    <w:rsid w:val="001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C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3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8D0"/>
  </w:style>
  <w:style w:type="character" w:customStyle="1" w:styleId="submenu-table">
    <w:name w:val="submenu-table"/>
    <w:basedOn w:val="a0"/>
    <w:rsid w:val="00C6194B"/>
  </w:style>
  <w:style w:type="character" w:customStyle="1" w:styleId="c3">
    <w:name w:val="c3"/>
    <w:basedOn w:val="a0"/>
    <w:rsid w:val="00C6194B"/>
  </w:style>
  <w:style w:type="character" w:customStyle="1" w:styleId="c20">
    <w:name w:val="c20"/>
    <w:basedOn w:val="a0"/>
    <w:rsid w:val="00C6194B"/>
  </w:style>
  <w:style w:type="paragraph" w:customStyle="1" w:styleId="11">
    <w:name w:val="Абзац списка1"/>
    <w:basedOn w:val="a"/>
    <w:rsid w:val="008045EB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B05F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ofchildren.ru/vospitatelyam-uchitelyam-pedagogam/scenarios-and-holidays/23-fevralya/1838-patrioticheskoe-vospitanie-v-usloviyax-sovremennogo-doshkolnogo-obrazovatelnogo-uchrezhdeniy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4c.ru/6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6EF31-7A54-4058-9E5F-D6AB8D83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2016-02-18T05:56:00Z</cp:lastPrinted>
  <dcterms:created xsi:type="dcterms:W3CDTF">2016-02-18T03:46:00Z</dcterms:created>
  <dcterms:modified xsi:type="dcterms:W3CDTF">2016-03-09T19:05:00Z</dcterms:modified>
</cp:coreProperties>
</file>