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6E" w:rsidRDefault="00AC5C6E" w:rsidP="00AC5C6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Trebuchet MS" w:hAnsi="Trebuchet MS" w:cs="Calibri"/>
          <w:b/>
          <w:bCs/>
          <w:color w:val="FF0000"/>
          <w:sz w:val="36"/>
          <w:szCs w:val="36"/>
        </w:rPr>
        <w:t>12 июня - День России</w:t>
      </w:r>
    </w:p>
    <w:p w:rsidR="00AC5C6E" w:rsidRDefault="00AC5C6E" w:rsidP="00AC5C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Arial" w:hAnsi="Arial" w:cs="Arial"/>
          <w:color w:val="000000"/>
          <w:sz w:val="28"/>
          <w:szCs w:val="28"/>
        </w:rPr>
        <w:t>Статья</w:t>
      </w:r>
    </w:p>
    <w:p w:rsidR="00AC5C6E" w:rsidRDefault="00AC5C6E" w:rsidP="00AC5C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Trebuchet MS" w:hAnsi="Trebuchet MS" w:cs="Calibri"/>
          <w:color w:val="000000"/>
        </w:rPr>
        <w:t>Подготовила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c16"/>
          <w:rFonts w:ascii="Trebuchet MS" w:hAnsi="Trebuchet MS" w:cs="Calibri"/>
          <w:color w:val="000000"/>
        </w:rPr>
        <w:t>Лобжанидзе</w:t>
      </w:r>
      <w:proofErr w:type="spellEnd"/>
      <w:r>
        <w:rPr>
          <w:rStyle w:val="c16"/>
          <w:rFonts w:ascii="Trebuchet MS" w:hAnsi="Trebuchet MS" w:cs="Calibri"/>
          <w:color w:val="000000"/>
        </w:rPr>
        <w:t xml:space="preserve"> Р. Р.</w:t>
      </w:r>
    </w:p>
    <w:p w:rsidR="00AC5C6E" w:rsidRDefault="00AC5C6E" w:rsidP="00AC5C6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Arial" w:hAnsi="Arial" w:cs="Arial"/>
          <w:color w:val="373737"/>
          <w:sz w:val="23"/>
          <w:szCs w:val="23"/>
        </w:rPr>
        <w:t>         «</w:t>
      </w:r>
      <w:r>
        <w:rPr>
          <w:rStyle w:val="c12"/>
          <w:rFonts w:ascii="Arial" w:hAnsi="Arial" w:cs="Arial"/>
          <w:color w:val="000000"/>
          <w:sz w:val="23"/>
          <w:szCs w:val="23"/>
        </w:rPr>
        <w:t>Человеку нельзя жить без Родины, как нельзя жить без сердца».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2"/>
          <w:rFonts w:ascii="Arial" w:hAnsi="Arial" w:cs="Arial"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 К. Паустовский</w:t>
      </w:r>
    </w:p>
    <w:p w:rsidR="00AC5C6E" w:rsidRDefault="00AC5C6E" w:rsidP="00AC5C6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2"/>
          <w:rFonts w:ascii="Arial" w:hAnsi="Arial" w:cs="Arial"/>
          <w:color w:val="000000"/>
          <w:sz w:val="23"/>
          <w:szCs w:val="23"/>
        </w:rPr>
        <w:t>                                                                   Родина наша – это страна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2"/>
          <w:rFonts w:ascii="Arial" w:hAnsi="Arial" w:cs="Arial"/>
          <w:color w:val="000000"/>
          <w:sz w:val="23"/>
          <w:szCs w:val="23"/>
        </w:rPr>
        <w:t>                                                                   О</w:t>
      </w:r>
      <w:proofErr w:type="gramEnd"/>
      <w:r>
        <w:rPr>
          <w:rStyle w:val="c12"/>
          <w:rFonts w:ascii="Arial" w:hAnsi="Arial" w:cs="Arial"/>
          <w:color w:val="000000"/>
          <w:sz w:val="23"/>
          <w:szCs w:val="23"/>
        </w:rPr>
        <w:t>чень и очень большая она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2"/>
          <w:rFonts w:ascii="Arial" w:hAnsi="Arial" w:cs="Arial"/>
          <w:color w:val="000000"/>
          <w:sz w:val="23"/>
          <w:szCs w:val="23"/>
        </w:rPr>
        <w:t>                                                                   В ней очень много разных ребят: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2"/>
          <w:rFonts w:ascii="Arial" w:hAnsi="Arial" w:cs="Arial"/>
          <w:color w:val="000000"/>
          <w:sz w:val="23"/>
          <w:szCs w:val="23"/>
        </w:rPr>
        <w:t>                                                                   Школьников много и дошколят.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2"/>
          <w:rFonts w:ascii="Arial" w:hAnsi="Arial" w:cs="Arial"/>
          <w:color w:val="000000"/>
          <w:sz w:val="23"/>
          <w:szCs w:val="23"/>
        </w:rPr>
        <w:t>                                                                   Родина – это леса и поля,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2"/>
          <w:rFonts w:ascii="Arial" w:hAnsi="Arial" w:cs="Arial"/>
          <w:color w:val="000000"/>
          <w:sz w:val="23"/>
          <w:szCs w:val="23"/>
        </w:rPr>
        <w:t>                                                                   Красная площадь и звезды Кремля.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2"/>
          <w:rFonts w:ascii="Arial" w:hAnsi="Arial" w:cs="Arial"/>
          <w:color w:val="000000"/>
          <w:sz w:val="23"/>
          <w:szCs w:val="23"/>
        </w:rPr>
        <w:t>                                                                   Родина наша – это наш дом,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2"/>
          <w:rFonts w:ascii="Arial" w:hAnsi="Arial" w:cs="Arial"/>
          <w:color w:val="000000"/>
          <w:sz w:val="23"/>
          <w:szCs w:val="23"/>
        </w:rPr>
        <w:t>                                                                   Где мы все вместе дружно живем.</w:t>
      </w:r>
    </w:p>
    <w:p w:rsidR="00AC5C6E" w:rsidRDefault="00AC5C6E" w:rsidP="00AC5C6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705953F6" wp14:editId="2DF6EC85">
                <wp:extent cx="304800" cy="304800"/>
                <wp:effectExtent l="0" t="0" r="0" b="0"/>
                <wp:docPr id="3" name="AutoShape 1" descr="О празднике День России для дет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О празднике День России для дете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t6CSEAwMAAP0F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FF0000"/>
          <w:sz w:val="23"/>
          <w:szCs w:val="23"/>
        </w:rPr>
        <w:t>День России </w:t>
      </w:r>
      <w:r>
        <w:rPr>
          <w:rStyle w:val="c6"/>
          <w:rFonts w:ascii="Arial" w:hAnsi="Arial" w:cs="Arial"/>
          <w:color w:val="000000"/>
          <w:sz w:val="23"/>
          <w:szCs w:val="23"/>
        </w:rPr>
        <w:t>— это один из самых «молодых» государственных праздников в нашей стране. 12 июня 1990 года на Первом съезде народных депутатов РСФСР была принята Декларация о государственном суверенитете России. Это означало, что Россия стала отдельным, самостоятельным государством, основанным на принципах равноправия и партнерства. Основная идея Декларации о государственном суверенитете состояла в том, что при решении всех вопросов государственной и общественной жизни РСФСР пользуется всей полнотой власти. Было провозглашено главенство Конституции Росс</w:t>
      </w:r>
      <w:proofErr w:type="gramStart"/>
      <w:r>
        <w:rPr>
          <w:rStyle w:val="c6"/>
          <w:rFonts w:ascii="Arial" w:hAnsi="Arial" w:cs="Arial"/>
          <w:color w:val="000000"/>
          <w:sz w:val="23"/>
          <w:szCs w:val="23"/>
        </w:rPr>
        <w:t>ии и её</w:t>
      </w:r>
      <w:proofErr w:type="gramEnd"/>
      <w:r>
        <w:rPr>
          <w:rStyle w:val="c6"/>
          <w:rFonts w:ascii="Arial" w:hAnsi="Arial" w:cs="Arial"/>
          <w:color w:val="000000"/>
          <w:sz w:val="23"/>
          <w:szCs w:val="23"/>
        </w:rPr>
        <w:t xml:space="preserve"> законов.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Тогда, в 1990 году, Указом Президента РФ Б. Н. Ельцина день 12 июня был объявлен государственным праздником России. А 12 июня 1998 году Президент издал новый Указ, по которому праздник стал называться «День России».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 xml:space="preserve">День России отмечается праздничными гуляньями, спортивными соревнованиями и массовыми зрелищными мероприятиями. Уже стало традицией награждать в этот знаменательный день выдающихся людей., </w:t>
      </w:r>
      <w:proofErr w:type="gramStart"/>
      <w:r>
        <w:rPr>
          <w:rStyle w:val="c6"/>
          <w:rFonts w:ascii="Arial" w:hAnsi="Arial" w:cs="Arial"/>
          <w:color w:val="000000"/>
          <w:sz w:val="23"/>
          <w:szCs w:val="23"/>
        </w:rPr>
        <w:t>тех</w:t>
      </w:r>
      <w:proofErr w:type="gramEnd"/>
      <w:r>
        <w:rPr>
          <w:rStyle w:val="c6"/>
          <w:rFonts w:ascii="Arial" w:hAnsi="Arial" w:cs="Arial"/>
          <w:color w:val="000000"/>
          <w:sz w:val="23"/>
          <w:szCs w:val="23"/>
        </w:rPr>
        <w:t xml:space="preserve"> кто вносит свой вклад  в развитии страны.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Согласно переписи  населения 2010 года,  в России проживают более180 национальносте</w:t>
      </w:r>
      <w:proofErr w:type="gramStart"/>
      <w:r>
        <w:rPr>
          <w:rStyle w:val="c6"/>
          <w:rFonts w:ascii="Arial" w:hAnsi="Arial" w:cs="Arial"/>
          <w:color w:val="000000"/>
          <w:sz w:val="23"/>
          <w:szCs w:val="23"/>
        </w:rPr>
        <w:t>й(</w:t>
      </w:r>
      <w:proofErr w:type="gramEnd"/>
      <w:r>
        <w:rPr>
          <w:rStyle w:val="c6"/>
          <w:rFonts w:ascii="Arial" w:hAnsi="Arial" w:cs="Arial"/>
          <w:color w:val="000000"/>
          <w:sz w:val="23"/>
          <w:szCs w:val="23"/>
        </w:rPr>
        <w:t>этнических групп). Общая численность населения России – 142млн.905тыс. 200 человек.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Россия граничит с шестнадцатью странами, никакое другое государство не имеет такого количества стран-соседей.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Столица Российской Федерации – Москва – входит в число двадцати  наиболее крупных городов  мира. В Москве проживают 10,4 млн. жителей, а в</w:t>
      </w:r>
      <w:proofErr w:type="gramStart"/>
      <w:r>
        <w:rPr>
          <w:rStyle w:val="c6"/>
          <w:rFonts w:ascii="Arial" w:hAnsi="Arial" w:cs="Arial"/>
          <w:color w:val="000000"/>
          <w:sz w:val="23"/>
          <w:szCs w:val="23"/>
        </w:rPr>
        <w:t xml:space="preserve"> С</w:t>
      </w:r>
      <w:proofErr w:type="gramEnd"/>
      <w:r>
        <w:rPr>
          <w:rStyle w:val="c6"/>
          <w:rFonts w:ascii="Arial" w:hAnsi="Arial" w:cs="Arial"/>
          <w:color w:val="000000"/>
          <w:sz w:val="23"/>
          <w:szCs w:val="23"/>
        </w:rPr>
        <w:t>анкт- Петербургу 4,6 млн. жителей.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Правит страной Президент, который избирается на 6 лет. Глава правительства – премьер—министр. Законодательная власть принадлежит  - Государственной думе и Совету Федерации.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У каждого государства есть свой флаг и свой герб</w:t>
      </w:r>
    </w:p>
    <w:p w:rsidR="00AC5C6E" w:rsidRDefault="00AC5C6E" w:rsidP="00AC5C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rFonts w:ascii="Trebuchet MS" w:hAnsi="Trebuchet MS" w:cs="Calibri"/>
          <w:b/>
          <w:bCs/>
          <w:color w:val="601802"/>
          <w:sz w:val="29"/>
          <w:szCs w:val="29"/>
        </w:rPr>
        <w:t>Герб России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 xml:space="preserve">Герб с золотым двуглавым орлом на красном поле напоминает гербы конца XV-XVII веков. Рисунок орла похож </w:t>
      </w:r>
      <w:proofErr w:type="gramStart"/>
      <w:r>
        <w:rPr>
          <w:rStyle w:val="c6"/>
          <w:rFonts w:ascii="Arial" w:hAnsi="Arial" w:cs="Arial"/>
          <w:color w:val="000000"/>
          <w:sz w:val="23"/>
          <w:szCs w:val="23"/>
        </w:rPr>
        <w:t>на те</w:t>
      </w:r>
      <w:proofErr w:type="gramEnd"/>
      <w:r>
        <w:rPr>
          <w:rStyle w:val="c6"/>
          <w:rFonts w:ascii="Arial" w:hAnsi="Arial" w:cs="Arial"/>
          <w:color w:val="000000"/>
          <w:sz w:val="23"/>
          <w:szCs w:val="23"/>
        </w:rPr>
        <w:t xml:space="preserve"> рисунки, что украшали памятники эпохи Петра Великого. Над головами орла изображены три исторические короны Петра Великого, символизирующие в новых условиях суверенитет — как всей Российской Федерации, так и ее частей.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Скипетр и держава олицетворяют государственную власть и единое государство. Изображение всадника, поражающего копьем дракона, — это один из древних символов борьбы добра со злом, света с тьмой, защиты Отечества.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lastRenderedPageBreak/>
        <w:t>Восстановление двуглавого орла как Государственного герба России символизирует неразрывность отечественной истории. Герб современной России — новый, но его составные части выполнены в традициях истории нашего государства.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74DC705F" wp14:editId="47CFE658">
                <wp:extent cx="304800" cy="304800"/>
                <wp:effectExtent l="0" t="0" r="0" b="0"/>
                <wp:docPr id="2" name="AutoShape 2" descr="http://ped-kopilka.ru/images/6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ped-kopilka.ru/images/6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I3Tkf0wIAAOM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AC5C6E" w:rsidRDefault="00AC5C6E" w:rsidP="00AC5C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rFonts w:ascii="Trebuchet MS" w:hAnsi="Trebuchet MS" w:cs="Calibri"/>
          <w:b/>
          <w:bCs/>
          <w:color w:val="601802"/>
          <w:sz w:val="29"/>
          <w:szCs w:val="29"/>
        </w:rPr>
        <w:t>Флаг России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Флаг является одним из важных символов государства. Государственный Флаг России — символ единения и согласия, национальной принадлежности и культуры. И если вы подойдете к правительственному зданию, то непременно увидите, что над ним развевается российский флаг.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Флаг — это знак уважения к Родине. За осквернение флага следует строгое наказание, как за оскорбление государства.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Каждый цвет российского флага имеет свое значение: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000000"/>
          <w:sz w:val="23"/>
          <w:szCs w:val="23"/>
        </w:rPr>
        <w:t>белый </w:t>
      </w:r>
      <w:r>
        <w:rPr>
          <w:rStyle w:val="c6"/>
          <w:rFonts w:ascii="Arial" w:hAnsi="Arial" w:cs="Arial"/>
          <w:color w:val="000000"/>
          <w:sz w:val="23"/>
          <w:szCs w:val="23"/>
        </w:rPr>
        <w:t>— мир, чистота, белые берёза – символ России,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rFonts w:ascii="Arial" w:hAnsi="Arial" w:cs="Arial"/>
          <w:b/>
          <w:bCs/>
          <w:i/>
          <w:iCs/>
          <w:color w:val="000000"/>
          <w:sz w:val="23"/>
          <w:szCs w:val="23"/>
        </w:rPr>
        <w:t>синий</w:t>
      </w:r>
      <w:proofErr w:type="gramEnd"/>
      <w:r>
        <w:rPr>
          <w:rStyle w:val="c6"/>
          <w:rFonts w:ascii="Arial" w:hAnsi="Arial" w:cs="Arial"/>
          <w:b/>
          <w:bCs/>
          <w:i/>
          <w:iCs/>
          <w:color w:val="000000"/>
          <w:sz w:val="23"/>
          <w:szCs w:val="23"/>
        </w:rPr>
        <w:t> </w:t>
      </w:r>
      <w:r>
        <w:rPr>
          <w:rStyle w:val="c6"/>
          <w:rFonts w:ascii="Arial" w:hAnsi="Arial" w:cs="Arial"/>
          <w:color w:val="000000"/>
          <w:sz w:val="23"/>
          <w:szCs w:val="23"/>
        </w:rPr>
        <w:t>— вера и верность, синее небо,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000000"/>
          <w:sz w:val="23"/>
          <w:szCs w:val="23"/>
        </w:rPr>
        <w:t>красный </w:t>
      </w:r>
      <w:r>
        <w:rPr>
          <w:rStyle w:val="c6"/>
          <w:rFonts w:ascii="Arial" w:hAnsi="Arial" w:cs="Arial"/>
          <w:color w:val="000000"/>
          <w:sz w:val="23"/>
          <w:szCs w:val="23"/>
        </w:rPr>
        <w:t>— энергия, сила, кровь, пролитая за Отечество.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Флаг Российской Федерации вывешивается на стенах зданий государственных учреждений или поднимается на мачтах-флагштоках в дни государственных праздников.</w:t>
      </w:r>
    </w:p>
    <w:p w:rsidR="00AC5C6E" w:rsidRDefault="00AC5C6E" w:rsidP="00AC5C6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CF1112" w:rsidRDefault="00AC5C6E"/>
    <w:sectPr w:rsidR="00CF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6E"/>
    <w:rsid w:val="00410ABA"/>
    <w:rsid w:val="00985F3F"/>
    <w:rsid w:val="00A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5C6E"/>
  </w:style>
  <w:style w:type="character" w:customStyle="1" w:styleId="c13">
    <w:name w:val="c13"/>
    <w:basedOn w:val="a0"/>
    <w:rsid w:val="00AC5C6E"/>
  </w:style>
  <w:style w:type="character" w:customStyle="1" w:styleId="c3">
    <w:name w:val="c3"/>
    <w:basedOn w:val="a0"/>
    <w:rsid w:val="00AC5C6E"/>
  </w:style>
  <w:style w:type="character" w:customStyle="1" w:styleId="c16">
    <w:name w:val="c16"/>
    <w:basedOn w:val="a0"/>
    <w:rsid w:val="00AC5C6E"/>
  </w:style>
  <w:style w:type="paragraph" w:customStyle="1" w:styleId="c4">
    <w:name w:val="c4"/>
    <w:basedOn w:val="a"/>
    <w:rsid w:val="00AC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C5C6E"/>
  </w:style>
  <w:style w:type="paragraph" w:customStyle="1" w:styleId="c0">
    <w:name w:val="c0"/>
    <w:basedOn w:val="a"/>
    <w:rsid w:val="00AC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5C6E"/>
  </w:style>
  <w:style w:type="character" w:customStyle="1" w:styleId="c6">
    <w:name w:val="c6"/>
    <w:basedOn w:val="a0"/>
    <w:rsid w:val="00AC5C6E"/>
  </w:style>
  <w:style w:type="character" w:customStyle="1" w:styleId="c19">
    <w:name w:val="c19"/>
    <w:basedOn w:val="a0"/>
    <w:rsid w:val="00AC5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5C6E"/>
  </w:style>
  <w:style w:type="character" w:customStyle="1" w:styleId="c13">
    <w:name w:val="c13"/>
    <w:basedOn w:val="a0"/>
    <w:rsid w:val="00AC5C6E"/>
  </w:style>
  <w:style w:type="character" w:customStyle="1" w:styleId="c3">
    <w:name w:val="c3"/>
    <w:basedOn w:val="a0"/>
    <w:rsid w:val="00AC5C6E"/>
  </w:style>
  <w:style w:type="character" w:customStyle="1" w:styleId="c16">
    <w:name w:val="c16"/>
    <w:basedOn w:val="a0"/>
    <w:rsid w:val="00AC5C6E"/>
  </w:style>
  <w:style w:type="paragraph" w:customStyle="1" w:styleId="c4">
    <w:name w:val="c4"/>
    <w:basedOn w:val="a"/>
    <w:rsid w:val="00AC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C5C6E"/>
  </w:style>
  <w:style w:type="paragraph" w:customStyle="1" w:styleId="c0">
    <w:name w:val="c0"/>
    <w:basedOn w:val="a"/>
    <w:rsid w:val="00AC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5C6E"/>
  </w:style>
  <w:style w:type="character" w:customStyle="1" w:styleId="c6">
    <w:name w:val="c6"/>
    <w:basedOn w:val="a0"/>
    <w:rsid w:val="00AC5C6E"/>
  </w:style>
  <w:style w:type="character" w:customStyle="1" w:styleId="c19">
    <w:name w:val="c19"/>
    <w:basedOn w:val="a0"/>
    <w:rsid w:val="00AC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2020-05-29T05:58:00Z</dcterms:created>
  <dcterms:modified xsi:type="dcterms:W3CDTF">2020-05-29T06:00:00Z</dcterms:modified>
</cp:coreProperties>
</file>