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7" w:rsidRDefault="00364267" w:rsidP="00B4352A">
      <w:pPr>
        <w:pStyle w:val="a8"/>
        <w:shd w:val="clear" w:color="auto" w:fill="FFFFFF" w:themeFill="background1"/>
        <w:jc w:val="center"/>
        <w:rPr>
          <w:b/>
          <w:sz w:val="40"/>
          <w:szCs w:val="40"/>
        </w:rPr>
      </w:pPr>
      <w:r w:rsidRPr="00B4352A">
        <w:rPr>
          <w:b/>
          <w:sz w:val="40"/>
          <w:szCs w:val="40"/>
        </w:rPr>
        <w:t>Гигиена голоса и режим певца.</w:t>
      </w:r>
    </w:p>
    <w:p w:rsidR="00B4352A" w:rsidRDefault="00B4352A" w:rsidP="00B4352A">
      <w:pPr>
        <w:pStyle w:val="a8"/>
        <w:shd w:val="clear" w:color="auto" w:fill="FFFFFF" w:themeFill="background1"/>
        <w:jc w:val="center"/>
        <w:rPr>
          <w:b/>
          <w:sz w:val="40"/>
          <w:szCs w:val="40"/>
        </w:rPr>
      </w:pPr>
    </w:p>
    <w:p w:rsidR="00B4352A" w:rsidRPr="00B4352A" w:rsidRDefault="00B4352A" w:rsidP="00B4352A">
      <w:pPr>
        <w:pStyle w:val="a8"/>
        <w:jc w:val="right"/>
        <w:rPr>
          <w:b/>
        </w:rPr>
      </w:pPr>
      <w:proofErr w:type="spellStart"/>
      <w:r w:rsidRPr="00B4352A">
        <w:rPr>
          <w:b/>
        </w:rPr>
        <w:t>Лисовицкая</w:t>
      </w:r>
      <w:proofErr w:type="spellEnd"/>
      <w:r w:rsidRPr="00B4352A">
        <w:rPr>
          <w:b/>
        </w:rPr>
        <w:t xml:space="preserve"> Татьяна Анатольевна</w:t>
      </w:r>
    </w:p>
    <w:p w:rsidR="00B4352A" w:rsidRPr="00B4352A" w:rsidRDefault="00B4352A" w:rsidP="00B4352A">
      <w:pPr>
        <w:pStyle w:val="a8"/>
        <w:jc w:val="right"/>
        <w:rPr>
          <w:b/>
          <w:szCs w:val="20"/>
        </w:rPr>
      </w:pPr>
      <w:r w:rsidRPr="00B4352A">
        <w:rPr>
          <w:b/>
        </w:rPr>
        <w:t>ГБПОУ КК «Новороссийский музыкальный колледж им. Д.Д.Шостаковича»</w:t>
      </w:r>
    </w:p>
    <w:p w:rsidR="00B4352A" w:rsidRPr="00B4352A" w:rsidRDefault="00B4352A" w:rsidP="00B4352A">
      <w:pPr>
        <w:pStyle w:val="a8"/>
        <w:shd w:val="clear" w:color="auto" w:fill="FFFFFF" w:themeFill="background1"/>
        <w:jc w:val="right"/>
        <w:rPr>
          <w:b/>
          <w:sz w:val="40"/>
          <w:szCs w:val="40"/>
        </w:rPr>
      </w:pPr>
    </w:p>
    <w:p w:rsidR="00364267" w:rsidRDefault="00B4352A" w:rsidP="00B4352A">
      <w:pPr>
        <w:pStyle w:val="a8"/>
        <w:shd w:val="clear" w:color="auto" w:fill="FFFFFF" w:themeFill="background1"/>
        <w:rPr>
          <w:b/>
        </w:rPr>
      </w:pPr>
      <w:r w:rsidRPr="00B4352A">
        <w:rPr>
          <w:b/>
        </w:rPr>
        <w:t>ВВЕДЕНИЕ.</w:t>
      </w:r>
    </w:p>
    <w:p w:rsidR="00B4352A" w:rsidRPr="00B4352A" w:rsidRDefault="00B4352A" w:rsidP="00B4352A">
      <w:pPr>
        <w:pStyle w:val="a8"/>
        <w:shd w:val="clear" w:color="auto" w:fill="FFFFFF" w:themeFill="background1"/>
        <w:rPr>
          <w:b/>
        </w:rPr>
      </w:pPr>
    </w:p>
    <w:p w:rsidR="0040702F" w:rsidRDefault="0040702F" w:rsidP="001A4248">
      <w:pPr>
        <w:pStyle w:val="a8"/>
        <w:shd w:val="clear" w:color="auto" w:fill="FFFFFF" w:themeFill="background1"/>
        <w:jc w:val="both"/>
      </w:pPr>
      <w:r>
        <w:t>Певческий голос — эт</w:t>
      </w:r>
      <w:r w:rsidR="00364267">
        <w:t>о</w:t>
      </w:r>
      <w:r>
        <w:t xml:space="preserve"> сложное биофизическое и акустическое явление, первый в мире музыкальный инструмент. Голос может быть речевым, пе</w:t>
      </w:r>
      <w:r>
        <w:t>в</w:t>
      </w:r>
      <w:r>
        <w:t xml:space="preserve">ческим, шепотным. Органы </w:t>
      </w:r>
      <w:proofErr w:type="spellStart"/>
      <w:r>
        <w:t>звукоизвлечения</w:t>
      </w:r>
      <w:proofErr w:type="spellEnd"/>
      <w:r>
        <w:t>, их строение и функционир</w:t>
      </w:r>
      <w:r>
        <w:t>о</w:t>
      </w:r>
      <w:r>
        <w:t>вание изучают такие разделы медицинской науки, как оториноларингол</w:t>
      </w:r>
      <w:r>
        <w:t>о</w:t>
      </w:r>
      <w:r>
        <w:t>гия и фониатрия. Звуки голоса относятся к физическим явлениям и изуч</w:t>
      </w:r>
      <w:r>
        <w:t>а</w:t>
      </w:r>
      <w:r>
        <w:t>ются разделом физики — акустикой. Процесс правильного использования голосового аппарата изучает собственно гигиена голоса. Гигиена голоса — это область науки, которая помимо чисто медицинских лечебных функций голосового аппарата занимается: • изучением причин, вызывающих неп</w:t>
      </w:r>
      <w:r>
        <w:t>о</w:t>
      </w:r>
      <w:r>
        <w:t>ладки в голосовом аппарате, особенно при его профессиональном испол</w:t>
      </w:r>
      <w:r>
        <w:t>ь</w:t>
      </w:r>
      <w:r>
        <w:t xml:space="preserve">зовании; • выявлением возможностей избежать голосовых расстройств и заболеваний. </w:t>
      </w:r>
      <w:proofErr w:type="gramStart"/>
      <w:r>
        <w:t>Это делается с помощью детального анализа жизненных с</w:t>
      </w:r>
      <w:r>
        <w:t>и</w:t>
      </w:r>
      <w:r>
        <w:t>туаций, после которых или при которых возникают расстройства голосов</w:t>
      </w:r>
      <w:r>
        <w:t>о</w:t>
      </w:r>
      <w:r>
        <w:t>го аппарата; 6 • изучением физических возможностей человеческого орг</w:t>
      </w:r>
      <w:r>
        <w:t>а</w:t>
      </w:r>
      <w:r>
        <w:t>низма; • составлением и формулированием законов, правил, норм профе</w:t>
      </w:r>
      <w:r>
        <w:t>с</w:t>
      </w:r>
      <w:r>
        <w:t>сионального голосового поведения и режима, соблюдение которых обе</w:t>
      </w:r>
      <w:r>
        <w:t>с</w:t>
      </w:r>
      <w:r>
        <w:t>печивает человеку здоровый голосовой аппарат.</w:t>
      </w:r>
      <w:proofErr w:type="gramEnd"/>
      <w:r>
        <w:t xml:space="preserve"> Правила и законы форм</w:t>
      </w:r>
      <w:r>
        <w:t>у</w:t>
      </w:r>
      <w:r>
        <w:t>лируются на основании наблюдений, сопоставлений, выявления ситуаций и их анализа. В этом учебном пособии вы найдете справочный материал по следующим темам. 1. Медицинские требования к организму абитуриентов, предъявляемые при поступлении в учебные заведения для получения сп</w:t>
      </w:r>
      <w:r>
        <w:t>е</w:t>
      </w:r>
      <w:r>
        <w:t xml:space="preserve">циальностей </w:t>
      </w:r>
      <w:proofErr w:type="spellStart"/>
      <w:r>
        <w:t>голосоречевых</w:t>
      </w:r>
      <w:proofErr w:type="spellEnd"/>
      <w:r>
        <w:t xml:space="preserve"> профессий (педагога, юриста, лектора, актера). 2. Гигиенические правила и рекомендации для жизни и профессиональной голосовой деятельности. 3. Рекомендации для укрепления голосового а</w:t>
      </w:r>
      <w:r>
        <w:t>п</w:t>
      </w:r>
      <w:r>
        <w:t>парата. 4. Элементарные доврачебные рекомендации при самых распр</w:t>
      </w:r>
      <w:r>
        <w:t>о</w:t>
      </w:r>
      <w:r>
        <w:t>страненных заболеваниях, имеющих отношение к голосовому аппарату. Профилактика голосовых нарушений должна начинаться с раннего детс</w:t>
      </w:r>
      <w:r>
        <w:t>т</w:t>
      </w:r>
      <w:r>
        <w:t>ва. Особое значение она приобретает в переломные моменты развития г</w:t>
      </w:r>
      <w:r>
        <w:t>о</w:t>
      </w:r>
      <w:r>
        <w:t>лоса. Собственно профилактика заключается в соблюдении общегигиен</w:t>
      </w:r>
      <w:r>
        <w:t>и</w:t>
      </w:r>
      <w:r>
        <w:t>ческих правил, предохраняющих организм от простудных заболеваний, к</w:t>
      </w:r>
      <w:r>
        <w:t>о</w:t>
      </w:r>
      <w:r>
        <w:t>торые часто ведут к заболеваниям голосового и слухового аппаратов. В</w:t>
      </w:r>
      <w:r>
        <w:t>о</w:t>
      </w:r>
      <w:r>
        <w:t>просы и проблемы вокальной техники затрагивались еще в трудах Гипп</w:t>
      </w:r>
      <w:r>
        <w:t>о</w:t>
      </w:r>
      <w:r>
        <w:t xml:space="preserve">крата (греческий врач, основоположник античной медицины IV–V в. до н. э.) и Платона (греческий философ, ученик Сократа IV </w:t>
      </w:r>
      <w:proofErr w:type="gramStart"/>
      <w:r>
        <w:t>в</w:t>
      </w:r>
      <w:proofErr w:type="gramEnd"/>
      <w:r>
        <w:t>. до н. э.). Гипп</w:t>
      </w:r>
      <w:r>
        <w:t>о</w:t>
      </w:r>
      <w:r>
        <w:t xml:space="preserve">крат писал, что «голос рождается в голове, то есть в черепных полостях», </w:t>
      </w:r>
      <w:r>
        <w:lastRenderedPageBreak/>
        <w:t xml:space="preserve">чем подчеркивал значение резонанса и резонаторов. Голосовой аппарат можно условно разделить на ряд взаимодействующих между собой систем: 7 Системы голосового аппарата генераторная резонаторная энергетическая Голосовые складки Щели и затворы полости рта Ротовой резонатор </w:t>
      </w:r>
      <w:proofErr w:type="spellStart"/>
      <w:r>
        <w:t>Нос</w:t>
      </w:r>
      <w:r>
        <w:t>о</w:t>
      </w:r>
      <w:r>
        <w:t>глоточ</w:t>
      </w:r>
      <w:proofErr w:type="spellEnd"/>
      <w:r>
        <w:t xml:space="preserve"> </w:t>
      </w:r>
      <w:proofErr w:type="spellStart"/>
      <w:r>
        <w:t>ный</w:t>
      </w:r>
      <w:proofErr w:type="spellEnd"/>
      <w:r>
        <w:t xml:space="preserve"> резонатор Мышцы грудной клетки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иафрагма Рефлекторная Перистальтика трахеи и бронхов Генераторная система (генератор — лат. </w:t>
      </w:r>
      <w:proofErr w:type="spellStart"/>
      <w:r>
        <w:t>generator</w:t>
      </w:r>
      <w:proofErr w:type="spellEnd"/>
      <w:r>
        <w:t xml:space="preserve"> — производитель — устройство, аппарат, машина, производящие какой-либо продукт) — это система органов, которая непосредственно производит звук. К ней относятся сами голосовые складки, губы, зубы, язык и нёбо в полости рта. Резонаторная система (от лат. </w:t>
      </w:r>
      <w:proofErr w:type="spellStart"/>
      <w:r>
        <w:t>resonans</w:t>
      </w:r>
      <w:proofErr w:type="spellEnd"/>
      <w:r>
        <w:t xml:space="preserve"> — да</w:t>
      </w:r>
      <w:r>
        <w:t>ю</w:t>
      </w:r>
      <w:r>
        <w:t xml:space="preserve">щий отзвук) — полости носа и рта, усиливающие и преобразующие звук. Энергетическая система — (от греч. </w:t>
      </w:r>
      <w:proofErr w:type="spellStart"/>
      <w:r>
        <w:t>energia</w:t>
      </w:r>
      <w:proofErr w:type="spellEnd"/>
      <w:r>
        <w:t xml:space="preserve"> — действие, деятельность) — органы, снабжающие дыханием голосовой аппарат. Взаимодействие этих систем, их правильное, здоровое использование изучает предмет гигиены голоса. В современных социально-экономических условиях труд лиц в</w:t>
      </w:r>
      <w:r>
        <w:t>о</w:t>
      </w:r>
      <w:r>
        <w:t>кально-речевых профессий представляется чрезвычайно напряженным. Особенно явно это проявляется в условиях мегаполиса. Физические и пс</w:t>
      </w:r>
      <w:r>
        <w:t>и</w:t>
      </w:r>
      <w:r>
        <w:t xml:space="preserve">хологические перегрузки увеличивают риск возникновения </w:t>
      </w:r>
      <w:proofErr w:type="spellStart"/>
      <w:r>
        <w:t>фониатрич</w:t>
      </w:r>
      <w:r>
        <w:t>е</w:t>
      </w:r>
      <w:r>
        <w:t>ских</w:t>
      </w:r>
      <w:proofErr w:type="spellEnd"/>
      <w:r>
        <w:t xml:space="preserve"> патологий, затрудняют их излечение. Необходимо понимать, что пс</w:t>
      </w:r>
      <w:r>
        <w:t>и</w:t>
      </w:r>
      <w:r>
        <w:t>хотравмирующие факторы могут быть не только профессионального, но и бытового характера. Безусловно, этот фактор учитывается в процессе л</w:t>
      </w:r>
      <w:r>
        <w:t>е</w:t>
      </w:r>
      <w:r>
        <w:t>чения профессионального голоса. Голосовой аппарат необходим для о</w:t>
      </w:r>
      <w:r>
        <w:t>б</w:t>
      </w:r>
      <w:r>
        <w:t>щения любому человеку, но для профессионала голоса является показат</w:t>
      </w:r>
      <w:r>
        <w:t>е</w:t>
      </w:r>
      <w:r>
        <w:t>лем профессиональной пригодности. Этим лицам необходим здоровый а</w:t>
      </w:r>
      <w:r>
        <w:t>п</w:t>
      </w:r>
      <w:r>
        <w:t>парат, так как их голос испытывает большие нагрузки. 8</w:t>
      </w:r>
      <w:proofErr w:type="gramStart"/>
      <w:r>
        <w:t xml:space="preserve"> В</w:t>
      </w:r>
      <w:proofErr w:type="gramEnd"/>
      <w:r>
        <w:t xml:space="preserve"> первую очередь, профессиональный голосовой аппарат должен быть сформирован под ко</w:t>
      </w:r>
      <w:r>
        <w:t>н</w:t>
      </w:r>
      <w:r>
        <w:t xml:space="preserve">тролем специалистов (вокальных педагогов, преподавателей сценической речи), так как именно правильная постановка голоса позволяет сохранить голосовой аппарат надолго. Любые неверные установки, напряжение </w:t>
      </w:r>
      <w:proofErr w:type="spellStart"/>
      <w:r>
        <w:t>н</w:t>
      </w:r>
      <w:r>
        <w:t>е</w:t>
      </w:r>
      <w:r>
        <w:t>фонаторных</w:t>
      </w:r>
      <w:proofErr w:type="spellEnd"/>
      <w:r>
        <w:t xml:space="preserve"> мышц со временем приводят к усталости и преждевременной изношенности голосового аппарата. На втором месте находится психол</w:t>
      </w:r>
      <w:r>
        <w:t>о</w:t>
      </w:r>
      <w:r>
        <w:t xml:space="preserve">гическая устойчивость личности, избравшей для себя </w:t>
      </w:r>
      <w:proofErr w:type="spellStart"/>
      <w:r>
        <w:t>голосоречевую</w:t>
      </w:r>
      <w:proofErr w:type="spellEnd"/>
      <w:r>
        <w:t xml:space="preserve"> пр</w:t>
      </w:r>
      <w:r>
        <w:t>о</w:t>
      </w:r>
      <w:r>
        <w:t xml:space="preserve">фессию. Так, например, благополучие на работе может сопровождаться хронической психотравмирующей ситуацией дома (неурядицы в личной жизни, одиночество, длительный уход за тяжелобольным и т. д.). В таких ситуациях вокальный педагог и </w:t>
      </w:r>
      <w:proofErr w:type="spellStart"/>
      <w:r>
        <w:t>врач-фониатр</w:t>
      </w:r>
      <w:proofErr w:type="spellEnd"/>
      <w:r>
        <w:t xml:space="preserve"> должны осуществлять то</w:t>
      </w:r>
      <w:r>
        <w:t>н</w:t>
      </w:r>
      <w:r>
        <w:t>кий психологический подход к профессионалу голоса. Понимание со ст</w:t>
      </w:r>
      <w:r>
        <w:t>о</w:t>
      </w:r>
      <w:r>
        <w:t>роны специалистов, поддержка воодушевляют такого человека, внушают надежду на выздоровление. Большое значение для лиц голосовых профе</w:t>
      </w:r>
      <w:r>
        <w:t>с</w:t>
      </w:r>
      <w:r>
        <w:t xml:space="preserve">сий имеет соблюдение правил гигиены голоса. Их соблюдение поможет певцу самому предохранять себя от заболеваний, которые смогут привести к нарушениям голоса. Особенно остро вопросы гигиены голоса стоят перед вокальными педагогами, ведь именно их задача — развить и сохранить певческий голос вокалиста на долгие годы. Весь комплекс знаний курса гигиены голоса служит этой основной задаче. </w:t>
      </w:r>
    </w:p>
    <w:p w:rsidR="0019105E" w:rsidRDefault="0019105E" w:rsidP="001A4248">
      <w:pPr>
        <w:pStyle w:val="a8"/>
        <w:shd w:val="clear" w:color="auto" w:fill="FFFFFF" w:themeFill="background1"/>
        <w:jc w:val="both"/>
      </w:pPr>
    </w:p>
    <w:p w:rsidR="0019105E" w:rsidRPr="00B4352A" w:rsidRDefault="001A4248" w:rsidP="001A42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 w:line="240" w:lineRule="auto"/>
        <w:jc w:val="both"/>
        <w:rPr>
          <w:rFonts w:eastAsia="Times New Roman"/>
          <w:b/>
          <w:i/>
          <w:color w:val="333333"/>
          <w:sz w:val="32"/>
          <w:szCs w:val="32"/>
          <w:lang w:eastAsia="ru-RU"/>
        </w:rPr>
      </w:pPr>
      <w:r w:rsidRPr="00B4352A">
        <w:rPr>
          <w:rFonts w:eastAsia="Times New Roman"/>
          <w:b/>
          <w:i/>
          <w:color w:val="333333"/>
          <w:sz w:val="32"/>
          <w:szCs w:val="32"/>
          <w:lang w:eastAsia="ru-RU"/>
        </w:rPr>
        <w:t>Гигиенические требования при обучении пению.</w:t>
      </w:r>
    </w:p>
    <w:p w:rsidR="0019105E" w:rsidRPr="00E20CCF" w:rsidRDefault="0019105E" w:rsidP="001A42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 w:line="240" w:lineRule="auto"/>
        <w:jc w:val="both"/>
        <w:rPr>
          <w:rFonts w:eastAsia="Times New Roman"/>
          <w:b/>
          <w:i/>
          <w:color w:val="333333"/>
          <w:sz w:val="32"/>
          <w:szCs w:val="32"/>
          <w:lang w:eastAsia="ru-RU"/>
        </w:rPr>
      </w:pPr>
    </w:p>
    <w:p w:rsidR="00471C60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Учение о высшей нервной деятельности дает основу для целого комплекса гигиенических положений, знание которых необходимо для каждого пед</w:t>
      </w:r>
      <w:r w:rsidRPr="0019105E">
        <w:rPr>
          <w:lang w:eastAsia="ru-RU"/>
        </w:rPr>
        <w:t>а</w:t>
      </w:r>
      <w:r w:rsidRPr="0019105E">
        <w:rPr>
          <w:lang w:eastAsia="ru-RU"/>
        </w:rPr>
        <w:t xml:space="preserve">гога-вокалиста в процессе его работы с учениками. </w:t>
      </w:r>
    </w:p>
    <w:p w:rsidR="0019105E" w:rsidRPr="0019105E" w:rsidRDefault="00471C60" w:rsidP="00471C60">
      <w:pPr>
        <w:pStyle w:val="a8"/>
        <w:rPr>
          <w:lang w:eastAsia="ru-RU"/>
        </w:rPr>
      </w:pPr>
      <w:r>
        <w:rPr>
          <w:lang w:eastAsia="ru-RU"/>
        </w:rPr>
        <w:t>Н</w:t>
      </w:r>
      <w:r w:rsidR="0019105E" w:rsidRPr="0019105E">
        <w:rPr>
          <w:lang w:eastAsia="ru-RU"/>
        </w:rPr>
        <w:t>авыки в пении представляют собой ряд выработанных условных рефле</w:t>
      </w:r>
      <w:r w:rsidR="0019105E" w:rsidRPr="0019105E">
        <w:rPr>
          <w:lang w:eastAsia="ru-RU"/>
        </w:rPr>
        <w:t>к</w:t>
      </w:r>
      <w:r w:rsidR="0019105E" w:rsidRPr="0019105E">
        <w:rPr>
          <w:lang w:eastAsia="ru-RU"/>
        </w:rPr>
        <w:t xml:space="preserve">сов.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Образование этих условных рефлексов происходит под влиянием целого комплекса внешних и внутренних раз</w:t>
      </w:r>
      <w:r w:rsidR="00471C60">
        <w:rPr>
          <w:lang w:eastAsia="ru-RU"/>
        </w:rPr>
        <w:t>дра</w:t>
      </w:r>
      <w:r w:rsidRPr="0019105E">
        <w:rPr>
          <w:lang w:eastAsia="ru-RU"/>
        </w:rPr>
        <w:t xml:space="preserve">жителей, действующих во время урока, причем выработка навыков происходит при помощи описанного выше </w:t>
      </w:r>
      <w:proofErr w:type="spellStart"/>
      <w:r w:rsidRPr="0019105E">
        <w:rPr>
          <w:lang w:eastAsia="ru-RU"/>
        </w:rPr>
        <w:t>диффе-ренинровочного</w:t>
      </w:r>
      <w:proofErr w:type="spellEnd"/>
      <w:r w:rsidRPr="0019105E">
        <w:rPr>
          <w:lang w:eastAsia="ru-RU"/>
        </w:rPr>
        <w:t xml:space="preserve"> торможения.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Внешние раздражители — это вся внешняя обстановка, окружающая зан</w:t>
      </w:r>
      <w:r w:rsidRPr="0019105E">
        <w:rPr>
          <w:lang w:eastAsia="ru-RU"/>
        </w:rPr>
        <w:t>я</w:t>
      </w:r>
      <w:r w:rsidRPr="0019105E">
        <w:rPr>
          <w:lang w:eastAsia="ru-RU"/>
        </w:rPr>
        <w:t>тия: вид и обстановка комнаты, освещение, посторонние шумы, звуки, присутствующие посторонние лица, объяснения педагога, демонстриру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мые отдельные вокальные фразы и т. д.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Внутренние раздражители — это деятельность всех органов и систем, уч</w:t>
      </w:r>
      <w:r w:rsidRPr="0019105E">
        <w:rPr>
          <w:lang w:eastAsia="ru-RU"/>
        </w:rPr>
        <w:t>а</w:t>
      </w:r>
      <w:r w:rsidRPr="0019105E">
        <w:rPr>
          <w:lang w:eastAsia="ru-RU"/>
        </w:rPr>
        <w:t>ствующих в пении и оказывающих на него влияние (главным образом к</w:t>
      </w:r>
      <w:r w:rsidRPr="0019105E">
        <w:rPr>
          <w:lang w:eastAsia="ru-RU"/>
        </w:rPr>
        <w:t>о</w:t>
      </w:r>
      <w:r w:rsidRPr="0019105E">
        <w:rPr>
          <w:lang w:eastAsia="ru-RU"/>
        </w:rPr>
        <w:t xml:space="preserve">ординирующее), деятельность различных мышц и их групп, дыхательных органов, </w:t>
      </w:r>
      <w:proofErr w:type="spellStart"/>
      <w:proofErr w:type="gramStart"/>
      <w:r w:rsidRPr="0019105E">
        <w:rPr>
          <w:lang w:eastAsia="ru-RU"/>
        </w:rPr>
        <w:t>сердечно-сосудистой</w:t>
      </w:r>
      <w:proofErr w:type="spellEnd"/>
      <w:proofErr w:type="gramEnd"/>
      <w:r w:rsidRPr="0019105E">
        <w:rPr>
          <w:lang w:eastAsia="ru-RU"/>
        </w:rPr>
        <w:t xml:space="preserve"> системы, органов слуха и зрения.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Кроме того, на образование певческих навыков сильно влияет предыдущий опыт учащегося, сложившийся по тому же принципу выработки време</w:t>
      </w:r>
      <w:r w:rsidRPr="0019105E">
        <w:rPr>
          <w:lang w:eastAsia="ru-RU"/>
        </w:rPr>
        <w:t>н</w:t>
      </w:r>
      <w:r w:rsidRPr="0019105E">
        <w:rPr>
          <w:lang w:eastAsia="ru-RU"/>
        </w:rPr>
        <w:t>ных связей. Если в прошлом учащемуся были привиты неправильные н</w:t>
      </w:r>
      <w:r w:rsidRPr="0019105E">
        <w:rPr>
          <w:lang w:eastAsia="ru-RU"/>
        </w:rPr>
        <w:t>а</w:t>
      </w:r>
      <w:r w:rsidRPr="0019105E">
        <w:rPr>
          <w:lang w:eastAsia="ru-RU"/>
        </w:rPr>
        <w:t>выки, то образованные раньше условные рефлексы будут тормозить выр</w:t>
      </w:r>
      <w:r w:rsidRPr="0019105E">
        <w:rPr>
          <w:lang w:eastAsia="ru-RU"/>
        </w:rPr>
        <w:t>а</w:t>
      </w:r>
      <w:r w:rsidRPr="0019105E">
        <w:rPr>
          <w:lang w:eastAsia="ru-RU"/>
        </w:rPr>
        <w:t xml:space="preserve">ботку </w:t>
      </w:r>
      <w:proofErr w:type="gramStart"/>
      <w:r w:rsidRPr="0019105E">
        <w:rPr>
          <w:lang w:eastAsia="ru-RU"/>
        </w:rPr>
        <w:t>новых</w:t>
      </w:r>
      <w:proofErr w:type="gramEnd"/>
      <w:r w:rsidRPr="0019105E">
        <w:rPr>
          <w:lang w:eastAsia="ru-RU"/>
        </w:rPr>
        <w:t xml:space="preserve">, что, конечно, осложнит работу педагога.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Большое влияние на течение педагогического процесса оказывают также эмоции, которые всегда в той или иной степени сопровождают пение. Эмоции являются ответной</w:t>
      </w:r>
      <w:r w:rsidR="00471C60">
        <w:rPr>
          <w:lang w:eastAsia="ru-RU"/>
        </w:rPr>
        <w:t xml:space="preserve"> </w:t>
      </w:r>
      <w:r w:rsidRPr="0019105E">
        <w:rPr>
          <w:lang w:eastAsia="ru-RU"/>
        </w:rPr>
        <w:t>реакцией организма на полученное раздраж</w:t>
      </w:r>
      <w:r w:rsidRPr="0019105E">
        <w:rPr>
          <w:lang w:eastAsia="ru-RU"/>
        </w:rPr>
        <w:t>е</w:t>
      </w:r>
      <w:r w:rsidRPr="0019105E">
        <w:rPr>
          <w:lang w:eastAsia="ru-RU"/>
        </w:rPr>
        <w:t>ние. В этой реакции участвует вегетативная нервная система, вызывая, н</w:t>
      </w:r>
      <w:r w:rsidRPr="0019105E">
        <w:rPr>
          <w:lang w:eastAsia="ru-RU"/>
        </w:rPr>
        <w:t>а</w:t>
      </w:r>
      <w:r w:rsidRPr="0019105E">
        <w:rPr>
          <w:lang w:eastAsia="ru-RU"/>
        </w:rPr>
        <w:t xml:space="preserve">пример, сжатие или расширение кровеносных сосудов.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Импульсы, идущие от высших отделов центральной нервной системы, м</w:t>
      </w:r>
      <w:r w:rsidRPr="0019105E">
        <w:rPr>
          <w:lang w:eastAsia="ru-RU"/>
        </w:rPr>
        <w:t>о</w:t>
      </w:r>
      <w:r w:rsidRPr="0019105E">
        <w:rPr>
          <w:lang w:eastAsia="ru-RU"/>
        </w:rPr>
        <w:t>гут направляться не только к кровеносным сосудам, но и к мышцам, вну</w:t>
      </w:r>
      <w:r w:rsidRPr="0019105E">
        <w:rPr>
          <w:lang w:eastAsia="ru-RU"/>
        </w:rPr>
        <w:t>т</w:t>
      </w:r>
      <w:r w:rsidRPr="0019105E">
        <w:rPr>
          <w:lang w:eastAsia="ru-RU"/>
        </w:rPr>
        <w:t xml:space="preserve">ренним органам, например кишечному тракту, глотке, гортани и т. д.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При сильных эмоциях человек может бледнеть и дрожать от страха, кра</w:t>
      </w:r>
      <w:r w:rsidRPr="0019105E">
        <w:rPr>
          <w:lang w:eastAsia="ru-RU"/>
        </w:rPr>
        <w:t>с</w:t>
      </w:r>
      <w:r w:rsidRPr="0019105E">
        <w:rPr>
          <w:lang w:eastAsia="ru-RU"/>
        </w:rPr>
        <w:t xml:space="preserve">неть от гнева и стыда, плакать и прыгать от радости и т. д.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Таким образом, эмоции повышают возбудимость коры головного мозга и нервной системы в целом, создавая условия, облегчающие или затру</w:t>
      </w:r>
      <w:r w:rsidRPr="0019105E">
        <w:rPr>
          <w:lang w:eastAsia="ru-RU"/>
        </w:rPr>
        <w:t>д</w:t>
      </w:r>
      <w:r w:rsidRPr="0019105E">
        <w:rPr>
          <w:lang w:eastAsia="ru-RU"/>
        </w:rPr>
        <w:t xml:space="preserve">няющие выработку временных условных связей.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Помимо этого, в учебно-педагогическом вокальном процессе большую роль играют показ и слово.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Для того</w:t>
      </w:r>
      <w:proofErr w:type="gramStart"/>
      <w:r w:rsidRPr="0019105E">
        <w:rPr>
          <w:lang w:eastAsia="ru-RU"/>
        </w:rPr>
        <w:t>,</w:t>
      </w:r>
      <w:proofErr w:type="gramEnd"/>
      <w:r w:rsidRPr="0019105E">
        <w:rPr>
          <w:lang w:eastAsia="ru-RU"/>
        </w:rPr>
        <w:t xml:space="preserve"> чтобы учебно-тренировочные навыки скорее привились и про</w:t>
      </w:r>
      <w:r w:rsidRPr="0019105E">
        <w:rPr>
          <w:lang w:eastAsia="ru-RU"/>
        </w:rPr>
        <w:t>ч</w:t>
      </w:r>
      <w:r w:rsidRPr="0019105E">
        <w:rPr>
          <w:lang w:eastAsia="ru-RU"/>
        </w:rPr>
        <w:t xml:space="preserve">нее закрепились у певца, педагог в своей работе должен придерживаться определенных принципов, вытекающих из того, что было сказано выше.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lastRenderedPageBreak/>
        <w:t xml:space="preserve">Необходимо добиваться от певца сознательного и активного отношения к тому, чему его обучают. При таком отношении повышается возбудимость коры головного мозга обучающегося, поэтому материал лучше и скорее усваивается.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Важно, чтобы изучаемый материал был интересен. Всем известно, что н</w:t>
      </w:r>
      <w:r w:rsidRPr="0019105E">
        <w:rPr>
          <w:lang w:eastAsia="ru-RU"/>
        </w:rPr>
        <w:t>а</w:t>
      </w:r>
      <w:r w:rsidRPr="0019105E">
        <w:rPr>
          <w:lang w:eastAsia="ru-RU"/>
        </w:rPr>
        <w:t>блюдается большая разница в усвоении учащимися вокализа или какого-либо вокального произведения, которое им нравится. В первом случае дело чаще всего идет вял</w:t>
      </w:r>
      <w:r w:rsidR="00471C60">
        <w:rPr>
          <w:lang w:eastAsia="ru-RU"/>
        </w:rPr>
        <w:t>о, во втором — гораздо быстрее и</w:t>
      </w:r>
      <w:r w:rsidRPr="0019105E">
        <w:rPr>
          <w:lang w:eastAsia="ru-RU"/>
        </w:rPr>
        <w:t xml:space="preserve"> продуктивнее. Ну</w:t>
      </w:r>
      <w:r w:rsidRPr="0019105E">
        <w:rPr>
          <w:lang w:eastAsia="ru-RU"/>
        </w:rPr>
        <w:t>ж</w:t>
      </w:r>
      <w:r w:rsidRPr="0019105E">
        <w:rPr>
          <w:lang w:eastAsia="ru-RU"/>
        </w:rPr>
        <w:t>но придерживаться систематичности и последовательности в подаче мат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риала, а также его доступности и наглядности.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Надо создавать обстановку, благоприятную в отношении воздействия внешних раздражителей на ученика.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Если певец начинающий, то на первых уроках не должны присутствовать другие учащиеся и посторонние. Следует обеспечить по возможности по</w:t>
      </w:r>
      <w:r w:rsidRPr="0019105E">
        <w:rPr>
          <w:lang w:eastAsia="ru-RU"/>
        </w:rPr>
        <w:t>л</w:t>
      </w:r>
      <w:r w:rsidRPr="0019105E">
        <w:rPr>
          <w:lang w:eastAsia="ru-RU"/>
        </w:rPr>
        <w:t xml:space="preserve">ную тишину как в комнате, где идут занятия, так и в прилегающих к ней помещениях, сведя излишние раздражители к минимуму.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Особенно недопустимо, когда из соседней комнаты доносятся звуки муз</w:t>
      </w:r>
      <w:r w:rsidRPr="0019105E">
        <w:rPr>
          <w:lang w:eastAsia="ru-RU"/>
        </w:rPr>
        <w:t>ы</w:t>
      </w:r>
      <w:r w:rsidRPr="0019105E">
        <w:rPr>
          <w:lang w:eastAsia="ru-RU"/>
        </w:rPr>
        <w:t>ки,</w:t>
      </w:r>
      <w:r w:rsidR="00471C60">
        <w:rPr>
          <w:lang w:eastAsia="ru-RU"/>
        </w:rPr>
        <w:t xml:space="preserve"> </w:t>
      </w:r>
      <w:r w:rsidRPr="0019105E">
        <w:rPr>
          <w:lang w:eastAsia="ru-RU"/>
        </w:rPr>
        <w:t xml:space="preserve">пения.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Обстановка комнаты, освещение ее — все должно способствовать тому, чтобы на ученика воздействовали положительные раздражители.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В дальнейшем, после того как первоначальные певческие навыки закреп</w:t>
      </w:r>
      <w:r w:rsidRPr="0019105E">
        <w:rPr>
          <w:lang w:eastAsia="ru-RU"/>
        </w:rPr>
        <w:t>и</w:t>
      </w:r>
      <w:r w:rsidRPr="0019105E">
        <w:rPr>
          <w:lang w:eastAsia="ru-RU"/>
        </w:rPr>
        <w:t>лись, нужно в строгой последовательности соответственно изменять вне</w:t>
      </w:r>
      <w:r w:rsidRPr="0019105E">
        <w:rPr>
          <w:lang w:eastAsia="ru-RU"/>
        </w:rPr>
        <w:t>ш</w:t>
      </w:r>
      <w:r w:rsidRPr="0019105E">
        <w:rPr>
          <w:lang w:eastAsia="ru-RU"/>
        </w:rPr>
        <w:t>нюю обстановку. Уроки начинают проводить в присутствии других учен</w:t>
      </w:r>
      <w:r w:rsidRPr="0019105E">
        <w:rPr>
          <w:lang w:eastAsia="ru-RU"/>
        </w:rPr>
        <w:t>и</w:t>
      </w:r>
      <w:r w:rsidRPr="0019105E">
        <w:rPr>
          <w:lang w:eastAsia="ru-RU"/>
        </w:rPr>
        <w:t>ков, сначала одного, двух, затем большего их числа, постепенно подгота</w:t>
      </w:r>
      <w:r w:rsidRPr="0019105E">
        <w:rPr>
          <w:lang w:eastAsia="ru-RU"/>
        </w:rPr>
        <w:t>в</w:t>
      </w:r>
      <w:r w:rsidRPr="0019105E">
        <w:rPr>
          <w:lang w:eastAsia="ru-RU"/>
        </w:rPr>
        <w:t xml:space="preserve">ливая певца к выступлению перед слушателями.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Педагог должен учитывать воздействие внутренних раздражителей на уч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ника.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Состояние здоровья певца, явившегося на урок, и его общее самочувствие (обусловливаемое внутренними раздражителями) имеют большое значение для хода занятий. Урок всегда идет хуже, если певец чувствует себя незд</w:t>
      </w:r>
      <w:r w:rsidRPr="0019105E">
        <w:rPr>
          <w:lang w:eastAsia="ru-RU"/>
        </w:rPr>
        <w:t>о</w:t>
      </w:r>
      <w:r w:rsidRPr="0019105E">
        <w:rPr>
          <w:lang w:eastAsia="ru-RU"/>
        </w:rPr>
        <w:t xml:space="preserve">ровым, хотя, быть может, внешних признаков болезни и нет.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Необходимо, как выше сказано, учитывать также имеющийся опыт учен</w:t>
      </w:r>
      <w:r w:rsidRPr="0019105E">
        <w:rPr>
          <w:lang w:eastAsia="ru-RU"/>
        </w:rPr>
        <w:t>и</w:t>
      </w:r>
      <w:r w:rsidRPr="0019105E">
        <w:rPr>
          <w:lang w:eastAsia="ru-RU"/>
        </w:rPr>
        <w:t xml:space="preserve">ка в пении.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Педагог должен строить план занятий в зависимости от прошлого певч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ского опыта учащегося.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Существенное значение имеет при обучении пению умелое использование эмоционального воздействия. Если у певца образование временных связей идет медленно и учебно-тренировочные навыки прививаются с трудом, педагог может воспользоваться влиянием эмоций. </w:t>
      </w:r>
      <w:proofErr w:type="gramStart"/>
      <w:r w:rsidRPr="0019105E">
        <w:rPr>
          <w:lang w:eastAsia="ru-RU"/>
        </w:rPr>
        <w:t>Для этого возможны т</w:t>
      </w:r>
      <w:r w:rsidRPr="0019105E">
        <w:rPr>
          <w:lang w:eastAsia="ru-RU"/>
        </w:rPr>
        <w:t>а</w:t>
      </w:r>
      <w:r w:rsidRPr="0019105E">
        <w:rPr>
          <w:lang w:eastAsia="ru-RU"/>
        </w:rPr>
        <w:t>кие меры, как замена разучиваемого материала более понятным или нр</w:t>
      </w:r>
      <w:r w:rsidRPr="0019105E">
        <w:rPr>
          <w:lang w:eastAsia="ru-RU"/>
        </w:rPr>
        <w:t>а</w:t>
      </w:r>
      <w:r w:rsidRPr="0019105E">
        <w:rPr>
          <w:lang w:eastAsia="ru-RU"/>
        </w:rPr>
        <w:t xml:space="preserve">вящимся певцу, сопровождение занятий </w:t>
      </w:r>
      <w:proofErr w:type="spellStart"/>
      <w:r w:rsidRPr="0019105E">
        <w:rPr>
          <w:lang w:eastAsia="ru-RU"/>
        </w:rPr>
        <w:t>пропеванием</w:t>
      </w:r>
      <w:proofErr w:type="spellEnd"/>
      <w:r w:rsidRPr="0019105E">
        <w:rPr>
          <w:lang w:eastAsia="ru-RU"/>
        </w:rPr>
        <w:t xml:space="preserve"> или проигрыванием вокальных отрывков, проведение эмоционально насыщенных бесед, п</w:t>
      </w:r>
      <w:r w:rsidRPr="0019105E">
        <w:rPr>
          <w:lang w:eastAsia="ru-RU"/>
        </w:rPr>
        <w:t>о</w:t>
      </w:r>
      <w:r w:rsidRPr="0019105E">
        <w:rPr>
          <w:lang w:eastAsia="ru-RU"/>
        </w:rPr>
        <w:t>священных мастерству выдающихся певцов, авторов вокальных произв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дений и т. д. </w:t>
      </w:r>
      <w:proofErr w:type="gramEnd"/>
    </w:p>
    <w:p w:rsidR="0019105E" w:rsidRPr="0019105E" w:rsidRDefault="0019105E" w:rsidP="00471C60">
      <w:pPr>
        <w:pStyle w:val="a8"/>
        <w:rPr>
          <w:lang w:eastAsia="ru-RU"/>
        </w:rPr>
      </w:pPr>
      <w:proofErr w:type="gramStart"/>
      <w:r w:rsidRPr="0019105E">
        <w:rPr>
          <w:lang w:eastAsia="ru-RU"/>
        </w:rPr>
        <w:lastRenderedPageBreak/>
        <w:t>В целях лучшего усвоения материала и благотворного воздействия пол</w:t>
      </w:r>
      <w:r w:rsidRPr="0019105E">
        <w:rPr>
          <w:lang w:eastAsia="ru-RU"/>
        </w:rPr>
        <w:t>о</w:t>
      </w:r>
      <w:r w:rsidRPr="0019105E">
        <w:rPr>
          <w:lang w:eastAsia="ru-RU"/>
        </w:rPr>
        <w:t>жительных эмоций на обучающегося пению, желательно в часы занятий вокалом прослушивать пластинки с записями выдающихся мастеров п</w:t>
      </w:r>
      <w:r w:rsidRPr="0019105E">
        <w:rPr>
          <w:lang w:eastAsia="ru-RU"/>
        </w:rPr>
        <w:t>е</w:t>
      </w:r>
      <w:r w:rsidRPr="0019105E">
        <w:rPr>
          <w:lang w:eastAsia="ru-RU"/>
        </w:rPr>
        <w:t>ния.</w:t>
      </w:r>
      <w:proofErr w:type="gramEnd"/>
      <w:r w:rsidRPr="0019105E">
        <w:rPr>
          <w:lang w:eastAsia="ru-RU"/>
        </w:rPr>
        <w:t xml:space="preserve"> Такое прослушивание может сопровождаться беседой педагога-</w:t>
      </w:r>
      <w:r w:rsidR="00C71D44">
        <w:rPr>
          <w:lang w:eastAsia="ru-RU"/>
        </w:rPr>
        <w:t>в</w:t>
      </w:r>
      <w:r w:rsidRPr="0019105E">
        <w:rPr>
          <w:lang w:eastAsia="ru-RU"/>
        </w:rPr>
        <w:t xml:space="preserve">окалиста, в которой он выскажет свое мнение о </w:t>
      </w:r>
      <w:proofErr w:type="gramStart"/>
      <w:r w:rsidRPr="0019105E">
        <w:rPr>
          <w:lang w:eastAsia="ru-RU"/>
        </w:rPr>
        <w:t>прослушанном</w:t>
      </w:r>
      <w:proofErr w:type="gramEnd"/>
      <w:r w:rsidRPr="0019105E">
        <w:rPr>
          <w:lang w:eastAsia="ru-RU"/>
        </w:rPr>
        <w:t>, ука</w:t>
      </w:r>
      <w:r w:rsidR="00C71D44">
        <w:rPr>
          <w:lang w:eastAsia="ru-RU"/>
        </w:rPr>
        <w:t>ж</w:t>
      </w:r>
      <w:r w:rsidRPr="0019105E">
        <w:rPr>
          <w:lang w:eastAsia="ru-RU"/>
        </w:rPr>
        <w:t xml:space="preserve">ет на техническую и художественную сторону исполнения и т. д.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Целесообразно также периодическое прослушивание в классе старших учеников, уже овладевших технической стороной певческого процесса. На этих прослушиваниях по указанию педагога должны присутствовать уч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ники младших курсов, с которыми после прослушивания желательно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провести разъяснительную беседу.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Ученики-вокалисты музыкальных учебных заведений должны системат</w:t>
      </w:r>
      <w:r w:rsidRPr="0019105E">
        <w:rPr>
          <w:lang w:eastAsia="ru-RU"/>
        </w:rPr>
        <w:t>и</w:t>
      </w:r>
      <w:r w:rsidRPr="0019105E">
        <w:rPr>
          <w:lang w:eastAsia="ru-RU"/>
        </w:rPr>
        <w:t>чески посещать концерты и спектакли с участием хороших певцов как от</w:t>
      </w:r>
      <w:r w:rsidRPr="0019105E">
        <w:rPr>
          <w:lang w:eastAsia="ru-RU"/>
        </w:rPr>
        <w:t>е</w:t>
      </w:r>
      <w:r w:rsidRPr="0019105E">
        <w:rPr>
          <w:lang w:eastAsia="ru-RU"/>
        </w:rPr>
        <w:t xml:space="preserve">чественных, так и зарубежных.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Для этого необходимо организовать коллективные посещения спектаклей и концертов во главе с педагогом-вокалистом.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 xml:space="preserve">При занятиях целесообразно использовать и показ, и слово. Изолированное применение какого-либо одного из этих методов всегда менее эффективно. </w:t>
      </w:r>
    </w:p>
    <w:p w:rsidR="0019105E" w:rsidRPr="0019105E" w:rsidRDefault="0019105E" w:rsidP="00471C60">
      <w:pPr>
        <w:pStyle w:val="a8"/>
        <w:rPr>
          <w:lang w:eastAsia="ru-RU"/>
        </w:rPr>
      </w:pPr>
      <w:r w:rsidRPr="0019105E">
        <w:rPr>
          <w:lang w:eastAsia="ru-RU"/>
        </w:rPr>
        <w:t>В интересах гигиены голоса и профилактики профессиональных заболев</w:t>
      </w:r>
      <w:r w:rsidRPr="0019105E">
        <w:rPr>
          <w:lang w:eastAsia="ru-RU"/>
        </w:rPr>
        <w:t>а</w:t>
      </w:r>
      <w:r w:rsidRPr="0019105E">
        <w:rPr>
          <w:lang w:eastAsia="ru-RU"/>
        </w:rPr>
        <w:t xml:space="preserve">ний у певца, педагог должен развивать и совершенствовать у учащихся большое дыхание, учитывая все сказанное выше о действии дыхательных мышц, гладкой мускулатуры трахеи и бронхов, о минимальном вдохе и т. д. Это в значительной мере поможет </w:t>
      </w:r>
      <w:proofErr w:type="gramStart"/>
      <w:r w:rsidRPr="0019105E">
        <w:rPr>
          <w:lang w:eastAsia="ru-RU"/>
        </w:rPr>
        <w:t>певцам</w:t>
      </w:r>
      <w:proofErr w:type="gramEnd"/>
      <w:r w:rsidRPr="0019105E">
        <w:rPr>
          <w:lang w:eastAsia="ru-RU"/>
        </w:rPr>
        <w:t xml:space="preserve"> возможно дольше сохранить свой голос и предупредить болезни голосового аппарата. </w:t>
      </w:r>
    </w:p>
    <w:p w:rsidR="0019105E" w:rsidRPr="0019105E" w:rsidRDefault="0019105E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  <w:rPr>
          <w:lang w:eastAsia="ru-RU"/>
        </w:rPr>
      </w:pPr>
    </w:p>
    <w:p w:rsidR="00071506" w:rsidRPr="00E20CCF" w:rsidRDefault="00071506" w:rsidP="001A4248">
      <w:pPr>
        <w:pStyle w:val="a8"/>
        <w:shd w:val="clear" w:color="auto" w:fill="FFFFFF" w:themeFill="background1"/>
        <w:jc w:val="both"/>
        <w:rPr>
          <w:i/>
          <w:lang w:eastAsia="ru-RU"/>
        </w:rPr>
      </w:pPr>
      <w:r w:rsidRPr="00E20CCF">
        <w:rPr>
          <w:i/>
          <w:lang w:eastAsia="ru-RU"/>
        </w:rPr>
        <w:t>ПРАВИЛА ГИГИЕНЫ</w:t>
      </w:r>
      <w:r w:rsidR="00E20CCF">
        <w:rPr>
          <w:i/>
          <w:lang w:eastAsia="ru-RU"/>
        </w:rPr>
        <w:t>:</w:t>
      </w:r>
    </w:p>
    <w:p w:rsidR="0040702F" w:rsidRPr="00E20CCF" w:rsidRDefault="0040702F" w:rsidP="001A4248">
      <w:pPr>
        <w:pStyle w:val="a8"/>
        <w:shd w:val="clear" w:color="auto" w:fill="FFFFFF" w:themeFill="background1"/>
        <w:jc w:val="both"/>
        <w:rPr>
          <w:i/>
          <w:lang w:eastAsia="ru-RU"/>
        </w:rPr>
      </w:pPr>
    </w:p>
    <w:p w:rsidR="00071506" w:rsidRPr="00071506" w:rsidRDefault="00E92E10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hyperlink r:id="rId5" w:tgtFrame="_blank" w:history="1">
        <w:r w:rsidR="00071506" w:rsidRPr="00C71D44">
          <w:rPr>
            <w:color w:val="000000" w:themeColor="text1"/>
            <w:u w:val="single"/>
            <w:lang w:eastAsia="ru-RU"/>
          </w:rPr>
          <w:t>Певческий голос</w:t>
        </w:r>
      </w:hyperlink>
      <w:r w:rsidR="00071506" w:rsidRPr="00C71D44">
        <w:rPr>
          <w:color w:val="000000" w:themeColor="text1"/>
          <w:lang w:eastAsia="ru-RU"/>
        </w:rPr>
        <w:t> </w:t>
      </w:r>
      <w:r w:rsidR="00071506" w:rsidRPr="00071506">
        <w:rPr>
          <w:color w:val="060606"/>
          <w:lang w:eastAsia="ru-RU"/>
        </w:rPr>
        <w:t>– рабочий инструмент вокалиста, который необходимо беречь, и о котором необходимо заботиться. А для этого следует выпо</w:t>
      </w:r>
      <w:r w:rsidR="00071506" w:rsidRPr="00071506">
        <w:rPr>
          <w:color w:val="060606"/>
          <w:lang w:eastAsia="ru-RU"/>
        </w:rPr>
        <w:t>л</w:t>
      </w:r>
      <w:r w:rsidR="00071506" w:rsidRPr="00071506">
        <w:rPr>
          <w:color w:val="060606"/>
          <w:lang w:eastAsia="ru-RU"/>
        </w:rPr>
        <w:t>нять следующие правила гигиены певческого голоса: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не переохлаждаться, избегать простуд. Вокалист больше подвержен простудным заболеваниям, чем человек не поющий, так как трахея и гло</w:t>
      </w:r>
      <w:r w:rsidRPr="00071506">
        <w:rPr>
          <w:color w:val="060606"/>
          <w:lang w:eastAsia="ru-RU"/>
        </w:rPr>
        <w:t>т</w:t>
      </w:r>
      <w:r w:rsidRPr="00071506">
        <w:rPr>
          <w:color w:val="060606"/>
          <w:lang w:eastAsia="ru-RU"/>
        </w:rPr>
        <w:t>ка вокалиста в результате вокальной работы и большой нагрузки имеют более высокую температуру, и есть все шансы переохладиться и простыть, стоит лишь выпить холодный напиток в жару, или поговорить на воздухе в холодную погоду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укреплять здоровье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не подвергать голосовой аппарат резким сменам температур: в жару не пить холодные напитки; в морозную погоду, выпив горячий чай, не вых</w:t>
      </w:r>
      <w:r w:rsidRPr="00071506">
        <w:rPr>
          <w:color w:val="060606"/>
          <w:lang w:eastAsia="ru-RU"/>
        </w:rPr>
        <w:t>о</w:t>
      </w:r>
      <w:r w:rsidRPr="00071506">
        <w:rPr>
          <w:color w:val="060606"/>
          <w:lang w:eastAsia="ru-RU"/>
        </w:rPr>
        <w:t>дить сразу на улицу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в холодную и влажную погоду не разговаривать, не смеяться на улице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в повседневной жизни дышать носом. Это предохраняет дыхательные пути от пыли и инфекций, оседающих в носу, а воздух, проходя через нос, согревается и увлажняется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lastRenderedPageBreak/>
        <w:t>— соблюдать паузу (не менее часа) между приемом пищи и занятиями в</w:t>
      </w:r>
      <w:r w:rsidRPr="00071506">
        <w:rPr>
          <w:color w:val="060606"/>
          <w:lang w:eastAsia="ru-RU"/>
        </w:rPr>
        <w:t>о</w:t>
      </w:r>
      <w:r w:rsidRPr="00071506">
        <w:rPr>
          <w:color w:val="060606"/>
          <w:lang w:eastAsia="ru-RU"/>
        </w:rPr>
        <w:t>калом. После еды много энергии уходит на переработку пищи. Полный желудок давит на диафрагму, что затрудняет ее подвижность.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следить за состоянием зубов. Здоровые зубы – прежде всего, это эст</w:t>
      </w:r>
      <w:r w:rsidRPr="00071506">
        <w:rPr>
          <w:color w:val="060606"/>
          <w:lang w:eastAsia="ru-RU"/>
        </w:rPr>
        <w:t>е</w:t>
      </w:r>
      <w:r w:rsidRPr="00071506">
        <w:rPr>
          <w:color w:val="060606"/>
          <w:lang w:eastAsia="ru-RU"/>
        </w:rPr>
        <w:t>тично, а еще — и правильная дикция. Больные же зубы – источник инфе</w:t>
      </w:r>
      <w:r w:rsidRPr="00071506">
        <w:rPr>
          <w:color w:val="060606"/>
          <w:lang w:eastAsia="ru-RU"/>
        </w:rPr>
        <w:t>к</w:t>
      </w:r>
      <w:r w:rsidRPr="00071506">
        <w:rPr>
          <w:color w:val="060606"/>
          <w:lang w:eastAsia="ru-RU"/>
        </w:rPr>
        <w:t>ций верхних дыхательный путей и слизистой оболочки ротовой полости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не злоупотреблять раздражающей пищей — острой, соленой, марин</w:t>
      </w:r>
      <w:r w:rsidRPr="00071506">
        <w:rPr>
          <w:color w:val="060606"/>
          <w:lang w:eastAsia="ru-RU"/>
        </w:rPr>
        <w:t>о</w:t>
      </w:r>
      <w:r w:rsidRPr="00071506">
        <w:rPr>
          <w:color w:val="060606"/>
          <w:lang w:eastAsia="ru-RU"/>
        </w:rPr>
        <w:t>ванной, кислой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помните – мороженое и газированные напитки вредны для певческого голоса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соблюдать режим пения</w:t>
      </w:r>
    </w:p>
    <w:p w:rsidR="005F5D9A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не перегружать голос звучанием в нерабочей тесситуре, диапазон ра</w:t>
      </w:r>
      <w:r w:rsidRPr="00071506">
        <w:rPr>
          <w:color w:val="060606"/>
          <w:lang w:eastAsia="ru-RU"/>
        </w:rPr>
        <w:t>с</w:t>
      </w:r>
      <w:r w:rsidRPr="00071506">
        <w:rPr>
          <w:color w:val="060606"/>
          <w:lang w:eastAsia="ru-RU"/>
        </w:rPr>
        <w:t>ширять постепенно, без форсирования процесса и учитывая природные данные вокалист</w:t>
      </w:r>
      <w:r w:rsidR="005F5D9A">
        <w:rPr>
          <w:color w:val="060606"/>
          <w:lang w:eastAsia="ru-RU"/>
        </w:rPr>
        <w:t>а.</w:t>
      </w:r>
    </w:p>
    <w:p w:rsidR="005F5D9A" w:rsidRDefault="005F5D9A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</w:p>
    <w:p w:rsidR="00071506" w:rsidRDefault="00071506" w:rsidP="001A4248">
      <w:pPr>
        <w:pStyle w:val="a8"/>
        <w:shd w:val="clear" w:color="auto" w:fill="FFFFFF" w:themeFill="background1"/>
        <w:jc w:val="both"/>
        <w:rPr>
          <w:i/>
          <w:lang w:eastAsia="ru-RU"/>
        </w:rPr>
      </w:pPr>
      <w:r w:rsidRPr="00E20CCF">
        <w:rPr>
          <w:i/>
          <w:lang w:eastAsia="ru-RU"/>
        </w:rPr>
        <w:t>ЗДОРОВЫЙ ГОЛОС И ГИГИЕНА</w:t>
      </w:r>
      <w:r w:rsidR="00E20CCF">
        <w:rPr>
          <w:i/>
          <w:lang w:eastAsia="ru-RU"/>
        </w:rPr>
        <w:t>:</w:t>
      </w:r>
    </w:p>
    <w:p w:rsidR="00E20CCF" w:rsidRPr="00E20CCF" w:rsidRDefault="00E20CCF" w:rsidP="001A4248">
      <w:pPr>
        <w:pStyle w:val="a8"/>
        <w:shd w:val="clear" w:color="auto" w:fill="FFFFFF" w:themeFill="background1"/>
        <w:jc w:val="both"/>
        <w:rPr>
          <w:i/>
          <w:lang w:eastAsia="ru-RU"/>
        </w:rPr>
      </w:pP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Человеческий голос – хрупкий инструмент. На состояние певческого гол</w:t>
      </w:r>
      <w:r w:rsidRPr="00071506">
        <w:rPr>
          <w:color w:val="060606"/>
          <w:lang w:eastAsia="ru-RU"/>
        </w:rPr>
        <w:t>о</w:t>
      </w:r>
      <w:r w:rsidRPr="00071506">
        <w:rPr>
          <w:color w:val="060606"/>
          <w:lang w:eastAsia="ru-RU"/>
        </w:rPr>
        <w:t>са оказывают влияние самые разные факторы:</w:t>
      </w:r>
    </w:p>
    <w:p w:rsidR="00C71D44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</w:t>
      </w:r>
      <w:r w:rsidR="00071506" w:rsidRPr="00071506">
        <w:rPr>
          <w:color w:val="060606"/>
          <w:lang w:eastAsia="ru-RU"/>
        </w:rPr>
        <w:t>атмосф</w:t>
      </w:r>
      <w:r>
        <w:rPr>
          <w:color w:val="060606"/>
          <w:lang w:eastAsia="ru-RU"/>
        </w:rPr>
        <w:t>ерное давление и его изменение - погода и ее смена</w:t>
      </w:r>
    </w:p>
    <w:p w:rsidR="00C71D44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 влажность или сухость воздуха</w:t>
      </w:r>
    </w:p>
    <w:p w:rsidR="00C71D44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 чистота воздуха или пыль</w:t>
      </w:r>
    </w:p>
    <w:p w:rsidR="00071506" w:rsidRPr="00071506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 xml:space="preserve">- </w:t>
      </w:r>
      <w:r w:rsidR="00071506" w:rsidRPr="00071506">
        <w:rPr>
          <w:color w:val="060606"/>
          <w:lang w:eastAsia="ru-RU"/>
        </w:rPr>
        <w:t>состояние организма человека и его нервной системы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Для вокалиста главное требование – </w:t>
      </w:r>
      <w:hyperlink r:id="rId6" w:tgtFrame="_blank" w:history="1">
        <w:r w:rsidRPr="00C71D44">
          <w:rPr>
            <w:color w:val="000000" w:themeColor="text1"/>
            <w:u w:val="single"/>
            <w:lang w:eastAsia="ru-RU"/>
          </w:rPr>
          <w:t>наличие здорового голосового аппар</w:t>
        </w:r>
        <w:r w:rsidRPr="00C71D44">
          <w:rPr>
            <w:color w:val="000000" w:themeColor="text1"/>
            <w:u w:val="single"/>
            <w:lang w:eastAsia="ru-RU"/>
          </w:rPr>
          <w:t>а</w:t>
        </w:r>
        <w:r w:rsidRPr="00C71D44">
          <w:rPr>
            <w:color w:val="000000" w:themeColor="text1"/>
            <w:u w:val="single"/>
            <w:lang w:eastAsia="ru-RU"/>
          </w:rPr>
          <w:t>та</w:t>
        </w:r>
      </w:hyperlink>
      <w:r w:rsidRPr="00C71D44">
        <w:rPr>
          <w:color w:val="000000" w:themeColor="text1"/>
          <w:lang w:eastAsia="ru-RU"/>
        </w:rPr>
        <w:t>,</w:t>
      </w:r>
      <w:r w:rsidRPr="00071506">
        <w:rPr>
          <w:color w:val="060606"/>
          <w:lang w:eastAsia="ru-RU"/>
        </w:rPr>
        <w:t xml:space="preserve"> пригодного для профессионального применения.</w:t>
      </w:r>
    </w:p>
    <w:p w:rsidR="00C71D44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Здоровый певческий аппарат – это</w:t>
      </w:r>
    </w:p>
    <w:p w:rsidR="00C71D44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 xml:space="preserve">*отсутствие хронических заболеваний </w:t>
      </w:r>
      <w:proofErr w:type="spellStart"/>
      <w:r w:rsidRPr="00071506">
        <w:rPr>
          <w:color w:val="060606"/>
          <w:lang w:eastAsia="ru-RU"/>
        </w:rPr>
        <w:t>рото-глоточной</w:t>
      </w:r>
      <w:proofErr w:type="spellEnd"/>
      <w:r w:rsidRPr="00071506">
        <w:rPr>
          <w:color w:val="060606"/>
          <w:lang w:eastAsia="ru-RU"/>
        </w:rPr>
        <w:t xml:space="preserve"> полости</w:t>
      </w:r>
    </w:p>
    <w:p w:rsidR="00C71D44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* отсутствие дефектов голосового аппарата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* отсутствие голосовых узелков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Что нужно знать для сохранения здоровья голосового аппарата?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Чтобы голосовой аппарат оставался здоровым:</w:t>
      </w:r>
    </w:p>
    <w:p w:rsidR="00071506" w:rsidRPr="00071506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</w:t>
      </w:r>
      <w:r w:rsidR="00071506" w:rsidRPr="00071506">
        <w:rPr>
          <w:color w:val="060606"/>
          <w:lang w:eastAsia="ru-RU"/>
        </w:rPr>
        <w:t>нельзя петь в больном состоянии </w:t>
      </w:r>
    </w:p>
    <w:p w:rsidR="00071506" w:rsidRPr="00071506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</w:t>
      </w:r>
      <w:r w:rsidR="00071506" w:rsidRPr="00071506">
        <w:rPr>
          <w:color w:val="060606"/>
          <w:lang w:eastAsia="ru-RU"/>
        </w:rPr>
        <w:t>вредно петь сразу после принятия пищи – затрудняется естественное д</w:t>
      </w:r>
      <w:r w:rsidR="00071506" w:rsidRPr="00071506">
        <w:rPr>
          <w:color w:val="060606"/>
          <w:lang w:eastAsia="ru-RU"/>
        </w:rPr>
        <w:t>ы</w:t>
      </w:r>
      <w:r w:rsidR="00071506" w:rsidRPr="00071506">
        <w:rPr>
          <w:color w:val="060606"/>
          <w:lang w:eastAsia="ru-RU"/>
        </w:rPr>
        <w:t>хание</w:t>
      </w:r>
    </w:p>
    <w:p w:rsidR="00C71D44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</w:t>
      </w:r>
      <w:r w:rsidR="00071506" w:rsidRPr="00071506">
        <w:rPr>
          <w:color w:val="060606"/>
          <w:lang w:eastAsia="ru-RU"/>
        </w:rPr>
        <w:t>не злоупотребляйте высокими нотами</w:t>
      </w:r>
    </w:p>
    <w:p w:rsidR="00071506" w:rsidRPr="00071506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</w:t>
      </w:r>
      <w:r w:rsidR="00071506" w:rsidRPr="00071506">
        <w:rPr>
          <w:color w:val="060606"/>
          <w:lang w:eastAsia="ru-RU"/>
        </w:rPr>
        <w:t>не переутомляйте голос речевой нагрузкой</w:t>
      </w:r>
    </w:p>
    <w:p w:rsidR="00071506" w:rsidRPr="00071506" w:rsidRDefault="00C71D44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-</w:t>
      </w:r>
      <w:r w:rsidR="00071506" w:rsidRPr="00071506">
        <w:rPr>
          <w:color w:val="060606"/>
          <w:lang w:eastAsia="ru-RU"/>
        </w:rPr>
        <w:t>не форсируйте звук, это приводит к напряжению мышц</w:t>
      </w:r>
      <w:proofErr w:type="gramStart"/>
      <w:r w:rsidR="00071506" w:rsidRPr="00071506">
        <w:rPr>
          <w:color w:val="060606"/>
          <w:lang w:eastAsia="ru-RU"/>
        </w:rPr>
        <w:br/>
        <w:t>С</w:t>
      </w:r>
      <w:proofErr w:type="gramEnd"/>
      <w:r w:rsidR="00071506" w:rsidRPr="00071506">
        <w:rPr>
          <w:color w:val="060606"/>
          <w:lang w:eastAsia="ru-RU"/>
        </w:rPr>
        <w:t>ледует помнить, что крик, форсирование звука, репертуар, не свойстве</w:t>
      </w:r>
      <w:r w:rsidR="00071506" w:rsidRPr="00071506">
        <w:rPr>
          <w:color w:val="060606"/>
          <w:lang w:eastAsia="ru-RU"/>
        </w:rPr>
        <w:t>н</w:t>
      </w:r>
      <w:r w:rsidR="00071506" w:rsidRPr="00071506">
        <w:rPr>
          <w:color w:val="060606"/>
          <w:lang w:eastAsia="ru-RU"/>
        </w:rPr>
        <w:t>ный голосу по тесситуре, зажимы в голосе вызывают появление узелков на голосовых связках.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не пейте перед пением кофе, чай, так как эти напитки обезвоживают о</w:t>
      </w:r>
      <w:r w:rsidRPr="00071506">
        <w:rPr>
          <w:color w:val="060606"/>
          <w:lang w:eastAsia="ru-RU"/>
        </w:rPr>
        <w:t>р</w:t>
      </w:r>
      <w:r w:rsidRPr="00071506">
        <w:rPr>
          <w:color w:val="060606"/>
          <w:lang w:eastAsia="ru-RU"/>
        </w:rPr>
        <w:t>ганизм и вызывают чувство жажды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 xml:space="preserve">— укрепляйте иммунитет – пейте соки, ешьте фрукты, овощи, мед, черную смородину. Употребляйте имбирь как противовоспалительное средство </w:t>
      </w:r>
      <w:r w:rsidRPr="00071506">
        <w:rPr>
          <w:color w:val="060606"/>
          <w:lang w:eastAsia="ru-RU"/>
        </w:rPr>
        <w:lastRenderedPageBreak/>
        <w:t>(корень имбиря натереть, залить кипятком, настоять, добавить мед и сок лимона)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при заболеваниях горла и верхних дыхательных путей обязательно о</w:t>
      </w:r>
      <w:r w:rsidRPr="00071506">
        <w:rPr>
          <w:color w:val="060606"/>
          <w:lang w:eastAsia="ru-RU"/>
        </w:rPr>
        <w:t>б</w:t>
      </w:r>
      <w:r w:rsidRPr="00071506">
        <w:rPr>
          <w:color w:val="060606"/>
          <w:lang w:eastAsia="ru-RU"/>
        </w:rPr>
        <w:t>ратитесь к доктору для постановки диагноза и определения тактики леч</w:t>
      </w:r>
      <w:r w:rsidRPr="00071506">
        <w:rPr>
          <w:color w:val="060606"/>
          <w:lang w:eastAsia="ru-RU"/>
        </w:rPr>
        <w:t>е</w:t>
      </w:r>
      <w:r w:rsidRPr="00071506">
        <w:rPr>
          <w:color w:val="060606"/>
          <w:lang w:eastAsia="ru-RU"/>
        </w:rPr>
        <w:t>ния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при кашле принимайте сироп натуральных трав, делайте ингаляции с эфирными маслами – эвкалипта, чайного дерева, хвойных. Но применяйте очень осторожно – возможна аллергическая реакция на какой-либо комп</w:t>
      </w:r>
      <w:r w:rsidRPr="00071506">
        <w:rPr>
          <w:color w:val="060606"/>
          <w:lang w:eastAsia="ru-RU"/>
        </w:rPr>
        <w:t>о</w:t>
      </w:r>
      <w:r w:rsidRPr="00071506">
        <w:rPr>
          <w:color w:val="060606"/>
          <w:lang w:eastAsia="ru-RU"/>
        </w:rPr>
        <w:t>нент. Не применяйте масла с добавлением ментола – он вызывает ощущ</w:t>
      </w:r>
      <w:r w:rsidRPr="00071506">
        <w:rPr>
          <w:color w:val="060606"/>
          <w:lang w:eastAsia="ru-RU"/>
        </w:rPr>
        <w:t>е</w:t>
      </w:r>
      <w:r w:rsidRPr="00071506">
        <w:rPr>
          <w:color w:val="060606"/>
          <w:lang w:eastAsia="ru-RU"/>
        </w:rPr>
        <w:t>ние сухости</w:t>
      </w:r>
    </w:p>
    <w:p w:rsid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  <w:r w:rsidRPr="00071506">
        <w:rPr>
          <w:color w:val="060606"/>
          <w:lang w:eastAsia="ru-RU"/>
        </w:rPr>
        <w:t>— делайте ингаляции с минеральной щелочной водой</w:t>
      </w:r>
      <w:r w:rsidR="005F5D9A">
        <w:rPr>
          <w:color w:val="060606"/>
          <w:lang w:eastAsia="ru-RU"/>
        </w:rPr>
        <w:t>.</w:t>
      </w:r>
    </w:p>
    <w:p w:rsidR="00364267" w:rsidRPr="00071506" w:rsidRDefault="00364267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</w:p>
    <w:p w:rsidR="00071506" w:rsidRDefault="00071506" w:rsidP="001A4248">
      <w:pPr>
        <w:pStyle w:val="a8"/>
        <w:shd w:val="clear" w:color="auto" w:fill="FFFFFF" w:themeFill="background1"/>
        <w:jc w:val="both"/>
        <w:rPr>
          <w:i/>
          <w:lang w:eastAsia="ru-RU"/>
        </w:rPr>
      </w:pPr>
      <w:r w:rsidRPr="00071506">
        <w:rPr>
          <w:color w:val="060606"/>
          <w:lang w:eastAsia="ru-RU"/>
        </w:rPr>
        <w:t> </w:t>
      </w:r>
      <w:r w:rsidRPr="00E20CCF">
        <w:rPr>
          <w:i/>
          <w:lang w:eastAsia="ru-RU"/>
        </w:rPr>
        <w:t>ОСНОВНЫЕ УСЛОВИЯ ОХРАНЫ ПЕВЧЕСКОГО ГОЛОСА:</w:t>
      </w:r>
    </w:p>
    <w:p w:rsidR="00E20CCF" w:rsidRPr="00E20CCF" w:rsidRDefault="00E20CCF" w:rsidP="001A4248">
      <w:pPr>
        <w:pStyle w:val="a8"/>
        <w:shd w:val="clear" w:color="auto" w:fill="FFFFFF" w:themeFill="background1"/>
        <w:jc w:val="both"/>
        <w:rPr>
          <w:i/>
          <w:lang w:eastAsia="ru-RU"/>
        </w:rPr>
      </w:pP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правильная постановка голоса, умелое пользование певческим дыхан</w:t>
      </w:r>
      <w:r w:rsidRPr="00071506">
        <w:rPr>
          <w:color w:val="060606"/>
        </w:rPr>
        <w:t>и</w:t>
      </w:r>
      <w:r w:rsidRPr="00071506">
        <w:rPr>
          <w:color w:val="060606"/>
        </w:rPr>
        <w:t>ем и резонаторами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правильная певческая постановка корпуса, чтобы не допускать перен</w:t>
      </w:r>
      <w:r w:rsidRPr="00071506">
        <w:rPr>
          <w:color w:val="060606"/>
        </w:rPr>
        <w:t>а</w:t>
      </w:r>
      <w:r w:rsidRPr="00071506">
        <w:rPr>
          <w:color w:val="060606"/>
        </w:rPr>
        <w:t>пряжения мышц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отсутствие физических и нервных перегрузок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свободное пение, без напряжения и без крика, без форсирования звука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отказ от алкоголя и курения. Даже пассивное курение, когда находитесь в накуренной комнате, оказывают негативное влияние на голосовой апп</w:t>
      </w:r>
      <w:r w:rsidRPr="00071506">
        <w:rPr>
          <w:color w:val="060606"/>
        </w:rPr>
        <w:t>а</w:t>
      </w:r>
      <w:r w:rsidRPr="00071506">
        <w:rPr>
          <w:color w:val="060606"/>
        </w:rPr>
        <w:t>рат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чистое, с увлажненным (в меру) воздухом рабочее помещение для зан</w:t>
      </w:r>
      <w:r w:rsidRPr="00071506">
        <w:rPr>
          <w:color w:val="060606"/>
        </w:rPr>
        <w:t>я</w:t>
      </w:r>
      <w:r w:rsidRPr="00071506">
        <w:rPr>
          <w:color w:val="060606"/>
        </w:rPr>
        <w:t>тий вокалом. Сухой воздух сушит слизистую оболочку верхних дыхател</w:t>
      </w:r>
      <w:r w:rsidRPr="00071506">
        <w:rPr>
          <w:color w:val="060606"/>
        </w:rPr>
        <w:t>ь</w:t>
      </w:r>
      <w:r w:rsidRPr="00071506">
        <w:rPr>
          <w:color w:val="060606"/>
        </w:rPr>
        <w:t>ных путей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перед пением не употребляйте шоколад, виноград, семечки, орехи, п</w:t>
      </w:r>
      <w:r w:rsidRPr="00071506">
        <w:rPr>
          <w:color w:val="060606"/>
        </w:rPr>
        <w:t>е</w:t>
      </w:r>
      <w:r w:rsidRPr="00071506">
        <w:rPr>
          <w:color w:val="060606"/>
        </w:rPr>
        <w:t>ченье, частички этих продуктов оседают на складках слизистой оболочки и вызывают раздражение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 xml:space="preserve">— если охрипли – молчите, не пойте и не разговаривайте. Помните, что причиной нарушения голоса могут быть изменения структуры щитовидной железы или последствие стресса, изменения дыхательной, </w:t>
      </w:r>
      <w:proofErr w:type="spellStart"/>
      <w:proofErr w:type="gramStart"/>
      <w:r w:rsidRPr="00071506">
        <w:rPr>
          <w:color w:val="060606"/>
        </w:rPr>
        <w:t>сердечно-сосудистой</w:t>
      </w:r>
      <w:proofErr w:type="spellEnd"/>
      <w:proofErr w:type="gramEnd"/>
      <w:r w:rsidRPr="00071506">
        <w:rPr>
          <w:color w:val="060606"/>
        </w:rPr>
        <w:t>, нервной системы.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пение всегда начинайте с распевания – разогрева голосовых связок, а</w:t>
      </w:r>
      <w:r w:rsidRPr="00071506">
        <w:rPr>
          <w:color w:val="060606"/>
        </w:rPr>
        <w:t>к</w:t>
      </w:r>
      <w:r w:rsidRPr="00071506">
        <w:rPr>
          <w:color w:val="060606"/>
        </w:rPr>
        <w:t>тивизации и приведения голосового аппарата в рабочее состояние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вырабатывайте волю, настойчивость, самодисциплину, уверенность в своих силах – </w:t>
      </w:r>
      <w:hyperlink r:id="rId7" w:tgtFrame="_blank" w:history="1">
        <w:r w:rsidRPr="00C71D44">
          <w:rPr>
            <w:rStyle w:val="a4"/>
            <w:color w:val="000000" w:themeColor="text1"/>
            <w:bdr w:val="none" w:sz="0" w:space="0" w:color="auto" w:frame="1"/>
          </w:rPr>
          <w:t>необходимые качества вокалиста</w:t>
        </w:r>
      </w:hyperlink>
      <w:r w:rsidRPr="00071506">
        <w:rPr>
          <w:color w:val="060606"/>
        </w:rPr>
        <w:t>, которые появляются в р</w:t>
      </w:r>
      <w:r w:rsidRPr="00071506">
        <w:rPr>
          <w:color w:val="060606"/>
        </w:rPr>
        <w:t>е</w:t>
      </w:r>
      <w:r w:rsidRPr="00071506">
        <w:rPr>
          <w:color w:val="060606"/>
        </w:rPr>
        <w:t>зультате хорошей профессиональной подготовки и выработки соверше</w:t>
      </w:r>
      <w:r w:rsidRPr="00071506">
        <w:rPr>
          <w:color w:val="060606"/>
        </w:rPr>
        <w:t>н</w:t>
      </w:r>
      <w:r w:rsidRPr="00071506">
        <w:rPr>
          <w:color w:val="060606"/>
        </w:rPr>
        <w:t>ных технических навыков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— правильно организуйте свои силы в день выступления (концерта, экз</w:t>
      </w:r>
      <w:r w:rsidRPr="00071506">
        <w:rPr>
          <w:color w:val="060606"/>
        </w:rPr>
        <w:t>а</w:t>
      </w:r>
      <w:r w:rsidRPr="00071506">
        <w:rPr>
          <w:color w:val="060606"/>
        </w:rPr>
        <w:t>мена, конкурса). Ни в коем случае не употребляйте тонизирующее или у</w:t>
      </w:r>
      <w:r w:rsidRPr="00071506">
        <w:rPr>
          <w:color w:val="060606"/>
        </w:rPr>
        <w:t>с</w:t>
      </w:r>
      <w:r w:rsidRPr="00071506">
        <w:rPr>
          <w:color w:val="060606"/>
        </w:rPr>
        <w:t>покоительное средство, так как вы не знаете, как отреагирует на них ваш организм.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Человеческий голос – показатель здоровья – и физического, и психолог</w:t>
      </w:r>
      <w:r w:rsidRPr="00071506">
        <w:rPr>
          <w:color w:val="060606"/>
        </w:rPr>
        <w:t>и</w:t>
      </w:r>
      <w:r w:rsidRPr="00071506">
        <w:rPr>
          <w:color w:val="060606"/>
        </w:rPr>
        <w:t>ческого. Голос звучит хорошо, когда человек здоров и бодр. Качество г</w:t>
      </w:r>
      <w:r w:rsidRPr="00071506">
        <w:rPr>
          <w:color w:val="060606"/>
        </w:rPr>
        <w:t>о</w:t>
      </w:r>
      <w:r w:rsidRPr="00071506">
        <w:rPr>
          <w:color w:val="060606"/>
        </w:rPr>
        <w:lastRenderedPageBreak/>
        <w:t>лоса зависит и от настроения, так как настроение – это эмоциональное с</w:t>
      </w:r>
      <w:r w:rsidRPr="00071506">
        <w:rPr>
          <w:color w:val="060606"/>
        </w:rPr>
        <w:t>о</w:t>
      </w:r>
      <w:r w:rsidRPr="00071506">
        <w:rPr>
          <w:color w:val="060606"/>
        </w:rPr>
        <w:t>стояние, оказывающее влияние на тонус организма и активность нервной системы.</w:t>
      </w:r>
    </w:p>
    <w:p w:rsid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  <w:r w:rsidRPr="00071506">
        <w:rPr>
          <w:color w:val="060606"/>
        </w:rPr>
        <w:t>Вот такие правила гигиены певческого голоса, необходимые для выполн</w:t>
      </w:r>
      <w:r w:rsidRPr="00071506">
        <w:rPr>
          <w:color w:val="060606"/>
        </w:rPr>
        <w:t>е</w:t>
      </w:r>
      <w:r w:rsidRPr="00071506">
        <w:rPr>
          <w:color w:val="060606"/>
        </w:rPr>
        <w:t>ния каждым вокалистом. А результат – профессиональный голос, который будет служить вам верой и правдой долгие годы.</w:t>
      </w:r>
    </w:p>
    <w:p w:rsidR="00071506" w:rsidRPr="00C71D44" w:rsidRDefault="00071506" w:rsidP="001A4248">
      <w:pPr>
        <w:pStyle w:val="4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71D44">
        <w:rPr>
          <w:rStyle w:val="a5"/>
          <w:rFonts w:ascii="Times New Roman" w:hAnsi="Times New Roman" w:cs="Times New Roman"/>
          <w:b/>
          <w:bCs/>
          <w:color w:val="000000" w:themeColor="text1"/>
        </w:rPr>
        <w:t>Элементарная гигиена голоса</w:t>
      </w:r>
      <w:r w:rsidR="00E20CCF">
        <w:rPr>
          <w:rStyle w:val="a5"/>
          <w:rFonts w:ascii="Times New Roman" w:hAnsi="Times New Roman" w:cs="Times New Roman"/>
          <w:b/>
          <w:bCs/>
          <w:color w:val="000000" w:themeColor="text1"/>
        </w:rPr>
        <w:t>.</w:t>
      </w:r>
      <w:r w:rsidRPr="00C71D44">
        <w:rPr>
          <w:rFonts w:ascii="Times New Roman" w:hAnsi="Times New Roman" w:cs="Times New Roman"/>
          <w:b w:val="0"/>
          <w:bCs w:val="0"/>
          <w:color w:val="000000" w:themeColor="text1"/>
        </w:rPr>
        <w:t> 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Берегите голос. Не ходите в холодное время года по улице с открытым горлом. Не переохлаждайтесь. Желательно, не выходите на мороз сразу после пения (когда связки разогреты, холод может быть опасен). И уж тем более не пойте и не кричите на морозе! Петь на открытом воздухе можно лишь в тёплое время года при температуре выше 15 градусов. Старайтесь не простужаться и не болеть: иногда бывает, что после простуды, гриппа или ОРВИ голос не может прийти в норму месяц и более! Но к счастью, обычно через неделю уже всё в порядке. Я не знаю, от чего это зависит, боюсь, это непредсказуемо. В любом случае лучше предпринимать меры профилактики, чем болеть.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Конечно, важен здоровый образ жизни (но он важен и не только для гол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са), оптимальный режим восстановления, сна, закаливание - безусловно, всё это полезно и для вашего голоса тоже. 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 xml:space="preserve">Распевайтесь! Правильнее петь </w:t>
      </w:r>
      <w:proofErr w:type="gramStart"/>
      <w:r w:rsidRPr="00071506">
        <w:rPr>
          <w:color w:val="051137"/>
          <w:sz w:val="28"/>
          <w:szCs w:val="28"/>
        </w:rPr>
        <w:t>с</w:t>
      </w:r>
      <w:proofErr w:type="gramEnd"/>
      <w:r w:rsidRPr="00071506">
        <w:rPr>
          <w:color w:val="051137"/>
          <w:sz w:val="28"/>
          <w:szCs w:val="28"/>
        </w:rPr>
        <w:t xml:space="preserve"> предварительной </w:t>
      </w:r>
      <w:proofErr w:type="spellStart"/>
      <w:r w:rsidR="00E92E10" w:rsidRPr="00071506">
        <w:rPr>
          <w:color w:val="051137"/>
          <w:sz w:val="28"/>
          <w:szCs w:val="28"/>
        </w:rPr>
        <w:fldChar w:fldCharType="begin"/>
      </w:r>
      <w:r w:rsidRPr="00071506">
        <w:rPr>
          <w:color w:val="051137"/>
          <w:sz w:val="28"/>
          <w:szCs w:val="28"/>
        </w:rPr>
        <w:instrText xml:space="preserve"> HYPERLINK "http://mementovitae.ru/raspevka" </w:instrText>
      </w:r>
      <w:r w:rsidR="00E92E10" w:rsidRPr="00071506">
        <w:rPr>
          <w:color w:val="051137"/>
          <w:sz w:val="28"/>
          <w:szCs w:val="28"/>
        </w:rPr>
        <w:fldChar w:fldCharType="separate"/>
      </w:r>
      <w:r w:rsidRPr="00071506">
        <w:rPr>
          <w:rStyle w:val="a4"/>
          <w:color w:val="333399"/>
          <w:sz w:val="28"/>
          <w:szCs w:val="28"/>
        </w:rPr>
        <w:t>распевкой</w:t>
      </w:r>
      <w:proofErr w:type="spellEnd"/>
      <w:r w:rsidR="00E92E10" w:rsidRPr="00071506">
        <w:rPr>
          <w:color w:val="051137"/>
          <w:sz w:val="28"/>
          <w:szCs w:val="28"/>
        </w:rPr>
        <w:fldChar w:fldCharType="end"/>
      </w:r>
      <w:r w:rsidRPr="00071506">
        <w:rPr>
          <w:color w:val="051137"/>
          <w:sz w:val="28"/>
          <w:szCs w:val="28"/>
        </w:rPr>
        <w:t>. Она аналогична разминке, которая всегда должна проводиться перед тр</w:t>
      </w:r>
      <w:r w:rsidRPr="00071506">
        <w:rPr>
          <w:color w:val="051137"/>
          <w:sz w:val="28"/>
          <w:szCs w:val="28"/>
        </w:rPr>
        <w:t>е</w:t>
      </w:r>
      <w:r w:rsidRPr="00071506">
        <w:rPr>
          <w:color w:val="051137"/>
          <w:sz w:val="28"/>
          <w:szCs w:val="28"/>
        </w:rPr>
        <w:t>нировкой. Распевание не только разогревает голосовые связки, но и н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>страивает, концентрирует певца перед основной вокальной работой. Увы, бывает, что в реальной жизни распеться перед пением не всегда во</w:t>
      </w:r>
      <w:r w:rsidRPr="00071506">
        <w:rPr>
          <w:color w:val="051137"/>
          <w:sz w:val="28"/>
          <w:szCs w:val="28"/>
        </w:rPr>
        <w:t>з</w:t>
      </w:r>
      <w:r w:rsidRPr="00071506">
        <w:rPr>
          <w:color w:val="051137"/>
          <w:sz w:val="28"/>
          <w:szCs w:val="28"/>
        </w:rPr>
        <w:t>можно и не всегда получается. Тем не менее, старайтесь перед пением хотя бы немного распеться.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Избегайте форсированного звука, постоянной твёрдой атаки и перехода на крик. Избегайте многократного повторения высоких нот, ни в коем случае не занимайтесь высокими нотами самостоятельно, когда рядом нет педаг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га.</w:t>
      </w:r>
    </w:p>
    <w:p w:rsidR="00545CC1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Сухость в помещениях - ещё один враг голоса. К сожалению, с этим тру</w:t>
      </w:r>
      <w:r w:rsidRPr="00071506">
        <w:rPr>
          <w:color w:val="051137"/>
          <w:sz w:val="28"/>
          <w:szCs w:val="28"/>
        </w:rPr>
        <w:t>д</w:t>
      </w:r>
      <w:r w:rsidRPr="00071506">
        <w:rPr>
          <w:color w:val="051137"/>
          <w:sz w:val="28"/>
          <w:szCs w:val="28"/>
        </w:rPr>
        <w:t>но бороться. Центральное отопление для голоса вредно, но проще принять это как данность нашего времени. Пробуйте использовать увлажнители воздуха. Когда-то ещё, кажется, Шаляпин говорил о том, что певцам рек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мендуется жить в помещениях с печным, а не паровым отоплением. У мн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гих и</w:t>
      </w:r>
      <w:r w:rsidR="00545CC1">
        <w:rPr>
          <w:color w:val="051137"/>
          <w:sz w:val="28"/>
          <w:szCs w:val="28"/>
        </w:rPr>
        <w:t xml:space="preserve">з нас с вами вряд ли есть выбор. </w:t>
      </w:r>
    </w:p>
    <w:p w:rsidR="00545CC1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 xml:space="preserve">Общеизвестно, что голос "просыпается" часа так через 3-4 после того, как проснулся остальной организм. То есть утром голос звучит плохо, а чтобы </w:t>
      </w:r>
      <w:r w:rsidRPr="00071506">
        <w:rPr>
          <w:color w:val="051137"/>
          <w:sz w:val="28"/>
          <w:szCs w:val="28"/>
        </w:rPr>
        <w:lastRenderedPageBreak/>
        <w:t>распеться, требуется гораздо больше времени, чем обычно и т.д. Есть в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калисты, которые предлагают не напрягать голос в утреннее время, пока голос не проснулся, "иначе вы рискуете его потерять". Не могу с этим с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гласиться. Если вы профессионально занимаетесь пением, вы наверняка знакомы с таким словосочетанием, как "петь надо" - так вот, бывает, надо петь и утром.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 xml:space="preserve">Да, утром голос просыпается медленнее, чем вы сами. Да, если хотите, чтобы он звучал - распевайтесь заранее. Но петь утром, </w:t>
      </w:r>
      <w:proofErr w:type="gramStart"/>
      <w:r w:rsidRPr="00071506">
        <w:rPr>
          <w:color w:val="051137"/>
          <w:sz w:val="28"/>
          <w:szCs w:val="28"/>
        </w:rPr>
        <w:t>сразу</w:t>
      </w:r>
      <w:proofErr w:type="gramEnd"/>
      <w:r w:rsidRPr="00071506">
        <w:rPr>
          <w:color w:val="051137"/>
          <w:sz w:val="28"/>
          <w:szCs w:val="28"/>
        </w:rPr>
        <w:t xml:space="preserve"> как вы вст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>ли, не вредно! Более того, постепенно голос привыкает просыпаться ран</w:t>
      </w:r>
      <w:r w:rsidRPr="00071506">
        <w:rPr>
          <w:color w:val="051137"/>
          <w:sz w:val="28"/>
          <w:szCs w:val="28"/>
        </w:rPr>
        <w:t>ь</w:t>
      </w:r>
      <w:r w:rsidRPr="00071506">
        <w:rPr>
          <w:color w:val="051137"/>
          <w:sz w:val="28"/>
          <w:szCs w:val="28"/>
        </w:rPr>
        <w:t>ше!</w:t>
      </w:r>
    </w:p>
    <w:p w:rsidR="00071506" w:rsidRPr="00545CC1" w:rsidRDefault="00071506" w:rsidP="001A4248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071506">
        <w:rPr>
          <w:color w:val="051137"/>
          <w:sz w:val="28"/>
          <w:szCs w:val="28"/>
        </w:rPr>
        <w:t>Отдельная тема для женщин - </w:t>
      </w:r>
      <w:hyperlink r:id="rId8" w:history="1">
        <w:r w:rsidRPr="00545CC1">
          <w:rPr>
            <w:rStyle w:val="a4"/>
            <w:color w:val="000000" w:themeColor="text1"/>
            <w:sz w:val="28"/>
            <w:szCs w:val="28"/>
          </w:rPr>
          <w:t>можно ли петь во время месячных</w:t>
        </w:r>
      </w:hyperlink>
      <w:r w:rsidRPr="00545CC1">
        <w:rPr>
          <w:color w:val="000000" w:themeColor="text1"/>
          <w:sz w:val="28"/>
          <w:szCs w:val="28"/>
        </w:rPr>
        <w:t>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Ещё одна отдельная тема - занятия пением детей в период мутации. Мут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>ция - период изменения голоса во время полового созревания. Если коро</w:t>
      </w:r>
      <w:r w:rsidRPr="00071506">
        <w:rPr>
          <w:color w:val="051137"/>
          <w:sz w:val="28"/>
          <w:szCs w:val="28"/>
        </w:rPr>
        <w:t>т</w:t>
      </w:r>
      <w:r w:rsidRPr="00071506">
        <w:rPr>
          <w:color w:val="051137"/>
          <w:sz w:val="28"/>
          <w:szCs w:val="28"/>
        </w:rPr>
        <w:t>ко, то петь в период мутации не запрещено, но показан щадящий голос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 xml:space="preserve">вой режим, интенсивные занятия не рекомендуются. В этот период не нужно планировать и участие в вокальных конкурсах. Мальчики, которые занимаются пением серьёзно, в идеале должны хотя бы раз </w:t>
      </w:r>
      <w:proofErr w:type="gramStart"/>
      <w:r w:rsidRPr="00071506">
        <w:rPr>
          <w:color w:val="051137"/>
          <w:sz w:val="28"/>
          <w:szCs w:val="28"/>
        </w:rPr>
        <w:t>в</w:t>
      </w:r>
      <w:proofErr w:type="gramEnd"/>
      <w:r w:rsidRPr="00071506">
        <w:rPr>
          <w:color w:val="051137"/>
          <w:sz w:val="28"/>
          <w:szCs w:val="28"/>
        </w:rPr>
        <w:t xml:space="preserve"> погода пок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 xml:space="preserve">зываться </w:t>
      </w:r>
      <w:proofErr w:type="spellStart"/>
      <w:r w:rsidRPr="00071506">
        <w:rPr>
          <w:color w:val="051137"/>
          <w:sz w:val="28"/>
          <w:szCs w:val="28"/>
        </w:rPr>
        <w:t>фониатру</w:t>
      </w:r>
      <w:proofErr w:type="spellEnd"/>
      <w:r w:rsidRPr="00071506">
        <w:rPr>
          <w:color w:val="051137"/>
          <w:sz w:val="28"/>
          <w:szCs w:val="28"/>
        </w:rPr>
        <w:t>. У девочек мутация происходит проще и легче, так как и рост голосовых связок менее значителен, и увеличение гортани не н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>столько заметно.</w:t>
      </w:r>
    </w:p>
    <w:p w:rsidR="00E20CCF" w:rsidRPr="00E20CCF" w:rsidRDefault="00071506" w:rsidP="001A4248">
      <w:pPr>
        <w:pStyle w:val="a3"/>
        <w:shd w:val="clear" w:color="auto" w:fill="FFFFFF" w:themeFill="background1"/>
        <w:jc w:val="both"/>
        <w:rPr>
          <w:i/>
          <w:color w:val="051137"/>
          <w:sz w:val="28"/>
          <w:szCs w:val="28"/>
        </w:rPr>
      </w:pPr>
      <w:r w:rsidRPr="00E20CCF">
        <w:rPr>
          <w:rStyle w:val="a5"/>
          <w:i/>
          <w:color w:val="000000" w:themeColor="text1"/>
          <w:sz w:val="28"/>
          <w:szCs w:val="28"/>
        </w:rPr>
        <w:t>Нагрузка на голос</w:t>
      </w:r>
      <w:r w:rsidRPr="00E20CCF">
        <w:rPr>
          <w:i/>
          <w:color w:val="051137"/>
          <w:sz w:val="28"/>
          <w:szCs w:val="28"/>
        </w:rPr>
        <w:t>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 xml:space="preserve"> Обычная и нормальная для профессионала нагрузка на голос - это пение в течение дня на протяжении 3-4 часов с небольшими перерывами. Это те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 xml:space="preserve">рия. На практике часто бывает больше. Иногда - гораздо больше. </w:t>
      </w:r>
      <w:r w:rsidRPr="00545CC1">
        <w:rPr>
          <w:color w:val="000000" w:themeColor="text1"/>
          <w:sz w:val="28"/>
          <w:szCs w:val="28"/>
        </w:rPr>
        <w:t>Но на этапе обучения вокальная нагрузка 3-4 часа в день может считаться ма</w:t>
      </w:r>
      <w:r w:rsidRPr="00545CC1">
        <w:rPr>
          <w:color w:val="000000" w:themeColor="text1"/>
          <w:sz w:val="28"/>
          <w:szCs w:val="28"/>
        </w:rPr>
        <w:t>к</w:t>
      </w:r>
      <w:r w:rsidRPr="00545CC1">
        <w:rPr>
          <w:color w:val="000000" w:themeColor="text1"/>
          <w:sz w:val="28"/>
          <w:szCs w:val="28"/>
        </w:rPr>
        <w:t>симальной</w:t>
      </w:r>
      <w:r w:rsidRPr="00071506">
        <w:rPr>
          <w:color w:val="051137"/>
          <w:sz w:val="28"/>
          <w:szCs w:val="28"/>
        </w:rPr>
        <w:t>. А если вы только-только начинаете учиться петь, делаете свои первые шаги, час в день - более чем достаточно.</w:t>
      </w:r>
      <w:r w:rsidRPr="00071506">
        <w:rPr>
          <w:color w:val="051137"/>
          <w:sz w:val="28"/>
          <w:szCs w:val="28"/>
        </w:rPr>
        <w:br/>
      </w:r>
      <w:r w:rsidRPr="00071506">
        <w:rPr>
          <w:color w:val="051137"/>
          <w:sz w:val="28"/>
          <w:szCs w:val="28"/>
        </w:rPr>
        <w:br/>
        <w:t>Однако</w:t>
      </w:r>
      <w:proofErr w:type="gramStart"/>
      <w:r w:rsidRPr="00071506">
        <w:rPr>
          <w:color w:val="051137"/>
          <w:sz w:val="28"/>
          <w:szCs w:val="28"/>
        </w:rPr>
        <w:t>,</w:t>
      </w:r>
      <w:proofErr w:type="gramEnd"/>
      <w:r w:rsidRPr="00071506">
        <w:rPr>
          <w:color w:val="051137"/>
          <w:sz w:val="28"/>
          <w:szCs w:val="28"/>
        </w:rPr>
        <w:t xml:space="preserve"> меня всегда умиляли преподаватели вокала, которые считали д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полнительный час пения в неделю(!) значительным увеличением нагрузки на голос для вокалиста.</w:t>
      </w:r>
      <w:r w:rsidRPr="00071506">
        <w:rPr>
          <w:color w:val="051137"/>
          <w:sz w:val="28"/>
          <w:szCs w:val="28"/>
        </w:rPr>
        <w:br/>
        <w:t>Действительно большая нагрузка (для профессионала) - 6 и более часов пения в день с перерывами.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Самый сложный для голоса режим - сочетание пения и громкой речи. С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четание пения и крика - режим, убийственный для голоса. В моём случае голос в таком режиме "кончается" в течение часа.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При усталости голоса. Молчите. Это самый надёжный рецепт. Хорошо о</w:t>
      </w:r>
      <w:r w:rsidRPr="00071506">
        <w:rPr>
          <w:color w:val="051137"/>
          <w:sz w:val="28"/>
          <w:szCs w:val="28"/>
        </w:rPr>
        <w:t>т</w:t>
      </w:r>
      <w:r w:rsidRPr="00071506">
        <w:rPr>
          <w:color w:val="051137"/>
          <w:sz w:val="28"/>
          <w:szCs w:val="28"/>
        </w:rPr>
        <w:t>дохните и выспитесь! Не ленитесь использовать кальций и витамины (об этом подробнее ниже).</w:t>
      </w:r>
    </w:p>
    <w:p w:rsidR="00071506" w:rsidRPr="00E20CCF" w:rsidRDefault="00071506" w:rsidP="001A4248">
      <w:pPr>
        <w:pStyle w:val="3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</w:rPr>
      </w:pPr>
      <w:r w:rsidRPr="00E20CCF">
        <w:rPr>
          <w:rStyle w:val="a5"/>
          <w:rFonts w:ascii="Times New Roman" w:hAnsi="Times New Roman" w:cs="Times New Roman"/>
          <w:b/>
          <w:bCs/>
          <w:i/>
          <w:color w:val="000000" w:themeColor="text1"/>
        </w:rPr>
        <w:lastRenderedPageBreak/>
        <w:t>Питание, витамины, вредные привычки</w:t>
      </w:r>
      <w:r w:rsidR="00E20CCF">
        <w:rPr>
          <w:rStyle w:val="a5"/>
          <w:rFonts w:ascii="Times New Roman" w:hAnsi="Times New Roman" w:cs="Times New Roman"/>
          <w:b/>
          <w:bCs/>
          <w:i/>
          <w:color w:val="000000" w:themeColor="text1"/>
        </w:rPr>
        <w:t>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Перед пением не употребляйте:</w:t>
      </w:r>
    </w:p>
    <w:p w:rsidR="00071506" w:rsidRPr="00071506" w:rsidRDefault="00071506" w:rsidP="001A424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color w:val="051137"/>
        </w:rPr>
      </w:pPr>
      <w:r w:rsidRPr="00071506">
        <w:rPr>
          <w:color w:val="051137"/>
        </w:rPr>
        <w:t>шоколад,</w:t>
      </w:r>
    </w:p>
    <w:p w:rsidR="00071506" w:rsidRPr="00071506" w:rsidRDefault="00071506" w:rsidP="001A424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color w:val="051137"/>
        </w:rPr>
      </w:pPr>
      <w:r w:rsidRPr="00071506">
        <w:rPr>
          <w:color w:val="051137"/>
        </w:rPr>
        <w:t>орехи, семечки,</w:t>
      </w:r>
    </w:p>
    <w:p w:rsidR="00071506" w:rsidRPr="00071506" w:rsidRDefault="00071506" w:rsidP="001A424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color w:val="051137"/>
        </w:rPr>
      </w:pPr>
      <w:r w:rsidRPr="00071506">
        <w:rPr>
          <w:color w:val="051137"/>
        </w:rPr>
        <w:t>мороженое,</w:t>
      </w:r>
    </w:p>
    <w:p w:rsidR="00071506" w:rsidRPr="00071506" w:rsidRDefault="00071506" w:rsidP="001A424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color w:val="051137"/>
        </w:rPr>
      </w:pPr>
      <w:r w:rsidRPr="00071506">
        <w:rPr>
          <w:color w:val="051137"/>
        </w:rPr>
        <w:t>чипсы,</w:t>
      </w:r>
    </w:p>
    <w:p w:rsidR="00071506" w:rsidRPr="00071506" w:rsidRDefault="00071506" w:rsidP="001A424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color w:val="051137"/>
        </w:rPr>
      </w:pPr>
      <w:r w:rsidRPr="00071506">
        <w:rPr>
          <w:color w:val="051137"/>
        </w:rPr>
        <w:t>напитки с газом, особенно сладкие газировки.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Питайтесь правильно: включайте в свой рацион достаточное количество белка и не забывайте про витамины, особенно группы B.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При </w:t>
      </w:r>
      <w:r w:rsidRPr="00071506">
        <w:rPr>
          <w:rStyle w:val="a5"/>
          <w:color w:val="051137"/>
          <w:sz w:val="28"/>
          <w:szCs w:val="28"/>
        </w:rPr>
        <w:t>повышенных нагрузках на голос</w:t>
      </w:r>
      <w:r w:rsidRPr="00071506">
        <w:rPr>
          <w:color w:val="051137"/>
          <w:sz w:val="28"/>
          <w:szCs w:val="28"/>
        </w:rPr>
        <w:t> </w:t>
      </w:r>
      <w:proofErr w:type="spellStart"/>
      <w:r w:rsidRPr="00071506">
        <w:rPr>
          <w:color w:val="051137"/>
          <w:sz w:val="28"/>
          <w:szCs w:val="28"/>
        </w:rPr>
        <w:t>фониатры</w:t>
      </w:r>
      <w:proofErr w:type="spellEnd"/>
      <w:r w:rsidRPr="00071506">
        <w:rPr>
          <w:color w:val="051137"/>
          <w:sz w:val="28"/>
          <w:szCs w:val="28"/>
        </w:rPr>
        <w:t xml:space="preserve"> рекомендуют препараты кальция, например, Кальций </w:t>
      </w:r>
      <w:proofErr w:type="spellStart"/>
      <w:r w:rsidRPr="00071506">
        <w:rPr>
          <w:color w:val="051137"/>
          <w:sz w:val="28"/>
          <w:szCs w:val="28"/>
        </w:rPr>
        <w:t>Сандоз</w:t>
      </w:r>
      <w:proofErr w:type="spellEnd"/>
      <w:r w:rsidRPr="00071506">
        <w:rPr>
          <w:color w:val="051137"/>
          <w:sz w:val="28"/>
          <w:szCs w:val="28"/>
        </w:rPr>
        <w:t xml:space="preserve"> (растворимые шипучие таблетки, пр</w:t>
      </w:r>
      <w:r w:rsidRPr="00071506">
        <w:rPr>
          <w:color w:val="051137"/>
          <w:sz w:val="28"/>
          <w:szCs w:val="28"/>
        </w:rPr>
        <w:t>и</w:t>
      </w:r>
      <w:r w:rsidRPr="00071506">
        <w:rPr>
          <w:color w:val="051137"/>
          <w:sz w:val="28"/>
          <w:szCs w:val="28"/>
        </w:rPr>
        <w:t>нимать по 1000 мг в сутки, лучше во время еды), витамины группы B, женьшень, элеутерококк.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Отдых для голоса - это молчание. Если хотите, чтобы голос эффективней отдохнул - не слушайте музыку, особенно вокальную. Известно, что гол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 xml:space="preserve">совые связки неосознанно, непроизвольно напрягаются, когда вы слушаете музыку. Это называется пассивным пением. Если голос очень устал - не разговаривайте, даже шёпотом, и не переписывайтесь в чатах и </w:t>
      </w:r>
      <w:proofErr w:type="spellStart"/>
      <w:r w:rsidRPr="00071506">
        <w:rPr>
          <w:color w:val="051137"/>
          <w:sz w:val="28"/>
          <w:szCs w:val="28"/>
        </w:rPr>
        <w:t>соцсетях</w:t>
      </w:r>
      <w:proofErr w:type="spellEnd"/>
      <w:r w:rsidRPr="00071506">
        <w:rPr>
          <w:color w:val="051137"/>
          <w:sz w:val="28"/>
          <w:szCs w:val="28"/>
        </w:rPr>
        <w:t xml:space="preserve"> (связки и при этом "работают"!). Полное молчание и тишина!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 xml:space="preserve">Петь лучше не на голодный желудок, но и не на переполненный. Если вы занимаетесь пением, вы наверняка уже почувствовали это сами. Считается, что оптимально принимать пищу за 2-3 часа до пения. </w:t>
      </w:r>
      <w:proofErr w:type="gramStart"/>
      <w:r w:rsidRPr="00071506">
        <w:rPr>
          <w:color w:val="051137"/>
          <w:sz w:val="28"/>
          <w:szCs w:val="28"/>
        </w:rPr>
        <w:t>В реальной жизни -  как получится) Но перед выступлением действительно стоит позаботиться</w:t>
      </w:r>
      <w:r w:rsidR="00545CC1">
        <w:rPr>
          <w:color w:val="051137"/>
          <w:sz w:val="28"/>
          <w:szCs w:val="28"/>
        </w:rPr>
        <w:t xml:space="preserve"> о том, чтобы покушать заранее)</w:t>
      </w:r>
      <w:proofErr w:type="gramEnd"/>
    </w:p>
    <w:p w:rsidR="00071506" w:rsidRPr="00E20CCF" w:rsidRDefault="00071506" w:rsidP="001A4248">
      <w:pPr>
        <w:pStyle w:val="3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</w:rPr>
      </w:pPr>
      <w:r w:rsidRPr="00E20CCF">
        <w:rPr>
          <w:rStyle w:val="a5"/>
          <w:rFonts w:ascii="Times New Roman" w:hAnsi="Times New Roman" w:cs="Times New Roman"/>
          <w:b/>
          <w:bCs/>
          <w:i/>
          <w:color w:val="000000" w:themeColor="text1"/>
        </w:rPr>
        <w:t>Голос и алкоголь</w:t>
      </w:r>
      <w:r w:rsidR="00E20CCF">
        <w:rPr>
          <w:rStyle w:val="a5"/>
          <w:rFonts w:ascii="Times New Roman" w:hAnsi="Times New Roman" w:cs="Times New Roman"/>
          <w:b/>
          <w:bCs/>
          <w:i/>
          <w:color w:val="000000" w:themeColor="text1"/>
        </w:rPr>
        <w:t>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Про вред алкоголизма я писать не буду. Понятно, что алкоголь может ра</w:t>
      </w:r>
      <w:r w:rsidRPr="00071506">
        <w:rPr>
          <w:color w:val="051137"/>
          <w:sz w:val="28"/>
          <w:szCs w:val="28"/>
        </w:rPr>
        <w:t>з</w:t>
      </w:r>
      <w:r w:rsidRPr="00071506">
        <w:rPr>
          <w:color w:val="051137"/>
          <w:sz w:val="28"/>
          <w:szCs w:val="28"/>
        </w:rPr>
        <w:t xml:space="preserve">рушить вашу жизнь. Многие талантливые певцы спивались и переставали быть талантливыми. Но сейчас немного </w:t>
      </w:r>
      <w:proofErr w:type="gramStart"/>
      <w:r w:rsidRPr="00071506">
        <w:rPr>
          <w:color w:val="051137"/>
          <w:sz w:val="28"/>
          <w:szCs w:val="28"/>
        </w:rPr>
        <w:t>о</w:t>
      </w:r>
      <w:proofErr w:type="gramEnd"/>
      <w:r w:rsidRPr="00071506">
        <w:rPr>
          <w:color w:val="051137"/>
          <w:sz w:val="28"/>
          <w:szCs w:val="28"/>
        </w:rPr>
        <w:t xml:space="preserve"> другом. Напишу несколько слов об употреблении небольшого количества крепких алкогольных напитков перед пением (как правило, это коньяк). Многие певцы интуитивно пон</w:t>
      </w:r>
      <w:r w:rsidRPr="00071506">
        <w:rPr>
          <w:color w:val="051137"/>
          <w:sz w:val="28"/>
          <w:szCs w:val="28"/>
        </w:rPr>
        <w:t>я</w:t>
      </w:r>
      <w:r w:rsidRPr="00071506">
        <w:rPr>
          <w:color w:val="051137"/>
          <w:sz w:val="28"/>
          <w:szCs w:val="28"/>
        </w:rPr>
        <w:t>ли, что крепкий алкоголь влияет на работу голосовых связок, и есть илл</w:t>
      </w:r>
      <w:r w:rsidRPr="00071506">
        <w:rPr>
          <w:color w:val="051137"/>
          <w:sz w:val="28"/>
          <w:szCs w:val="28"/>
        </w:rPr>
        <w:t>ю</w:t>
      </w:r>
      <w:r w:rsidRPr="00071506">
        <w:rPr>
          <w:color w:val="051137"/>
          <w:sz w:val="28"/>
          <w:szCs w:val="28"/>
        </w:rPr>
        <w:t>зия, что влияет благоприятно. Нет! Ни в коем случае не употребляйте а</w:t>
      </w:r>
      <w:r w:rsidRPr="00071506">
        <w:rPr>
          <w:color w:val="051137"/>
          <w:sz w:val="28"/>
          <w:szCs w:val="28"/>
        </w:rPr>
        <w:t>л</w:t>
      </w:r>
      <w:r w:rsidRPr="00071506">
        <w:rPr>
          <w:color w:val="051137"/>
          <w:sz w:val="28"/>
          <w:szCs w:val="28"/>
        </w:rPr>
        <w:t>коголь перед пением - хотя бы потому, что не нужно и нельзя ни репетир</w:t>
      </w:r>
      <w:r w:rsidRPr="00071506">
        <w:rPr>
          <w:color w:val="051137"/>
          <w:sz w:val="28"/>
          <w:szCs w:val="28"/>
        </w:rPr>
        <w:t>о</w:t>
      </w:r>
      <w:r w:rsidRPr="00071506">
        <w:rPr>
          <w:color w:val="051137"/>
          <w:sz w:val="28"/>
          <w:szCs w:val="28"/>
        </w:rPr>
        <w:t>вать, ни выходить на сцену в состоянии алкогольного опьянения, даже н</w:t>
      </w:r>
      <w:r w:rsidRPr="00071506">
        <w:rPr>
          <w:color w:val="051137"/>
          <w:sz w:val="28"/>
          <w:szCs w:val="28"/>
        </w:rPr>
        <w:t>е</w:t>
      </w:r>
      <w:r w:rsidRPr="00071506">
        <w:rPr>
          <w:color w:val="051137"/>
          <w:sz w:val="28"/>
          <w:szCs w:val="28"/>
        </w:rPr>
        <w:t>значительного!!! Лишь в экстренных случаях, если </w:t>
      </w:r>
      <w:hyperlink r:id="rId9" w:tooltip="Почему голос не звучит?" w:history="1">
        <w:r w:rsidRPr="00071506">
          <w:rPr>
            <w:rStyle w:val="a4"/>
            <w:color w:val="333399"/>
            <w:sz w:val="28"/>
            <w:szCs w:val="28"/>
          </w:rPr>
          <w:t>голос звучит плохо</w:t>
        </w:r>
      </w:hyperlink>
      <w:r w:rsidRPr="00071506">
        <w:rPr>
          <w:color w:val="051137"/>
          <w:sz w:val="28"/>
          <w:szCs w:val="28"/>
        </w:rPr>
        <w:t>, е</w:t>
      </w:r>
      <w:r w:rsidRPr="00071506">
        <w:rPr>
          <w:color w:val="051137"/>
          <w:sz w:val="28"/>
          <w:szCs w:val="28"/>
        </w:rPr>
        <w:t>с</w:t>
      </w:r>
      <w:r w:rsidRPr="00071506">
        <w:rPr>
          <w:color w:val="051137"/>
          <w:sz w:val="28"/>
          <w:szCs w:val="28"/>
        </w:rPr>
        <w:t xml:space="preserve">ли голос уставший, севший, а петь НАДО, возьмите несколько граммов коньяка, глотните медленно, </w:t>
      </w:r>
      <w:proofErr w:type="gramStart"/>
      <w:r w:rsidRPr="00071506">
        <w:rPr>
          <w:color w:val="051137"/>
          <w:sz w:val="28"/>
          <w:szCs w:val="28"/>
        </w:rPr>
        <w:t>постарайтесь</w:t>
      </w:r>
      <w:proofErr w:type="gramEnd"/>
      <w:r w:rsidRPr="00071506">
        <w:rPr>
          <w:color w:val="051137"/>
          <w:sz w:val="28"/>
          <w:szCs w:val="28"/>
        </w:rPr>
        <w:t xml:space="preserve"> как бы прополоскать связки </w:t>
      </w:r>
      <w:r w:rsidRPr="00071506">
        <w:rPr>
          <w:color w:val="051137"/>
          <w:sz w:val="28"/>
          <w:szCs w:val="28"/>
        </w:rPr>
        <w:lastRenderedPageBreak/>
        <w:t>("как бы", потому что реально это сделать не так просто). И у вас есть шанс чуть-чуть реанимировать голос. Но помните, что эта мера - крайний, экстренный случай! Она вредна для голоса, ни в коем случае не прибегайте к ней часто! Такая тонизация даёт лишь временный эффект, затем наступ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 xml:space="preserve">ет </w:t>
      </w:r>
      <w:proofErr w:type="spellStart"/>
      <w:r w:rsidRPr="00071506">
        <w:rPr>
          <w:color w:val="051137"/>
          <w:sz w:val="28"/>
          <w:szCs w:val="28"/>
        </w:rPr>
        <w:t>пересушивание</w:t>
      </w:r>
      <w:proofErr w:type="spellEnd"/>
      <w:r w:rsidRPr="00071506">
        <w:rPr>
          <w:color w:val="051137"/>
          <w:sz w:val="28"/>
          <w:szCs w:val="28"/>
        </w:rPr>
        <w:t xml:space="preserve"> связок и потеря эластичности.</w:t>
      </w:r>
    </w:p>
    <w:p w:rsidR="00071506" w:rsidRPr="00E20CCF" w:rsidRDefault="00071506" w:rsidP="001A4248">
      <w:pPr>
        <w:pStyle w:val="3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</w:rPr>
      </w:pPr>
      <w:r w:rsidRPr="00E20CCF">
        <w:rPr>
          <w:rStyle w:val="a5"/>
          <w:rFonts w:ascii="Times New Roman" w:hAnsi="Times New Roman" w:cs="Times New Roman"/>
          <w:b/>
          <w:bCs/>
          <w:i/>
          <w:color w:val="000000" w:themeColor="text1"/>
        </w:rPr>
        <w:t>Курение и голос</w:t>
      </w:r>
      <w:r w:rsidR="00E20CCF">
        <w:rPr>
          <w:rStyle w:val="a5"/>
          <w:rFonts w:ascii="Times New Roman" w:hAnsi="Times New Roman" w:cs="Times New Roman"/>
          <w:b/>
          <w:bCs/>
          <w:i/>
          <w:color w:val="000000" w:themeColor="text1"/>
        </w:rPr>
        <w:t>.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Влияет ли курение на голос? Если совсем честно, ответ не будет однозна</w:t>
      </w:r>
      <w:r w:rsidRPr="00071506">
        <w:rPr>
          <w:color w:val="051137"/>
          <w:sz w:val="28"/>
          <w:szCs w:val="28"/>
        </w:rPr>
        <w:t>ч</w:t>
      </w:r>
      <w:r w:rsidRPr="00071506">
        <w:rPr>
          <w:color w:val="051137"/>
          <w:sz w:val="28"/>
          <w:szCs w:val="28"/>
        </w:rPr>
        <w:t>ным. Да, бывали случаи, мне приходилось наблюдать у своих учеников т.н. "прокуренные" голоса. Они грубые, имеют характерный сип, некую на</w:t>
      </w:r>
      <w:r w:rsidRPr="00071506">
        <w:rPr>
          <w:color w:val="051137"/>
          <w:sz w:val="28"/>
          <w:szCs w:val="28"/>
        </w:rPr>
        <w:t>д</w:t>
      </w:r>
      <w:r w:rsidRPr="00071506">
        <w:rPr>
          <w:color w:val="051137"/>
          <w:sz w:val="28"/>
          <w:szCs w:val="28"/>
        </w:rPr>
        <w:t xml:space="preserve">ломленность. Часто абсолютно отсутствует звонкость, </w:t>
      </w:r>
      <w:proofErr w:type="spellStart"/>
      <w:r w:rsidRPr="00071506">
        <w:rPr>
          <w:color w:val="051137"/>
          <w:sz w:val="28"/>
          <w:szCs w:val="28"/>
        </w:rPr>
        <w:t>полётность</w:t>
      </w:r>
      <w:proofErr w:type="spellEnd"/>
      <w:r w:rsidRPr="00071506">
        <w:rPr>
          <w:color w:val="051137"/>
          <w:sz w:val="28"/>
          <w:szCs w:val="28"/>
        </w:rPr>
        <w:t xml:space="preserve">. Если человек курит много лет, </w:t>
      </w:r>
      <w:proofErr w:type="spellStart"/>
      <w:r w:rsidRPr="00071506">
        <w:rPr>
          <w:color w:val="051137"/>
          <w:sz w:val="28"/>
          <w:szCs w:val="28"/>
        </w:rPr>
        <w:t>несмыкание</w:t>
      </w:r>
      <w:proofErr w:type="spellEnd"/>
      <w:r w:rsidRPr="00071506">
        <w:rPr>
          <w:color w:val="051137"/>
          <w:sz w:val="28"/>
          <w:szCs w:val="28"/>
        </w:rPr>
        <w:t xml:space="preserve"> связок у него случается гораздо ч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 xml:space="preserve">ще, чем </w:t>
      </w:r>
      <w:proofErr w:type="gramStart"/>
      <w:r w:rsidRPr="00071506">
        <w:rPr>
          <w:color w:val="051137"/>
          <w:sz w:val="28"/>
          <w:szCs w:val="28"/>
        </w:rPr>
        <w:t>у</w:t>
      </w:r>
      <w:proofErr w:type="gramEnd"/>
      <w:r w:rsidRPr="00071506">
        <w:rPr>
          <w:color w:val="051137"/>
          <w:sz w:val="28"/>
          <w:szCs w:val="28"/>
        </w:rPr>
        <w:t xml:space="preserve"> некурящих. Но, не буду скрывать, мне приходилось встречаться с людьми, которые курят много лет, и на голосе это как будто абсолютно никак не сказывается. Присутствует и яркий, сочный тембр, и здоровый звонкий голос. 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Курение может оказывать крайне пагубное влияние на голос - на его тембр и здоровье в целом. А может и не оказывать. Хотите испытать судьбу?</w:t>
      </w:r>
    </w:p>
    <w:p w:rsidR="00071506" w:rsidRPr="00071506" w:rsidRDefault="00071506" w:rsidP="001A4248">
      <w:pPr>
        <w:pStyle w:val="a3"/>
        <w:shd w:val="clear" w:color="auto" w:fill="FFFFFF" w:themeFill="background1"/>
        <w:jc w:val="both"/>
        <w:rPr>
          <w:color w:val="051137"/>
          <w:sz w:val="28"/>
          <w:szCs w:val="28"/>
        </w:rPr>
      </w:pPr>
      <w:r w:rsidRPr="00071506">
        <w:rPr>
          <w:color w:val="051137"/>
          <w:sz w:val="28"/>
          <w:szCs w:val="28"/>
        </w:rPr>
        <w:t>Курение наносит вред слизистым оболочкам дыхательных путей и лёгких, табачный дым сушит связки. Вы можете продолжать курить до тех пор, пока не отметите, что голос меняется. Но скорее всего, вы не сможете о</w:t>
      </w:r>
      <w:r w:rsidRPr="00071506">
        <w:rPr>
          <w:color w:val="051137"/>
          <w:sz w:val="28"/>
          <w:szCs w:val="28"/>
        </w:rPr>
        <w:t>т</w:t>
      </w:r>
      <w:r w:rsidRPr="00071506">
        <w:rPr>
          <w:color w:val="051137"/>
          <w:sz w:val="28"/>
          <w:szCs w:val="28"/>
        </w:rPr>
        <w:t>метить первые незначительные изменения, а когда голос изменится в зн</w:t>
      </w:r>
      <w:r w:rsidRPr="00071506">
        <w:rPr>
          <w:color w:val="051137"/>
          <w:sz w:val="28"/>
          <w:szCs w:val="28"/>
        </w:rPr>
        <w:t>а</w:t>
      </w:r>
      <w:r w:rsidRPr="00071506">
        <w:rPr>
          <w:color w:val="051137"/>
          <w:sz w:val="28"/>
          <w:szCs w:val="28"/>
        </w:rPr>
        <w:t>чительной степени, эти процессы уже будут необратимы...</w:t>
      </w: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color w:val="060606"/>
        </w:rPr>
      </w:pP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lang w:eastAsia="ru-RU"/>
        </w:rPr>
      </w:pPr>
    </w:p>
    <w:p w:rsidR="00071506" w:rsidRPr="00071506" w:rsidRDefault="00071506" w:rsidP="001A4248">
      <w:pPr>
        <w:pStyle w:val="a8"/>
        <w:shd w:val="clear" w:color="auto" w:fill="FFFFFF" w:themeFill="background1"/>
        <w:jc w:val="both"/>
        <w:rPr>
          <w:lang w:eastAsia="ru-RU"/>
        </w:rPr>
      </w:pPr>
    </w:p>
    <w:p w:rsidR="00071506" w:rsidRPr="00E20CCF" w:rsidRDefault="00071506" w:rsidP="001A4248">
      <w:pPr>
        <w:pStyle w:val="a8"/>
        <w:shd w:val="clear" w:color="auto" w:fill="FFFFFF" w:themeFill="background1"/>
        <w:jc w:val="both"/>
        <w:rPr>
          <w:b/>
          <w:color w:val="060606"/>
          <w:lang w:eastAsia="ru-RU"/>
        </w:rPr>
      </w:pPr>
      <w:r w:rsidRPr="00071506">
        <w:rPr>
          <w:color w:val="060606"/>
          <w:lang w:eastAsia="ru-RU"/>
        </w:rPr>
        <w:t> </w:t>
      </w:r>
      <w:r w:rsidR="0040702F" w:rsidRPr="00E20CCF">
        <w:rPr>
          <w:b/>
          <w:color w:val="060606"/>
          <w:lang w:eastAsia="ru-RU"/>
        </w:rPr>
        <w:t>Литература:</w:t>
      </w:r>
    </w:p>
    <w:p w:rsidR="0040702F" w:rsidRDefault="0040702F" w:rsidP="001A4248">
      <w:pPr>
        <w:pStyle w:val="a8"/>
        <w:shd w:val="clear" w:color="auto" w:fill="FFFFFF" w:themeFill="background1"/>
        <w:jc w:val="both"/>
        <w:rPr>
          <w:color w:val="060606"/>
          <w:lang w:eastAsia="ru-RU"/>
        </w:rPr>
      </w:pPr>
    </w:p>
    <w:p w:rsidR="0040702F" w:rsidRPr="00545CC1" w:rsidRDefault="0040702F" w:rsidP="001A4248">
      <w:pPr>
        <w:pStyle w:val="a8"/>
        <w:numPr>
          <w:ilvl w:val="0"/>
          <w:numId w:val="2"/>
        </w:numPr>
        <w:shd w:val="clear" w:color="auto" w:fill="FFFFFF" w:themeFill="background1"/>
        <w:jc w:val="both"/>
        <w:rPr>
          <w:color w:val="060606"/>
          <w:lang w:eastAsia="ru-RU"/>
        </w:rPr>
      </w:pPr>
      <w:proofErr w:type="spellStart"/>
      <w:r>
        <w:t>Бархатова</w:t>
      </w:r>
      <w:proofErr w:type="spellEnd"/>
      <w:r>
        <w:t xml:space="preserve"> И. Б. Б 26 Гигиена голоса для певцов: Учебное пособие. — 2-е изд., стер. — СПб.: Издательство «Лань»; Издательство «</w:t>
      </w:r>
      <w:proofErr w:type="gramStart"/>
      <w:r>
        <w:t>ПЛА-НЕТА</w:t>
      </w:r>
      <w:proofErr w:type="gramEnd"/>
      <w:r>
        <w:t xml:space="preserve"> МУЗЫКИ», 2016. — 128 с.: ил. —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>Сп</w:t>
      </w:r>
      <w:r>
        <w:t>е</w:t>
      </w:r>
      <w:r>
        <w:t>циальная литература).</w:t>
      </w:r>
      <w:proofErr w:type="gramEnd"/>
    </w:p>
    <w:p w:rsidR="00545CC1" w:rsidRDefault="00545CC1" w:rsidP="001A4248">
      <w:pPr>
        <w:pStyle w:val="a8"/>
        <w:numPr>
          <w:ilvl w:val="0"/>
          <w:numId w:val="2"/>
        </w:numPr>
        <w:shd w:val="clear" w:color="auto" w:fill="FFFFFF" w:themeFill="background1"/>
        <w:jc w:val="both"/>
        <w:rPr>
          <w:color w:val="060606"/>
          <w:lang w:eastAsia="ru-RU"/>
        </w:rPr>
      </w:pPr>
      <w:r>
        <w:rPr>
          <w:color w:val="060606"/>
          <w:lang w:eastAsia="ru-RU"/>
        </w:rPr>
        <w:t>А. Егоров</w:t>
      </w:r>
      <w:r w:rsidR="006C3734">
        <w:rPr>
          <w:color w:val="060606"/>
          <w:lang w:eastAsia="ru-RU"/>
        </w:rPr>
        <w:t>.</w:t>
      </w:r>
      <w:r>
        <w:rPr>
          <w:color w:val="060606"/>
          <w:lang w:eastAsia="ru-RU"/>
        </w:rPr>
        <w:t xml:space="preserve"> </w:t>
      </w:r>
      <w:r w:rsidR="006C3734">
        <w:rPr>
          <w:color w:val="060606"/>
          <w:lang w:eastAsia="ru-RU"/>
        </w:rPr>
        <w:t>Гигиена голоса и его физиологические основы</w:t>
      </w:r>
      <w:proofErr w:type="gramStart"/>
      <w:r w:rsidR="006C3734">
        <w:rPr>
          <w:color w:val="060606"/>
          <w:lang w:eastAsia="ru-RU"/>
        </w:rPr>
        <w:t>.</w:t>
      </w:r>
      <w:proofErr w:type="gramEnd"/>
      <w:r w:rsidR="006C3734">
        <w:rPr>
          <w:color w:val="060606"/>
          <w:lang w:eastAsia="ru-RU"/>
        </w:rPr>
        <w:t xml:space="preserve"> </w:t>
      </w:r>
      <w:proofErr w:type="gramStart"/>
      <w:r w:rsidR="006C3734">
        <w:rPr>
          <w:color w:val="060606"/>
          <w:lang w:eastAsia="ru-RU"/>
        </w:rPr>
        <w:t>г</w:t>
      </w:r>
      <w:proofErr w:type="gramEnd"/>
      <w:r w:rsidR="006C3734">
        <w:rPr>
          <w:color w:val="060606"/>
          <w:lang w:eastAsia="ru-RU"/>
        </w:rPr>
        <w:t>. Москва, 1962 г.</w:t>
      </w:r>
    </w:p>
    <w:p w:rsidR="007E00CC" w:rsidRPr="002407C9" w:rsidRDefault="007E00CC" w:rsidP="007E0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407C9">
        <w:rPr>
          <w:sz w:val="28"/>
          <w:szCs w:val="28"/>
        </w:rPr>
        <w:t>Дмитриев Л. Б</w:t>
      </w:r>
      <w:r>
        <w:rPr>
          <w:sz w:val="28"/>
          <w:szCs w:val="28"/>
        </w:rPr>
        <w:t>. Основы вокальной методики. М.</w:t>
      </w:r>
      <w:r w:rsidRPr="002407C9">
        <w:rPr>
          <w:sz w:val="28"/>
          <w:szCs w:val="28"/>
        </w:rPr>
        <w:t>: Музыка, 1968. – 675с.</w:t>
      </w:r>
    </w:p>
    <w:p w:rsidR="007E00CC" w:rsidRPr="00364267" w:rsidRDefault="007E00CC" w:rsidP="007E00CC">
      <w:pPr>
        <w:pStyle w:val="a8"/>
        <w:shd w:val="clear" w:color="auto" w:fill="FFFFFF" w:themeFill="background1"/>
        <w:ind w:left="720"/>
        <w:jc w:val="both"/>
        <w:rPr>
          <w:color w:val="060606"/>
          <w:lang w:eastAsia="ru-RU"/>
        </w:rPr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Проверьте полученные знания с помощью теста № 1. 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>ТЕСТ № 1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«ПОНЯТИЕ ГИГИЕНЫ ГОЛОСА</w:t>
      </w:r>
      <w:r w:rsidR="007E00CC">
        <w:t>».</w:t>
      </w:r>
    </w:p>
    <w:p w:rsidR="007E00CC" w:rsidRDefault="007E00CC" w:rsidP="001A4248">
      <w:pPr>
        <w:pStyle w:val="a8"/>
        <w:shd w:val="clear" w:color="auto" w:fill="FFFFFF" w:themeFill="background1"/>
        <w:jc w:val="both"/>
      </w:pP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1. Наука о гигиене голоса занимается: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а) изучением причин, вызывающих неполадки в голосовом аппарате, ос</w:t>
      </w:r>
      <w:r>
        <w:t>о</w:t>
      </w:r>
      <w:r>
        <w:t>бенно при его профессиональном использовании;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б) изучением физических возможностей человеческого организма;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в) и тем, и другим. 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D00933" w:rsidP="001A4248">
      <w:pPr>
        <w:pStyle w:val="a8"/>
        <w:shd w:val="clear" w:color="auto" w:fill="FFFFFF" w:themeFill="background1"/>
        <w:jc w:val="both"/>
      </w:pPr>
      <w:r>
        <w:t xml:space="preserve"> </w:t>
      </w:r>
      <w:r w:rsidR="00364267">
        <w:t>2. Система органов, непосредственно производящих звук, называется: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а) резонаторной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б) энергетической;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в) генераторной.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364267" w:rsidRDefault="00D00933" w:rsidP="001A4248">
      <w:pPr>
        <w:pStyle w:val="a8"/>
        <w:shd w:val="clear" w:color="auto" w:fill="FFFFFF" w:themeFill="background1"/>
        <w:jc w:val="both"/>
      </w:pPr>
      <w:r>
        <w:t xml:space="preserve"> </w:t>
      </w:r>
      <w:r w:rsidR="00286054">
        <w:t>3</w:t>
      </w:r>
      <w:r w:rsidR="00364267">
        <w:t xml:space="preserve">. </w:t>
      </w:r>
      <w:proofErr w:type="gramStart"/>
      <w:r w:rsidR="00364267">
        <w:t>Представителям</w:t>
      </w:r>
      <w:proofErr w:type="gramEnd"/>
      <w:r w:rsidR="00364267">
        <w:t xml:space="preserve"> каких профессий необходимы знания из области г</w:t>
      </w:r>
      <w:r w:rsidR="00364267">
        <w:t>и</w:t>
      </w:r>
      <w:r w:rsidR="00364267">
        <w:t>гиены голоса?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а) вокалистам, актерам, дикторам;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б) преподавателям, офицерам;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  <w:r>
        <w:t xml:space="preserve"> в) представителям всех </w:t>
      </w:r>
      <w:proofErr w:type="spellStart"/>
      <w:r>
        <w:t>голосоречевых</w:t>
      </w:r>
      <w:proofErr w:type="spellEnd"/>
      <w:r>
        <w:t xml:space="preserve"> профессий. </w:t>
      </w:r>
    </w:p>
    <w:p w:rsidR="00364267" w:rsidRDefault="00364267" w:rsidP="001A4248">
      <w:pPr>
        <w:pStyle w:val="a8"/>
        <w:shd w:val="clear" w:color="auto" w:fill="FFFFFF" w:themeFill="background1"/>
        <w:jc w:val="both"/>
      </w:pPr>
    </w:p>
    <w:p w:rsidR="007E00CC" w:rsidRPr="00286054" w:rsidRDefault="00D00933" w:rsidP="00D00933">
      <w:pPr>
        <w:pStyle w:val="f-x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286054" w:rsidRPr="00286054">
        <w:rPr>
          <w:sz w:val="28"/>
          <w:szCs w:val="28"/>
        </w:rPr>
        <w:t xml:space="preserve">. </w:t>
      </w:r>
      <w:r w:rsidR="007E00CC" w:rsidRPr="00286054">
        <w:rPr>
          <w:sz w:val="28"/>
          <w:szCs w:val="28"/>
        </w:rPr>
        <w:t>Гигиена голоса – это:</w:t>
      </w:r>
    </w:p>
    <w:p w:rsidR="007E00CC" w:rsidRPr="00286054" w:rsidRDefault="00D00933" w:rsidP="00D00933">
      <w:pPr>
        <w:pStyle w:val="f-x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00CC" w:rsidRPr="00286054">
        <w:rPr>
          <w:sz w:val="28"/>
          <w:szCs w:val="28"/>
        </w:rPr>
        <w:t xml:space="preserve">а) артикуляция </w:t>
      </w:r>
    </w:p>
    <w:p w:rsidR="007E00CC" w:rsidRPr="00286054" w:rsidRDefault="00D00933" w:rsidP="00D00933">
      <w:pPr>
        <w:pStyle w:val="f-x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r w:rsidR="007E00CC" w:rsidRPr="00286054">
        <w:rPr>
          <w:sz w:val="28"/>
          <w:szCs w:val="28"/>
        </w:rPr>
        <w:t xml:space="preserve">) пение интервалов </w:t>
      </w:r>
    </w:p>
    <w:p w:rsidR="007E00CC" w:rsidRPr="00286054" w:rsidRDefault="00D00933" w:rsidP="00D00933">
      <w:pPr>
        <w:pStyle w:val="f-x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7E00CC" w:rsidRPr="00286054">
        <w:rPr>
          <w:sz w:val="28"/>
          <w:szCs w:val="28"/>
        </w:rPr>
        <w:t xml:space="preserve">) особые санитарные правила исполнителя-вокалиста </w:t>
      </w:r>
    </w:p>
    <w:p w:rsidR="007E00CC" w:rsidRPr="00286054" w:rsidRDefault="007E00CC" w:rsidP="007E00CC">
      <w:pPr>
        <w:pStyle w:val="f-xl"/>
        <w:spacing w:before="0" w:beforeAutospacing="0" w:after="0" w:afterAutospacing="0"/>
        <w:ind w:firstLine="567"/>
        <w:rPr>
          <w:sz w:val="28"/>
          <w:szCs w:val="28"/>
        </w:rPr>
      </w:pPr>
    </w:p>
    <w:p w:rsidR="007E00CC" w:rsidRPr="00D00933" w:rsidRDefault="00D00933" w:rsidP="00D00933">
      <w:pPr>
        <w:pStyle w:val="f-xl"/>
        <w:spacing w:before="0" w:beforeAutospacing="0" w:after="0" w:afterAutospacing="0"/>
        <w:rPr>
          <w:sz w:val="28"/>
          <w:szCs w:val="28"/>
        </w:rPr>
      </w:pPr>
      <w:r w:rsidRPr="00D00933">
        <w:rPr>
          <w:sz w:val="28"/>
          <w:szCs w:val="28"/>
        </w:rPr>
        <w:t xml:space="preserve">     5</w:t>
      </w:r>
      <w:r w:rsidR="007E00CC">
        <w:t xml:space="preserve">. </w:t>
      </w:r>
      <w:r w:rsidR="007E00CC" w:rsidRPr="00D00933">
        <w:rPr>
          <w:sz w:val="28"/>
          <w:szCs w:val="28"/>
        </w:rPr>
        <w:t xml:space="preserve">Певческий голос – это: </w:t>
      </w:r>
    </w:p>
    <w:p w:rsidR="007E00CC" w:rsidRPr="00D00933" w:rsidRDefault="00D00933" w:rsidP="00D00933">
      <w:pPr>
        <w:pStyle w:val="f-x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0CC" w:rsidRPr="00D00933">
        <w:rPr>
          <w:sz w:val="28"/>
          <w:szCs w:val="28"/>
        </w:rPr>
        <w:t>а) способность голоса петь громко</w:t>
      </w:r>
    </w:p>
    <w:p w:rsidR="007E00CC" w:rsidRPr="00D00933" w:rsidRDefault="00D00933" w:rsidP="007E00CC">
      <w:pPr>
        <w:pStyle w:val="f-x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0CC" w:rsidRPr="00D00933">
        <w:rPr>
          <w:sz w:val="28"/>
          <w:szCs w:val="28"/>
        </w:rPr>
        <w:t xml:space="preserve">б) </w:t>
      </w:r>
      <w:r>
        <w:rPr>
          <w:sz w:val="28"/>
          <w:szCs w:val="28"/>
        </w:rPr>
        <w:t>диапазон</w:t>
      </w:r>
    </w:p>
    <w:p w:rsidR="007E00CC" w:rsidRPr="00D00933" w:rsidRDefault="00D00933" w:rsidP="007E00CC">
      <w:pPr>
        <w:pStyle w:val="f-xl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7E00CC" w:rsidRPr="00D00933">
        <w:rPr>
          <w:sz w:val="28"/>
          <w:szCs w:val="28"/>
        </w:rPr>
        <w:t>) способность голосового аппарата воспроизводить звуки определе</w:t>
      </w:r>
      <w:r w:rsidR="007E00CC" w:rsidRPr="00D00933">
        <w:rPr>
          <w:sz w:val="28"/>
          <w:szCs w:val="28"/>
        </w:rPr>
        <w:t>н</w:t>
      </w:r>
      <w:r w:rsidR="007E00CC" w:rsidRPr="00D00933">
        <w:rPr>
          <w:sz w:val="28"/>
          <w:szCs w:val="28"/>
        </w:rPr>
        <w:t xml:space="preserve">ной высоты, </w:t>
      </w:r>
      <w:proofErr w:type="gramStart"/>
      <w:r w:rsidR="007E00CC" w:rsidRPr="00D00933">
        <w:rPr>
          <w:sz w:val="28"/>
          <w:szCs w:val="28"/>
        </w:rPr>
        <w:t>наделенный</w:t>
      </w:r>
      <w:proofErr w:type="gramEnd"/>
      <w:r w:rsidR="007E00CC" w:rsidRPr="00D00933">
        <w:rPr>
          <w:sz w:val="28"/>
          <w:szCs w:val="28"/>
        </w:rPr>
        <w:t xml:space="preserve"> тембром, динамикой и диапазонам.</w:t>
      </w:r>
    </w:p>
    <w:p w:rsidR="00D00933" w:rsidRDefault="00D00933" w:rsidP="007E00CC">
      <w:pPr>
        <w:spacing w:after="0" w:line="240" w:lineRule="auto"/>
        <w:ind w:left="360"/>
        <w:rPr>
          <w:sz w:val="24"/>
          <w:szCs w:val="24"/>
        </w:rPr>
      </w:pPr>
    </w:p>
    <w:p w:rsidR="00D00933" w:rsidRDefault="00D00933" w:rsidP="007E00CC">
      <w:pPr>
        <w:spacing w:after="0" w:line="240" w:lineRule="auto"/>
        <w:ind w:left="360"/>
        <w:rPr>
          <w:sz w:val="24"/>
          <w:szCs w:val="24"/>
        </w:rPr>
      </w:pPr>
    </w:p>
    <w:p w:rsidR="00D00933" w:rsidRDefault="00D00933" w:rsidP="007E00CC">
      <w:pPr>
        <w:spacing w:after="0" w:line="240" w:lineRule="auto"/>
        <w:ind w:left="360"/>
        <w:rPr>
          <w:sz w:val="24"/>
          <w:szCs w:val="24"/>
        </w:rPr>
      </w:pPr>
    </w:p>
    <w:p w:rsidR="00D00933" w:rsidRDefault="00D00933" w:rsidP="007E00CC">
      <w:pPr>
        <w:spacing w:after="0" w:line="240" w:lineRule="auto"/>
        <w:ind w:left="360"/>
        <w:rPr>
          <w:sz w:val="24"/>
          <w:szCs w:val="24"/>
        </w:rPr>
      </w:pPr>
    </w:p>
    <w:p w:rsidR="00D00933" w:rsidRDefault="00D00933" w:rsidP="007E00CC">
      <w:pPr>
        <w:spacing w:after="0" w:line="240" w:lineRule="auto"/>
        <w:ind w:left="360"/>
      </w:pPr>
      <w:r w:rsidRPr="00D00933">
        <w:rPr>
          <w:b/>
        </w:rPr>
        <w:t>Ответы к тесту:</w:t>
      </w:r>
    </w:p>
    <w:p w:rsidR="007E00CC" w:rsidRDefault="00543F4E" w:rsidP="00D00933">
      <w:pPr>
        <w:pStyle w:val="a9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43F4E">
        <w:rPr>
          <w:rFonts w:ascii="Times New Roman" w:hAnsi="Times New Roman" w:cs="Times New Roman"/>
          <w:sz w:val="28"/>
          <w:szCs w:val="28"/>
        </w:rPr>
        <w:t>а)</w:t>
      </w:r>
      <w:r w:rsidR="007E00CC" w:rsidRPr="00543F4E">
        <w:rPr>
          <w:sz w:val="28"/>
          <w:szCs w:val="28"/>
        </w:rPr>
        <w:t xml:space="preserve">  </w:t>
      </w:r>
    </w:p>
    <w:p w:rsidR="00543F4E" w:rsidRDefault="00543F4E" w:rsidP="00D00933">
      <w:pPr>
        <w:pStyle w:val="a9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</w:p>
    <w:p w:rsidR="00543F4E" w:rsidRDefault="00543F4E" w:rsidP="00D00933">
      <w:pPr>
        <w:pStyle w:val="a9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</w:p>
    <w:p w:rsidR="00543F4E" w:rsidRDefault="00543F4E" w:rsidP="00D00933">
      <w:pPr>
        <w:pStyle w:val="a9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</w:p>
    <w:p w:rsidR="00543F4E" w:rsidRPr="00543F4E" w:rsidRDefault="00543F4E" w:rsidP="00D00933">
      <w:pPr>
        <w:pStyle w:val="a9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</w:p>
    <w:sectPr w:rsidR="00543F4E" w:rsidRPr="00543F4E" w:rsidSect="00F5729D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CA7"/>
    <w:multiLevelType w:val="multilevel"/>
    <w:tmpl w:val="E20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21213"/>
    <w:multiLevelType w:val="hybridMultilevel"/>
    <w:tmpl w:val="30CEAD04"/>
    <w:lvl w:ilvl="0" w:tplc="F7D09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133D"/>
    <w:multiLevelType w:val="multilevel"/>
    <w:tmpl w:val="037C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3F7C8C"/>
    <w:multiLevelType w:val="hybridMultilevel"/>
    <w:tmpl w:val="0216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071506"/>
    <w:rsid w:val="00071506"/>
    <w:rsid w:val="0019105E"/>
    <w:rsid w:val="001A4248"/>
    <w:rsid w:val="00286054"/>
    <w:rsid w:val="0033068A"/>
    <w:rsid w:val="00364267"/>
    <w:rsid w:val="0040702F"/>
    <w:rsid w:val="00471C60"/>
    <w:rsid w:val="00543F4E"/>
    <w:rsid w:val="00545CC1"/>
    <w:rsid w:val="005F5D9A"/>
    <w:rsid w:val="006C3734"/>
    <w:rsid w:val="007C606B"/>
    <w:rsid w:val="007E00CC"/>
    <w:rsid w:val="00927602"/>
    <w:rsid w:val="009837BA"/>
    <w:rsid w:val="0098441A"/>
    <w:rsid w:val="00A65A64"/>
    <w:rsid w:val="00B4352A"/>
    <w:rsid w:val="00B50EF7"/>
    <w:rsid w:val="00BB4659"/>
    <w:rsid w:val="00C06BD0"/>
    <w:rsid w:val="00C716ED"/>
    <w:rsid w:val="00C71D44"/>
    <w:rsid w:val="00D00933"/>
    <w:rsid w:val="00E20CCF"/>
    <w:rsid w:val="00E92E10"/>
    <w:rsid w:val="00ED1B2C"/>
    <w:rsid w:val="00F5729D"/>
    <w:rsid w:val="00F66BED"/>
    <w:rsid w:val="00F7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071506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71506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715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506"/>
    <w:rPr>
      <w:color w:val="0000FF"/>
      <w:u w:val="single"/>
    </w:rPr>
  </w:style>
  <w:style w:type="character" w:styleId="a5">
    <w:name w:val="Strong"/>
    <w:basedOn w:val="a0"/>
    <w:uiPriority w:val="22"/>
    <w:qFormat/>
    <w:rsid w:val="00071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50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7150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715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15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19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E00CC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f-xl">
    <w:name w:val="f-xl"/>
    <w:basedOn w:val="a"/>
    <w:uiPriority w:val="99"/>
    <w:rsid w:val="007E00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span">
    <w:name w:val="aspan"/>
    <w:basedOn w:val="a0"/>
    <w:rsid w:val="007E0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entovitae.ru/mesjachnye-p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calmuzshcola.ru/vokal/polza-zanyatij-vokalom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lmuzshcola.ru/vokal/oxrana-golo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ocalmuzshcola.ru/vokal/golos-tvoya-vizitnaya-kartoch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mentovitae.ru/golos-ne-zvuch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2020-05-26T16:47:00Z</dcterms:created>
  <dcterms:modified xsi:type="dcterms:W3CDTF">2020-12-20T10:29:00Z</dcterms:modified>
</cp:coreProperties>
</file>