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28" w:rsidRPr="00872D28" w:rsidRDefault="00872D28" w:rsidP="00872D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</w:t>
      </w:r>
    </w:p>
    <w:p w:rsidR="00872D28" w:rsidRPr="00872D28" w:rsidRDefault="00872D28" w:rsidP="00872D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Екатеринбурга</w:t>
      </w:r>
    </w:p>
    <w:p w:rsidR="00872D28" w:rsidRPr="00872D28" w:rsidRDefault="00872D28" w:rsidP="00872D28">
      <w:pPr>
        <w:spacing w:after="0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872D28" w:rsidRPr="00872D28" w:rsidRDefault="00872D28" w:rsidP="00872D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872D28" w:rsidRPr="00872D28" w:rsidRDefault="00872D28" w:rsidP="00872D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ребенка – детский сад № 556 «Тропинки детства»</w:t>
      </w:r>
    </w:p>
    <w:p w:rsidR="00872D28" w:rsidRPr="00872D28" w:rsidRDefault="00872D28" w:rsidP="00872D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872D28" w:rsidRPr="00872D28" w:rsidRDefault="00872D28" w:rsidP="00872D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620141,  г. Екатеринбург, ул. Пехотинцев, д. 16,</w:t>
      </w:r>
    </w:p>
    <w:p w:rsidR="00872D28" w:rsidRPr="00872D28" w:rsidRDefault="00872D28" w:rsidP="00872D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366 – 04 – 21</w:t>
      </w:r>
    </w:p>
    <w:p w:rsidR="00872D28" w:rsidRPr="00872D28" w:rsidRDefault="00872D28" w:rsidP="00872D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872D2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ekb-mdou556@mail.ru</w:t>
        </w:r>
      </w:hyperlink>
    </w:p>
    <w:p w:rsidR="00872D28" w:rsidRPr="00872D28" w:rsidRDefault="00872D28" w:rsidP="00872D28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872D28" w:rsidRPr="00872D28" w:rsidRDefault="00872D28" w:rsidP="00872D28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872D28" w:rsidRPr="00872D28" w:rsidRDefault="00872D28" w:rsidP="00872D28">
      <w:pPr>
        <w:spacing w:after="0"/>
        <w:jc w:val="center"/>
        <w:rPr>
          <w:rFonts w:ascii="Calibri" w:eastAsia="Calibri" w:hAnsi="Calibri" w:cs="Times New Roman"/>
        </w:rPr>
      </w:pPr>
    </w:p>
    <w:p w:rsidR="001A74FE" w:rsidRPr="001A74FE" w:rsidRDefault="001A74FE" w:rsidP="00872D2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1A74FE">
        <w:rPr>
          <w:rFonts w:ascii="Times New Roman" w:eastAsia="Calibri" w:hAnsi="Times New Roman" w:cs="Times New Roman"/>
          <w:b/>
          <w:sz w:val="32"/>
          <w:szCs w:val="32"/>
        </w:rPr>
        <w:t>КОНКУРСНАЯ МЕТОДИЧЕСКАЯ РАЗРАБОТКА</w:t>
      </w:r>
    </w:p>
    <w:p w:rsidR="001A74FE" w:rsidRPr="001A74FE" w:rsidRDefault="001A74FE" w:rsidP="00872D2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74FE">
        <w:rPr>
          <w:rFonts w:ascii="Times New Roman" w:eastAsia="Calibri" w:hAnsi="Times New Roman" w:cs="Times New Roman"/>
          <w:b/>
          <w:sz w:val="32"/>
          <w:szCs w:val="32"/>
        </w:rPr>
        <w:t>«МЫ ЧЕМПИОНЫ»</w:t>
      </w:r>
    </w:p>
    <w:p w:rsidR="001A74FE" w:rsidRPr="001A74FE" w:rsidRDefault="001A74FE" w:rsidP="00872D2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74F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1A74FE" w:rsidRPr="001A74FE" w:rsidRDefault="001A74FE" w:rsidP="00872D2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74FE">
        <w:rPr>
          <w:rFonts w:ascii="Times New Roman" w:eastAsia="Calibri" w:hAnsi="Times New Roman" w:cs="Times New Roman"/>
          <w:b/>
          <w:sz w:val="32"/>
          <w:szCs w:val="32"/>
        </w:rPr>
        <w:t xml:space="preserve">ГОРОДСКОЙ ИГРОВОЙ ПРОГРАММЫ </w:t>
      </w:r>
    </w:p>
    <w:bookmarkEnd w:id="0"/>
    <w:p w:rsidR="00872D28" w:rsidRPr="00872D28" w:rsidRDefault="001A74FE" w:rsidP="00872D2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74FE">
        <w:rPr>
          <w:rFonts w:ascii="Times New Roman" w:eastAsia="Calibri" w:hAnsi="Times New Roman" w:cs="Times New Roman"/>
          <w:b/>
          <w:sz w:val="32"/>
          <w:szCs w:val="32"/>
        </w:rPr>
        <w:t>«ЮНЫЕ ЗАТЕЙНИКИ»</w:t>
      </w:r>
    </w:p>
    <w:p w:rsidR="00872D28" w:rsidRPr="00872D28" w:rsidRDefault="001A74FE" w:rsidP="00872D28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  <w:r w:rsidRPr="00872D28">
        <w:rPr>
          <w:rFonts w:ascii="Times New Roman" w:eastAsia="Calibri" w:hAnsi="Times New Roman" w:cs="Times New Roman"/>
          <w:b/>
          <w:sz w:val="36"/>
        </w:rPr>
        <w:t xml:space="preserve"> 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t xml:space="preserve">для детей от 5 до 7 лет 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310185" cy="1746914"/>
            <wp:effectExtent l="0" t="0" r="4445" b="5715"/>
            <wp:docPr id="1" name="Рисунок 1" descr="C:\Users\Гость\Desktop\Игровая прогамма Городского конкурса 25.10.19\208848d6de115ae12eb96dc978b10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Игровая прогамма Городского конкурса 25.10.19\208848d6de115ae12eb96dc978b10d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6" cy="17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28" w:rsidRPr="00872D28" w:rsidRDefault="00872D28" w:rsidP="00872D28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t xml:space="preserve">Автор (составитель) сценария: 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t xml:space="preserve">Мицкевич Светлана Владимировна, 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t xml:space="preserve">инструктор по физической культуре 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t>МАДОУ ЦРР – детского сада № 556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t xml:space="preserve">педагог первой квалификационной категории 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t>Екатеринбург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t xml:space="preserve"> 2019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записка.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872D28" w:rsidRPr="00872D28" w:rsidRDefault="00872D28" w:rsidP="00872D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2D28">
        <w:rPr>
          <w:rFonts w:ascii="Times New Roman" w:eastAsia="Calibri" w:hAnsi="Times New Roman" w:cs="Times New Roman"/>
          <w:sz w:val="28"/>
        </w:rPr>
        <w:t xml:space="preserve">Спортивно-игровая программа «Хотим стать чемпионами» разработана для организации досуга детей старшего дошкольного возраста, была апробирована на участниках из подготовительных к школе групп МАДОУ ЦРР – детского сада № 556 «Тропинки детства». </w:t>
      </w:r>
    </w:p>
    <w:p w:rsidR="00872D28" w:rsidRPr="00872D28" w:rsidRDefault="00872D28" w:rsidP="00872D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2D28">
        <w:rPr>
          <w:rFonts w:ascii="Times New Roman" w:eastAsia="Calibri" w:hAnsi="Times New Roman" w:cs="Times New Roman"/>
          <w:sz w:val="28"/>
        </w:rPr>
        <w:t xml:space="preserve">Данная программа строится на общекомандных играх, включает в себя веселые задания, спортивные вопросы. </w:t>
      </w:r>
    </w:p>
    <w:p w:rsidR="00872D28" w:rsidRPr="00872D28" w:rsidRDefault="00872D28" w:rsidP="00872D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2D28">
        <w:rPr>
          <w:rFonts w:ascii="Times New Roman" w:eastAsia="Calibri" w:hAnsi="Times New Roman" w:cs="Times New Roman"/>
          <w:sz w:val="28"/>
        </w:rPr>
        <w:t>Это мероприятие можно использовать на любых мероприятиях; для организации досуга.</w:t>
      </w:r>
    </w:p>
    <w:p w:rsidR="00872D28" w:rsidRPr="00872D28" w:rsidRDefault="00872D28" w:rsidP="00872D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2D28">
        <w:rPr>
          <w:rFonts w:ascii="Times New Roman" w:eastAsia="Calibri" w:hAnsi="Times New Roman" w:cs="Times New Roman"/>
          <w:b/>
          <w:bCs/>
          <w:sz w:val="28"/>
        </w:rPr>
        <w:t>Цель программы: </w:t>
      </w:r>
      <w:r w:rsidRPr="00872D28">
        <w:rPr>
          <w:rFonts w:ascii="Times New Roman" w:eastAsia="Calibri" w:hAnsi="Times New Roman" w:cs="Times New Roman"/>
          <w:sz w:val="28"/>
        </w:rPr>
        <w:t>воспитание у детей ценностного отношения к своему здоровью через игру</w:t>
      </w:r>
      <w:r w:rsidRPr="00872D28">
        <w:rPr>
          <w:rFonts w:ascii="Times New Roman" w:eastAsia="Calibri" w:hAnsi="Times New Roman" w:cs="Times New Roman"/>
          <w:b/>
          <w:bCs/>
          <w:sz w:val="28"/>
        </w:rPr>
        <w:t xml:space="preserve">, </w:t>
      </w:r>
      <w:r w:rsidRPr="00872D28">
        <w:rPr>
          <w:rFonts w:ascii="Times New Roman" w:eastAsia="Calibri" w:hAnsi="Times New Roman" w:cs="Times New Roman"/>
          <w:bCs/>
          <w:sz w:val="28"/>
        </w:rPr>
        <w:t>р</w:t>
      </w:r>
      <w:r w:rsidRPr="00872D28">
        <w:rPr>
          <w:rFonts w:ascii="Times New Roman" w:eastAsia="Calibri" w:hAnsi="Times New Roman" w:cs="Times New Roman"/>
          <w:sz w:val="28"/>
        </w:rPr>
        <w:t xml:space="preserve">азвивая положительные эмоции. Популяризация спорта и активного отдыха. </w:t>
      </w:r>
    </w:p>
    <w:p w:rsidR="00872D28" w:rsidRPr="00872D28" w:rsidRDefault="00872D28" w:rsidP="00872D2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bCs/>
          <w:sz w:val="28"/>
        </w:rPr>
        <w:t>Задачи:</w:t>
      </w:r>
    </w:p>
    <w:p w:rsidR="00872D28" w:rsidRPr="00872D28" w:rsidRDefault="00872D28" w:rsidP="008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активной и творческой личности, нацеленной на здоровый образ жизни; </w:t>
      </w:r>
    </w:p>
    <w:p w:rsidR="00872D28" w:rsidRPr="00872D28" w:rsidRDefault="00872D28" w:rsidP="008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работать в команде, подчиняться соблюдать определенным правилам, способствовать проявлению индивидуальных способностей качеств дошкольников в интересах команды;</w:t>
      </w:r>
    </w:p>
    <w:p w:rsidR="00872D28" w:rsidRPr="00872D28" w:rsidRDefault="00872D28" w:rsidP="008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различными видами спорта;</w:t>
      </w:r>
    </w:p>
    <w:p w:rsidR="00872D28" w:rsidRPr="00872D28" w:rsidRDefault="00872D28" w:rsidP="008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понимание необходимости занятиями физической культурой и спортом для здоровья человека;</w:t>
      </w:r>
    </w:p>
    <w:p w:rsidR="00872D28" w:rsidRPr="00872D28" w:rsidRDefault="00872D28" w:rsidP="008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здоровый (положительный) психологический климат в детском саду (учреждении) в процессе совместной творческо-игровой деятельности;</w:t>
      </w:r>
    </w:p>
    <w:p w:rsidR="00872D28" w:rsidRPr="00872D28" w:rsidRDefault="00872D28" w:rsidP="008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</w:t>
      </w:r>
      <w:r w:rsidRPr="00872D28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азвития лидерских качеств личности ребенка.</w:t>
      </w:r>
    </w:p>
    <w:p w:rsidR="00872D28" w:rsidRPr="00872D28" w:rsidRDefault="00872D28" w:rsidP="008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28" w:rsidRPr="00872D28" w:rsidRDefault="00872D28" w:rsidP="0087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2D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Условия и особенности реализации игровой программы.</w:t>
      </w:r>
    </w:p>
    <w:p w:rsidR="00872D28" w:rsidRPr="00872D28" w:rsidRDefault="00872D28" w:rsidP="00872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456"/>
      </w:tblGrid>
      <w:tr w:rsidR="00872D28" w:rsidRPr="00872D28" w:rsidTr="004E6F6C">
        <w:trPr>
          <w:trHeight w:val="748"/>
        </w:trPr>
        <w:tc>
          <w:tcPr>
            <w:tcW w:w="675" w:type="dxa"/>
            <w:vAlign w:val="center"/>
          </w:tcPr>
          <w:p w:rsidR="00872D28" w:rsidRPr="00872D28" w:rsidRDefault="00872D28" w:rsidP="00872D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2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72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872D28" w:rsidRPr="00872D28" w:rsidRDefault="00872D28" w:rsidP="00872D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456" w:type="dxa"/>
            <w:vAlign w:val="center"/>
          </w:tcPr>
          <w:p w:rsidR="00872D28" w:rsidRPr="00872D28" w:rsidRDefault="00872D28" w:rsidP="00872D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</w:t>
            </w:r>
          </w:p>
        </w:tc>
      </w:tr>
      <w:tr w:rsidR="00872D28" w:rsidRPr="00872D28" w:rsidTr="004E6F6C">
        <w:trPr>
          <w:trHeight w:val="748"/>
        </w:trPr>
        <w:tc>
          <w:tcPr>
            <w:tcW w:w="675" w:type="dxa"/>
          </w:tcPr>
          <w:p w:rsidR="00872D28" w:rsidRPr="00872D28" w:rsidRDefault="00872D28" w:rsidP="00872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72D28" w:rsidRPr="00872D28" w:rsidRDefault="00872D28" w:rsidP="00872D2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помещению, где проводится игровая программа</w:t>
            </w:r>
          </w:p>
        </w:tc>
        <w:tc>
          <w:tcPr>
            <w:tcW w:w="6456" w:type="dxa"/>
          </w:tcPr>
          <w:p w:rsidR="00872D28" w:rsidRPr="00872D28" w:rsidRDefault="00872D28" w:rsidP="00872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может проводиться как в спортивном зале, так и на улице (в теплую погоду). Помещение ф/зала должно быть проветрено, украшено в соответствии с темой игровой программы.</w:t>
            </w:r>
          </w:p>
        </w:tc>
      </w:tr>
      <w:tr w:rsidR="00872D28" w:rsidRPr="00872D28" w:rsidTr="004E6F6C">
        <w:trPr>
          <w:trHeight w:val="748"/>
        </w:trPr>
        <w:tc>
          <w:tcPr>
            <w:tcW w:w="675" w:type="dxa"/>
          </w:tcPr>
          <w:p w:rsidR="00872D28" w:rsidRPr="00872D28" w:rsidRDefault="00872D28" w:rsidP="00872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72D28" w:rsidRPr="00872D28" w:rsidRDefault="00872D28" w:rsidP="00872D2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Необходимый реквизит и атрибутика</w:t>
            </w:r>
          </w:p>
        </w:tc>
        <w:tc>
          <w:tcPr>
            <w:tcW w:w="6456" w:type="dxa"/>
          </w:tcPr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баннер с логотипом «Олимпийские кольца»;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 – форма для детей соответственно представляемому виду спорта;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скамейки (4 шт.);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тренажеры: велосипед; батут;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спортивный инвентарь: 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гимнастический мат; 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гантели;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штанга;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 лента;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резиновый;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футбольный;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скейтборд;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боксёрские перчатки;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надувной;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облегченные глянцевые разного цвета (20 шт.);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центр;</w:t>
            </w:r>
          </w:p>
          <w:p w:rsidR="00872D28" w:rsidRPr="00872D28" w:rsidRDefault="00872D28" w:rsidP="00872D2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аудио-оснащение на э/носителе.</w:t>
            </w:r>
          </w:p>
        </w:tc>
      </w:tr>
      <w:tr w:rsidR="00872D28" w:rsidRPr="00872D28" w:rsidTr="004E6F6C">
        <w:trPr>
          <w:trHeight w:val="748"/>
        </w:trPr>
        <w:tc>
          <w:tcPr>
            <w:tcW w:w="675" w:type="dxa"/>
          </w:tcPr>
          <w:p w:rsidR="00872D28" w:rsidRPr="00872D28" w:rsidRDefault="00872D28" w:rsidP="00872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</w:tcPr>
          <w:p w:rsidR="00872D28" w:rsidRPr="00872D28" w:rsidRDefault="00872D28" w:rsidP="00872D2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56" w:type="dxa"/>
            <w:shd w:val="clear" w:color="auto" w:fill="FFFFFF" w:themeFill="background1"/>
          </w:tcPr>
          <w:p w:rsidR="00872D28" w:rsidRPr="00872D28" w:rsidRDefault="00872D28" w:rsidP="00872D28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28" w:rsidRPr="00872D28" w:rsidRDefault="00872D28" w:rsidP="00872D2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7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</w:tbl>
    <w:p w:rsidR="00872D28" w:rsidRPr="00872D28" w:rsidRDefault="00872D28" w:rsidP="008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</w:rPr>
      </w:pP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872D28">
        <w:rPr>
          <w:rFonts w:ascii="Times New Roman" w:eastAsia="Calibri" w:hAnsi="Times New Roman" w:cs="Times New Roman"/>
          <w:b/>
          <w:sz w:val="28"/>
        </w:rPr>
        <w:t>Содержание сценария.</w:t>
      </w:r>
    </w:p>
    <w:p w:rsidR="00872D28" w:rsidRPr="00872D28" w:rsidRDefault="00872D28" w:rsidP="00872D2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15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  <w:gridCol w:w="5954"/>
      </w:tblGrid>
      <w:tr w:rsidR="00872D28" w:rsidRPr="00872D28" w:rsidTr="004E6F6C">
        <w:trPr>
          <w:gridAfter w:val="1"/>
          <w:wAfter w:w="5954" w:type="dxa"/>
        </w:trPr>
        <w:tc>
          <w:tcPr>
            <w:tcW w:w="9606" w:type="dxa"/>
            <w:gridSpan w:val="2"/>
          </w:tcPr>
          <w:p w:rsidR="00872D28" w:rsidRPr="00872D28" w:rsidRDefault="00872D28" w:rsidP="00872D28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 музыкальное сопровождение «Чемпион» в зал к сидящим зрителям поочередно вбегают «спортсмены» (игровая команда), приветствуют зрителей (жест - поднятые вверх ладони). </w:t>
            </w:r>
          </w:p>
        </w:tc>
      </w:tr>
      <w:tr w:rsidR="00872D28" w:rsidRPr="00872D28" w:rsidTr="004E6F6C">
        <w:trPr>
          <w:gridAfter w:val="1"/>
          <w:wAfter w:w="5954" w:type="dxa"/>
        </w:trPr>
        <w:tc>
          <w:tcPr>
            <w:tcW w:w="9606" w:type="dxa"/>
            <w:gridSpan w:val="2"/>
          </w:tcPr>
          <w:p w:rsidR="00872D28" w:rsidRPr="00872D28" w:rsidRDefault="00872D28" w:rsidP="00872D28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Встав лицом к зрителям, демонстрируют элементы представляемого вида спорта (в момент </w:t>
            </w:r>
            <w:proofErr w:type="spellStart"/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вбегания</w:t>
            </w:r>
            <w:proofErr w:type="spellEnd"/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последующих «спортсменов» предыдущие продолжают свои движения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 малой амплитудой)</w:t>
            </w:r>
          </w:p>
        </w:tc>
      </w:tr>
      <w:tr w:rsidR="00872D28" w:rsidRPr="00872D28" w:rsidTr="004E6F6C">
        <w:trPr>
          <w:gridAfter w:val="1"/>
          <w:wAfter w:w="5954" w:type="dxa"/>
        </w:trPr>
        <w:tc>
          <w:tcPr>
            <w:tcW w:w="4219" w:type="dxa"/>
          </w:tcPr>
          <w:p w:rsidR="00872D28" w:rsidRPr="00872D28" w:rsidRDefault="00872D28" w:rsidP="00872D2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од музыку в зал вбегают спортсмены:</w:t>
            </w:r>
          </w:p>
          <w:p w:rsidR="00872D28" w:rsidRPr="00872D28" w:rsidRDefault="00872D28" w:rsidP="00872D2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72D28" w:rsidRPr="00872D28" w:rsidRDefault="00872D28" w:rsidP="00872D28">
            <w:pPr>
              <w:numPr>
                <w:ilvl w:val="0"/>
                <w:numId w:val="3"/>
              </w:num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велосипедист;</w:t>
            </w:r>
          </w:p>
          <w:p w:rsidR="00872D28" w:rsidRPr="00872D28" w:rsidRDefault="00872D28" w:rsidP="00872D28">
            <w:pPr>
              <w:numPr>
                <w:ilvl w:val="0"/>
                <w:numId w:val="3"/>
              </w:num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гимнаст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72D28" w:rsidRPr="00872D28" w:rsidRDefault="00872D28" w:rsidP="00872D28">
            <w:pPr>
              <w:numPr>
                <w:ilvl w:val="0"/>
                <w:numId w:val="3"/>
              </w:num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тяжелоатлет;</w:t>
            </w:r>
          </w:p>
          <w:p w:rsidR="00872D28" w:rsidRPr="00872D28" w:rsidRDefault="00872D28" w:rsidP="00872D28">
            <w:pPr>
              <w:numPr>
                <w:ilvl w:val="0"/>
                <w:numId w:val="3"/>
              </w:num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скейтбордист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72D28" w:rsidRPr="00872D28" w:rsidTr="004E6F6C">
        <w:trPr>
          <w:gridAfter w:val="1"/>
          <w:wAfter w:w="5954" w:type="dxa"/>
        </w:trPr>
        <w:tc>
          <w:tcPr>
            <w:tcW w:w="4219" w:type="dxa"/>
          </w:tcPr>
          <w:p w:rsidR="00872D28" w:rsidRPr="00872D28" w:rsidRDefault="00872D28" w:rsidP="00872D2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72D28" w:rsidRDefault="00872D28" w:rsidP="00872D28">
            <w:pPr>
              <w:numPr>
                <w:ilvl w:val="0"/>
                <w:numId w:val="4"/>
              </w:num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боксер;</w:t>
            </w:r>
          </w:p>
          <w:p w:rsidR="00872D28" w:rsidRDefault="00872D28" w:rsidP="00872D28">
            <w:pPr>
              <w:numPr>
                <w:ilvl w:val="0"/>
                <w:numId w:val="4"/>
              </w:num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футболист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72D28" w:rsidRDefault="00872D28" w:rsidP="00872D28">
            <w:pPr>
              <w:numPr>
                <w:ilvl w:val="0"/>
                <w:numId w:val="4"/>
              </w:num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волейболист;</w:t>
            </w:r>
          </w:p>
          <w:p w:rsidR="00872D28" w:rsidRPr="00872D28" w:rsidRDefault="00872D28" w:rsidP="00872D28">
            <w:pPr>
              <w:numPr>
                <w:ilvl w:val="0"/>
                <w:numId w:val="4"/>
              </w:num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</w:t>
            </w:r>
          </w:p>
        </w:tc>
      </w:tr>
      <w:tr w:rsidR="00872D28" w:rsidRPr="00872D28" w:rsidTr="00872D28">
        <w:trPr>
          <w:gridAfter w:val="1"/>
          <w:wAfter w:w="5954" w:type="dxa"/>
          <w:trHeight w:val="566"/>
        </w:trPr>
        <w:tc>
          <w:tcPr>
            <w:tcW w:w="4219" w:type="dxa"/>
          </w:tcPr>
          <w:p w:rsidR="00872D28" w:rsidRPr="00872D28" w:rsidRDefault="00872D28" w:rsidP="00872D2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спортсмены-участники хором задают вопрос зрителям: </w:t>
            </w:r>
          </w:p>
          <w:p w:rsid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 вы нас узнали?»</w:t>
            </w: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2D28" w:rsidRP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Ведущий предлагает зрителям поиграть в игру:</w:t>
            </w:r>
          </w:p>
          <w:p w:rsidR="00872D28" w:rsidRDefault="00872D28" w:rsidP="00D16E5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Игра «1-2-3-с нами повтори» «Мы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872D28" w:rsidRPr="00872D28" w:rsidRDefault="00872D28" w:rsidP="00D16E5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штангисты</w:t>
            </w:r>
            <w:r w:rsidR="00D16E5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87" w:type="dxa"/>
          </w:tcPr>
          <w:p w:rsidR="00872D28" w:rsidRP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 участники игровой программы отвечают: </w:t>
            </w:r>
          </w:p>
          <w:p w:rsid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«Да!»</w:t>
            </w:r>
          </w:p>
          <w:p w:rsid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2D28" w:rsidRP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 участники игровой программы повторяют движения вместе с командой</w:t>
            </w:r>
          </w:p>
        </w:tc>
      </w:tr>
      <w:tr w:rsidR="00872D28" w:rsidRPr="00872D28" w:rsidTr="004E6F6C">
        <w:trPr>
          <w:gridAfter w:val="1"/>
          <w:wAfter w:w="5954" w:type="dxa"/>
        </w:trPr>
        <w:tc>
          <w:tcPr>
            <w:tcW w:w="4219" w:type="dxa"/>
          </w:tcPr>
          <w:p w:rsidR="00872D28" w:rsidRPr="00872D28" w:rsidRDefault="00872D28" w:rsidP="00D16E5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-  </w:t>
            </w: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боксеры</w:t>
            </w:r>
          </w:p>
          <w:p w:rsidR="00872D28" w:rsidRPr="00872D28" w:rsidRDefault="00872D28" w:rsidP="00D16E5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-   каратисты.</w:t>
            </w:r>
          </w:p>
          <w:p w:rsidR="00872D28" w:rsidRPr="00D16E59" w:rsidRDefault="00872D28" w:rsidP="00D16E5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-  легкоатлеты</w:t>
            </w:r>
          </w:p>
          <w:p w:rsidR="00872D28" w:rsidRPr="00D16E59" w:rsidRDefault="00872D28" w:rsidP="00D16E5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гимнасты </w:t>
            </w:r>
          </w:p>
          <w:p w:rsidR="00872D28" w:rsidRPr="00D16E59" w:rsidRDefault="00872D28" w:rsidP="00D16E5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-  велосипедисты</w:t>
            </w:r>
          </w:p>
          <w:p w:rsidR="00872D28" w:rsidRPr="00872D28" w:rsidRDefault="00872D28" w:rsidP="00D16E5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-  футболисты</w:t>
            </w:r>
          </w:p>
          <w:p w:rsidR="00872D28" w:rsidRP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E59" w:rsidRDefault="00D16E59" w:rsidP="001A74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72D28" w:rsidRPr="00872D28" w:rsidRDefault="00872D28" w:rsidP="00D16E5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Ведущий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предлагает </w:t>
            </w: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сначала мальчикам, а потом девочкам громко крикнуть - «Гол!». Кто громче крикнет – та команда победила (по 1 разу кричит каждая команда, подводится итог). </w:t>
            </w:r>
          </w:p>
        </w:tc>
      </w:tr>
      <w:tr w:rsidR="00872D28" w:rsidRPr="00872D28" w:rsidTr="004E6F6C">
        <w:trPr>
          <w:gridAfter w:val="1"/>
          <w:wAfter w:w="5954" w:type="dxa"/>
        </w:trPr>
        <w:tc>
          <w:tcPr>
            <w:tcW w:w="4219" w:type="dxa"/>
          </w:tcPr>
          <w:p w:rsid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Ведущий предлагает зрителям поиграть в игру:</w:t>
            </w:r>
          </w:p>
          <w:p w:rsidR="00872D28" w:rsidRP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Игра-</w:t>
            </w:r>
            <w:proofErr w:type="spellStart"/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кричалка</w:t>
            </w:r>
            <w:proofErr w:type="spellEnd"/>
            <w:r w:rsidR="00D16E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2D28" w:rsidRPr="00872D28" w:rsidRDefault="00872D28" w:rsidP="001A74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  <w:t xml:space="preserve">Спорт </w:t>
            </w:r>
            <w:proofErr w:type="gramStart"/>
            <w:r w:rsidRPr="00872D28"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  <w:t>ленивых</w:t>
            </w:r>
            <w:proofErr w:type="gramEnd"/>
            <w:r w:rsidRPr="00872D28"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  <w:t xml:space="preserve"> любит?</w:t>
            </w:r>
          </w:p>
          <w:p w:rsidR="00872D28" w:rsidRPr="00872D28" w:rsidRDefault="00872D28" w:rsidP="001A74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  <w:t xml:space="preserve">Спорт </w:t>
            </w:r>
            <w:proofErr w:type="gramStart"/>
            <w:r w:rsidRPr="00872D28"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  <w:t>трусливых</w:t>
            </w:r>
            <w:proofErr w:type="gramEnd"/>
            <w:r w:rsidRPr="00872D28"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  <w:t xml:space="preserve"> любит?</w:t>
            </w:r>
          </w:p>
          <w:p w:rsidR="00872D28" w:rsidRPr="00872D28" w:rsidRDefault="00872D28" w:rsidP="001A74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  <w:t>Нужно спортом заниматься?</w:t>
            </w:r>
          </w:p>
          <w:p w:rsidR="00872D28" w:rsidRPr="00872D28" w:rsidRDefault="00872D28" w:rsidP="001A74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37"/>
                <w:shd w:val="clear" w:color="auto" w:fill="FFFFFF"/>
              </w:rPr>
              <w:t>И здоровым оставаться?</w:t>
            </w:r>
          </w:p>
          <w:p w:rsidR="00D16E59" w:rsidRDefault="00D16E59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72D28" w:rsidRPr="00872D28" w:rsidRDefault="00D16E59" w:rsidP="001A74F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Ведущий предлагает зрителям поиграть в игру: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 - это</w:t>
            </w: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»:</w:t>
            </w:r>
          </w:p>
        </w:tc>
        <w:tc>
          <w:tcPr>
            <w:tcW w:w="5387" w:type="dxa"/>
          </w:tcPr>
          <w:p w:rsidR="00872D28" w:rsidRPr="00872D28" w:rsidRDefault="001A74FE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Участники игровой программы</w:t>
            </w:r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вста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ю</w:t>
            </w:r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 в один большой круг.</w:t>
            </w:r>
          </w:p>
          <w:p w:rsidR="00872D28" w:rsidRPr="00872D28" w:rsidRDefault="00872D28" w:rsidP="001A74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Все участники игровой программы отвечают: </w:t>
            </w:r>
          </w:p>
          <w:p w:rsidR="00872D28" w:rsidRPr="00872D28" w:rsidRDefault="00872D28" w:rsidP="001A74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«Нет!»</w:t>
            </w:r>
          </w:p>
          <w:p w:rsidR="00872D28" w:rsidRPr="00872D28" w:rsidRDefault="00872D28" w:rsidP="001A74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«Нет!»</w:t>
            </w:r>
          </w:p>
          <w:p w:rsidR="00872D28" w:rsidRPr="00872D28" w:rsidRDefault="00872D28" w:rsidP="001A74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«Да!»</w:t>
            </w:r>
          </w:p>
          <w:p w:rsidR="00872D28" w:rsidRPr="00872D28" w:rsidRDefault="00872D28" w:rsidP="001A74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«Да!»</w:t>
            </w:r>
          </w:p>
          <w:p w:rsidR="00D16E59" w:rsidRDefault="00D16E59" w:rsidP="00D16E5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16E59" w:rsidRDefault="00D16E59" w:rsidP="001A74F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72D28" w:rsidRPr="00872D28" w:rsidRDefault="001A74FE" w:rsidP="001A74F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</w:t>
            </w:r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ведущий</w:t>
            </w:r>
            <w:proofErr w:type="spellEnd"/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предлагает передавать от ведущего продолжая</w:t>
            </w:r>
            <w:proofErr w:type="gramEnd"/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слоган:</w:t>
            </w:r>
            <w:r w:rsidR="00D16E59"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6E59"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Спорт - это….</w:t>
            </w:r>
          </w:p>
        </w:tc>
      </w:tr>
      <w:tr w:rsidR="00872D28" w:rsidRPr="00872D28" w:rsidTr="001A74FE">
        <w:trPr>
          <w:trHeight w:val="487"/>
        </w:trPr>
        <w:tc>
          <w:tcPr>
            <w:tcW w:w="4219" w:type="dxa"/>
          </w:tcPr>
          <w:p w:rsidR="00872D28" w:rsidRPr="00872D28" w:rsidRDefault="00872D28" w:rsidP="001A74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72D28" w:rsidRPr="00872D28" w:rsidRDefault="001A74FE" w:rsidP="001A74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едагог устанавлива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</w:t>
            </w:r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 через середину круга ленту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готов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 w:rsidR="00872D28"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 мячи.</w:t>
            </w:r>
          </w:p>
        </w:tc>
        <w:tc>
          <w:tcPr>
            <w:tcW w:w="5954" w:type="dxa"/>
          </w:tcPr>
          <w:p w:rsidR="00872D28" w:rsidRPr="00872D28" w:rsidRDefault="00872D28" w:rsidP="001A74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2D28" w:rsidRPr="00872D28" w:rsidTr="004E6F6C">
        <w:trPr>
          <w:gridAfter w:val="1"/>
          <w:wAfter w:w="5954" w:type="dxa"/>
        </w:trPr>
        <w:tc>
          <w:tcPr>
            <w:tcW w:w="4219" w:type="dxa"/>
          </w:tcPr>
          <w:p w:rsidR="00872D28" w:rsidRPr="00872D28" w:rsidRDefault="00872D28" w:rsidP="001A74FE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Ведущий, обращаясь к участникам:</w:t>
            </w:r>
          </w:p>
        </w:tc>
        <w:tc>
          <w:tcPr>
            <w:tcW w:w="5387" w:type="dxa"/>
          </w:tcPr>
          <w:p w:rsidR="00872D28" w:rsidRPr="00872D28" w:rsidRDefault="00872D28" w:rsidP="001A74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2D28" w:rsidRPr="00872D28" w:rsidTr="004E6F6C">
        <w:trPr>
          <w:gridAfter w:val="1"/>
          <w:wAfter w:w="5954" w:type="dxa"/>
        </w:trPr>
        <w:tc>
          <w:tcPr>
            <w:tcW w:w="4219" w:type="dxa"/>
          </w:tcPr>
          <w:p w:rsidR="00872D28" w:rsidRPr="00872D28" w:rsidRDefault="00872D28" w:rsidP="00D16E5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16E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</w:t>
            </w: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одари</w:t>
            </w:r>
            <w:r w:rsidR="00D16E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улыбку!»</w:t>
            </w:r>
          </w:p>
        </w:tc>
        <w:tc>
          <w:tcPr>
            <w:tcW w:w="5387" w:type="dxa"/>
          </w:tcPr>
          <w:p w:rsidR="00872D28" w:rsidRPr="00872D28" w:rsidRDefault="00872D28" w:rsidP="00872D2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Участники игровой программы под музыку стараются перебросить все мячи через сетку на другую сторону, под музыкальное сопровождение.</w:t>
            </w:r>
          </w:p>
        </w:tc>
      </w:tr>
      <w:tr w:rsidR="00872D28" w:rsidRPr="00872D28" w:rsidTr="001A74FE">
        <w:trPr>
          <w:gridAfter w:val="1"/>
          <w:wAfter w:w="5954" w:type="dxa"/>
          <w:trHeight w:val="1791"/>
        </w:trPr>
        <w:tc>
          <w:tcPr>
            <w:tcW w:w="4219" w:type="dxa"/>
          </w:tcPr>
          <w:p w:rsidR="00D16E59" w:rsidRPr="00D16E59" w:rsidRDefault="00D16E59" w:rsidP="001A74FE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обращается ко всем участникам игровой программы </w:t>
            </w:r>
          </w:p>
          <w:p w:rsidR="00D16E59" w:rsidRDefault="00D16E59" w:rsidP="001A74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«Здорово мы сегодня потренировались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! </w:t>
            </w:r>
          </w:p>
          <w:p w:rsidR="00872D28" w:rsidRPr="00872D28" w:rsidRDefault="00D16E59" w:rsidP="001A7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 чемпионы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872D28" w:rsidRPr="00872D28" w:rsidRDefault="00872D28" w:rsidP="00872D2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16E59" w:rsidRDefault="00D16E59" w:rsidP="00D16E5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4FE" w:rsidRDefault="001A74FE" w:rsidP="00D16E5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6E59" w:rsidRDefault="00D16E59" w:rsidP="001A74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частники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кричат</w:t>
            </w:r>
            <w:r w:rsidRPr="00872D28">
              <w:rPr>
                <w:rFonts w:ascii="Times New Roman" w:eastAsia="Calibri" w:hAnsi="Times New Roman" w:cs="Times New Roman"/>
                <w:sz w:val="28"/>
                <w:szCs w:val="28"/>
              </w:rPr>
              <w:t>: «Ура!»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872D28" w:rsidRPr="00872D28" w:rsidRDefault="00D16E59" w:rsidP="001A7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Подводится итог. Награждение. Прощание.</w:t>
            </w:r>
          </w:p>
        </w:tc>
      </w:tr>
    </w:tbl>
    <w:p w:rsidR="00883E55" w:rsidRDefault="00883E55" w:rsidP="001A74FE"/>
    <w:sectPr w:rsidR="0088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740"/>
    <w:multiLevelType w:val="hybridMultilevel"/>
    <w:tmpl w:val="EF948836"/>
    <w:lvl w:ilvl="0" w:tplc="1E364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B420D3"/>
    <w:multiLevelType w:val="hybridMultilevel"/>
    <w:tmpl w:val="E8AC97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4E64E1"/>
    <w:multiLevelType w:val="hybridMultilevel"/>
    <w:tmpl w:val="C2BEA34A"/>
    <w:lvl w:ilvl="0" w:tplc="1E364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B2565F"/>
    <w:multiLevelType w:val="hybridMultilevel"/>
    <w:tmpl w:val="A38CCF2E"/>
    <w:lvl w:ilvl="0" w:tplc="1E364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0D3B3F"/>
    <w:multiLevelType w:val="hybridMultilevel"/>
    <w:tmpl w:val="1BB44BC2"/>
    <w:lvl w:ilvl="0" w:tplc="1E364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7F1E68"/>
    <w:multiLevelType w:val="hybridMultilevel"/>
    <w:tmpl w:val="6390E1AC"/>
    <w:lvl w:ilvl="0" w:tplc="1E364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C9"/>
    <w:rsid w:val="001A74FE"/>
    <w:rsid w:val="00872D28"/>
    <w:rsid w:val="00883E55"/>
    <w:rsid w:val="009C6BC9"/>
    <w:rsid w:val="00D1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72D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72D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-mdou5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Kirovskii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2019-11-14T08:57:00Z</dcterms:created>
  <dcterms:modified xsi:type="dcterms:W3CDTF">2019-11-14T09:31:00Z</dcterms:modified>
</cp:coreProperties>
</file>