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49" w:rsidRDefault="006C6A49" w:rsidP="00593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4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Плоское  зеркало.</w:t>
      </w:r>
    </w:p>
    <w:p w:rsidR="006C6A49" w:rsidRDefault="006C6A49" w:rsidP="00593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A49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8</w:t>
      </w:r>
    </w:p>
    <w:p w:rsidR="006C6A49" w:rsidRDefault="006C6A49" w:rsidP="00593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560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 комплексного применения знаний и умений.</w:t>
      </w:r>
    </w:p>
    <w:p w:rsidR="006C6A49" w:rsidRPr="00AF3560" w:rsidRDefault="006C6A49" w:rsidP="005930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3560">
        <w:rPr>
          <w:rFonts w:ascii="Times New Roman" w:hAnsi="Times New Roman" w:cs="Times New Roman"/>
          <w:b/>
          <w:sz w:val="28"/>
          <w:szCs w:val="28"/>
        </w:rPr>
        <w:t xml:space="preserve">ЦЕЛИ УРОКА </w:t>
      </w:r>
      <w:r>
        <w:rPr>
          <w:rFonts w:ascii="Times New Roman" w:hAnsi="Times New Roman" w:cs="Times New Roman"/>
          <w:b/>
          <w:sz w:val="28"/>
          <w:szCs w:val="28"/>
        </w:rPr>
        <w:t>(ПЛАНИРУЕМЫЙ РЕЗУЛЬТАТ)</w:t>
      </w:r>
    </w:p>
    <w:p w:rsidR="006C6A49" w:rsidRPr="00AF3560" w:rsidRDefault="006C6A49" w:rsidP="0059309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F3560">
        <w:rPr>
          <w:rFonts w:ascii="Times New Roman" w:hAnsi="Times New Roman" w:cs="Times New Roman"/>
          <w:b/>
          <w:sz w:val="28"/>
          <w:szCs w:val="28"/>
        </w:rPr>
        <w:t xml:space="preserve">  1.  Воспитательные.</w:t>
      </w:r>
      <w:r w:rsidRPr="00AF3560">
        <w:rPr>
          <w:rFonts w:ascii="Times New Roman" w:hAnsi="Times New Roman" w:cs="Times New Roman"/>
          <w:sz w:val="28"/>
          <w:szCs w:val="28"/>
        </w:rPr>
        <w:t xml:space="preserve"> </w:t>
      </w:r>
      <w:r w:rsidRPr="00AF3560">
        <w:rPr>
          <w:rFonts w:ascii="Times New Roman" w:hAnsi="Times New Roman" w:cs="Times New Roman"/>
          <w:sz w:val="28"/>
          <w:szCs w:val="28"/>
          <w:u w:val="single"/>
        </w:rPr>
        <w:t>Формирование личностных УУД:</w:t>
      </w:r>
    </w:p>
    <w:p w:rsidR="006C6A49" w:rsidRPr="00AF3560" w:rsidRDefault="006C6A49" w:rsidP="00593097">
      <w:pPr>
        <w:spacing w:after="0"/>
        <w:ind w:left="360" w:hanging="218"/>
        <w:rPr>
          <w:rFonts w:ascii="Times New Roman" w:hAnsi="Times New Roman" w:cs="Times New Roman"/>
          <w:sz w:val="28"/>
          <w:szCs w:val="28"/>
        </w:rPr>
      </w:pPr>
      <w:r w:rsidRPr="00AF3560">
        <w:rPr>
          <w:rFonts w:ascii="Times New Roman" w:hAnsi="Times New Roman" w:cs="Times New Roman"/>
          <w:sz w:val="28"/>
          <w:szCs w:val="28"/>
        </w:rPr>
        <w:t>-  толерантного отношения друг к другу.</w:t>
      </w:r>
    </w:p>
    <w:p w:rsidR="006C6A49" w:rsidRPr="00AF3560" w:rsidRDefault="006C6A49" w:rsidP="00593097">
      <w:pPr>
        <w:spacing w:after="0"/>
        <w:ind w:left="142" w:hanging="218"/>
        <w:rPr>
          <w:rFonts w:ascii="Times New Roman" w:hAnsi="Times New Roman" w:cs="Times New Roman"/>
          <w:sz w:val="28"/>
          <w:szCs w:val="28"/>
          <w:u w:val="single"/>
        </w:rPr>
      </w:pPr>
      <w:r w:rsidRPr="00AF3560">
        <w:rPr>
          <w:rFonts w:ascii="Times New Roman" w:hAnsi="Times New Roman" w:cs="Times New Roman"/>
          <w:b/>
          <w:sz w:val="28"/>
          <w:szCs w:val="28"/>
        </w:rPr>
        <w:t xml:space="preserve">   2.  Развивающие.  </w:t>
      </w:r>
      <w:r w:rsidRPr="00AF3560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</w:t>
      </w:r>
      <w:proofErr w:type="spellStart"/>
      <w:r w:rsidRPr="00AF3560">
        <w:rPr>
          <w:rFonts w:ascii="Times New Roman" w:hAnsi="Times New Roman" w:cs="Times New Roman"/>
          <w:sz w:val="28"/>
          <w:szCs w:val="28"/>
          <w:u w:val="single"/>
        </w:rPr>
        <w:t>метапредметных</w:t>
      </w:r>
      <w:proofErr w:type="spellEnd"/>
      <w:r w:rsidRPr="00AF3560">
        <w:rPr>
          <w:rFonts w:ascii="Times New Roman" w:hAnsi="Times New Roman" w:cs="Times New Roman"/>
          <w:sz w:val="28"/>
          <w:szCs w:val="28"/>
          <w:u w:val="single"/>
        </w:rPr>
        <w:t xml:space="preserve"> УУД:</w:t>
      </w:r>
    </w:p>
    <w:p w:rsidR="006C6A49" w:rsidRPr="00AF3560" w:rsidRDefault="006C6A49" w:rsidP="0059309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F3560">
        <w:rPr>
          <w:rFonts w:ascii="Times New Roman" w:hAnsi="Times New Roman" w:cs="Times New Roman"/>
          <w:sz w:val="28"/>
          <w:szCs w:val="28"/>
        </w:rPr>
        <w:t xml:space="preserve">- выбирать необходимую информацию из разных источников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AF3560">
        <w:rPr>
          <w:rFonts w:ascii="Times New Roman" w:hAnsi="Times New Roman" w:cs="Times New Roman"/>
          <w:sz w:val="28"/>
          <w:szCs w:val="28"/>
        </w:rPr>
        <w:t xml:space="preserve"> знаний  (текст учебника, справочный материал…);</w:t>
      </w:r>
    </w:p>
    <w:p w:rsidR="006C6A49" w:rsidRPr="00AF3560" w:rsidRDefault="006C6A49" w:rsidP="0059309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F3560">
        <w:rPr>
          <w:rFonts w:ascii="Times New Roman" w:hAnsi="Times New Roman" w:cs="Times New Roman"/>
          <w:sz w:val="28"/>
          <w:szCs w:val="28"/>
        </w:rPr>
        <w:t>- анализировать, систематизировать и оформлять полученную информацию в опорном конспекте;</w:t>
      </w:r>
    </w:p>
    <w:p w:rsidR="006C6A49" w:rsidRPr="00AF3560" w:rsidRDefault="006C6A49" w:rsidP="0059309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F35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560">
        <w:rPr>
          <w:rFonts w:ascii="Times New Roman" w:hAnsi="Times New Roman" w:cs="Times New Roman"/>
          <w:sz w:val="28"/>
          <w:szCs w:val="28"/>
        </w:rPr>
        <w:t>презентовать результаты своей работы.</w:t>
      </w:r>
    </w:p>
    <w:p w:rsidR="006C6A49" w:rsidRPr="00AF3560" w:rsidRDefault="006C6A49" w:rsidP="0059309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F3560">
        <w:rPr>
          <w:rFonts w:ascii="Times New Roman" w:hAnsi="Times New Roman" w:cs="Times New Roman"/>
          <w:sz w:val="28"/>
          <w:szCs w:val="28"/>
          <w:u w:val="single"/>
        </w:rPr>
        <w:t>Формирование коммуникативных УУД:</w:t>
      </w:r>
      <w:r w:rsidRPr="00AF3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A49" w:rsidRPr="00AF3560" w:rsidRDefault="006C6A49" w:rsidP="0059309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F3560">
        <w:rPr>
          <w:rFonts w:ascii="Times New Roman" w:hAnsi="Times New Roman" w:cs="Times New Roman"/>
          <w:sz w:val="28"/>
          <w:szCs w:val="28"/>
        </w:rPr>
        <w:t>- воспринимать текст с учетом поставленной учебной задач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6C6A49" w:rsidRPr="00AF3560" w:rsidRDefault="006C6A49" w:rsidP="0059309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F35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работа в группах</w:t>
      </w:r>
      <w:r w:rsidR="00B33BA7">
        <w:rPr>
          <w:rFonts w:ascii="Times New Roman" w:hAnsi="Times New Roman" w:cs="Times New Roman"/>
          <w:sz w:val="28"/>
          <w:szCs w:val="28"/>
        </w:rPr>
        <w:t xml:space="preserve"> и парах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A49" w:rsidRPr="00AF3560" w:rsidRDefault="006C6A49" w:rsidP="0059309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F3560">
        <w:rPr>
          <w:rFonts w:ascii="Times New Roman" w:hAnsi="Times New Roman" w:cs="Times New Roman"/>
          <w:b/>
          <w:sz w:val="28"/>
          <w:szCs w:val="28"/>
        </w:rPr>
        <w:t>3.  Образовательные.</w:t>
      </w:r>
      <w:r w:rsidRPr="00AF3560">
        <w:rPr>
          <w:rFonts w:ascii="Times New Roman" w:hAnsi="Times New Roman" w:cs="Times New Roman"/>
          <w:sz w:val="28"/>
          <w:szCs w:val="28"/>
        </w:rPr>
        <w:t xml:space="preserve"> </w:t>
      </w:r>
      <w:r w:rsidRPr="00AF3560">
        <w:rPr>
          <w:rFonts w:ascii="Times New Roman" w:hAnsi="Times New Roman" w:cs="Times New Roman"/>
          <w:sz w:val="28"/>
          <w:szCs w:val="28"/>
          <w:u w:val="single"/>
        </w:rPr>
        <w:t>Формирование предметных компетенций:</w:t>
      </w:r>
    </w:p>
    <w:p w:rsidR="006C6A49" w:rsidRDefault="006C6A49" w:rsidP="0059309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AF35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построение изображения в плоском зеркале</w:t>
      </w:r>
      <w:r w:rsidRPr="00AF3560">
        <w:rPr>
          <w:rFonts w:ascii="Times New Roman" w:hAnsi="Times New Roman" w:cs="Times New Roman"/>
          <w:sz w:val="28"/>
          <w:szCs w:val="28"/>
        </w:rPr>
        <w:t>;</w:t>
      </w:r>
    </w:p>
    <w:p w:rsidR="006C6A49" w:rsidRPr="00AF3560" w:rsidRDefault="006C6A49" w:rsidP="0059309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характера изображения в плоском зеркале;</w:t>
      </w:r>
    </w:p>
    <w:p w:rsidR="006C6A49" w:rsidRDefault="006C6A49" w:rsidP="0059309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AF35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практическое применение </w:t>
      </w:r>
      <w:r w:rsidR="00B1522D">
        <w:rPr>
          <w:rFonts w:ascii="Times New Roman" w:hAnsi="Times New Roman" w:cs="Times New Roman"/>
          <w:sz w:val="28"/>
          <w:szCs w:val="28"/>
        </w:rPr>
        <w:t>законов отражения</w:t>
      </w:r>
      <w:r>
        <w:rPr>
          <w:rFonts w:ascii="Times New Roman" w:hAnsi="Times New Roman" w:cs="Times New Roman"/>
          <w:sz w:val="28"/>
          <w:szCs w:val="28"/>
        </w:rPr>
        <w:t xml:space="preserve"> (при решении задач и  выполнении </w:t>
      </w:r>
      <w:r w:rsidR="00B1522D">
        <w:rPr>
          <w:rFonts w:ascii="Times New Roman" w:hAnsi="Times New Roman" w:cs="Times New Roman"/>
          <w:sz w:val="28"/>
          <w:szCs w:val="28"/>
        </w:rPr>
        <w:t xml:space="preserve">проблемного 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эксперимента).</w:t>
      </w:r>
    </w:p>
    <w:p w:rsidR="006C6A49" w:rsidRDefault="006C6A49" w:rsidP="00593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44A4">
        <w:rPr>
          <w:rFonts w:ascii="Times New Roman" w:hAnsi="Times New Roman" w:cs="Times New Roman"/>
          <w:b/>
          <w:sz w:val="28"/>
          <w:szCs w:val="28"/>
        </w:rPr>
        <w:t>ТЕХНОЛОГИЯ:</w:t>
      </w:r>
      <w:r w:rsidRPr="009A44A4">
        <w:rPr>
          <w:rFonts w:ascii="Times New Roman" w:hAnsi="Times New Roman" w:cs="Times New Roman"/>
          <w:sz w:val="28"/>
          <w:szCs w:val="28"/>
        </w:rPr>
        <w:t xml:space="preserve"> технология интенсивного</w:t>
      </w:r>
      <w:r>
        <w:rPr>
          <w:rFonts w:ascii="Times New Roman" w:hAnsi="Times New Roman" w:cs="Times New Roman"/>
          <w:sz w:val="28"/>
          <w:szCs w:val="28"/>
        </w:rPr>
        <w:t xml:space="preserve">, проблемного </w:t>
      </w:r>
      <w:r w:rsidRPr="009A44A4">
        <w:rPr>
          <w:rFonts w:ascii="Times New Roman" w:hAnsi="Times New Roman" w:cs="Times New Roman"/>
          <w:sz w:val="28"/>
          <w:szCs w:val="28"/>
        </w:rPr>
        <w:t xml:space="preserve"> обучения школьников на основе опорного конспекта, ГСО</w:t>
      </w:r>
      <w:r>
        <w:rPr>
          <w:rFonts w:ascii="Times New Roman" w:hAnsi="Times New Roman" w:cs="Times New Roman"/>
          <w:sz w:val="28"/>
          <w:szCs w:val="28"/>
        </w:rPr>
        <w:t xml:space="preserve"> (групповые способы обучения)</w:t>
      </w:r>
      <w:r w:rsidRPr="009A44A4">
        <w:rPr>
          <w:rFonts w:ascii="Times New Roman" w:hAnsi="Times New Roman" w:cs="Times New Roman"/>
          <w:sz w:val="28"/>
          <w:szCs w:val="28"/>
        </w:rPr>
        <w:t>.</w:t>
      </w:r>
    </w:p>
    <w:p w:rsidR="006C6A49" w:rsidRDefault="006C6A49" w:rsidP="00593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УВП: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индивидуальная, групповая, фронтальная.</w:t>
      </w:r>
    </w:p>
    <w:p w:rsidR="006C6A49" w:rsidRDefault="006C6A49" w:rsidP="00593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</w:p>
    <w:p w:rsidR="006C6A49" w:rsidRDefault="006C6A49" w:rsidP="00593097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 источникам знаний:</w:t>
      </w:r>
      <w:r>
        <w:rPr>
          <w:sz w:val="28"/>
          <w:szCs w:val="28"/>
        </w:rPr>
        <w:t xml:space="preserve"> словесный, наглядный, практический.</w:t>
      </w:r>
    </w:p>
    <w:p w:rsidR="006C6A49" w:rsidRDefault="006C6A49" w:rsidP="00593097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after="0" w:afterAutospacing="0"/>
        <w:ind w:hanging="11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 характеру движения мысли:</w:t>
      </w:r>
      <w:r>
        <w:rPr>
          <w:sz w:val="28"/>
          <w:szCs w:val="28"/>
        </w:rPr>
        <w:t xml:space="preserve"> индуктивный.</w:t>
      </w:r>
    </w:p>
    <w:p w:rsidR="006C6A49" w:rsidRDefault="006C6A49" w:rsidP="00593097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 принципу расчленения и соединения:</w:t>
      </w:r>
      <w:r>
        <w:rPr>
          <w:sz w:val="28"/>
          <w:szCs w:val="28"/>
        </w:rPr>
        <w:t xml:space="preserve"> аналитический, обобщающий.</w:t>
      </w:r>
    </w:p>
    <w:p w:rsidR="006C6A49" w:rsidRDefault="006C6A49" w:rsidP="00593097">
      <w:pPr>
        <w:pStyle w:val="a3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по характеру познавательной деятельности:</w:t>
      </w:r>
      <w:r>
        <w:rPr>
          <w:sz w:val="28"/>
          <w:szCs w:val="28"/>
        </w:rPr>
        <w:t xml:space="preserve"> частично-поисковый, экспериментальный, рассуждающего изложения;</w:t>
      </w:r>
    </w:p>
    <w:p w:rsidR="006C6A49" w:rsidRDefault="006C6A49" w:rsidP="00593097">
      <w:pPr>
        <w:pStyle w:val="a3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>
        <w:rPr>
          <w:i/>
          <w:sz w:val="28"/>
          <w:szCs w:val="28"/>
          <w:lang w:eastAsia="en-US"/>
        </w:rPr>
        <w:t>по характеру организации УВП</w:t>
      </w:r>
      <w:r>
        <w:rPr>
          <w:sz w:val="28"/>
          <w:szCs w:val="28"/>
          <w:lang w:eastAsia="en-US"/>
        </w:rPr>
        <w:t xml:space="preserve"> – индивидуальный, парный</w:t>
      </w:r>
      <w:r w:rsidR="00B33BA7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групповой способ деятельности.</w:t>
      </w:r>
    </w:p>
    <w:p w:rsidR="006C6A49" w:rsidRDefault="006C6A49" w:rsidP="00593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6C6A49" w:rsidRDefault="006C6A49" w:rsidP="00593097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Кабардин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О.Ф. Учебник «Физика. 8 класс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.».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М.: «Просвещение», §31, стр.138-139. </w:t>
      </w:r>
    </w:p>
    <w:p w:rsidR="00DE0108" w:rsidRDefault="006C6A49" w:rsidP="00593097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Кудрявцев </w:t>
      </w:r>
      <w:r w:rsidR="00DE0108">
        <w:rPr>
          <w:rFonts w:ascii="Times New Roman" w:hAnsi="Times New Roman" w:cs="Times New Roman"/>
          <w:bCs/>
          <w:sz w:val="28"/>
          <w:szCs w:val="28"/>
        </w:rPr>
        <w:t xml:space="preserve">П.С. </w:t>
      </w:r>
      <w:r>
        <w:rPr>
          <w:rFonts w:ascii="Times New Roman" w:hAnsi="Times New Roman" w:cs="Times New Roman"/>
          <w:bCs/>
          <w:sz w:val="28"/>
          <w:szCs w:val="28"/>
        </w:rPr>
        <w:t>Курс истории физики. Архимед. М.: «Просвещение», стр.30-35.</w:t>
      </w:r>
    </w:p>
    <w:p w:rsidR="006C6A49" w:rsidRPr="00DE0108" w:rsidRDefault="006C6A49" w:rsidP="00593097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E0108">
        <w:rPr>
          <w:rFonts w:ascii="Times New Roman" w:hAnsi="Times New Roman" w:cs="Times New Roman"/>
          <w:bCs/>
          <w:sz w:val="28"/>
          <w:szCs w:val="28"/>
        </w:rPr>
        <w:t xml:space="preserve">Детская энциклопедия «Я познаю мир. Физика». М. ООО «АСТ», 1998 г., стр. </w:t>
      </w:r>
      <w:r w:rsidR="00DE0108" w:rsidRPr="00DE0108">
        <w:rPr>
          <w:rFonts w:ascii="Times New Roman" w:hAnsi="Times New Roman" w:cs="Times New Roman"/>
          <w:bCs/>
          <w:sz w:val="28"/>
          <w:szCs w:val="28"/>
        </w:rPr>
        <w:t>2</w:t>
      </w:r>
      <w:r w:rsidRPr="00DE0108">
        <w:rPr>
          <w:rFonts w:ascii="Times New Roman" w:hAnsi="Times New Roman" w:cs="Times New Roman"/>
          <w:bCs/>
          <w:sz w:val="28"/>
          <w:szCs w:val="28"/>
        </w:rPr>
        <w:t>15.</w:t>
      </w:r>
    </w:p>
    <w:p w:rsidR="006C6A49" w:rsidRDefault="006C6A49" w:rsidP="00593097">
      <w:pPr>
        <w:pStyle w:val="a5"/>
        <w:ind w:left="360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- ТСО (комп</w:t>
      </w:r>
      <w:r w:rsidR="00DE0108">
        <w:rPr>
          <w:sz w:val="28"/>
          <w:szCs w:val="28"/>
          <w:lang w:eastAsia="en-US"/>
        </w:rPr>
        <w:t>ьютер, экран, проектор, колонки);</w:t>
      </w:r>
    </w:p>
    <w:p w:rsidR="00DE0108" w:rsidRDefault="00DE0108" w:rsidP="00593097">
      <w:pPr>
        <w:pStyle w:val="a5"/>
        <w:ind w:left="360"/>
        <w:rPr>
          <w:sz w:val="28"/>
          <w:szCs w:val="28"/>
          <w:lang w:eastAsia="en-US"/>
        </w:rPr>
      </w:pPr>
    </w:p>
    <w:p w:rsidR="006C6A49" w:rsidRDefault="006C6A49" w:rsidP="00593097">
      <w:pPr>
        <w:pStyle w:val="a5"/>
        <w:ind w:left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презентация </w:t>
      </w:r>
      <w:r>
        <w:rPr>
          <w:sz w:val="28"/>
          <w:szCs w:val="28"/>
          <w:lang w:val="en-US" w:eastAsia="en-US"/>
        </w:rPr>
        <w:t>Power</w:t>
      </w:r>
      <w:r w:rsidRPr="006C6A4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Point</w:t>
      </w:r>
      <w:r>
        <w:rPr>
          <w:sz w:val="28"/>
          <w:szCs w:val="28"/>
          <w:lang w:eastAsia="en-US"/>
        </w:rPr>
        <w:t xml:space="preserve"> «</w:t>
      </w:r>
      <w:r w:rsidR="00DE0108">
        <w:rPr>
          <w:sz w:val="28"/>
          <w:szCs w:val="28"/>
          <w:lang w:eastAsia="en-US"/>
        </w:rPr>
        <w:t>Применение плоских зеркал</w:t>
      </w:r>
      <w:r>
        <w:rPr>
          <w:sz w:val="28"/>
          <w:szCs w:val="28"/>
          <w:lang w:eastAsia="en-US"/>
        </w:rPr>
        <w:t>»</w:t>
      </w:r>
      <w:r w:rsidR="00DE0108">
        <w:rPr>
          <w:sz w:val="28"/>
          <w:szCs w:val="28"/>
          <w:lang w:eastAsia="en-US"/>
        </w:rPr>
        <w:t xml:space="preserve"> (подготовлена группой учащихся в качестве домашнего задания – опережающее обучение);</w:t>
      </w:r>
    </w:p>
    <w:p w:rsidR="00DE0108" w:rsidRDefault="00DE0108" w:rsidP="00593097">
      <w:pPr>
        <w:pStyle w:val="a5"/>
        <w:ind w:left="360"/>
        <w:rPr>
          <w:sz w:val="28"/>
          <w:szCs w:val="28"/>
          <w:lang w:eastAsia="en-US"/>
        </w:rPr>
      </w:pPr>
    </w:p>
    <w:p w:rsidR="006C6A49" w:rsidRDefault="006C6A49" w:rsidP="00593097">
      <w:pPr>
        <w:pStyle w:val="a5"/>
        <w:ind w:left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раздаточный мат</w:t>
      </w:r>
      <w:r w:rsidR="00DE0108">
        <w:rPr>
          <w:sz w:val="28"/>
          <w:szCs w:val="28"/>
          <w:lang w:eastAsia="en-US"/>
        </w:rPr>
        <w:t>ериал: маршрутный лист урока (инструктивная карта), тест, ключ для теста, памятка;</w:t>
      </w:r>
    </w:p>
    <w:p w:rsidR="00DE0108" w:rsidRDefault="00DE0108" w:rsidP="00593097">
      <w:pPr>
        <w:pStyle w:val="a5"/>
        <w:ind w:left="360"/>
        <w:rPr>
          <w:sz w:val="28"/>
          <w:szCs w:val="28"/>
          <w:lang w:eastAsia="en-US"/>
        </w:rPr>
      </w:pPr>
    </w:p>
    <w:p w:rsidR="00DE0108" w:rsidRDefault="00DE0108" w:rsidP="00593097">
      <w:pPr>
        <w:pStyle w:val="a5"/>
        <w:ind w:left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лабораторное оборудование: 6 комплектов: два плоских зеркала, транспортир, линейка, шахматные фигуры.</w:t>
      </w:r>
    </w:p>
    <w:p w:rsidR="00173667" w:rsidRDefault="00173667" w:rsidP="00593097">
      <w:pPr>
        <w:pStyle w:val="a5"/>
        <w:ind w:left="360"/>
        <w:rPr>
          <w:sz w:val="28"/>
          <w:szCs w:val="28"/>
          <w:lang w:eastAsia="en-US"/>
        </w:rPr>
      </w:pPr>
    </w:p>
    <w:p w:rsidR="00173667" w:rsidRDefault="00173667" w:rsidP="00593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ЦЕЛЕЙ УРОКА </w:t>
      </w:r>
      <w:r>
        <w:rPr>
          <w:rFonts w:ascii="Times New Roman" w:hAnsi="Times New Roman" w:cs="Times New Roman"/>
          <w:sz w:val="28"/>
          <w:szCs w:val="28"/>
        </w:rPr>
        <w:t xml:space="preserve">достигается  через развитие у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специальных умений и навыков, индивидуальной, парной  и групповой работы с разными источниками информации, составления опорного конспекта, использование компьютерной поддержки процесса обучения, выполнение проблемного эксперимента.</w:t>
      </w:r>
    </w:p>
    <w:p w:rsidR="00173667" w:rsidRDefault="00173667" w:rsidP="00593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ЗДОРОВЬЕСБЕРЕГАЮЩАЯ СРЕДА </w:t>
      </w:r>
      <w:r>
        <w:rPr>
          <w:rFonts w:ascii="Times New Roman" w:hAnsi="Times New Roman" w:cs="Times New Roman"/>
          <w:sz w:val="28"/>
          <w:szCs w:val="28"/>
        </w:rPr>
        <w:t xml:space="preserve">создается на основе комфортных условий  проведения урока, активных форм изучения материала, смены видов деятельности, соблюдения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гигиенических требований, создания ситуации успеха.</w:t>
      </w:r>
    </w:p>
    <w:p w:rsidR="00173667" w:rsidRDefault="00173667" w:rsidP="0059309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УРОКА:  </w:t>
      </w:r>
      <w:r>
        <w:rPr>
          <w:rFonts w:ascii="Times New Roman" w:hAnsi="Times New Roman" w:cs="Times New Roman"/>
          <w:sz w:val="28"/>
          <w:szCs w:val="28"/>
        </w:rPr>
        <w:t>развитие у учащихся возможности осваивать новый опыт на основе целенаправленного формирования творческого мышления, опыта и инструментария учебно-исследовательской деятельности, ролевого и имитационного моделирования.</w:t>
      </w:r>
    </w:p>
    <w:p w:rsidR="00173667" w:rsidRDefault="00173667" w:rsidP="00593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Учитель занимает лидирующую, но не доминирующую позицию: выполняет функцию режиссера, а не главного источника новой информации, играет роль организатора, соучастника совместного поиска.</w:t>
      </w:r>
      <w:r w:rsidRPr="00173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667" w:rsidRDefault="00173667" w:rsidP="00593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урока предполагается:</w:t>
      </w:r>
    </w:p>
    <w:p w:rsidR="00173667" w:rsidRDefault="00173667" w:rsidP="00593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включение самого ученика в поисковую учебно-познавательную деятельность, организованную на основе внутренней мотивации;</w:t>
      </w:r>
    </w:p>
    <w:p w:rsidR="00173667" w:rsidRDefault="00173667" w:rsidP="00593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совместной деятельности, партнерских отношений обучающих и обучаемых, включение детей в педагогически целесообразные воспитательные отношения в процессе учебной деятельности;</w:t>
      </w:r>
    </w:p>
    <w:p w:rsidR="00593097" w:rsidRPr="00123364" w:rsidRDefault="00173667" w:rsidP="00123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диалогического общения не только между учителем и учениками, но и между учащимися в </w:t>
      </w:r>
      <w:r w:rsidR="00123364">
        <w:rPr>
          <w:rFonts w:ascii="Times New Roman" w:hAnsi="Times New Roman" w:cs="Times New Roman"/>
          <w:sz w:val="28"/>
          <w:szCs w:val="28"/>
        </w:rPr>
        <w:t>процессе добывания новых знаний.</w:t>
      </w:r>
    </w:p>
    <w:p w:rsidR="00593097" w:rsidRDefault="00593097" w:rsidP="001736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667" w:rsidRDefault="00164F33" w:rsidP="001736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D56A65" wp14:editId="605F97EE">
                <wp:simplePos x="0" y="0"/>
                <wp:positionH relativeFrom="column">
                  <wp:posOffset>-304454</wp:posOffset>
                </wp:positionH>
                <wp:positionV relativeFrom="paragraph">
                  <wp:posOffset>244021</wp:posOffset>
                </wp:positionV>
                <wp:extent cx="9749970" cy="3883025"/>
                <wp:effectExtent l="0" t="0" r="41910" b="603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9970" cy="3883025"/>
                          <a:chOff x="1112" y="1222"/>
                          <a:chExt cx="14984" cy="6115"/>
                        </a:xfrm>
                      </wpg:grpSpPr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191" y="1222"/>
                            <a:ext cx="2750" cy="943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70A08" w:rsidRDefault="00370A08" w:rsidP="00370A08">
                              <w:pPr>
                                <w:rPr>
                                  <w:b/>
                                  <w:color w:val="C00000"/>
                                  <w:sz w:val="44"/>
                                  <w:szCs w:val="44"/>
                                  <w:vertAlign w:val="subscript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color w:val="C00000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C00000"/>
                                  <w:sz w:val="44"/>
                                  <w:szCs w:val="44"/>
                                </w:rPr>
                                <w:t>С</w:t>
                              </w:r>
                              <w:proofErr w:type="gramStart"/>
                              <w:r>
                                <w:rPr>
                                  <w:b/>
                                  <w:color w:val="C00000"/>
                                  <w:sz w:val="44"/>
                                  <w:szCs w:val="44"/>
                                  <w:vertAlign w:val="subscript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112" y="1332"/>
                            <a:ext cx="1544" cy="8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70A08" w:rsidRDefault="00370A08" w:rsidP="00370A08">
                              <w:pPr>
                                <w:jc w:val="center"/>
                                <w:rPr>
                                  <w:b/>
                                  <w:color w:val="C00000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</w:rPr>
                                <w:t>Ор</w:t>
                              </w:r>
                              <w:r w:rsidR="00164F33">
                                <w:rPr>
                                  <w:b/>
                                  <w:color w:val="C00000"/>
                                </w:rPr>
                                <w:t>г</w:t>
                              </w:r>
                              <w:r>
                                <w:rPr>
                                  <w:b/>
                                  <w:color w:val="C00000"/>
                                </w:rPr>
                                <w:t>.</w:t>
                              </w:r>
                              <w:r w:rsidR="00164F33">
                                <w:rPr>
                                  <w:b/>
                                  <w:color w:val="C00000"/>
                                </w:rPr>
                                <w:t xml:space="preserve"> момент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524" y="1222"/>
                            <a:ext cx="2870" cy="86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70A08" w:rsidRDefault="00370A08" w:rsidP="00370A08">
                              <w:pPr>
                                <w:rPr>
                                  <w:color w:val="C00000"/>
                                  <w:sz w:val="44"/>
                                  <w:szCs w:val="44"/>
                                </w:rPr>
                              </w:pPr>
                              <w:r>
                                <w:t xml:space="preserve">        </w:t>
                              </w:r>
                              <w:r>
                                <w:rPr>
                                  <w:color w:val="C00000"/>
                                </w:rPr>
                                <w:t xml:space="preserve">  </w:t>
                              </w:r>
                              <w:r>
                                <w:rPr>
                                  <w:color w:val="C0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44"/>
                                  <w:szCs w:val="44"/>
                                </w:rPr>
                                <w:t>С</w:t>
                              </w:r>
                              <w:proofErr w:type="gramStart"/>
                              <w:r>
                                <w:rPr>
                                  <w:b/>
                                  <w:color w:val="C00000"/>
                                  <w:sz w:val="44"/>
                                  <w:szCs w:val="44"/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7005" y="1222"/>
                            <a:ext cx="2843" cy="86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70A08" w:rsidRDefault="00370A08" w:rsidP="00370A08">
                              <w:pPr>
                                <w:rPr>
                                  <w:color w:val="C0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C00000"/>
                                </w:rPr>
                                <w:t xml:space="preserve">            </w:t>
                              </w:r>
                              <w:r>
                                <w:rPr>
                                  <w:b/>
                                  <w:color w:val="C00000"/>
                                  <w:sz w:val="44"/>
                                  <w:szCs w:val="44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color w:val="C00000"/>
                                  <w:sz w:val="44"/>
                                  <w:szCs w:val="4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9333" y="1222"/>
                            <a:ext cx="2743" cy="86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70A08" w:rsidRDefault="00370A08" w:rsidP="00370A08">
                              <w:pPr>
                                <w:rPr>
                                  <w:color w:val="C0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C00000"/>
                                </w:rPr>
                                <w:t xml:space="preserve">          </w:t>
                              </w:r>
                              <w:r>
                                <w:rPr>
                                  <w:b/>
                                  <w:color w:val="C00000"/>
                                  <w:sz w:val="44"/>
                                  <w:szCs w:val="44"/>
                                </w:rPr>
                                <w:t>С</w:t>
                              </w:r>
                              <w:proofErr w:type="gramStart"/>
                              <w:r>
                                <w:rPr>
                                  <w:b/>
                                  <w:color w:val="C00000"/>
                                  <w:sz w:val="44"/>
                                  <w:szCs w:val="44"/>
                                  <w:vertAlign w:val="subscript"/>
                                </w:rPr>
                                <w:t>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1838" y="1222"/>
                            <a:ext cx="2960" cy="86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70A08" w:rsidRDefault="00370A08" w:rsidP="00370A08">
                              <w:pPr>
                                <w:rPr>
                                  <w:color w:val="C00000"/>
                                  <w:sz w:val="44"/>
                                  <w:szCs w:val="44"/>
                                </w:rPr>
                              </w:pPr>
                              <w:r>
                                <w:t xml:space="preserve">         </w:t>
                              </w:r>
                              <w:r>
                                <w:rPr>
                                  <w:color w:val="C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44"/>
                                  <w:szCs w:val="44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color w:val="C00000"/>
                                  <w:sz w:val="44"/>
                                  <w:szCs w:val="44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4284" y="1332"/>
                            <a:ext cx="1812" cy="10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70A08" w:rsidRDefault="001240D3" w:rsidP="00593097">
                              <w:pPr>
                                <w:jc w:val="center"/>
                                <w:rPr>
                                  <w:b/>
                                  <w:color w:val="C00000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</w:rPr>
                                <w:t>Итог и рефлексия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191" y="2220"/>
                            <a:ext cx="2531" cy="51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70A08" w:rsidRDefault="00370A08" w:rsidP="00370A08">
                              <w:pPr>
                                <w:jc w:val="center"/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СИТУАЦИЯ</w:t>
                              </w:r>
                            </w:p>
                            <w:p w:rsidR="00370A08" w:rsidRDefault="00370A08" w:rsidP="00370A08">
                              <w:pPr>
                                <w:jc w:val="center"/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«</w:t>
                              </w:r>
                              <w:r w:rsidR="00D85FCB"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Целеполагание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»</w:t>
                              </w:r>
                            </w:p>
                            <w:p w:rsidR="00370A08" w:rsidRDefault="00370A08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Цель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: ввести в тему урока, сформулировать цели урока.</w:t>
                              </w:r>
                            </w:p>
                            <w:p w:rsidR="00370A08" w:rsidRDefault="00370A08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Средства обучения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D85FCB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эпиграф, слайд-шоу</w:t>
                              </w:r>
                            </w:p>
                            <w:p w:rsidR="00370A08" w:rsidRDefault="00370A08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Организация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: групповая.</w:t>
                              </w:r>
                            </w:p>
                            <w:p w:rsidR="00370A08" w:rsidRDefault="00370A08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</w:p>
                            <w:p w:rsidR="00593097" w:rsidRDefault="00593097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</w:p>
                            <w:p w:rsidR="00593097" w:rsidRDefault="00593097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</w:p>
                            <w:p w:rsidR="00593097" w:rsidRDefault="00593097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</w:p>
                            <w:p w:rsidR="00593097" w:rsidRDefault="00593097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</w:p>
                            <w:p w:rsidR="00593097" w:rsidRDefault="00593097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</w:p>
                            <w:p w:rsidR="00593097" w:rsidRDefault="00593097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</w:p>
                            <w:p w:rsidR="00593097" w:rsidRDefault="00593097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</w:p>
                            <w:p w:rsidR="00593097" w:rsidRDefault="00593097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</w:p>
                            <w:p w:rsidR="00593097" w:rsidRDefault="00593097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</w:p>
                            <w:p w:rsidR="00593097" w:rsidRDefault="00593097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</w:p>
                            <w:p w:rsidR="00593097" w:rsidRDefault="00593097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</w:p>
                            <w:p w:rsidR="00593097" w:rsidRDefault="00593097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2316" y="2165"/>
                            <a:ext cx="2355" cy="51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70A08" w:rsidRDefault="00370A08" w:rsidP="00370A08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18"/>
                                  <w:szCs w:val="18"/>
                                </w:rPr>
                                <w:t>СИТУАЦИЯ</w:t>
                              </w:r>
                            </w:p>
                            <w:p w:rsidR="00370A08" w:rsidRDefault="00370A08" w:rsidP="00370A08">
                              <w:pPr>
                                <w:jc w:val="center"/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«</w:t>
                              </w:r>
                              <w:r w:rsidR="001240D3"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Применяем в жизни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»</w:t>
                              </w:r>
                            </w:p>
                            <w:p w:rsidR="00370A08" w:rsidRDefault="00370A08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Цель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1240D3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познакомиться с применением плоских зеркал в жизни</w:t>
                              </w:r>
                            </w:p>
                            <w:p w:rsidR="001240D3" w:rsidRDefault="00370A08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Средства обучения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1240D3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компьютер, презентация, ОК.</w:t>
                              </w:r>
                            </w:p>
                            <w:p w:rsidR="00370A08" w:rsidRDefault="00370A08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Организация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1240D3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коллективная,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 парная.</w:t>
                              </w:r>
                            </w:p>
                            <w:p w:rsidR="00370A08" w:rsidRDefault="00370A08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Контроль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1240D3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ВК, </w:t>
                              </w:r>
                            </w:p>
                            <w:p w:rsidR="00370A08" w:rsidRDefault="00370A08" w:rsidP="00370A08">
                              <w:pPr>
                                <w:rPr>
                                  <w:b/>
                                  <w:color w:val="002060"/>
                                  <w:sz w:val="18"/>
                                  <w:szCs w:val="18"/>
                                </w:rPr>
                              </w:pPr>
                            </w:p>
                            <w:p w:rsidR="00370A08" w:rsidRDefault="00370A08" w:rsidP="00370A08">
                              <w:pPr>
                                <w:jc w:val="center"/>
                                <w:rPr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9848" y="2165"/>
                            <a:ext cx="2355" cy="51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70A08" w:rsidRDefault="00370A08" w:rsidP="00370A08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18"/>
                                  <w:szCs w:val="18"/>
                                </w:rPr>
                                <w:t>СИТУАЦИЯ</w:t>
                              </w:r>
                            </w:p>
                            <w:p w:rsidR="00370A08" w:rsidRDefault="00370A08" w:rsidP="00370A08">
                              <w:pPr>
                                <w:jc w:val="center"/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«</w:t>
                              </w:r>
                              <w:r w:rsidR="00164F33"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Применяем новое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»</w:t>
                              </w:r>
                            </w:p>
                            <w:p w:rsidR="00370A08" w:rsidRDefault="00370A08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Цель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164F33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экспериментальное </w:t>
                              </w:r>
                              <w:r w:rsidR="001240D3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164F33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решение проблемной ситуации</w:t>
                              </w:r>
                              <w:proofErr w:type="gramEnd"/>
                            </w:p>
                            <w:p w:rsidR="00370A08" w:rsidRDefault="00370A08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Средства обучения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164F33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комплект лабораторного оборудования</w:t>
                              </w:r>
                            </w:p>
                            <w:p w:rsidR="001240D3" w:rsidRDefault="00370A08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Организация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: групповая</w:t>
                              </w:r>
                              <w:r w:rsidR="001240D3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370A08" w:rsidRDefault="00370A08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Контроль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1240D3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ВК, УК.</w:t>
                              </w:r>
                            </w:p>
                            <w:p w:rsidR="00370A08" w:rsidRDefault="00370A08" w:rsidP="00370A08">
                              <w:pPr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7394" y="2165"/>
                            <a:ext cx="2355" cy="51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70A08" w:rsidRDefault="00370A08" w:rsidP="00370A08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18"/>
                                  <w:szCs w:val="18"/>
                                </w:rPr>
                                <w:t>СИТУАЦИЯ</w:t>
                              </w:r>
                            </w:p>
                            <w:p w:rsidR="00370A08" w:rsidRDefault="00370A08" w:rsidP="00370A08">
                              <w:pPr>
                                <w:jc w:val="center"/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«</w:t>
                              </w:r>
                              <w:r w:rsidR="00B1522D"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Изучаем новое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»</w:t>
                              </w:r>
                            </w:p>
                            <w:p w:rsidR="00370A08" w:rsidRDefault="00370A08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Цель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: составить </w:t>
                              </w:r>
                              <w:r w:rsidR="00B1522D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представление о плоском зеркале и </w:t>
                              </w:r>
                              <w:r w:rsidR="00E004DB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характере изображения в нем</w:t>
                              </w:r>
                              <w:r w:rsidR="00164F33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, научиться строить изображение.</w:t>
                              </w:r>
                            </w:p>
                            <w:p w:rsidR="00370A08" w:rsidRDefault="00370A08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Средства обучения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E004DB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маршрутный лист, </w:t>
                              </w:r>
                              <w:proofErr w:type="gramStart"/>
                              <w:r w:rsidR="00E004DB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ОК</w:t>
                              </w:r>
                              <w:proofErr w:type="gramEnd"/>
                              <w:r w:rsidR="00E004DB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, уче</w:t>
                              </w:r>
                              <w:r w:rsidR="00164F33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бник, дополнительная литература, </w:t>
                              </w: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Организация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164F33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парная.</w:t>
                              </w:r>
                            </w:p>
                            <w:p w:rsidR="00370A08" w:rsidRDefault="00370A08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Контроль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: самопроверка по образцу ОК</w:t>
                              </w:r>
                              <w:r w:rsidR="00164F33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370A08" w:rsidRDefault="00370A08" w:rsidP="00370A08">
                              <w:pPr>
                                <w:rPr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819" y="2165"/>
                            <a:ext cx="2477" cy="51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70A08" w:rsidRDefault="00370A08" w:rsidP="00370A08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18"/>
                                  <w:szCs w:val="18"/>
                                </w:rPr>
                                <w:t>СИТУАЦИЯ</w:t>
                              </w:r>
                            </w:p>
                            <w:p w:rsidR="00370A08" w:rsidRDefault="00370A08" w:rsidP="00370A08">
                              <w:pPr>
                                <w:jc w:val="center"/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«</w:t>
                              </w:r>
                              <w:r w:rsidR="00D85FCB"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Актуализация знаний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»</w:t>
                              </w:r>
                            </w:p>
                            <w:p w:rsidR="00370A08" w:rsidRDefault="00370A08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Цель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D85FCB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проверка знаний по теме «Законы отражения»</w:t>
                              </w:r>
                            </w:p>
                            <w:p w:rsidR="00370A08" w:rsidRDefault="00370A08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Средства обучения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D85FCB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тест, ключ; </w:t>
                              </w:r>
                              <w:r w:rsidR="00B1522D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интерактивная доска</w:t>
                              </w:r>
                            </w:p>
                            <w:p w:rsidR="00370A08" w:rsidRDefault="00370A08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Организация</w:t>
                              </w:r>
                              <w:r w:rsidR="00E004DB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: индивидуальная, коллективная</w:t>
                              </w:r>
                            </w:p>
                            <w:p w:rsidR="00370A08" w:rsidRDefault="00370A08" w:rsidP="00370A08">
                              <w:pPr>
                                <w:ind w:left="-142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Контроль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E004DB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СК, ВК, УК.</w:t>
                              </w:r>
                            </w:p>
                            <w:p w:rsidR="00370A08" w:rsidRDefault="00370A08" w:rsidP="00370A08">
                              <w:pPr>
                                <w:rPr>
                                  <w:b/>
                                  <w:color w:val="00206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524" y="4856"/>
                            <a:ext cx="417" cy="276"/>
                          </a:xfrm>
                          <a:prstGeom prst="notchedRightArrow">
                            <a:avLst>
                              <a:gd name="adj1" fmla="val 50000"/>
                              <a:gd name="adj2" fmla="val 37772"/>
                            </a:avLst>
                          </a:prstGeom>
                          <a:solidFill>
                            <a:srgbClr val="FF7C80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2076" y="4856"/>
                            <a:ext cx="417" cy="276"/>
                          </a:xfrm>
                          <a:prstGeom prst="notchedRightArrow">
                            <a:avLst>
                              <a:gd name="adj1" fmla="val 50000"/>
                              <a:gd name="adj2" fmla="val 37772"/>
                            </a:avLst>
                          </a:prstGeom>
                          <a:solidFill>
                            <a:srgbClr val="FF7C80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4" y="4856"/>
                            <a:ext cx="417" cy="276"/>
                          </a:xfrm>
                          <a:prstGeom prst="notchedRightArrow">
                            <a:avLst>
                              <a:gd name="adj1" fmla="val 50000"/>
                              <a:gd name="adj2" fmla="val 37772"/>
                            </a:avLst>
                          </a:prstGeom>
                          <a:solidFill>
                            <a:srgbClr val="FF7C80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7100" y="4856"/>
                            <a:ext cx="417" cy="276"/>
                          </a:xfrm>
                          <a:prstGeom prst="notchedRightArrow">
                            <a:avLst>
                              <a:gd name="adj1" fmla="val 50000"/>
                              <a:gd name="adj2" fmla="val 37772"/>
                            </a:avLst>
                          </a:prstGeom>
                          <a:solidFill>
                            <a:srgbClr val="FF7C80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23.95pt;margin-top:19.2pt;width:767.7pt;height:305.75pt;z-index:251658240" coordorigin="1112,1222" coordsize="14984,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">
                <v:oval id="Oval 4" o:spid="_x0000_s1027" style="position:absolute;left:2191;top:1222;width:2750;height: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oLcEA&#10;AADaAAAADwAAAGRycy9kb3ducmV2LnhtbESP0WoCMRRE3wv+Q7hC32pWW4quRhGxUBAsrn7AZXPd&#10;rG5uliRdt3/fCIKPw8ycYRar3jaiIx9qxwrGowwEcel0zZWC0/HrbQoiRGSNjWNS8EcBVsvBywJz&#10;7W58oK6IlUgQDjkqMDG2uZShNGQxjFxLnLyz8xZjkr6S2uMtwW0jJ1n2KS3WnBYMtrQxVF6LX6tg&#10;306254vp5FXj7udjVvgsmp1Sr8N+PQcRqY/P8KP9rRW8w/1Ku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YaC3BAAAA2gAAAA8AAAAAAAAAAAAAAAAAmAIAAGRycy9kb3du&#10;cmV2LnhtbFBLBQYAAAAABAAEAPUAAACGAwAAAAA=&#10;" fillcolor="#fabf8f [1945]" strokecolor="#fabf8f [1945]" strokeweight="1pt">
                  <v:fill color2="#fde9d9 [665]" angle="135" focus="50%" type="gradient"/>
                  <v:shadow on="t" color="#974706 [1609]" opacity=".5" offset="1pt"/>
                  <v:textbox>
                    <w:txbxContent>
                      <w:p w:rsidR="00370A08" w:rsidRDefault="00370A08" w:rsidP="00370A08">
                        <w:pPr>
                          <w:rPr>
                            <w:b/>
                            <w:color w:val="C00000"/>
                            <w:sz w:val="44"/>
                            <w:szCs w:val="44"/>
                            <w:vertAlign w:val="subscript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color w:val="C00000"/>
                          </w:rPr>
                          <w:t xml:space="preserve">       </w:t>
                        </w:r>
                        <w:r>
                          <w:rPr>
                            <w:b/>
                            <w:color w:val="C00000"/>
                            <w:sz w:val="44"/>
                            <w:szCs w:val="44"/>
                          </w:rPr>
                          <w:t>С</w:t>
                        </w:r>
                        <w:proofErr w:type="gramStart"/>
                        <w:r>
                          <w:rPr>
                            <w:b/>
                            <w:color w:val="C00000"/>
                            <w:sz w:val="44"/>
                            <w:szCs w:val="44"/>
                            <w:vertAlign w:val="subscript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oval>
                <v:roundrect id="AutoShape 3" o:spid="_x0000_s1028" style="position:absolute;left:1112;top:1332;width:1544;height:83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ZNMMA&#10;AADaAAAADwAAAGRycy9kb3ducmV2LnhtbESPUWvCMBSF3wX/Q7jC3jRVZGpnWlQYjE3GdPsBl+a2&#10;KWtuQpNp/ffLYODj4ZzzHc62HGwnLtSH1rGC+SwDQVw53XKj4OvzeboGESKyxs4xKbhRgLIYj7aY&#10;a3flE13OsREJwiFHBSZGn0sZKkMWw8x54uTVrrcYk+wbqXu8Jrjt5CLLHqXFltOCQU8HQ9X3+ccq&#10;0B/ed5v96nVZn95vtn47Lo09KvUwGXZPICIN8R7+b79oBQv4u5Ju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OZNMMAAADaAAAADwAAAAAAAAAAAAAAAACYAgAAZHJzL2Rv&#10;d25yZXYueG1sUEsFBgAAAAAEAAQA9QAAAIgDAAAAAA==&#10;" fillcolor="#c2d69b [1942]" strokecolor="#c2d69b [1942]" strokeweight="1pt">
                  <v:fill color2="#eaf1dd [662]" angle="135" focus="50%" type="gradient"/>
                  <v:shadow on="t" color="#4e6128 [1606]" opacity=".5" offset="1pt"/>
                  <v:textbox>
                    <w:txbxContent>
                      <w:p w:rsidR="00370A08" w:rsidRDefault="00370A08" w:rsidP="00370A08">
                        <w:pPr>
                          <w:jc w:val="center"/>
                          <w:rPr>
                            <w:b/>
                            <w:color w:val="C00000"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>Ор</w:t>
                        </w:r>
                        <w:r w:rsidR="00164F33">
                          <w:rPr>
                            <w:b/>
                            <w:color w:val="C00000"/>
                          </w:rPr>
                          <w:t>г</w:t>
                        </w:r>
                        <w:r>
                          <w:rPr>
                            <w:b/>
                            <w:color w:val="C00000"/>
                          </w:rPr>
                          <w:t>.</w:t>
                        </w:r>
                        <w:r w:rsidR="00164F33">
                          <w:rPr>
                            <w:b/>
                            <w:color w:val="C00000"/>
                          </w:rPr>
                          <w:t xml:space="preserve"> момент</w:t>
                        </w:r>
                      </w:p>
                    </w:txbxContent>
                  </v:textbox>
                </v:roundrect>
                <v:oval id="Oval 5" o:spid="_x0000_s1029" style="position:absolute;left:4524;top:1222;width:2870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wWcIA&#10;AADaAAAADwAAAGRycy9kb3ducmV2LnhtbESPUWvCMBSF3wf+h3AF32Y6EdHOVIY4EASH1R9waa5N&#10;1+amJFnt/v0yGOzxcM75Dme7G20nBvKhcazgZZ6BIK6cbrhWcLu+P69BhIissXNMCr4pwK6YPG0x&#10;1+7BFxrKWIsE4ZCjAhNjn0sZKkMWw9z1xMm7O28xJulrqT0+Etx2cpFlK2mx4bRgsKe9oaotv6yC&#10;c7843D/NIFuNp4/lpvRZNCelZtPx7RVEpDH+h//aR61gCb9X0g2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8fBZwgAAANoAAAAPAAAAAAAAAAAAAAAAAJgCAABkcnMvZG93&#10;bnJldi54bWxQSwUGAAAAAAQABAD1AAAAhwMAAAAA&#10;" fillcolor="#fabf8f [1945]" strokecolor="#fabf8f [1945]" strokeweight="1pt">
                  <v:fill color2="#fde9d9 [665]" angle="135" focus="50%" type="gradient"/>
                  <v:shadow on="t" color="#974706 [1609]" opacity=".5" offset="1pt"/>
                  <v:textbox>
                    <w:txbxContent>
                      <w:p w:rsidR="00370A08" w:rsidRDefault="00370A08" w:rsidP="00370A08">
                        <w:pPr>
                          <w:rPr>
                            <w:color w:val="C00000"/>
                            <w:sz w:val="44"/>
                            <w:szCs w:val="44"/>
                          </w:rPr>
                        </w:pPr>
                        <w:r>
                          <w:t xml:space="preserve">        </w:t>
                        </w:r>
                        <w:r>
                          <w:rPr>
                            <w:color w:val="C00000"/>
                          </w:rPr>
                          <w:t xml:space="preserve">  </w:t>
                        </w:r>
                        <w:r>
                          <w:rPr>
                            <w:color w:val="C00000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44"/>
                            <w:szCs w:val="44"/>
                          </w:rPr>
                          <w:t>С</w:t>
                        </w:r>
                        <w:proofErr w:type="gramStart"/>
                        <w:r>
                          <w:rPr>
                            <w:b/>
                            <w:color w:val="C00000"/>
                            <w:sz w:val="44"/>
                            <w:szCs w:val="44"/>
                            <w:vertAlign w:val="sub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oval>
                <v:oval id="Oval 6" o:spid="_x0000_s1030" style="position:absolute;left:7005;top:1222;width:2843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1VwsEA&#10;AADaAAAADwAAAGRycy9kb3ducmV2LnhtbESP0WoCMRRE3wv+Q7hC32pWaYuuRhGxUBAsrn7AZXPd&#10;rG5uliRdt3/fCIKPw8ycYRar3jaiIx9qxwrGowwEcel0zZWC0/HrbQoiRGSNjWNS8EcBVsvBywJz&#10;7W58oK6IlUgQDjkqMDG2uZShNGQxjFxLnLyz8xZjkr6S2uMtwW0jJ1n2KS3WnBYMtrQxVF6LX6tg&#10;306254vp5FXj7ud9Vvgsmp1Sr8N+PQcRqY/P8KP9rRV8wP1Ku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9VcLBAAAA2gAAAA8AAAAAAAAAAAAAAAAAmAIAAGRycy9kb3du&#10;cmV2LnhtbFBLBQYAAAAABAAEAPUAAACGAwAAAAA=&#10;" fillcolor="#fabf8f [1945]" strokecolor="#fabf8f [1945]" strokeweight="1pt">
                  <v:fill color2="#fde9d9 [665]" angle="135" focus="50%" type="gradient"/>
                  <v:shadow on="t" color="#974706 [1609]" opacity=".5" offset="1pt"/>
                  <v:textbox>
                    <w:txbxContent>
                      <w:p w:rsidR="00370A08" w:rsidRDefault="00370A08" w:rsidP="00370A08">
                        <w:pPr>
                          <w:rPr>
                            <w:color w:val="C0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C00000"/>
                          </w:rPr>
                          <w:t xml:space="preserve">            </w:t>
                        </w:r>
                        <w:r>
                          <w:rPr>
                            <w:b/>
                            <w:color w:val="C00000"/>
                            <w:sz w:val="44"/>
                            <w:szCs w:val="44"/>
                          </w:rPr>
                          <w:t>С</w:t>
                        </w:r>
                        <w:r>
                          <w:rPr>
                            <w:b/>
                            <w:color w:val="C00000"/>
                            <w:sz w:val="44"/>
                            <w:szCs w:val="4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oval>
                <v:oval id="Oval 8" o:spid="_x0000_s1031" style="position:absolute;left:9333;top:1222;width:2743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uLsEA&#10;AADaAAAADwAAAGRycy9kb3ducmV2LnhtbESP0WoCMRRE3wv+Q7hC32pWKa2uRhGxUBAsrn7AZXPd&#10;rG5uliRdt3/fCIKPw8ycYRar3jaiIx9qxwrGowwEcel0zZWC0/HrbQoiRGSNjWNS8EcBVsvBywJz&#10;7W58oK6IlUgQDjkqMDG2uZShNGQxjFxLnLyz8xZjkr6S2uMtwW0jJ1n2IS3WnBYMtrQxVF6LX6tg&#10;306254vp5FXj7ud9Vvgsmp1Sr8N+PQcRqY/P8KP9rRV8wv1Ku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jbi7BAAAA2gAAAA8AAAAAAAAAAAAAAAAAmAIAAGRycy9kb3du&#10;cmV2LnhtbFBLBQYAAAAABAAEAPUAAACGAwAAAAA=&#10;" fillcolor="#fabf8f [1945]" strokecolor="#fabf8f [1945]" strokeweight="1pt">
                  <v:fill color2="#fde9d9 [665]" angle="135" focus="50%" type="gradient"/>
                  <v:shadow on="t" color="#974706 [1609]" opacity=".5" offset="1pt"/>
                  <v:textbox>
                    <w:txbxContent>
                      <w:p w:rsidR="00370A08" w:rsidRDefault="00370A08" w:rsidP="00370A08">
                        <w:pPr>
                          <w:rPr>
                            <w:color w:val="C0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C00000"/>
                          </w:rPr>
                          <w:t xml:space="preserve">          </w:t>
                        </w:r>
                        <w:r>
                          <w:rPr>
                            <w:b/>
                            <w:color w:val="C00000"/>
                            <w:sz w:val="44"/>
                            <w:szCs w:val="44"/>
                          </w:rPr>
                          <w:t>С</w:t>
                        </w:r>
                        <w:proofErr w:type="gramStart"/>
                        <w:r>
                          <w:rPr>
                            <w:b/>
                            <w:color w:val="C00000"/>
                            <w:sz w:val="44"/>
                            <w:szCs w:val="44"/>
                            <w:vertAlign w:val="subscript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oval>
                <v:oval id="Oval 9" o:spid="_x0000_s1032" style="position:absolute;left:11838;top:1222;width:2960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z6XL4A&#10;AADaAAAADwAAAGRycy9kb3ducmV2LnhtbERPzYrCMBC+C/sOYRa8aaqIuF2jyLKCICjWfYChGZuu&#10;zaQksda3NwfB48f3v1z3thEd+VA7VjAZZyCIS6drrhT8nbejBYgQkTU2jknBgwKsVx+DJeba3flE&#10;XRErkUI45KjAxNjmUobSkMUwdi1x4i7OW4wJ+kpqj/cUbhs5zbK5tFhzajDY0o+h8lrcrIJDO/29&#10;/JtOXjXuj7OvwmfR7JUafvabbxCR+vgWv9w7rSBtTVfSDZC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u8+ly+AAAA2gAAAA8AAAAAAAAAAAAAAAAAmAIAAGRycy9kb3ducmV2&#10;LnhtbFBLBQYAAAAABAAEAPUAAACDAwAAAAA=&#10;" fillcolor="#fabf8f [1945]" strokecolor="#fabf8f [1945]" strokeweight="1pt">
                  <v:fill color2="#fde9d9 [665]" angle="135" focus="50%" type="gradient"/>
                  <v:shadow on="t" color="#974706 [1609]" opacity=".5" offset="1pt"/>
                  <v:textbox>
                    <w:txbxContent>
                      <w:p w:rsidR="00370A08" w:rsidRDefault="00370A08" w:rsidP="00370A08">
                        <w:pPr>
                          <w:rPr>
                            <w:color w:val="C00000"/>
                            <w:sz w:val="44"/>
                            <w:szCs w:val="44"/>
                          </w:rPr>
                        </w:pPr>
                        <w:r>
                          <w:t xml:space="preserve">         </w:t>
                        </w:r>
                        <w:r>
                          <w:rPr>
                            <w:color w:val="C00000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44"/>
                            <w:szCs w:val="44"/>
                          </w:rPr>
                          <w:t>С</w:t>
                        </w:r>
                        <w:r>
                          <w:rPr>
                            <w:b/>
                            <w:color w:val="C00000"/>
                            <w:sz w:val="44"/>
                            <w:szCs w:val="44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oval>
                <v:roundrect id="AutoShape 7" o:spid="_x0000_s1033" style="position:absolute;left:14284;top:1332;width:1812;height:10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fN8IA&#10;AADaAAAADwAAAGRycy9kb3ducmV2LnhtbESP3WoCMRSE7wu+QziCd5pVxJ+tUbQglCqitg9w2Jzd&#10;LN2chE2q69ubQqGXw8x8w6w2nW3EjdpQO1YwHmUgiAuna64UfH3uhwsQISJrbByTggcF2Kx7LyvM&#10;tbvzhW7XWIkE4ZCjAhOjz6UMhSGLYeQ8cfJK11qMSbaV1C3eE9w2cpJlM2mx5rRg0NOboeL7+mMV&#10;6LP3zXI3/5iWl9PDlofj1NijUoN+t30FEamL/+G/9rtWMIPfK+k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+J83wgAAANoAAAAPAAAAAAAAAAAAAAAAAJgCAABkcnMvZG93&#10;bnJldi54bWxQSwUGAAAAAAQABAD1AAAAhwMAAAAA&#10;" fillcolor="#c2d69b [1942]" strokecolor="#c2d69b [1942]" strokeweight="1pt">
                  <v:fill color2="#eaf1dd [662]" angle="135" focus="50%" type="gradient"/>
                  <v:shadow on="t" color="#4e6128 [1606]" opacity=".5" offset="1pt"/>
                  <v:textbox>
                    <w:txbxContent>
                      <w:p w:rsidR="00370A08" w:rsidRDefault="001240D3" w:rsidP="00593097">
                        <w:pPr>
                          <w:jc w:val="center"/>
                          <w:rPr>
                            <w:b/>
                            <w:color w:val="C00000"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>Итог и рефлексия</w:t>
                        </w:r>
                      </w:p>
                    </w:txbxContent>
                  </v:textbox>
                </v:roundrect>
                <v:roundrect id="AutoShape 10" o:spid="_x0000_s1034" style="position:absolute;left:2191;top:2220;width:2531;height:511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GhsMA&#10;AADaAAAADwAAAGRycy9kb3ducmV2LnhtbESP3WoCMRSE7wu+QzhC72pWwVZXo0iKsEh74c8DHJPj&#10;7uLmZNmk7vbtm0Khl8PMfMOst4NrxIO6UHtWMJ1kIIiNtzWXCi7n/csCRIjIFhvPpOCbAmw3o6c1&#10;5tb3fKTHKZYiQTjkqKCKsc2lDKYih2HiW+Lk3XznMCbZldJ22Ce4a+Qsy16lw5rTQoUt6YrM/fTl&#10;FBRGH6zX5uN9WfRam7c4vx4+lXoeD7sViEhD/A//tQurYAm/V9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bGhsMAAADaAAAADwAAAAAAAAAAAAAAAACYAgAAZHJzL2Rv&#10;d25yZXYueG1sUEsFBgAAAAAEAAQA9QAAAIgDAAAAAA==&#10;" fillcolor="white [3201]" strokecolor="#d99594 [1941]" strokeweight="1pt">
                  <v:fill color2="#e5b8b7 [1301]" focus="100%" type="gradient"/>
                  <v:shadow on="t" color="#622423 [1605]" opacity=".5" offset="1pt"/>
                  <v:textbox>
                    <w:txbxContent>
                      <w:p w:rsidR="00370A08" w:rsidRDefault="00370A08" w:rsidP="00370A08">
                        <w:pPr>
                          <w:jc w:val="center"/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СИТУАЦИЯ</w:t>
                        </w:r>
                      </w:p>
                      <w:p w:rsidR="00370A08" w:rsidRDefault="00370A08" w:rsidP="00370A08">
                        <w:pPr>
                          <w:jc w:val="center"/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«</w:t>
                        </w:r>
                        <w:r w:rsidR="00D85FCB"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Целеполагание</w:t>
                        </w:r>
                        <w: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»</w:t>
                        </w:r>
                      </w:p>
                      <w:p w:rsidR="00370A08" w:rsidRDefault="00370A08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Цель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: ввести в тему урока, сформулировать цели урока.</w:t>
                        </w:r>
                      </w:p>
                      <w:p w:rsidR="00370A08" w:rsidRDefault="00370A08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Средства обучения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 xml:space="preserve">: </w:t>
                        </w:r>
                        <w:r w:rsidR="00D85FCB">
                          <w:rPr>
                            <w:color w:val="002060"/>
                            <w:sz w:val="18"/>
                            <w:szCs w:val="18"/>
                          </w:rPr>
                          <w:t>эпиграф, слайд-шоу</w:t>
                        </w:r>
                      </w:p>
                      <w:p w:rsidR="00370A08" w:rsidRDefault="00370A08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Организация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: групповая.</w:t>
                        </w:r>
                      </w:p>
                      <w:p w:rsidR="00370A08" w:rsidRDefault="00370A08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</w:p>
                      <w:p w:rsidR="00593097" w:rsidRDefault="00593097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</w:p>
                      <w:p w:rsidR="00593097" w:rsidRDefault="00593097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</w:p>
                      <w:p w:rsidR="00593097" w:rsidRDefault="00593097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</w:p>
                      <w:p w:rsidR="00593097" w:rsidRDefault="00593097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</w:p>
                      <w:p w:rsidR="00593097" w:rsidRDefault="00593097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</w:p>
                      <w:p w:rsidR="00593097" w:rsidRDefault="00593097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</w:p>
                      <w:p w:rsidR="00593097" w:rsidRDefault="00593097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</w:p>
                      <w:p w:rsidR="00593097" w:rsidRDefault="00593097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</w:p>
                      <w:p w:rsidR="00593097" w:rsidRDefault="00593097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</w:p>
                      <w:p w:rsidR="00593097" w:rsidRDefault="00593097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</w:p>
                      <w:p w:rsidR="00593097" w:rsidRDefault="00593097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</w:p>
                      <w:p w:rsidR="00593097" w:rsidRDefault="00593097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AutoShape 11" o:spid="_x0000_s1035" style="position:absolute;left:12316;top:2165;width:2355;height:51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PqcQA&#10;AADbAAAADwAAAGRycy9kb3ducmV2LnhtbESPQU/DMAyF75P4D5GRuG0pSAwoyyYUhFRN47DBDzCJ&#10;aSsap2rC2v37+TBpN1vv+b3Pq80UOnWkIbWRDdwvClDELvqWawPfXx/zZ1ApI3vsIpOBEyXYrG9m&#10;Kyx9HHlPx0OulYRwKtFAk3Nfap1cQwHTIvbEov3GIWCWdai1H3CU8NDph6JY6oAtS0ODPdmG3N/h&#10;PxionN36aN3u/aUarXVP+fFn+2nM3e309goq05Sv5st15QVf6OUXGUCv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ID6nEAAAA2wAAAA8AAAAAAAAAAAAAAAAAmAIAAGRycy9k&#10;b3ducmV2LnhtbFBLBQYAAAAABAAEAPUAAACJAwAAAAA=&#10;" fillcolor="white [3201]" strokecolor="#d99594 [1941]" strokeweight="1pt">
                  <v:fill color2="#e5b8b7 [1301]" focus="100%" type="gradient"/>
                  <v:shadow on="t" color="#622423 [1605]" opacity=".5" offset="1pt"/>
                  <v:textbox>
                    <w:txbxContent>
                      <w:p w:rsidR="00370A08" w:rsidRDefault="00370A08" w:rsidP="00370A08">
                        <w:pPr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СИТУАЦИЯ</w:t>
                        </w:r>
                      </w:p>
                      <w:p w:rsidR="00370A08" w:rsidRDefault="00370A08" w:rsidP="00370A08">
                        <w:pPr>
                          <w:jc w:val="center"/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«</w:t>
                        </w:r>
                        <w:r w:rsidR="001240D3"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Применяем в жизни</w:t>
                        </w:r>
                        <w: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»</w:t>
                        </w:r>
                      </w:p>
                      <w:p w:rsidR="00370A08" w:rsidRDefault="00370A08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Цель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 xml:space="preserve">: </w:t>
                        </w:r>
                        <w:r w:rsidR="001240D3">
                          <w:rPr>
                            <w:color w:val="002060"/>
                            <w:sz w:val="18"/>
                            <w:szCs w:val="18"/>
                          </w:rPr>
                          <w:t>познакомиться с применением плоских зеркал в жизни</w:t>
                        </w:r>
                      </w:p>
                      <w:p w:rsidR="001240D3" w:rsidRDefault="00370A08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Средства обучения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 xml:space="preserve">: </w:t>
                        </w:r>
                        <w:r w:rsidR="001240D3">
                          <w:rPr>
                            <w:color w:val="002060"/>
                            <w:sz w:val="18"/>
                            <w:szCs w:val="18"/>
                          </w:rPr>
                          <w:t>компьютер, презентация, ОК.</w:t>
                        </w:r>
                      </w:p>
                      <w:p w:rsidR="00370A08" w:rsidRDefault="00370A08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Организация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 xml:space="preserve">: </w:t>
                        </w:r>
                        <w:r w:rsidR="001240D3">
                          <w:rPr>
                            <w:color w:val="002060"/>
                            <w:sz w:val="18"/>
                            <w:szCs w:val="18"/>
                          </w:rPr>
                          <w:t>коллективная,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 xml:space="preserve"> парная.</w:t>
                        </w:r>
                      </w:p>
                      <w:p w:rsidR="00370A08" w:rsidRDefault="00370A08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Контроль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 xml:space="preserve">: </w:t>
                        </w:r>
                        <w:r w:rsidR="001240D3">
                          <w:rPr>
                            <w:color w:val="002060"/>
                            <w:sz w:val="18"/>
                            <w:szCs w:val="18"/>
                          </w:rPr>
                          <w:t xml:space="preserve">ВК, </w:t>
                        </w:r>
                      </w:p>
                      <w:p w:rsidR="00370A08" w:rsidRDefault="00370A08" w:rsidP="00370A08">
                        <w:pP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</w:p>
                      <w:p w:rsidR="00370A08" w:rsidRDefault="00370A08" w:rsidP="00370A08">
                        <w:pPr>
                          <w:jc w:val="center"/>
                          <w:rPr>
                            <w:b/>
                            <w:color w:val="C0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12" o:spid="_x0000_s1036" style="position:absolute;left:9848;top:2165;width:2355;height:51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qMsEA&#10;AADbAAAADwAAAGRycy9kb3ducmV2LnhtbERP3WrCMBS+F3yHcATvNHUw56pRRsagyHZh3QMck7O2&#10;rDkpTWbr25vBYHfn4/s9u8PoWnGlPjSeFayWGQhi423DlYLP89tiAyJEZIutZ1JwowCH/XSyw9z6&#10;gU90LWMlUgiHHBXUMXa5lMHU5DAsfUecuC/fO4wJ9pW0PQ4p3LXyIcvW0mHDqaHGjnRN5rv8cQoK&#10;o4/Wa/P++lwMWpun+Hg5fig1n40vWxCRxvgv/nMXNs1fwe8v6QC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EqjLBAAAA2wAAAA8AAAAAAAAAAAAAAAAAmAIAAGRycy9kb3du&#10;cmV2LnhtbFBLBQYAAAAABAAEAPUAAACGAwAAAAA=&#10;" fillcolor="white [3201]" strokecolor="#d99594 [1941]" strokeweight="1pt">
                  <v:fill color2="#e5b8b7 [1301]" focus="100%" type="gradient"/>
                  <v:shadow on="t" color="#622423 [1605]" opacity=".5" offset="1pt"/>
                  <v:textbox>
                    <w:txbxContent>
                      <w:p w:rsidR="00370A08" w:rsidRDefault="00370A08" w:rsidP="00370A08">
                        <w:pPr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СИТУАЦИЯ</w:t>
                        </w:r>
                      </w:p>
                      <w:p w:rsidR="00370A08" w:rsidRDefault="00370A08" w:rsidP="00370A08">
                        <w:pPr>
                          <w:jc w:val="center"/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«</w:t>
                        </w:r>
                        <w:r w:rsidR="00164F33"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Применяем новое</w:t>
                        </w:r>
                        <w: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»</w:t>
                        </w:r>
                      </w:p>
                      <w:p w:rsidR="00370A08" w:rsidRDefault="00370A08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Цель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 xml:space="preserve">: </w:t>
                        </w:r>
                        <w:r w:rsidR="00164F33">
                          <w:rPr>
                            <w:color w:val="002060"/>
                            <w:sz w:val="18"/>
                            <w:szCs w:val="18"/>
                          </w:rPr>
                          <w:t xml:space="preserve">экспериментальное </w:t>
                        </w:r>
                        <w:r w:rsidR="001240D3">
                          <w:rPr>
                            <w:color w:val="002060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164F33">
                          <w:rPr>
                            <w:color w:val="002060"/>
                            <w:sz w:val="18"/>
                            <w:szCs w:val="18"/>
                          </w:rPr>
                          <w:t>решение проблемной ситуации</w:t>
                        </w:r>
                        <w:proofErr w:type="gramEnd"/>
                      </w:p>
                      <w:p w:rsidR="00370A08" w:rsidRDefault="00370A08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Средства обучения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 xml:space="preserve">: </w:t>
                        </w:r>
                        <w:r w:rsidR="00164F33">
                          <w:rPr>
                            <w:color w:val="002060"/>
                            <w:sz w:val="18"/>
                            <w:szCs w:val="18"/>
                          </w:rPr>
                          <w:t>комплект лабораторного оборудования</w:t>
                        </w:r>
                      </w:p>
                      <w:p w:rsidR="001240D3" w:rsidRDefault="00370A08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Организация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: групповая</w:t>
                        </w:r>
                        <w:r w:rsidR="001240D3">
                          <w:rPr>
                            <w:color w:val="002060"/>
                            <w:sz w:val="18"/>
                            <w:szCs w:val="18"/>
                          </w:rPr>
                          <w:t>.</w:t>
                        </w:r>
                      </w:p>
                      <w:p w:rsidR="00370A08" w:rsidRDefault="00370A08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Контроль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 xml:space="preserve">: </w:t>
                        </w:r>
                        <w:r w:rsidR="001240D3">
                          <w:rPr>
                            <w:color w:val="002060"/>
                            <w:sz w:val="18"/>
                            <w:szCs w:val="18"/>
                          </w:rPr>
                          <w:t>ВК, УК.</w:t>
                        </w:r>
                      </w:p>
                      <w:p w:rsidR="00370A08" w:rsidRDefault="00370A08" w:rsidP="00370A08">
                        <w:pPr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13" o:spid="_x0000_s1037" style="position:absolute;left:7394;top:2165;width:2355;height:51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Y0RcEA&#10;AADbAAAADwAAAGRycy9kb3ducmV2LnhtbERP3WrCMBS+H/gO4Qi7m6mCm1ajSIZQZLvw5wGOybEt&#10;NielyWz39stgsLvz8f2e9XZwjXhQF2rPCqaTDASx8bbmUsHlvH9ZgAgR2WLjmRR8U4DtZvS0xtz6&#10;no/0OMVSpBAOOSqoYmxzKYOpyGGY+JY4cTffOYwJdqW0HfYp3DVylmWv0mHNqaHClnRF5n76cgoK&#10;ow/Wa/Pxvix6rc1bnF8Pn0o9j4fdCkSkIf6L/9yFTfNn8PtLOk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WNEXBAAAA2wAAAA8AAAAAAAAAAAAAAAAAmAIAAGRycy9kb3du&#10;cmV2LnhtbFBLBQYAAAAABAAEAPUAAACGAwAAAAA=&#10;" fillcolor="white [3201]" strokecolor="#d99594 [1941]" strokeweight="1pt">
                  <v:fill color2="#e5b8b7 [1301]" focus="100%" type="gradient"/>
                  <v:shadow on="t" color="#622423 [1605]" opacity=".5" offset="1pt"/>
                  <v:textbox>
                    <w:txbxContent>
                      <w:p w:rsidR="00370A08" w:rsidRDefault="00370A08" w:rsidP="00370A08">
                        <w:pPr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СИТУАЦИЯ</w:t>
                        </w:r>
                      </w:p>
                      <w:p w:rsidR="00370A08" w:rsidRDefault="00370A08" w:rsidP="00370A08">
                        <w:pPr>
                          <w:jc w:val="center"/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«</w:t>
                        </w:r>
                        <w:r w:rsidR="00B1522D"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Изучаем новое</w:t>
                        </w:r>
                        <w: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»</w:t>
                        </w:r>
                      </w:p>
                      <w:p w:rsidR="00370A08" w:rsidRDefault="00370A08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Цель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 xml:space="preserve">: составить </w:t>
                        </w:r>
                        <w:r w:rsidR="00B1522D">
                          <w:rPr>
                            <w:color w:val="002060"/>
                            <w:sz w:val="18"/>
                            <w:szCs w:val="18"/>
                          </w:rPr>
                          <w:t xml:space="preserve">представление о плоском зеркале и </w:t>
                        </w:r>
                        <w:r w:rsidR="00E004DB">
                          <w:rPr>
                            <w:color w:val="002060"/>
                            <w:sz w:val="18"/>
                            <w:szCs w:val="18"/>
                          </w:rPr>
                          <w:t>характере изображения в нем</w:t>
                        </w:r>
                        <w:r w:rsidR="00164F33">
                          <w:rPr>
                            <w:color w:val="002060"/>
                            <w:sz w:val="18"/>
                            <w:szCs w:val="18"/>
                          </w:rPr>
                          <w:t>, научиться строить изображение.</w:t>
                        </w:r>
                      </w:p>
                      <w:p w:rsidR="00370A08" w:rsidRDefault="00370A08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Средства обучения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 xml:space="preserve">: </w:t>
                        </w:r>
                        <w:r w:rsidR="00E004DB">
                          <w:rPr>
                            <w:color w:val="002060"/>
                            <w:sz w:val="18"/>
                            <w:szCs w:val="18"/>
                          </w:rPr>
                          <w:t xml:space="preserve">маршрутный лист, </w:t>
                        </w:r>
                        <w:proofErr w:type="gramStart"/>
                        <w:r w:rsidR="00E004DB">
                          <w:rPr>
                            <w:color w:val="002060"/>
                            <w:sz w:val="18"/>
                            <w:szCs w:val="18"/>
                          </w:rPr>
                          <w:t>ОК</w:t>
                        </w:r>
                        <w:proofErr w:type="gramEnd"/>
                        <w:r w:rsidR="00E004DB">
                          <w:rPr>
                            <w:color w:val="002060"/>
                            <w:sz w:val="18"/>
                            <w:szCs w:val="18"/>
                          </w:rPr>
                          <w:t>, уче</w:t>
                        </w:r>
                        <w:r w:rsidR="00164F33">
                          <w:rPr>
                            <w:color w:val="002060"/>
                            <w:sz w:val="18"/>
                            <w:szCs w:val="18"/>
                          </w:rPr>
                          <w:t xml:space="preserve">бник, дополнительная литература, </w:t>
                        </w:r>
                        <w:r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Организация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 xml:space="preserve">: </w:t>
                        </w:r>
                        <w:r w:rsidR="00164F33">
                          <w:rPr>
                            <w:color w:val="002060"/>
                            <w:sz w:val="18"/>
                            <w:szCs w:val="18"/>
                          </w:rPr>
                          <w:t>парная.</w:t>
                        </w:r>
                      </w:p>
                      <w:p w:rsidR="00370A08" w:rsidRDefault="00370A08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Контроль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: самопроверка по образцу ОК</w:t>
                        </w:r>
                        <w:r w:rsidR="00164F33">
                          <w:rPr>
                            <w:color w:val="002060"/>
                            <w:sz w:val="18"/>
                            <w:szCs w:val="18"/>
                          </w:rPr>
                          <w:t>.</w:t>
                        </w:r>
                      </w:p>
                      <w:p w:rsidR="00370A08" w:rsidRDefault="00370A08" w:rsidP="00370A08">
                        <w:pPr>
                          <w:rPr>
                            <w:b/>
                            <w:color w:val="C0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14" o:spid="_x0000_s1038" style="position:absolute;left:4819;top:2165;width:2477;height:51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R3sEA&#10;AADbAAAADwAAAGRycy9kb3ducmV2LnhtbERP3WrCMBS+H+wdwhG8m6kb27QaZWQIRebF1Ac4Jse2&#10;2JyUJrPd2xthsLvz8f2e5XpwjbhSF2rPCqaTDASx8bbmUsHxsHmagQgR2WLjmRT8UoD16vFhibn1&#10;PX/TdR9LkUI45KigirHNpQymIodh4lvixJ195zAm2JXSdtincNfI5yx7kw5rTg0VtqQrMpf9j1NQ&#10;GL21Xpuvz3nRa23e4+tpu1NqPBo+FiAiDfFf/OcubJr/Avdf0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akd7BAAAA2wAAAA8AAAAAAAAAAAAAAAAAmAIAAGRycy9kb3du&#10;cmV2LnhtbFBLBQYAAAAABAAEAPUAAACGAwAAAAA=&#10;" fillcolor="white [3201]" strokecolor="#d99594 [1941]" strokeweight="1pt">
                  <v:fill color2="#e5b8b7 [1301]" focus="100%" type="gradient"/>
                  <v:shadow on="t" color="#622423 [1605]" opacity=".5" offset="1pt"/>
                  <v:textbox>
                    <w:txbxContent>
                      <w:p w:rsidR="00370A08" w:rsidRDefault="00370A08" w:rsidP="00370A08">
                        <w:pPr>
                          <w:jc w:val="center"/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  <w:t>СИТУАЦИЯ</w:t>
                        </w:r>
                      </w:p>
                      <w:p w:rsidR="00370A08" w:rsidRDefault="00370A08" w:rsidP="00370A08">
                        <w:pPr>
                          <w:jc w:val="center"/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«</w:t>
                        </w:r>
                        <w:r w:rsidR="00D85FCB"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Актуализация знаний</w:t>
                        </w:r>
                        <w: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»</w:t>
                        </w:r>
                      </w:p>
                      <w:p w:rsidR="00370A08" w:rsidRDefault="00370A08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Цель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 xml:space="preserve">: </w:t>
                        </w:r>
                        <w:r w:rsidR="00D85FCB">
                          <w:rPr>
                            <w:color w:val="002060"/>
                            <w:sz w:val="18"/>
                            <w:szCs w:val="18"/>
                          </w:rPr>
                          <w:t>проверка знаний по теме «Законы отражения»</w:t>
                        </w:r>
                      </w:p>
                      <w:p w:rsidR="00370A08" w:rsidRDefault="00370A08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Средства обучения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 xml:space="preserve">: </w:t>
                        </w:r>
                        <w:r w:rsidR="00D85FCB">
                          <w:rPr>
                            <w:color w:val="002060"/>
                            <w:sz w:val="18"/>
                            <w:szCs w:val="18"/>
                          </w:rPr>
                          <w:t xml:space="preserve">тест, ключ; </w:t>
                        </w:r>
                        <w:r w:rsidR="00B1522D">
                          <w:rPr>
                            <w:color w:val="002060"/>
                            <w:sz w:val="18"/>
                            <w:szCs w:val="18"/>
                          </w:rPr>
                          <w:t>интерактивная доска</w:t>
                        </w:r>
                      </w:p>
                      <w:p w:rsidR="00370A08" w:rsidRDefault="00370A08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Организация</w:t>
                        </w:r>
                        <w:r w:rsidR="00E004DB">
                          <w:rPr>
                            <w:color w:val="002060"/>
                            <w:sz w:val="18"/>
                            <w:szCs w:val="18"/>
                          </w:rPr>
                          <w:t>: индивидуальная, коллективная</w:t>
                        </w:r>
                      </w:p>
                      <w:p w:rsidR="00370A08" w:rsidRDefault="00370A08" w:rsidP="00370A08">
                        <w:pPr>
                          <w:ind w:left="-142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Контроль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 xml:space="preserve">: </w:t>
                        </w:r>
                        <w:r w:rsidR="00E004DB">
                          <w:rPr>
                            <w:color w:val="002060"/>
                            <w:sz w:val="18"/>
                            <w:szCs w:val="18"/>
                          </w:rPr>
                          <w:t>СК, ВК, УК.</w:t>
                        </w:r>
                      </w:p>
                      <w:p w:rsidR="00370A08" w:rsidRDefault="00370A08" w:rsidP="00370A08">
                        <w:pPr>
                          <w:rPr>
                            <w:b/>
                            <w:color w:val="00206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AutoShape 15" o:spid="_x0000_s1039" type="#_x0000_t94" style="position:absolute;left:4524;top:4856;width:417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Qq8EA&#10;AADbAAAADwAAAGRycy9kb3ducmV2LnhtbERPPWvDMBDdC/0P4gJdSiy3CSE4lk0bWvCSIU67H9bF&#10;NrFORlJj999HhUK2e7zPy8vZDOJKzveWFbwkKQjixuqeWwVfp8/lFoQPyBoHy6TglzyUxeNDjpm2&#10;Ex/pWodWxBD2GSroQhgzKX3TkUGf2JE4cmfrDIYIXSu1wymGm0G+pulGGuw5NnQ40r6j5lL/GAX0&#10;8V3t3/3UPh/MqpK9puawJqWeFvPbDkSgOdzF/+5Kx/lr+PslHi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j0KvBAAAA2wAAAA8AAAAAAAAAAAAAAAAAmAIAAGRycy9kb3du&#10;cmV2LnhtbFBLBQYAAAAABAAEAPUAAACGAwAAAAA=&#10;" fillcolor="#ff7c80" strokecolor="#c00000" strokeweight="1pt"/>
                <v:shape id="AutoShape 16" o:spid="_x0000_s1040" type="#_x0000_t94" style="position:absolute;left:12076;top:4856;width:417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91ML8A&#10;AADbAAAADwAAAGRycy9kb3ducmV2LnhtbERPS4vCMBC+C/sfwgheRFPXB1KNZS0KvXjQXe9DM7bF&#10;ZlKarO3++40geJuP7znbpDe1eFDrKssKZtMIBHFudcWFgp/v42QNwnlkjbVlUvBHDpLdx2CLsbYd&#10;n+lx8YUIIexiVFB638RSurwkg25qG+LA3Wxr0AfYFlK32IVwU8vPKFpJgxWHhhIbSkvK75dfo4AO&#10;1yzdu64Yn8w8k5Wm/LQgpUbD/msDwlPv3+KXO9Nh/hKev4QD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r3UwvwAAANsAAAAPAAAAAAAAAAAAAAAAAJgCAABkcnMvZG93bnJl&#10;di54bWxQSwUGAAAAAAQABAD1AAAAhAMAAAAA&#10;" fillcolor="#ff7c80" strokecolor="#c00000" strokeweight="1pt"/>
                <v:shape id="AutoShape 17" o:spid="_x0000_s1041" type="#_x0000_t94" style="position:absolute;left:9644;top:4856;width:417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3rR78A&#10;AADbAAAADwAAAGRycy9kb3ducmV2LnhtbERPS4vCMBC+L/gfwgheFk19IFKbiooLvXjwdR+asS02&#10;k9JEW//9RljY23x8z0k2vanFi1pXWVYwnUQgiHOrKy4UXC8/4xUI55E11pZJwZscbNLBV4Kxth2f&#10;6HX2hQgh7GJUUHrfxFK6vCSDbmIb4sDdbWvQB9gWUrfYhXBTy1kULaXBikNDiQ3tS8of56dRQIdb&#10;tt+5rvg+mnkmK035cUFKjYb9dg3CU+//xX/uTIf5S/j8Eg6Q6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fetHvwAAANsAAAAPAAAAAAAAAAAAAAAAAJgCAABkcnMvZG93bnJl&#10;di54bWxQSwUGAAAAAAQABAD1AAAAhAMAAAAA&#10;" fillcolor="#ff7c80" strokecolor="#c00000" strokeweight="1pt"/>
                <v:shape id="AutoShape 18" o:spid="_x0000_s1042" type="#_x0000_t94" style="position:absolute;left:7100;top:4856;width:417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O3L8A&#10;AADbAAAADwAAAGRycy9kb3ducmV2LnhtbERPTYvCMBC9C/sfwgheRFNXUanGshaFXjzorvehGdti&#10;MylN1nb//UYQvM3jfc426U0tHtS6yrKC2TQCQZxbXXGh4Of7OFmDcB5ZY22ZFPyRg2T3MdhirG3H&#10;Z3pcfCFCCLsYFZTeN7GULi/JoJvahjhwN9sa9AG2hdQtdiHc1PIzipbSYMWhocSG0pLy++XXKKDD&#10;NUv3rivGJzPPZKUpPy1IqdGw/9qA8NT7t/jlznSYv4LnL+EAu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MU7cvwAAANsAAAAPAAAAAAAAAAAAAAAAAJgCAABkcnMvZG93bnJl&#10;di54bWxQSwUGAAAAAAQABAD1AAAAhAMAAAAA&#10;" fillcolor="#ff7c80" strokecolor="#c00000" strokeweight="1pt"/>
              </v:group>
            </w:pict>
          </mc:Fallback>
        </mc:AlternateContent>
      </w:r>
      <w:r w:rsidR="00370A08" w:rsidRPr="00370A08">
        <w:rPr>
          <w:rFonts w:ascii="Times New Roman" w:hAnsi="Times New Roman" w:cs="Times New Roman"/>
          <w:b/>
          <w:sz w:val="28"/>
          <w:szCs w:val="28"/>
        </w:rPr>
        <w:t>ПЛАН УРОКА</w:t>
      </w:r>
      <w:r w:rsidR="00370A0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85FCB">
        <w:rPr>
          <w:rFonts w:ascii="Times New Roman" w:hAnsi="Times New Roman" w:cs="Times New Roman"/>
          <w:b/>
          <w:sz w:val="28"/>
          <w:szCs w:val="28"/>
        </w:rPr>
        <w:t>модель урока</w:t>
      </w:r>
      <w:r w:rsidR="00370A08">
        <w:rPr>
          <w:rFonts w:ascii="Times New Roman" w:hAnsi="Times New Roman" w:cs="Times New Roman"/>
          <w:b/>
          <w:sz w:val="28"/>
          <w:szCs w:val="28"/>
        </w:rPr>
        <w:t>)</w:t>
      </w:r>
      <w:r w:rsidR="00370A08" w:rsidRPr="00370A08">
        <w:rPr>
          <w:rFonts w:ascii="Times New Roman" w:hAnsi="Times New Roman" w:cs="Times New Roman"/>
          <w:b/>
          <w:sz w:val="28"/>
          <w:szCs w:val="28"/>
        </w:rPr>
        <w:t>.</w:t>
      </w:r>
    </w:p>
    <w:p w:rsidR="00370A08" w:rsidRDefault="00370A08" w:rsidP="001736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A08" w:rsidRPr="00370A08" w:rsidRDefault="00370A08" w:rsidP="001736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108" w:rsidRDefault="00DE0108" w:rsidP="00173667">
      <w:pPr>
        <w:pStyle w:val="a5"/>
        <w:ind w:left="360"/>
        <w:rPr>
          <w:sz w:val="28"/>
          <w:szCs w:val="28"/>
          <w:lang w:eastAsia="en-US"/>
        </w:rPr>
      </w:pPr>
    </w:p>
    <w:p w:rsidR="006C6A49" w:rsidRPr="009A44A4" w:rsidRDefault="006C6A49" w:rsidP="006C6A49">
      <w:pPr>
        <w:rPr>
          <w:rFonts w:ascii="Times New Roman" w:hAnsi="Times New Roman" w:cs="Times New Roman"/>
          <w:sz w:val="28"/>
          <w:szCs w:val="28"/>
        </w:rPr>
      </w:pPr>
    </w:p>
    <w:p w:rsidR="00593097" w:rsidRDefault="00593097" w:rsidP="006C6A49">
      <w:pPr>
        <w:rPr>
          <w:rFonts w:ascii="Times New Roman" w:hAnsi="Times New Roman" w:cs="Times New Roman"/>
          <w:sz w:val="28"/>
          <w:szCs w:val="28"/>
        </w:rPr>
      </w:pPr>
    </w:p>
    <w:p w:rsidR="00593097" w:rsidRPr="00593097" w:rsidRDefault="00593097" w:rsidP="00593097">
      <w:pPr>
        <w:rPr>
          <w:rFonts w:ascii="Times New Roman" w:hAnsi="Times New Roman" w:cs="Times New Roman"/>
          <w:sz w:val="28"/>
          <w:szCs w:val="28"/>
        </w:rPr>
      </w:pPr>
    </w:p>
    <w:p w:rsidR="00593097" w:rsidRPr="00593097" w:rsidRDefault="00593097" w:rsidP="00593097">
      <w:pPr>
        <w:rPr>
          <w:rFonts w:ascii="Times New Roman" w:hAnsi="Times New Roman" w:cs="Times New Roman"/>
          <w:sz w:val="28"/>
          <w:szCs w:val="28"/>
        </w:rPr>
      </w:pPr>
    </w:p>
    <w:p w:rsidR="00593097" w:rsidRPr="00593097" w:rsidRDefault="00593097" w:rsidP="00593097">
      <w:pPr>
        <w:rPr>
          <w:rFonts w:ascii="Times New Roman" w:hAnsi="Times New Roman" w:cs="Times New Roman"/>
          <w:sz w:val="28"/>
          <w:szCs w:val="28"/>
        </w:rPr>
      </w:pPr>
    </w:p>
    <w:p w:rsidR="00593097" w:rsidRDefault="00593097" w:rsidP="005930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3097" w:rsidRDefault="00593097" w:rsidP="00593097">
      <w:pPr>
        <w:rPr>
          <w:rFonts w:ascii="Times New Roman" w:hAnsi="Times New Roman" w:cs="Times New Roman"/>
          <w:sz w:val="28"/>
          <w:szCs w:val="28"/>
        </w:rPr>
      </w:pPr>
    </w:p>
    <w:p w:rsidR="00593097" w:rsidRDefault="00593097" w:rsidP="00593097">
      <w:pPr>
        <w:spacing w:line="312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097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6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6"/>
        <w:gridCol w:w="3543"/>
        <w:gridCol w:w="3402"/>
        <w:gridCol w:w="2835"/>
        <w:gridCol w:w="3827"/>
      </w:tblGrid>
      <w:tr w:rsidR="00E034C2" w:rsidTr="00E034C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2" w:rsidRDefault="00E034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Этап урока, ситуация, (время)</w:t>
            </w:r>
          </w:p>
          <w:p w:rsidR="00E034C2" w:rsidRDefault="00E034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Деятельность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Прогнозируемый предметный результат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 w:rsidP="00E034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Прогнозируемый результат УУД</w:t>
            </w:r>
          </w:p>
        </w:tc>
      </w:tr>
      <w:tr w:rsidR="00E034C2" w:rsidTr="00E034C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</w:tr>
      <w:tr w:rsidR="00E034C2" w:rsidTr="00E034C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Организационный </w:t>
            </w:r>
          </w:p>
          <w:p w:rsidR="00E034C2" w:rsidRDefault="00E034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</w:rPr>
              <w:t xml:space="preserve">1 минута.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Приветствие учащихся. Проверяет готовность к уроку, комфортность, создает ситуацию успеха.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Готовят рабочие места для урока, настраиваются на урок.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2" w:rsidRDefault="00E03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Умение организовывать свою деятельность</w:t>
            </w:r>
          </w:p>
        </w:tc>
      </w:tr>
      <w:tr w:rsidR="00E034C2" w:rsidTr="00E034C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2" w:rsidRDefault="00E034C2">
            <w:r>
              <w:t>Ситуация «Целеполагание».</w:t>
            </w:r>
          </w:p>
          <w:p w:rsidR="00E034C2" w:rsidRDefault="00E034C2">
            <w:pPr>
              <w:rPr>
                <w:i/>
              </w:rPr>
            </w:pPr>
            <w:r>
              <w:rPr>
                <w:i/>
              </w:rPr>
              <w:t>3 минуты.</w:t>
            </w:r>
          </w:p>
          <w:p w:rsidR="00E034C2" w:rsidRDefault="00E03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 w:rsidP="00E03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Предлагает обучающимся сформулировать тему и цели урока, анализируя слайд-шоу и эпиграф урока.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 w:rsidP="00E034C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Знакомятся со слайд-шоу, анализируют эпиграф, формулируют тему и цели урока.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2" w:rsidRDefault="00E034C2">
            <w:pPr>
              <w:pStyle w:val="a5"/>
              <w:ind w:left="-47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Личностные УУД:</w:t>
            </w:r>
            <w:r>
              <w:t xml:space="preserve"> осознание себя на уроке.</w:t>
            </w:r>
          </w:p>
          <w:p w:rsidR="00E034C2" w:rsidRDefault="00E034C2">
            <w:proofErr w:type="spellStart"/>
            <w:r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 xml:space="preserve"> УУД: </w:t>
            </w:r>
            <w:r>
              <w:t>умение организовывать свою деятельность, определять её цели и задачи.</w:t>
            </w:r>
          </w:p>
          <w:p w:rsidR="00E034C2" w:rsidRDefault="00E034C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Познавательные УУД: </w:t>
            </w:r>
          </w:p>
          <w:p w:rsidR="00E034C2" w:rsidRDefault="00E034C2">
            <w:r>
              <w:t>воспроизводить по памяти информацию необходимую для решения учебной задачи.</w:t>
            </w:r>
          </w:p>
          <w:p w:rsidR="00E034C2" w:rsidRDefault="00E03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 xml:space="preserve">Коммуникативные УУД: </w:t>
            </w:r>
            <w:r>
              <w:t>конструктивно сотрудничать в группе.</w:t>
            </w:r>
          </w:p>
        </w:tc>
      </w:tr>
      <w:tr w:rsidR="00E034C2" w:rsidTr="00E034C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2" w:rsidRDefault="00E034C2">
            <w:r>
              <w:t>Ситуация «Актуализация знаний».</w:t>
            </w:r>
          </w:p>
          <w:p w:rsidR="00E034C2" w:rsidRDefault="003A74B9">
            <w:pPr>
              <w:rPr>
                <w:i/>
              </w:rPr>
            </w:pPr>
            <w:r>
              <w:rPr>
                <w:i/>
              </w:rPr>
              <w:t>8</w:t>
            </w:r>
            <w:r w:rsidR="00E034C2">
              <w:rPr>
                <w:i/>
              </w:rPr>
              <w:t xml:space="preserve"> минут.</w:t>
            </w:r>
          </w:p>
          <w:p w:rsidR="00E034C2" w:rsidRDefault="00E03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 w:rsidP="00AA2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Предлагает  выполнить задания </w:t>
            </w:r>
            <w:r w:rsidR="00AA2A13">
              <w:t>теста и решить задачи.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AA2A13">
            <w:pPr>
              <w:ind w:left="34"/>
            </w:pPr>
            <w:r>
              <w:t>Выполняют тест: устанавливают соответствие между рисунками и фразами. СК по ключу.</w:t>
            </w:r>
          </w:p>
          <w:p w:rsidR="00AA2A13" w:rsidRDefault="00AA2A1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 рисунку формулируют задачу и решают ее. ВК и УК.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2" w:rsidRDefault="00AA2A13" w:rsidP="00AA2A13">
            <w:pPr>
              <w:pStyle w:val="a5"/>
              <w:ind w:left="-47"/>
              <w:rPr>
                <w:lang w:eastAsia="en-US"/>
              </w:rPr>
            </w:pPr>
            <w:r>
              <w:t>Умение применять теоретические знания по теме «Отражение света» на практике.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Личностные УУД:</w:t>
            </w:r>
          </w:p>
          <w:p w:rsidR="00E034C2" w:rsidRDefault="00E034C2">
            <w:r>
              <w:t>проявлять желание больше узнать</w:t>
            </w:r>
            <w:proofErr w:type="gramStart"/>
            <w:r>
              <w:t xml:space="preserve"> ,</w:t>
            </w:r>
            <w:proofErr w:type="gramEnd"/>
            <w:r>
              <w:t xml:space="preserve"> аккуратность при оформлении работ.</w:t>
            </w:r>
          </w:p>
          <w:p w:rsidR="00E034C2" w:rsidRDefault="00E034C2">
            <w:proofErr w:type="spellStart"/>
            <w:r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 xml:space="preserve"> УУД: </w:t>
            </w:r>
            <w:r>
              <w:t>удерживать цель деятельности до получения её результата.</w:t>
            </w:r>
          </w:p>
          <w:p w:rsidR="00E034C2" w:rsidRDefault="00E03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4C2" w:rsidTr="00E034C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2" w:rsidRDefault="00E034C2">
            <w:r>
              <w:t>Ситуация «</w:t>
            </w:r>
            <w:r w:rsidR="00AA2A13">
              <w:t>Изучаем новое</w:t>
            </w:r>
            <w:r>
              <w:t>».</w:t>
            </w:r>
          </w:p>
          <w:p w:rsidR="00E034C2" w:rsidRDefault="00AA2A13">
            <w:pPr>
              <w:rPr>
                <w:i/>
              </w:rPr>
            </w:pPr>
            <w:r>
              <w:rPr>
                <w:i/>
              </w:rPr>
              <w:t>1</w:t>
            </w:r>
            <w:r w:rsidR="003A74B9">
              <w:rPr>
                <w:i/>
              </w:rPr>
              <w:t xml:space="preserve">2 </w:t>
            </w:r>
            <w:r w:rsidR="00E034C2">
              <w:rPr>
                <w:i/>
              </w:rPr>
              <w:t>минут.</w:t>
            </w:r>
          </w:p>
          <w:p w:rsidR="00E034C2" w:rsidRDefault="00E034C2"/>
          <w:p w:rsidR="00E034C2" w:rsidRDefault="00E03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 w:rsidP="00754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Организует работу в </w:t>
            </w:r>
            <w:r w:rsidR="00AA2A13">
              <w:t xml:space="preserve">парах </w:t>
            </w:r>
            <w:r>
              <w:t xml:space="preserve"> по </w:t>
            </w:r>
            <w:r w:rsidR="007548D1">
              <w:t>изучению нового материала в рамках работы с маршрутным листом.</w:t>
            </w:r>
            <w:r>
              <w:t xml:space="preserve"> Консультирует </w:t>
            </w:r>
            <w:r w:rsidR="007548D1">
              <w:t>пары.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7548D1" w:rsidP="007548D1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Читают</w:t>
            </w:r>
            <w:r w:rsidR="00E034C2">
              <w:t xml:space="preserve"> </w:t>
            </w:r>
            <w:r>
              <w:t xml:space="preserve">и систематизируют (заполняют таблицу) текст учебника и дополнительной литературы. Обмениваются полученной информацией. </w:t>
            </w:r>
            <w:r>
              <w:lastRenderedPageBreak/>
              <w:t>Обсуждают и составляют алгоритм построения изображения в плоском зеркале.</w:t>
            </w:r>
            <w:r w:rsidR="00603C90">
              <w:t xml:space="preserve"> Организуют СК по 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90" w:rsidRPr="00603C90" w:rsidRDefault="0092502F" w:rsidP="00603C90">
            <w:pPr>
              <w:ind w:left="34"/>
            </w:pPr>
            <w:r>
              <w:lastRenderedPageBreak/>
              <w:t>Иметь</w:t>
            </w:r>
            <w:r w:rsidR="00603C90" w:rsidRPr="00603C90">
              <w:t xml:space="preserve"> представление о плоском зеркале и характере изображения в нем, научиться строить изображение.</w:t>
            </w:r>
          </w:p>
          <w:p w:rsidR="00E034C2" w:rsidRDefault="00E034C2" w:rsidP="00603C90">
            <w:pPr>
              <w:pStyle w:val="a5"/>
              <w:ind w:left="-47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lastRenderedPageBreak/>
              <w:t>Личностные УУД:</w:t>
            </w:r>
            <w:r>
              <w:t xml:space="preserve"> применять правила делового сотрудничества.</w:t>
            </w:r>
          </w:p>
          <w:p w:rsidR="00E034C2" w:rsidRDefault="00E034C2">
            <w:proofErr w:type="spellStart"/>
            <w:r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 xml:space="preserve"> УУД:</w:t>
            </w:r>
            <w:r>
              <w:t xml:space="preserve">  распределять  обязанности в </w:t>
            </w:r>
            <w:r w:rsidR="00603C90">
              <w:t>паре</w:t>
            </w:r>
            <w:r>
              <w:t xml:space="preserve">, планировать решение учебной </w:t>
            </w:r>
            <w:r>
              <w:lastRenderedPageBreak/>
              <w:t xml:space="preserve">задачи: выстраивать алгоритм действий. </w:t>
            </w:r>
          </w:p>
          <w:p w:rsidR="00E034C2" w:rsidRDefault="00E034C2">
            <w:r>
              <w:rPr>
                <w:b/>
                <w:i/>
              </w:rPr>
              <w:t>Познавательные УУД:</w:t>
            </w:r>
            <w:r>
              <w:t xml:space="preserve"> анализировать различные источники </w:t>
            </w:r>
            <w:r w:rsidR="00603C90">
              <w:t xml:space="preserve">физических </w:t>
            </w:r>
            <w:r>
              <w:t xml:space="preserve"> знаний, находить дополнительную информацию, сопоставлять с готовым электронным продуктом, фиксировать полученную информацию графически.</w:t>
            </w:r>
          </w:p>
          <w:p w:rsidR="00E034C2" w:rsidRPr="00603C90" w:rsidRDefault="00E034C2">
            <w:r>
              <w:rPr>
                <w:b/>
                <w:i/>
              </w:rPr>
              <w:t>Коммуникативные УУД:</w:t>
            </w:r>
            <w:r>
              <w:t xml:space="preserve"> составлять небольшие устные монологические высказывания.</w:t>
            </w:r>
          </w:p>
        </w:tc>
      </w:tr>
      <w:tr w:rsidR="00E034C2" w:rsidTr="00E034C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2" w:rsidRDefault="00E034C2">
            <w:r>
              <w:lastRenderedPageBreak/>
              <w:t>Ситуация «</w:t>
            </w:r>
            <w:r w:rsidR="0092502F">
              <w:t>Применение нового</w:t>
            </w:r>
            <w:r>
              <w:t>».</w:t>
            </w:r>
          </w:p>
          <w:p w:rsidR="00E034C2" w:rsidRDefault="0092502F">
            <w:r>
              <w:rPr>
                <w:i/>
              </w:rPr>
              <w:t>1</w:t>
            </w:r>
            <w:r w:rsidR="003A74B9">
              <w:rPr>
                <w:i/>
              </w:rPr>
              <w:t xml:space="preserve">1 </w:t>
            </w:r>
            <w:proofErr w:type="spellStart"/>
            <w:r w:rsidR="003A74B9">
              <w:rPr>
                <w:i/>
              </w:rPr>
              <w:t>м</w:t>
            </w:r>
            <w:r w:rsidR="00E034C2">
              <w:rPr>
                <w:i/>
              </w:rPr>
              <w:t>минут</w:t>
            </w:r>
            <w:proofErr w:type="spellEnd"/>
            <w:r w:rsidR="00E034C2">
              <w:rPr>
                <w:i/>
              </w:rPr>
              <w:t>.</w:t>
            </w:r>
          </w:p>
          <w:p w:rsidR="00E034C2" w:rsidRDefault="00E03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 w:rsidP="00925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Организует </w:t>
            </w:r>
            <w:r w:rsidR="0092502F">
              <w:t xml:space="preserve">работу в группах в рамках маршрутного листа для экспериментального </w:t>
            </w:r>
            <w:proofErr w:type="gramStart"/>
            <w:r w:rsidR="0092502F">
              <w:t>решения проблемной ситуации</w:t>
            </w:r>
            <w:proofErr w:type="gramEnd"/>
            <w:r w:rsidR="0092502F"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92502F" w:rsidP="0025338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Проводят эксперимент: планируют, выдвигают гипотезу, составляют таблицу, анализируют результаты, делают выводы и представляют </w:t>
            </w:r>
            <w:r w:rsidR="00253382">
              <w:t>результаты, оп</w:t>
            </w:r>
            <w:r>
              <w:t>понируют.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2" w:rsidRDefault="0092502F">
            <w:pPr>
              <w:pStyle w:val="a5"/>
              <w:ind w:left="-47"/>
              <w:rPr>
                <w:lang w:eastAsia="en-US"/>
              </w:rPr>
            </w:pPr>
            <w:r>
              <w:rPr>
                <w:lang w:eastAsia="en-US"/>
              </w:rPr>
              <w:t>Уметь пользоваться лабораторным оборудованием</w:t>
            </w:r>
            <w:r w:rsidR="00253382">
              <w:rPr>
                <w:lang w:eastAsia="en-US"/>
              </w:rPr>
              <w:t xml:space="preserve"> к уроку</w:t>
            </w:r>
            <w:r>
              <w:rPr>
                <w:lang w:eastAsia="en-US"/>
              </w:rPr>
              <w:t>, проводить наблюдения, планировать и вы</w:t>
            </w:r>
            <w:r w:rsidR="00253382">
              <w:rPr>
                <w:lang w:eastAsia="en-US"/>
              </w:rPr>
              <w:t>полнять эксперименты, обрабатывать результаты измерений. Уметь по результатам эксперимента выводить формулу для расчета числа изображений в плоском зеркале.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Личностные УУД:</w:t>
            </w:r>
            <w:r>
              <w:t xml:space="preserve"> воспринимать речь одноклассников, непосредственно не обращенную к обучающемуся.</w:t>
            </w:r>
          </w:p>
          <w:p w:rsidR="00E034C2" w:rsidRDefault="00E034C2">
            <w:proofErr w:type="spellStart"/>
            <w:r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 xml:space="preserve"> УУД:</w:t>
            </w:r>
            <w:r>
              <w:t xml:space="preserve">  оценивать весомость приводимых рассужден</w:t>
            </w:r>
            <w:r w:rsidR="0092502F">
              <w:t>ий и экспериментов.</w:t>
            </w:r>
          </w:p>
          <w:p w:rsidR="00E034C2" w:rsidRDefault="00E034C2">
            <w:pPr>
              <w:rPr>
                <w:b/>
                <w:i/>
              </w:rPr>
            </w:pPr>
            <w:r>
              <w:rPr>
                <w:b/>
                <w:i/>
              </w:rPr>
              <w:t>Познавательные УУД:</w:t>
            </w:r>
          </w:p>
          <w:p w:rsidR="00E034C2" w:rsidRDefault="00E034C2">
            <w:r>
              <w:t>презентовать подготовленную информацию.</w:t>
            </w:r>
          </w:p>
          <w:p w:rsidR="00E034C2" w:rsidRDefault="00E03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 xml:space="preserve">Коммуникативные УУД: </w:t>
            </w:r>
            <w:r>
              <w:t>выступать перед аудиторией</w:t>
            </w:r>
            <w:r>
              <w:rPr>
                <w:b/>
                <w:i/>
              </w:rPr>
              <w:t xml:space="preserve">, </w:t>
            </w:r>
            <w:r>
              <w:t>вступать в диалог, отстаивать мнение группы.</w:t>
            </w:r>
          </w:p>
        </w:tc>
      </w:tr>
      <w:tr w:rsidR="00E034C2" w:rsidTr="00E034C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2" w:rsidRDefault="00E034C2">
            <w:r>
              <w:t>Ситуация «</w:t>
            </w:r>
            <w:r w:rsidR="00253382">
              <w:t>Применение в жизни</w:t>
            </w:r>
            <w:r>
              <w:t>».</w:t>
            </w:r>
          </w:p>
          <w:p w:rsidR="00E034C2" w:rsidRDefault="00253382">
            <w:pPr>
              <w:rPr>
                <w:i/>
              </w:rPr>
            </w:pPr>
            <w:r>
              <w:rPr>
                <w:i/>
              </w:rPr>
              <w:t xml:space="preserve">5 </w:t>
            </w:r>
            <w:r w:rsidR="00E034C2">
              <w:rPr>
                <w:i/>
              </w:rPr>
              <w:t>минуты.</w:t>
            </w:r>
          </w:p>
          <w:p w:rsidR="00E034C2" w:rsidRDefault="00E03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253382" w:rsidP="00253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Предлагает обучающимся познакомиться с применением плоских зеркал в жизни человека (через ученическую презентацию).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253382" w:rsidP="00253382">
            <w:pPr>
              <w:ind w:left="34"/>
            </w:pPr>
            <w:r>
              <w:t>Пара учеников представляет слайд-шоу «Применение плоских  зеркал».</w:t>
            </w:r>
          </w:p>
          <w:p w:rsidR="00253382" w:rsidRDefault="00253382" w:rsidP="0025338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Слушают, анализируют информацию, систематизируют,</w:t>
            </w:r>
            <w:r w:rsidR="004203DE">
              <w:t xml:space="preserve"> заполняя таблицу.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2" w:rsidRDefault="003A74B9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дискуссии, кратко и точно отвечать на вопросы по теме выступления.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Личностные УУД:</w:t>
            </w:r>
            <w:r>
              <w:t xml:space="preserve"> проявлять доверие к соучастнику деятельности.</w:t>
            </w:r>
          </w:p>
          <w:p w:rsidR="00E034C2" w:rsidRDefault="00E034C2">
            <w:proofErr w:type="spellStart"/>
            <w:r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 xml:space="preserve"> УУД:</w:t>
            </w:r>
            <w:r>
              <w:t xml:space="preserve">  оценивать результаты работы</w:t>
            </w:r>
            <w:r w:rsidR="004203DE">
              <w:t xml:space="preserve"> одноклассников</w:t>
            </w:r>
            <w:r w:rsidR="003A74B9">
              <w:t>, способность выслушивать собеседника, понимать его точку зрения, признавать право другого человека на иное мнение.</w:t>
            </w:r>
          </w:p>
          <w:p w:rsidR="00E034C2" w:rsidRDefault="00E034C2">
            <w:r>
              <w:rPr>
                <w:b/>
                <w:i/>
              </w:rPr>
              <w:t>Познавательные УУД:</w:t>
            </w:r>
            <w:r>
              <w:t xml:space="preserve"> </w:t>
            </w:r>
            <w:r>
              <w:lastRenderedPageBreak/>
              <w:t>воспроизводить по памяти информацию, необходимую для решения учебной задачи.</w:t>
            </w:r>
          </w:p>
          <w:p w:rsidR="00E034C2" w:rsidRDefault="00E034C2" w:rsidP="00420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Коммуникативные УУД:</w:t>
            </w:r>
            <w:r>
              <w:t xml:space="preserve"> воспринимать </w:t>
            </w:r>
            <w:r w:rsidR="004203DE">
              <w:t>информацию</w:t>
            </w:r>
            <w:r>
              <w:t xml:space="preserve"> с учетом поставленной учебной задачи.</w:t>
            </w:r>
          </w:p>
        </w:tc>
      </w:tr>
      <w:tr w:rsidR="00E034C2" w:rsidTr="00E034C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2" w:rsidRDefault="003A74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Подведение итогов и д</w:t>
            </w:r>
            <w:r w:rsidR="00E034C2">
              <w:t>омашнее задание.</w:t>
            </w:r>
          </w:p>
          <w:p w:rsidR="00E034C2" w:rsidRDefault="003A74B9">
            <w:pPr>
              <w:rPr>
                <w:i/>
              </w:rPr>
            </w:pPr>
            <w:r>
              <w:rPr>
                <w:i/>
              </w:rPr>
              <w:t xml:space="preserve">3 </w:t>
            </w:r>
            <w:r w:rsidR="00E034C2">
              <w:rPr>
                <w:i/>
              </w:rPr>
              <w:t>минуты.</w:t>
            </w:r>
          </w:p>
          <w:p w:rsidR="00E034C2" w:rsidRDefault="00E03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3A74B9" w:rsidP="003A74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Проводит анализ достижения целей урока, дается оценка успешности работы. Оценивается работа всего класса. Выставляются оценки за работу. </w:t>
            </w:r>
            <w:r w:rsidR="00E034C2">
              <w:t>Объясняет д/з §3</w:t>
            </w:r>
            <w:r>
              <w:t>1 (1 ч.)</w:t>
            </w:r>
            <w:r w:rsidR="00E034C2">
              <w:t xml:space="preserve">, творческое задание – </w:t>
            </w:r>
            <w:r>
              <w:t>какие буквы русского алфавита не изменяются при отражении в плоском зеркале (графическая работа).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9" w:rsidRDefault="003A74B9">
            <w:pPr>
              <w:ind w:left="34"/>
            </w:pPr>
            <w:r>
              <w:t>Слушают, оценивают, выставляют оценки.</w:t>
            </w:r>
          </w:p>
          <w:p w:rsidR="00E034C2" w:rsidRDefault="00E034C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Записывают домашнее задание в дневники.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2" w:rsidRDefault="00E034C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roofErr w:type="spellStart"/>
            <w:r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 xml:space="preserve"> УУД:</w:t>
            </w:r>
            <w:r>
              <w:t xml:space="preserve">  формирование и развитие познавательных интересов.</w:t>
            </w:r>
          </w:p>
          <w:p w:rsidR="003A74B9" w:rsidRDefault="003A74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Регулятивные УУД: </w:t>
            </w:r>
            <w:r>
              <w:t>осуществлять итоговый контроль деятельности («что сделано»).</w:t>
            </w:r>
          </w:p>
        </w:tc>
      </w:tr>
      <w:tr w:rsidR="00E034C2" w:rsidTr="00E034C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2" w:rsidRDefault="00E034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Рефлексия.</w:t>
            </w:r>
          </w:p>
          <w:p w:rsidR="00E034C2" w:rsidRDefault="00E034C2">
            <w:pPr>
              <w:rPr>
                <w:i/>
              </w:rPr>
            </w:pPr>
            <w:r>
              <w:rPr>
                <w:i/>
              </w:rPr>
              <w:t>2 минуты.</w:t>
            </w:r>
          </w:p>
          <w:p w:rsidR="00E034C2" w:rsidRDefault="00E03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Организует и проводит рефлексию по методике «Рефлексивный экран»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Выбирают с экрана незаконченную фразу и продолжают ее самостоятельно.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C2" w:rsidRDefault="00E034C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C2" w:rsidRDefault="00E03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 xml:space="preserve">Личностные УУД: </w:t>
            </w:r>
            <w:r>
              <w:t>оценивать собственную учебную деятельность.</w:t>
            </w:r>
          </w:p>
        </w:tc>
      </w:tr>
    </w:tbl>
    <w:p w:rsidR="00593097" w:rsidRPr="00593097" w:rsidRDefault="00593097" w:rsidP="00593097">
      <w:pPr>
        <w:spacing w:line="312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097" w:rsidRPr="00593097" w:rsidRDefault="00593097" w:rsidP="00593097">
      <w:pPr>
        <w:rPr>
          <w:rFonts w:ascii="Times New Roman" w:hAnsi="Times New Roman" w:cs="Times New Roman"/>
          <w:sz w:val="28"/>
          <w:szCs w:val="28"/>
        </w:rPr>
      </w:pPr>
    </w:p>
    <w:p w:rsidR="00593097" w:rsidRPr="00593097" w:rsidRDefault="00593097" w:rsidP="00593097">
      <w:pPr>
        <w:rPr>
          <w:rFonts w:ascii="Times New Roman" w:hAnsi="Times New Roman" w:cs="Times New Roman"/>
          <w:sz w:val="28"/>
          <w:szCs w:val="28"/>
        </w:rPr>
      </w:pPr>
    </w:p>
    <w:p w:rsidR="00593097" w:rsidRDefault="00593097" w:rsidP="00712697">
      <w:pPr>
        <w:rPr>
          <w:rFonts w:ascii="Times New Roman" w:hAnsi="Times New Roman" w:cs="Times New Roman"/>
          <w:sz w:val="28"/>
          <w:szCs w:val="28"/>
        </w:rPr>
      </w:pPr>
    </w:p>
    <w:p w:rsidR="00593097" w:rsidRDefault="00593097" w:rsidP="005930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097" w:rsidRDefault="00593097" w:rsidP="005930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097" w:rsidRDefault="00593097" w:rsidP="005930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097" w:rsidRDefault="00593097" w:rsidP="0059309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93097" w:rsidSect="005930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67B1"/>
    <w:multiLevelType w:val="hybridMultilevel"/>
    <w:tmpl w:val="8926E188"/>
    <w:lvl w:ilvl="0" w:tplc="C2143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30B8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AEA6B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08022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5F4D6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3C84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C80B4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99272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D22D2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608A5530"/>
    <w:multiLevelType w:val="hybridMultilevel"/>
    <w:tmpl w:val="A0101008"/>
    <w:lvl w:ilvl="0" w:tplc="4BBA7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A8F1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7B048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BDEFC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3287D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55ADC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F14F2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A2CD1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3904D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49"/>
    <w:rsid w:val="000356C4"/>
    <w:rsid w:val="00053AA8"/>
    <w:rsid w:val="000E0A04"/>
    <w:rsid w:val="000E1E55"/>
    <w:rsid w:val="00123364"/>
    <w:rsid w:val="001240D3"/>
    <w:rsid w:val="00164F33"/>
    <w:rsid w:val="00173667"/>
    <w:rsid w:val="001A01E8"/>
    <w:rsid w:val="001D6F8B"/>
    <w:rsid w:val="001E12AC"/>
    <w:rsid w:val="001E4A85"/>
    <w:rsid w:val="00243D65"/>
    <w:rsid w:val="00253382"/>
    <w:rsid w:val="0027148B"/>
    <w:rsid w:val="00293E8F"/>
    <w:rsid w:val="002D648F"/>
    <w:rsid w:val="002E55C8"/>
    <w:rsid w:val="002F5421"/>
    <w:rsid w:val="00315B3D"/>
    <w:rsid w:val="00325A76"/>
    <w:rsid w:val="0034360E"/>
    <w:rsid w:val="0036201E"/>
    <w:rsid w:val="00370A08"/>
    <w:rsid w:val="00391903"/>
    <w:rsid w:val="00392ED0"/>
    <w:rsid w:val="003A74B9"/>
    <w:rsid w:val="003B05EB"/>
    <w:rsid w:val="003B3387"/>
    <w:rsid w:val="003C26C8"/>
    <w:rsid w:val="003C2C2A"/>
    <w:rsid w:val="003C523D"/>
    <w:rsid w:val="003C7089"/>
    <w:rsid w:val="003F07EE"/>
    <w:rsid w:val="003F4AD6"/>
    <w:rsid w:val="003F5DDD"/>
    <w:rsid w:val="00417312"/>
    <w:rsid w:val="004203DE"/>
    <w:rsid w:val="004210B9"/>
    <w:rsid w:val="00483D65"/>
    <w:rsid w:val="004B0B4A"/>
    <w:rsid w:val="004B2869"/>
    <w:rsid w:val="004C2CA0"/>
    <w:rsid w:val="005640B9"/>
    <w:rsid w:val="00571BB4"/>
    <w:rsid w:val="00593097"/>
    <w:rsid w:val="005A4BE0"/>
    <w:rsid w:val="005B2E60"/>
    <w:rsid w:val="00602CD3"/>
    <w:rsid w:val="00603C90"/>
    <w:rsid w:val="0060726A"/>
    <w:rsid w:val="00622852"/>
    <w:rsid w:val="00627E0D"/>
    <w:rsid w:val="00665AB8"/>
    <w:rsid w:val="00687D93"/>
    <w:rsid w:val="00692038"/>
    <w:rsid w:val="006942BC"/>
    <w:rsid w:val="00694F1F"/>
    <w:rsid w:val="006C6A49"/>
    <w:rsid w:val="007060F2"/>
    <w:rsid w:val="00712697"/>
    <w:rsid w:val="007132A3"/>
    <w:rsid w:val="00716475"/>
    <w:rsid w:val="0074756A"/>
    <w:rsid w:val="007521EB"/>
    <w:rsid w:val="007548D1"/>
    <w:rsid w:val="00754C4A"/>
    <w:rsid w:val="00763B6A"/>
    <w:rsid w:val="007A7F80"/>
    <w:rsid w:val="007D25C7"/>
    <w:rsid w:val="007D5964"/>
    <w:rsid w:val="007D634B"/>
    <w:rsid w:val="007E3467"/>
    <w:rsid w:val="007E44A4"/>
    <w:rsid w:val="007E6836"/>
    <w:rsid w:val="007F3349"/>
    <w:rsid w:val="00813BA5"/>
    <w:rsid w:val="00831526"/>
    <w:rsid w:val="0086573B"/>
    <w:rsid w:val="008902D9"/>
    <w:rsid w:val="008C0844"/>
    <w:rsid w:val="0091232A"/>
    <w:rsid w:val="0092502F"/>
    <w:rsid w:val="009425AC"/>
    <w:rsid w:val="009528AA"/>
    <w:rsid w:val="0096435D"/>
    <w:rsid w:val="00977578"/>
    <w:rsid w:val="00995F1E"/>
    <w:rsid w:val="00A03307"/>
    <w:rsid w:val="00A114B6"/>
    <w:rsid w:val="00A2303A"/>
    <w:rsid w:val="00A23A55"/>
    <w:rsid w:val="00A259C6"/>
    <w:rsid w:val="00A42C46"/>
    <w:rsid w:val="00A56F2B"/>
    <w:rsid w:val="00A65218"/>
    <w:rsid w:val="00A8744D"/>
    <w:rsid w:val="00AA2A13"/>
    <w:rsid w:val="00AA60BC"/>
    <w:rsid w:val="00AE1733"/>
    <w:rsid w:val="00B1522D"/>
    <w:rsid w:val="00B27684"/>
    <w:rsid w:val="00B33BA7"/>
    <w:rsid w:val="00B47F68"/>
    <w:rsid w:val="00B5451E"/>
    <w:rsid w:val="00B82F23"/>
    <w:rsid w:val="00BA16F2"/>
    <w:rsid w:val="00BA1D90"/>
    <w:rsid w:val="00BB580F"/>
    <w:rsid w:val="00BC4253"/>
    <w:rsid w:val="00BE709D"/>
    <w:rsid w:val="00C041B6"/>
    <w:rsid w:val="00C06AA2"/>
    <w:rsid w:val="00C411FA"/>
    <w:rsid w:val="00CA00F1"/>
    <w:rsid w:val="00CB4507"/>
    <w:rsid w:val="00CC50BF"/>
    <w:rsid w:val="00CE356B"/>
    <w:rsid w:val="00D06841"/>
    <w:rsid w:val="00D11E1F"/>
    <w:rsid w:val="00D34587"/>
    <w:rsid w:val="00D40EFC"/>
    <w:rsid w:val="00D454B3"/>
    <w:rsid w:val="00D85FCB"/>
    <w:rsid w:val="00DA360C"/>
    <w:rsid w:val="00DD26E2"/>
    <w:rsid w:val="00DE0108"/>
    <w:rsid w:val="00E004DB"/>
    <w:rsid w:val="00E034C2"/>
    <w:rsid w:val="00E057E2"/>
    <w:rsid w:val="00E12CE7"/>
    <w:rsid w:val="00E15C82"/>
    <w:rsid w:val="00E36830"/>
    <w:rsid w:val="00E43B2C"/>
    <w:rsid w:val="00E51C01"/>
    <w:rsid w:val="00E64DAD"/>
    <w:rsid w:val="00E73ECE"/>
    <w:rsid w:val="00E9134B"/>
    <w:rsid w:val="00E97E6D"/>
    <w:rsid w:val="00EA4EB4"/>
    <w:rsid w:val="00EA53EC"/>
    <w:rsid w:val="00F2175F"/>
    <w:rsid w:val="00F34C92"/>
    <w:rsid w:val="00F461C3"/>
    <w:rsid w:val="00F518EA"/>
    <w:rsid w:val="00F7783B"/>
    <w:rsid w:val="00F865DC"/>
    <w:rsid w:val="00FB6011"/>
    <w:rsid w:val="00FE0E28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C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6C6A49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6C6A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6">
    <w:name w:val="Table Grid"/>
    <w:basedOn w:val="a1"/>
    <w:uiPriority w:val="59"/>
    <w:rsid w:val="00593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C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6C6A49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6C6A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6">
    <w:name w:val="Table Grid"/>
    <w:basedOn w:val="a1"/>
    <w:uiPriority w:val="59"/>
    <w:rsid w:val="00593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Лорик</cp:lastModifiedBy>
  <cp:revision>10</cp:revision>
  <dcterms:created xsi:type="dcterms:W3CDTF">2014-03-19T07:49:00Z</dcterms:created>
  <dcterms:modified xsi:type="dcterms:W3CDTF">2019-10-20T19:01:00Z</dcterms:modified>
</cp:coreProperties>
</file>