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F" w:rsidRPr="00923B23" w:rsidRDefault="001D0B7F" w:rsidP="001D0B7F">
      <w:pPr>
        <w:shd w:val="clear" w:color="auto" w:fill="FFFFFF"/>
        <w:suppressAutoHyphens w:val="0"/>
        <w:jc w:val="left"/>
        <w:rPr>
          <w:rFonts w:eastAsia="Times New Roman"/>
          <w:color w:val="000000"/>
          <w:lang w:eastAsia="ru-RU"/>
        </w:rPr>
      </w:pPr>
    </w:p>
    <w:p w:rsidR="007E05C7" w:rsidRDefault="007E05C7" w:rsidP="007E05C7">
      <w:pPr>
        <w:spacing w:line="276" w:lineRule="auto"/>
        <w:rPr>
          <w:lang w:eastAsia="ru-RU"/>
        </w:rPr>
      </w:pPr>
      <w:r>
        <w:t>Муниципальное бюджетное общеобразовательное учреждение</w:t>
      </w:r>
    </w:p>
    <w:p w:rsidR="007E05C7" w:rsidRDefault="007E05C7" w:rsidP="007E05C7">
      <w:pPr>
        <w:spacing w:line="276" w:lineRule="auto"/>
        <w:rPr>
          <w:lang w:bidi="en-US"/>
        </w:rPr>
      </w:pPr>
      <w:r>
        <w:t>Дегтевская средняя общеобразовательная школа</w:t>
      </w: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9949"/>
        <w:gridCol w:w="552"/>
        <w:gridCol w:w="698"/>
      </w:tblGrid>
      <w:tr w:rsidR="007E05C7" w:rsidTr="007E05C7">
        <w:trPr>
          <w:trHeight w:val="3579"/>
        </w:trPr>
        <w:tc>
          <w:tcPr>
            <w:tcW w:w="9949" w:type="dxa"/>
          </w:tcPr>
          <w:p w:rsidR="007E05C7" w:rsidRDefault="007E05C7">
            <w:pPr>
              <w:spacing w:line="276" w:lineRule="auto"/>
            </w:pPr>
          </w:p>
          <w:p w:rsidR="007E05C7" w:rsidRDefault="007E05C7">
            <w:pPr>
              <w:spacing w:line="276" w:lineRule="auto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7"/>
              <w:gridCol w:w="5359"/>
              <w:gridCol w:w="4137"/>
            </w:tblGrid>
            <w:tr w:rsidR="007E05C7">
              <w:trPr>
                <w:trHeight w:val="1617"/>
              </w:trPr>
              <w:tc>
                <w:tcPr>
                  <w:tcW w:w="122" w:type="pct"/>
                  <w:hideMark/>
                </w:tcPr>
                <w:p w:rsidR="007E05C7" w:rsidRDefault="007E05C7"/>
              </w:tc>
              <w:tc>
                <w:tcPr>
                  <w:tcW w:w="2753" w:type="pct"/>
                  <w:hideMark/>
                </w:tcPr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Рассмотрено и рекомендовано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  <w:rPr>
                      <w:lang w:eastAsia="en-US"/>
                    </w:rPr>
                  </w:pPr>
                  <w:r>
                    <w:t>к утверждению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  <w:rPr>
                      <w:lang w:eastAsia="ru-RU"/>
                    </w:rPr>
                  </w:pPr>
                  <w:r>
                    <w:t>на заседании педсовета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МБОУ Дегтевской СОШ</w:t>
                  </w:r>
                </w:p>
                <w:p w:rsidR="007E05C7" w:rsidRDefault="008941D9">
                  <w:pPr>
                    <w:spacing w:line="276" w:lineRule="auto"/>
                    <w:ind w:left="115"/>
                    <w:jc w:val="left"/>
                  </w:pPr>
                  <w:r>
                    <w:t>протокол № 1 от 20</w:t>
                  </w:r>
                  <w:r w:rsidR="00754D79">
                    <w:t>.08.20</w:t>
                  </w:r>
                  <w:r w:rsidR="007E05C7">
                    <w:t>г.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Председатель педсовета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___________Н.Б. Юндина</w:t>
                  </w:r>
                </w:p>
              </w:tc>
              <w:tc>
                <w:tcPr>
                  <w:tcW w:w="2125" w:type="pct"/>
                  <w:hideMark/>
                </w:tcPr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 xml:space="preserve">              «Утверждаю»</w:t>
                  </w:r>
                </w:p>
                <w:p w:rsidR="007E05C7" w:rsidRDefault="009F1CD8">
                  <w:pPr>
                    <w:spacing w:line="276" w:lineRule="auto"/>
                    <w:ind w:left="115"/>
                    <w:jc w:val="left"/>
                  </w:pPr>
                  <w:r>
                    <w:t>Приказ от 20</w:t>
                  </w:r>
                  <w:r w:rsidR="00754D79">
                    <w:t>.08.20</w:t>
                  </w:r>
                  <w:r>
                    <w:t>г. №150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Директор МБОУ Дегтевской СОШ</w:t>
                  </w:r>
                </w:p>
                <w:p w:rsidR="007E05C7" w:rsidRDefault="007E05C7">
                  <w:pPr>
                    <w:spacing w:line="276" w:lineRule="auto"/>
                    <w:ind w:left="115"/>
                    <w:jc w:val="left"/>
                  </w:pPr>
                  <w:r>
                    <w:t>___________________Н.Б. Юндина</w:t>
                  </w:r>
                </w:p>
              </w:tc>
            </w:tr>
          </w:tbl>
          <w:p w:rsidR="007E05C7" w:rsidRDefault="007E05C7">
            <w:pPr>
              <w:spacing w:after="240" w:line="276" w:lineRule="auto"/>
              <w:rPr>
                <w:lang w:eastAsia="en-US" w:bidi="en-US"/>
              </w:rPr>
            </w:pPr>
          </w:p>
          <w:p w:rsidR="007E05C7" w:rsidRDefault="007E05C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52" w:type="dxa"/>
            <w:hideMark/>
          </w:tcPr>
          <w:p w:rsidR="007E05C7" w:rsidRDefault="007E05C7">
            <w:pPr>
              <w:rPr>
                <w:lang w:eastAsia="ru-RU"/>
              </w:rPr>
            </w:pPr>
          </w:p>
        </w:tc>
        <w:tc>
          <w:tcPr>
            <w:tcW w:w="698" w:type="dxa"/>
            <w:hideMark/>
          </w:tcPr>
          <w:p w:rsidR="007E05C7" w:rsidRDefault="007E05C7">
            <w:pPr>
              <w:suppressAutoHyphens w:val="0"/>
              <w:spacing w:line="25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7E05C7" w:rsidRDefault="007E05C7" w:rsidP="007E05C7">
      <w:pPr>
        <w:rPr>
          <w:lang w:bidi="en-US"/>
        </w:rPr>
      </w:pPr>
      <w:r>
        <w:t xml:space="preserve">                                                                                               </w:t>
      </w:r>
    </w:p>
    <w:p w:rsidR="007E05C7" w:rsidRDefault="007E05C7" w:rsidP="007E05C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5C7" w:rsidRDefault="007E05C7" w:rsidP="007E05C7">
      <w:pPr>
        <w:ind w:left="1276"/>
        <w:rPr>
          <w:lang w:bidi="en-US"/>
        </w:rPr>
      </w:pPr>
      <w:r>
        <w:t xml:space="preserve">                               </w:t>
      </w:r>
    </w:p>
    <w:p w:rsidR="007E05C7" w:rsidRDefault="007E05C7" w:rsidP="007E05C7">
      <w:pPr>
        <w:ind w:left="1276"/>
      </w:pPr>
      <w:r>
        <w:t xml:space="preserve">   </w:t>
      </w:r>
    </w:p>
    <w:p w:rsidR="007E05C7" w:rsidRDefault="007E05C7" w:rsidP="007E05C7">
      <w:pPr>
        <w:spacing w:line="360" w:lineRule="auto"/>
        <w:jc w:val="both"/>
        <w:rPr>
          <w:b/>
          <w:lang w:eastAsia="en-US"/>
        </w:rPr>
      </w:pPr>
      <w:r>
        <w:rPr>
          <w:b/>
        </w:rPr>
        <w:t xml:space="preserve">                                                        РАБОЧАЯ ПРОГРАММА</w:t>
      </w:r>
    </w:p>
    <w:p w:rsidR="007E05C7" w:rsidRDefault="007E05C7" w:rsidP="007E05C7">
      <w:pPr>
        <w:spacing w:line="360" w:lineRule="auto"/>
        <w:jc w:val="both"/>
        <w:rPr>
          <w:lang w:eastAsia="ru-RU"/>
        </w:rPr>
      </w:pPr>
      <w:r>
        <w:t xml:space="preserve">                                                      </w:t>
      </w:r>
    </w:p>
    <w:p w:rsidR="007E05C7" w:rsidRDefault="007E05C7" w:rsidP="007E05C7">
      <w:pPr>
        <w:spacing w:line="360" w:lineRule="auto"/>
        <w:ind w:left="709"/>
        <w:jc w:val="both"/>
      </w:pPr>
      <w:r>
        <w:t xml:space="preserve">                                         по внеурочной деятельности</w:t>
      </w:r>
    </w:p>
    <w:p w:rsidR="007E05C7" w:rsidRDefault="007E05C7" w:rsidP="007E05C7">
      <w:pPr>
        <w:spacing w:line="360" w:lineRule="auto"/>
        <w:ind w:left="709"/>
        <w:jc w:val="both"/>
      </w:pPr>
      <w:r>
        <w:t xml:space="preserve">                                                    «Родное слово»</w:t>
      </w:r>
    </w:p>
    <w:p w:rsidR="007E05C7" w:rsidRDefault="007E05C7" w:rsidP="007E05C7">
      <w:pPr>
        <w:spacing w:line="360" w:lineRule="auto"/>
        <w:ind w:left="709"/>
        <w:jc w:val="both"/>
      </w:pPr>
      <w:r>
        <w:t xml:space="preserve">                                         Общеинтеллектуальное направление</w:t>
      </w:r>
    </w:p>
    <w:p w:rsidR="007E05C7" w:rsidRDefault="007E05C7" w:rsidP="007E05C7">
      <w:pPr>
        <w:spacing w:line="360" w:lineRule="auto"/>
        <w:ind w:left="709"/>
        <w:jc w:val="both"/>
      </w:pPr>
      <w:r>
        <w:t xml:space="preserve">                                                          1 класс</w:t>
      </w:r>
    </w:p>
    <w:p w:rsidR="007E05C7" w:rsidRDefault="007E05C7" w:rsidP="007E05C7">
      <w:pPr>
        <w:spacing w:line="360" w:lineRule="auto"/>
        <w:ind w:left="709"/>
        <w:jc w:val="both"/>
      </w:pPr>
      <w:r>
        <w:t xml:space="preserve">                                         Плотникова Наталья Яковлевна</w:t>
      </w:r>
    </w:p>
    <w:p w:rsidR="007E05C7" w:rsidRDefault="007E05C7" w:rsidP="007E05C7">
      <w:pPr>
        <w:jc w:val="both"/>
      </w:pPr>
      <w:r>
        <w:t xml:space="preserve">                                                      учитель начальных классов</w:t>
      </w:r>
    </w:p>
    <w:p w:rsidR="007E05C7" w:rsidRDefault="007E05C7" w:rsidP="007E05C7">
      <w:pPr>
        <w:jc w:val="both"/>
      </w:pPr>
      <w:r>
        <w:t xml:space="preserve">                                                                 высшая категория</w:t>
      </w:r>
    </w:p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/>
    <w:p w:rsidR="007E05C7" w:rsidRDefault="007E05C7" w:rsidP="007E05C7">
      <w:pPr>
        <w:ind w:left="709"/>
      </w:pPr>
      <w:r>
        <w:t xml:space="preserve">                                                       </w:t>
      </w:r>
    </w:p>
    <w:p w:rsidR="007E05C7" w:rsidRDefault="007E05C7" w:rsidP="007E05C7">
      <w:pPr>
        <w:ind w:left="709"/>
      </w:pPr>
    </w:p>
    <w:p w:rsidR="007E05C7" w:rsidRDefault="007E05C7" w:rsidP="007E05C7">
      <w:pPr>
        <w:ind w:left="709"/>
      </w:pPr>
    </w:p>
    <w:p w:rsidR="007E05C7" w:rsidRDefault="007E05C7" w:rsidP="007E05C7">
      <w:pPr>
        <w:spacing w:line="360" w:lineRule="auto"/>
      </w:pPr>
    </w:p>
    <w:p w:rsidR="007E05C7" w:rsidRDefault="007E05C7" w:rsidP="007E05C7">
      <w:pPr>
        <w:spacing w:line="276" w:lineRule="auto"/>
        <w:ind w:left="709"/>
        <w:jc w:val="both"/>
      </w:pPr>
      <w:r>
        <w:t xml:space="preserve">                                                   Ростовская область</w:t>
      </w:r>
    </w:p>
    <w:p w:rsidR="007E05C7" w:rsidRDefault="007E05C7" w:rsidP="007E05C7">
      <w:pPr>
        <w:spacing w:line="276" w:lineRule="auto"/>
        <w:ind w:left="709"/>
        <w:jc w:val="both"/>
      </w:pPr>
      <w:r>
        <w:t xml:space="preserve">                                                 Миллеровский район</w:t>
      </w:r>
    </w:p>
    <w:p w:rsidR="007E05C7" w:rsidRDefault="007E05C7" w:rsidP="007E05C7">
      <w:pPr>
        <w:spacing w:line="276" w:lineRule="auto"/>
        <w:ind w:left="709"/>
        <w:jc w:val="both"/>
      </w:pPr>
      <w:r>
        <w:t xml:space="preserve">                                   х. Грай -Воронец, ул. Колхозная 33</w:t>
      </w:r>
    </w:p>
    <w:p w:rsidR="007E05C7" w:rsidRDefault="007E05C7" w:rsidP="007E05C7">
      <w:pPr>
        <w:spacing w:line="276" w:lineRule="auto"/>
        <w:ind w:left="709"/>
        <w:jc w:val="both"/>
      </w:pPr>
      <w:r>
        <w:t xml:space="preserve">                             </w:t>
      </w:r>
      <w:r w:rsidR="00754D79">
        <w:t xml:space="preserve">                            2020</w:t>
      </w:r>
      <w:r>
        <w:t xml:space="preserve"> год</w:t>
      </w:r>
    </w:p>
    <w:p w:rsidR="007E05C7" w:rsidRDefault="007E05C7" w:rsidP="007E05C7">
      <w:pPr>
        <w:suppressAutoHyphens w:val="0"/>
        <w:spacing w:line="276" w:lineRule="auto"/>
        <w:jc w:val="left"/>
        <w:sectPr w:rsidR="007E05C7">
          <w:pgSz w:w="11906" w:h="16838"/>
          <w:pgMar w:top="851" w:right="567" w:bottom="567" w:left="1134" w:header="709" w:footer="709" w:gutter="0"/>
          <w:cols w:space="720"/>
        </w:sectPr>
      </w:pPr>
    </w:p>
    <w:p w:rsidR="001D0B7F" w:rsidRPr="00923B23" w:rsidRDefault="001D0B7F" w:rsidP="001D0B7F">
      <w:pPr>
        <w:tabs>
          <w:tab w:val="left" w:pos="2775"/>
        </w:tabs>
        <w:jc w:val="both"/>
        <w:rPr>
          <w:b/>
        </w:rPr>
      </w:pPr>
    </w:p>
    <w:p w:rsidR="001D0B7F" w:rsidRPr="00923B23" w:rsidRDefault="001D0B7F" w:rsidP="001D0B7F">
      <w:pPr>
        <w:tabs>
          <w:tab w:val="left" w:pos="2775"/>
        </w:tabs>
        <w:jc w:val="both"/>
        <w:rPr>
          <w:b/>
        </w:rPr>
      </w:pPr>
    </w:p>
    <w:p w:rsidR="001D0B7F" w:rsidRPr="00923B23" w:rsidRDefault="001D0B7F" w:rsidP="001D0B7F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923B23">
        <w:rPr>
          <w:b/>
          <w:bCs/>
          <w:sz w:val="28"/>
          <w:szCs w:val="28"/>
          <w:lang w:val="en-US"/>
        </w:rPr>
        <w:t>I</w:t>
      </w:r>
      <w:r w:rsidRPr="00923B23">
        <w:rPr>
          <w:b/>
          <w:bCs/>
          <w:sz w:val="28"/>
          <w:szCs w:val="28"/>
        </w:rPr>
        <w:t>. Пояснительная записка</w:t>
      </w:r>
    </w:p>
    <w:p w:rsidR="001D0B7F" w:rsidRPr="00923B23" w:rsidRDefault="001D0B7F" w:rsidP="001D0B7F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</w:p>
    <w:p w:rsidR="001D0B7F" w:rsidRPr="00923B23" w:rsidRDefault="001D0B7F" w:rsidP="001D0B7F">
      <w:pPr>
        <w:pStyle w:val="u-2-msonormal"/>
        <w:spacing w:before="0" w:beforeAutospacing="0" w:after="0" w:afterAutospacing="0"/>
        <w:ind w:left="-851"/>
        <w:textAlignment w:val="center"/>
        <w:rPr>
          <w:b/>
          <w:bCs/>
        </w:rPr>
      </w:pPr>
      <w:r w:rsidRPr="00923B23">
        <w:rPr>
          <w:b/>
          <w:bCs/>
        </w:rPr>
        <w:t>а) нормативно - правовая база:</w:t>
      </w:r>
      <w:r w:rsidRPr="00923B23">
        <w:rPr>
          <w:b/>
        </w:rPr>
        <w:t xml:space="preserve">                                                                              </w:t>
      </w:r>
    </w:p>
    <w:p w:rsidR="00923B23" w:rsidRPr="003D746C" w:rsidRDefault="00923B23" w:rsidP="00923B23">
      <w:pPr>
        <w:pStyle w:val="1"/>
        <w:ind w:left="-850"/>
        <w:jc w:val="both"/>
        <w:rPr>
          <w:rFonts w:ascii="Times New Roman" w:hAnsi="Times New Roman"/>
        </w:rPr>
      </w:pPr>
      <w:r w:rsidRPr="003D746C">
        <w:rPr>
          <w:rFonts w:ascii="Times New Roman" w:hAnsi="Times New Roman"/>
        </w:rPr>
        <w:t>- Федеральный закон от 29.12.12 №273 "Об образовании в Российской Федерации".</w:t>
      </w:r>
    </w:p>
    <w:p w:rsidR="003D746C" w:rsidRPr="003D746C" w:rsidRDefault="00923B23" w:rsidP="003D746C">
      <w:pPr>
        <w:pStyle w:val="1"/>
        <w:ind w:left="-850"/>
        <w:rPr>
          <w:rFonts w:ascii="Times New Roman" w:hAnsi="Times New Roman"/>
        </w:rPr>
      </w:pPr>
      <w:r w:rsidRPr="003D746C">
        <w:rPr>
          <w:rFonts w:ascii="Times New Roman" w:hAnsi="Times New Roman"/>
        </w:rPr>
        <w:t xml:space="preserve">- Федеральный </w:t>
      </w:r>
      <w:r w:rsidR="0023645C">
        <w:rPr>
          <w:rFonts w:ascii="Times New Roman" w:hAnsi="Times New Roman"/>
        </w:rPr>
        <w:t>государственный</w:t>
      </w:r>
      <w:r w:rsidRPr="003D746C">
        <w:rPr>
          <w:rFonts w:ascii="Times New Roman" w:hAnsi="Times New Roman"/>
        </w:rPr>
        <w:t xml:space="preserve"> образовательны</w:t>
      </w:r>
      <w:r w:rsidR="0023645C">
        <w:rPr>
          <w:rFonts w:ascii="Times New Roman" w:hAnsi="Times New Roman"/>
        </w:rPr>
        <w:t>й стандарт</w:t>
      </w:r>
      <w:r w:rsidR="008941D9" w:rsidRPr="003D746C">
        <w:rPr>
          <w:rFonts w:ascii="Times New Roman" w:hAnsi="Times New Roman"/>
        </w:rPr>
        <w:t xml:space="preserve"> начального общего </w:t>
      </w:r>
      <w:r w:rsidRPr="003D746C">
        <w:rPr>
          <w:rFonts w:ascii="Times New Roman" w:hAnsi="Times New Roman"/>
        </w:rPr>
        <w:t>образования</w:t>
      </w:r>
      <w:r w:rsidR="0023645C">
        <w:rPr>
          <w:rFonts w:ascii="Times New Roman" w:hAnsi="Times New Roman"/>
        </w:rPr>
        <w:t>.</w:t>
      </w:r>
      <w:r w:rsidRPr="003D746C">
        <w:rPr>
          <w:rFonts w:ascii="Times New Roman" w:hAnsi="Times New Roman"/>
        </w:rPr>
        <w:t xml:space="preserve"> </w:t>
      </w:r>
    </w:p>
    <w:p w:rsidR="00215B7A" w:rsidRDefault="00215B7A" w:rsidP="00215B7A">
      <w:pPr>
        <w:pStyle w:val="1"/>
        <w:ind w:left="-850"/>
        <w:rPr>
          <w:rFonts w:ascii="Times New Roman" w:hAnsi="Times New Roman"/>
        </w:rPr>
      </w:pPr>
      <w:r>
        <w:rPr>
          <w:rFonts w:ascii="Times New Roman" w:hAnsi="Times New Roman"/>
        </w:rPr>
        <w:t>- Письмо Минобрнауки России от 28.10.2015 г. № 08-1786 «О рабочих программах учебных предметов».</w:t>
      </w:r>
    </w:p>
    <w:p w:rsidR="00215B7A" w:rsidRDefault="00215B7A" w:rsidP="00215B7A">
      <w:pPr>
        <w:pStyle w:val="1"/>
        <w:ind w:left="-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 Минобрнауки России № 1576 от 31.12.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 xml:space="preserve">. «О внесении изменений в ФГОС НОО, утвержденный приказом МО и Н РФ от 06.10.2009 г. № 373». </w:t>
      </w:r>
    </w:p>
    <w:p w:rsidR="00923B23" w:rsidRPr="00923B23" w:rsidRDefault="00923B23" w:rsidP="00923B23">
      <w:pPr>
        <w:pStyle w:val="1"/>
        <w:ind w:left="-850"/>
        <w:rPr>
          <w:rFonts w:ascii="Times New Roman" w:hAnsi="Times New Roman"/>
        </w:rPr>
      </w:pPr>
      <w:r w:rsidRPr="00923B23">
        <w:rPr>
          <w:rFonts w:ascii="Times New Roman" w:hAnsi="Times New Roman"/>
        </w:rPr>
        <w:t>- Учебный план и календарный учебный гр</w:t>
      </w:r>
      <w:r w:rsidR="0023645C">
        <w:rPr>
          <w:rFonts w:ascii="Times New Roman" w:hAnsi="Times New Roman"/>
        </w:rPr>
        <w:t>афик МБОУ Дегтевской</w:t>
      </w:r>
      <w:r w:rsidR="00754D79">
        <w:rPr>
          <w:rFonts w:ascii="Times New Roman" w:hAnsi="Times New Roman"/>
        </w:rPr>
        <w:t xml:space="preserve"> СОШ на 2020 – 2021</w:t>
      </w:r>
      <w:r w:rsidRPr="00923B23">
        <w:rPr>
          <w:rFonts w:ascii="Times New Roman" w:hAnsi="Times New Roman"/>
        </w:rPr>
        <w:t xml:space="preserve"> уч. год.</w:t>
      </w:r>
    </w:p>
    <w:p w:rsidR="00923B23" w:rsidRPr="00923B23" w:rsidRDefault="0023645C" w:rsidP="00923B23">
      <w:pPr>
        <w:pStyle w:val="1"/>
        <w:ind w:left="-850"/>
        <w:rPr>
          <w:rFonts w:ascii="Times New Roman" w:hAnsi="Times New Roman"/>
        </w:rPr>
      </w:pPr>
      <w:r>
        <w:rPr>
          <w:rFonts w:ascii="Times New Roman" w:hAnsi="Times New Roman"/>
        </w:rPr>
        <w:t>- Устав МБОУ Дегтевской</w:t>
      </w:r>
      <w:r w:rsidR="00923B23" w:rsidRPr="00923B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СОШ</w:t>
      </w:r>
      <w:r w:rsidR="00923B23" w:rsidRPr="00923B23">
        <w:rPr>
          <w:rFonts w:ascii="Times New Roman" w:hAnsi="Times New Roman"/>
        </w:rPr>
        <w:t>.</w:t>
      </w:r>
    </w:p>
    <w:p w:rsidR="00923B23" w:rsidRPr="00923B23" w:rsidRDefault="00923B23" w:rsidP="00923B23">
      <w:pPr>
        <w:pStyle w:val="1"/>
        <w:ind w:left="-850"/>
        <w:rPr>
          <w:rFonts w:ascii="Times New Roman" w:hAnsi="Times New Roman"/>
        </w:rPr>
      </w:pPr>
      <w:r w:rsidRPr="00923B23">
        <w:rPr>
          <w:rFonts w:ascii="Times New Roman" w:hAnsi="Times New Roman"/>
        </w:rPr>
        <w:t>- Основная образовательная программа начального общего образования МБОУ Дегтевской средней о</w:t>
      </w:r>
      <w:r w:rsidR="00754D79">
        <w:rPr>
          <w:rFonts w:ascii="Times New Roman" w:hAnsi="Times New Roman"/>
        </w:rPr>
        <w:t>бщеобразовательной школы на 2020</w:t>
      </w:r>
      <w:r w:rsidRPr="00923B23">
        <w:rPr>
          <w:rFonts w:ascii="Times New Roman" w:hAnsi="Times New Roman"/>
        </w:rPr>
        <w:t xml:space="preserve"> </w:t>
      </w:r>
      <w:r w:rsidR="00754D79">
        <w:rPr>
          <w:rFonts w:ascii="Times New Roman" w:hAnsi="Times New Roman"/>
        </w:rPr>
        <w:t>-2021</w:t>
      </w:r>
      <w:r w:rsidRPr="00923B23">
        <w:rPr>
          <w:rFonts w:ascii="Times New Roman" w:hAnsi="Times New Roman"/>
        </w:rPr>
        <w:t xml:space="preserve"> учебный год.</w:t>
      </w:r>
    </w:p>
    <w:p w:rsidR="001D0B7F" w:rsidRPr="00923B23" w:rsidRDefault="004457E6" w:rsidP="001D0B7F">
      <w:pPr>
        <w:pStyle w:val="1"/>
        <w:ind w:left="-851"/>
        <w:rPr>
          <w:rFonts w:ascii="Times New Roman" w:hAnsi="Times New Roman"/>
        </w:rPr>
      </w:pPr>
      <w:r w:rsidRPr="00923B23">
        <w:rPr>
          <w:rFonts w:ascii="Times New Roman" w:hAnsi="Times New Roman"/>
        </w:rPr>
        <w:t xml:space="preserve">- </w:t>
      </w:r>
      <w:r w:rsidR="001D0B7F" w:rsidRPr="00923B23">
        <w:rPr>
          <w:rFonts w:ascii="Times New Roman" w:hAnsi="Times New Roman"/>
        </w:rPr>
        <w:t xml:space="preserve">Примерной программы внеурочной деятельности: </w:t>
      </w:r>
      <w:r w:rsidR="001D0B7F" w:rsidRPr="00923B23">
        <w:rPr>
          <w:rFonts w:ascii="Times New Roman" w:hAnsi="Times New Roman"/>
          <w:color w:val="231F20"/>
          <w:lang w:eastAsia="en-US"/>
        </w:rPr>
        <w:t>- Методическое пособие для 1 класса «Занимательный русский язык». Мищенкова Л.В. – М.: Издательство РОСТ.</w:t>
      </w:r>
    </w:p>
    <w:p w:rsidR="001D0B7F" w:rsidRPr="00923B23" w:rsidRDefault="001D0B7F" w:rsidP="001D0B7F">
      <w:pPr>
        <w:pStyle w:val="a5"/>
        <w:tabs>
          <w:tab w:val="left" w:pos="142"/>
        </w:tabs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923B23">
        <w:rPr>
          <w:rFonts w:ascii="Times New Roman" w:hAnsi="Times New Roman"/>
          <w:b/>
          <w:sz w:val="24"/>
          <w:szCs w:val="24"/>
        </w:rPr>
        <w:t>б) назначение программы:</w:t>
      </w:r>
    </w:p>
    <w:p w:rsidR="001D0B7F" w:rsidRPr="00923B23" w:rsidRDefault="001D0B7F" w:rsidP="001D0B7F">
      <w:pPr>
        <w:pStyle w:val="Default"/>
        <w:ind w:left="-851"/>
        <w:jc w:val="both"/>
        <w:rPr>
          <w:rFonts w:ascii="Times New Roman" w:hAnsi="Times New Roman" w:cs="Times New Roman"/>
        </w:rPr>
      </w:pPr>
      <w:r w:rsidRPr="00923B23">
        <w:rPr>
          <w:rFonts w:ascii="Times New Roman" w:hAnsi="Times New Roman" w:cs="Times New Roman"/>
        </w:rPr>
        <w:t>Программа курса внеурочной деятельности «Родное слово» разра</w:t>
      </w:r>
      <w:r w:rsidR="00C00493" w:rsidRPr="00923B23">
        <w:rPr>
          <w:rFonts w:ascii="Times New Roman" w:hAnsi="Times New Roman" w:cs="Times New Roman"/>
        </w:rPr>
        <w:t>ботана для занятий с учащимися 1</w:t>
      </w:r>
      <w:r w:rsidRPr="00923B23">
        <w:rPr>
          <w:rFonts w:ascii="Times New Roman" w:hAnsi="Times New Roman" w:cs="Times New Roman"/>
        </w:rPr>
        <w:t xml:space="preserve"> класса во второй половине дня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1D0B7F" w:rsidRPr="00923B23" w:rsidRDefault="001D0B7F" w:rsidP="001D0B7F">
      <w:pPr>
        <w:pStyle w:val="a5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923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3B23">
        <w:rPr>
          <w:rFonts w:ascii="Times New Roman" w:hAnsi="Times New Roman"/>
          <w:b/>
          <w:sz w:val="24"/>
          <w:szCs w:val="24"/>
        </w:rPr>
        <w:t>в) актуальность и перспективность курса:</w:t>
      </w:r>
    </w:p>
    <w:p w:rsidR="001D0B7F" w:rsidRPr="00923B23" w:rsidRDefault="001D0B7F" w:rsidP="001D0B7F">
      <w:pPr>
        <w:pStyle w:val="a5"/>
        <w:ind w:left="-851"/>
        <w:jc w:val="both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 xml:space="preserve">  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</w:t>
      </w:r>
    </w:p>
    <w:p w:rsidR="00923B23" w:rsidRDefault="001D0B7F" w:rsidP="001D0B7F">
      <w:pPr>
        <w:pStyle w:val="a5"/>
        <w:ind w:left="-851"/>
        <w:jc w:val="both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 xml:space="preserve"> Особое значение приобретает проблема творчества, когда развитие способностей детей, выступает своеобразной гарантией социализации личности ребенка в обществе.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 и он способен создать нечто новое, оригинальное. Здесь требуются особые качества ума, такие как наблюдательность, умение сопоставлять и анализироват</w:t>
      </w:r>
      <w:r w:rsidR="00923B23">
        <w:rPr>
          <w:rFonts w:ascii="Times New Roman" w:hAnsi="Times New Roman"/>
          <w:sz w:val="24"/>
          <w:szCs w:val="24"/>
        </w:rPr>
        <w:t>ь, комбинировать и моделировать.</w:t>
      </w:r>
      <w:r w:rsidRPr="00923B23">
        <w:rPr>
          <w:rFonts w:ascii="Times New Roman" w:hAnsi="Times New Roman"/>
          <w:sz w:val="24"/>
          <w:szCs w:val="24"/>
        </w:rPr>
        <w:t xml:space="preserve"> </w:t>
      </w:r>
    </w:p>
    <w:p w:rsidR="001D0B7F" w:rsidRPr="00923B23" w:rsidRDefault="001D0B7F" w:rsidP="001D0B7F">
      <w:pPr>
        <w:pStyle w:val="a5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923B23">
        <w:rPr>
          <w:rFonts w:ascii="Times New Roman" w:hAnsi="Times New Roman"/>
          <w:b/>
          <w:sz w:val="24"/>
          <w:szCs w:val="24"/>
        </w:rPr>
        <w:t>г) возрастная группа обучающихся, на которых ориентированы занятия:</w:t>
      </w:r>
    </w:p>
    <w:p w:rsidR="001D0B7F" w:rsidRPr="00923B23" w:rsidRDefault="001D0B7F" w:rsidP="001D0B7F">
      <w:pPr>
        <w:pStyle w:val="a5"/>
        <w:ind w:left="-851"/>
        <w:jc w:val="both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Программа «Родное слово ориентирована на учащихся 1класса</w:t>
      </w:r>
    </w:p>
    <w:p w:rsidR="001D0B7F" w:rsidRPr="00923B23" w:rsidRDefault="001D0B7F" w:rsidP="001D0B7F">
      <w:pPr>
        <w:pStyle w:val="1"/>
        <w:ind w:left="-851"/>
        <w:rPr>
          <w:rFonts w:ascii="Times New Roman" w:hAnsi="Times New Roman"/>
          <w:b/>
          <w:color w:val="000000"/>
        </w:rPr>
      </w:pPr>
      <w:r w:rsidRPr="00923B23">
        <w:rPr>
          <w:rFonts w:ascii="Times New Roman" w:hAnsi="Times New Roman"/>
          <w:b/>
          <w:color w:val="000000"/>
        </w:rPr>
        <w:t>д) место предмета в учебном плане:</w:t>
      </w:r>
    </w:p>
    <w:p w:rsidR="007E05C7" w:rsidRDefault="001D0B7F" w:rsidP="007E05C7">
      <w:pPr>
        <w:pStyle w:val="a6"/>
        <w:ind w:left="-850"/>
        <w:jc w:val="both"/>
      </w:pPr>
      <w:r w:rsidRPr="00923B23">
        <w:t>Согласно учебному п</w:t>
      </w:r>
      <w:r w:rsidR="00245075">
        <w:t>лану МБОУ Дегтевской СОШ на 2020-2021</w:t>
      </w:r>
      <w:r w:rsidRPr="00923B23">
        <w:t xml:space="preserve"> уч. год на изучение внеурочного занятия «Родное слово» в 1 классе отв</w:t>
      </w:r>
      <w:r w:rsidR="00633E57" w:rsidRPr="00923B23">
        <w:t>одится 66</w:t>
      </w:r>
      <w:r w:rsidRPr="00923B23">
        <w:t xml:space="preserve"> часов (из расчета 2 часа в неделю), </w:t>
      </w:r>
      <w:r w:rsidR="009F1CD8">
        <w:t xml:space="preserve">В соответствии с </w:t>
      </w:r>
      <w:r w:rsidRPr="00923B23">
        <w:t>календар</w:t>
      </w:r>
      <w:r w:rsidR="009F1CD8">
        <w:t>ным учебным</w:t>
      </w:r>
      <w:r w:rsidR="00EC62B0">
        <w:t xml:space="preserve"> график</w:t>
      </w:r>
      <w:r w:rsidR="009F1CD8">
        <w:t>ом</w:t>
      </w:r>
      <w:r w:rsidR="00EC62B0">
        <w:t xml:space="preserve"> школы на </w:t>
      </w:r>
      <w:r w:rsidR="00245075">
        <w:t>2020-2021</w:t>
      </w:r>
      <w:r w:rsidRPr="00923B23">
        <w:t xml:space="preserve"> уч. год, данная рабочая программа составлена </w:t>
      </w:r>
      <w:r w:rsidR="00532300">
        <w:t>на 65 ч</w:t>
      </w:r>
      <w:r w:rsidR="00245075">
        <w:t>асов. В связи с выходным днем 23.02.2021</w:t>
      </w:r>
      <w:r w:rsidR="006E4921" w:rsidRPr="00923B23">
        <w:t xml:space="preserve"> г.</w:t>
      </w:r>
      <w:r w:rsidRPr="00923B23">
        <w:t xml:space="preserve"> </w:t>
      </w:r>
      <w:r w:rsidR="00532300">
        <w:t>рабочая программа сокращена на 1 час</w:t>
      </w:r>
      <w:r w:rsidRPr="00923B23">
        <w:t xml:space="preserve"> за счет уплотнения тем раздела «</w:t>
      </w:r>
      <w:r w:rsidR="002B3EC5" w:rsidRPr="00923B23">
        <w:t>Игротека</w:t>
      </w:r>
      <w:r w:rsidRPr="00923B23">
        <w:t xml:space="preserve">». Содержание рабочей программы реализуется в полном объеме. </w:t>
      </w:r>
    </w:p>
    <w:p w:rsidR="007E05C7" w:rsidRDefault="001D0B7F" w:rsidP="007E05C7">
      <w:pPr>
        <w:pStyle w:val="a6"/>
        <w:ind w:left="-850"/>
        <w:jc w:val="both"/>
        <w:rPr>
          <w:rFonts w:eastAsia="Times New Roman"/>
          <w:lang w:eastAsia="ru-RU"/>
        </w:rPr>
      </w:pPr>
      <w:r w:rsidRPr="00923B23">
        <w:rPr>
          <w:b/>
        </w:rPr>
        <w:t>е) цель:</w:t>
      </w:r>
      <w:r w:rsidRPr="00923B23">
        <w:t xml:space="preserve"> </w:t>
      </w:r>
      <w:r w:rsidRPr="00923B23">
        <w:rPr>
          <w:rFonts w:eastAsia="Times New Roman"/>
          <w:lang w:eastAsia="ru-RU"/>
        </w:rPr>
        <w:t>расширить, углубить и закрепить у младших школьников знания по русскому языку, лингвистический кругозор учащихся через систему развивающих занятий.</w:t>
      </w:r>
    </w:p>
    <w:p w:rsidR="001D0B7F" w:rsidRPr="007E05C7" w:rsidRDefault="001D0B7F" w:rsidP="007E05C7">
      <w:pPr>
        <w:pStyle w:val="a6"/>
        <w:ind w:left="-850"/>
        <w:jc w:val="both"/>
      </w:pPr>
      <w:r w:rsidRPr="00923B23">
        <w:rPr>
          <w:rFonts w:eastAsia="Times New Roman"/>
          <w:b/>
          <w:lang w:eastAsia="ru-RU"/>
        </w:rPr>
        <w:t>ж) задачи:</w:t>
      </w:r>
    </w:p>
    <w:p w:rsidR="001D0B7F" w:rsidRPr="00923B23" w:rsidRDefault="001D0B7F" w:rsidP="001D0B7F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rFonts w:eastAsia="Times New Roman"/>
          <w:lang w:eastAsia="ru-RU"/>
        </w:rPr>
        <w:t>-развитие лингвистических компетенций учащихся;</w:t>
      </w:r>
    </w:p>
    <w:p w:rsidR="001D0B7F" w:rsidRPr="00923B23" w:rsidRDefault="001D0B7F" w:rsidP="001D0B7F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rFonts w:eastAsia="Times New Roman"/>
          <w:lang w:eastAsia="ru-RU"/>
        </w:rPr>
        <w:t>-формирование любви и уважения к русскому языку;</w:t>
      </w:r>
    </w:p>
    <w:p w:rsidR="001D0B7F" w:rsidRPr="00923B23" w:rsidRDefault="001D0B7F" w:rsidP="001D0B7F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rFonts w:eastAsia="Times New Roman"/>
          <w:lang w:eastAsia="ru-RU"/>
        </w:rPr>
        <w:t>-развитие познавательных способностей младших школьников;</w:t>
      </w:r>
    </w:p>
    <w:p w:rsidR="001D0B7F" w:rsidRPr="00923B23" w:rsidRDefault="001D0B7F" w:rsidP="001D0B7F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rFonts w:eastAsia="Times New Roman"/>
          <w:lang w:eastAsia="ru-RU"/>
        </w:rPr>
        <w:t>-развитие творческих способностей младших школьников;</w:t>
      </w:r>
    </w:p>
    <w:p w:rsidR="007E05C7" w:rsidRDefault="001D0B7F" w:rsidP="007E05C7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rFonts w:eastAsia="Times New Roman"/>
          <w:lang w:eastAsia="ru-RU"/>
        </w:rPr>
        <w:t>-расширение кругозора учащихся.</w:t>
      </w:r>
    </w:p>
    <w:p w:rsidR="001D0B7F" w:rsidRPr="007E05C7" w:rsidRDefault="001D0B7F" w:rsidP="007E05C7">
      <w:pPr>
        <w:tabs>
          <w:tab w:val="left" w:pos="1080"/>
        </w:tabs>
        <w:ind w:left="-709"/>
        <w:jc w:val="both"/>
        <w:rPr>
          <w:rFonts w:eastAsia="Times New Roman"/>
          <w:lang w:eastAsia="ru-RU"/>
        </w:rPr>
      </w:pPr>
      <w:r w:rsidRPr="00923B23">
        <w:rPr>
          <w:b/>
        </w:rPr>
        <w:t>з) формы и методы работы: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1.Словесный метод: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>- рассказ</w:t>
      </w:r>
      <w:r w:rsidR="007E05C7">
        <w:t>;</w:t>
      </w:r>
      <w:r w:rsidRPr="00923B23">
        <w:t xml:space="preserve">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- беседа, обсуждение (информационных источников, готовых сборников);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- словесные оценки (работы на уроке, тренировочные работы).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 2.Метод наглядности: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 - наглядные пособия и иллюстрации.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3.Практический метод: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- тренировочные упражнения;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>-  практические работы.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 4.Объяснительно-иллюстративный: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>-  сообщение готовой информации.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 5.Частично-поисковый метод: </w:t>
      </w:r>
    </w:p>
    <w:p w:rsidR="001D0B7F" w:rsidRPr="00923B23" w:rsidRDefault="001D0B7F" w:rsidP="001D0B7F">
      <w:pPr>
        <w:pStyle w:val="10"/>
        <w:spacing w:line="276" w:lineRule="auto"/>
        <w:ind w:left="-567"/>
      </w:pPr>
      <w:r w:rsidRPr="00923B23">
        <w:t xml:space="preserve">-  выполнение частичных заданий для достижения главной цели. </w:t>
      </w:r>
    </w:p>
    <w:p w:rsidR="001D0B7F" w:rsidRPr="00923B23" w:rsidRDefault="001D0B7F" w:rsidP="001D0B7F">
      <w:pPr>
        <w:tabs>
          <w:tab w:val="left" w:pos="709"/>
        </w:tabs>
        <w:ind w:left="-426"/>
        <w:jc w:val="both"/>
      </w:pPr>
      <w:r w:rsidRPr="00923B23">
        <w:t xml:space="preserve">Виды деятельности: игровая, познавательная, проблемно-ценностное общение, трудовая, логическая. </w:t>
      </w:r>
    </w:p>
    <w:p w:rsidR="001D0B7F" w:rsidRPr="00923B23" w:rsidRDefault="001D0B7F" w:rsidP="001D0B7F">
      <w:pPr>
        <w:tabs>
          <w:tab w:val="left" w:pos="709"/>
        </w:tabs>
        <w:ind w:left="-426"/>
        <w:jc w:val="both"/>
        <w:rPr>
          <w:shd w:val="clear" w:color="auto" w:fill="FFFFFF"/>
        </w:rPr>
      </w:pPr>
      <w:r w:rsidRPr="00923B23">
        <w:rPr>
          <w:shd w:val="clear" w:color="auto" w:fill="FFFFFF"/>
        </w:rPr>
        <w:t>Формы занятий младших школьников очень разнообразны: это тематические занятия, игровые уроки, кон</w:t>
      </w:r>
      <w:r w:rsidR="007E05C7">
        <w:rPr>
          <w:shd w:val="clear" w:color="auto" w:fill="FFFFFF"/>
        </w:rPr>
        <w:t>курсы, викторины, соревнования, игры-путешествия.</w:t>
      </w:r>
    </w:p>
    <w:p w:rsidR="001D0B7F" w:rsidRPr="00923B23" w:rsidRDefault="001D0B7F" w:rsidP="001D0B7F">
      <w:pPr>
        <w:shd w:val="clear" w:color="auto" w:fill="FFFFFF"/>
        <w:suppressAutoHyphens w:val="0"/>
        <w:jc w:val="left"/>
        <w:rPr>
          <w:rFonts w:eastAsia="Times New Roman"/>
          <w:color w:val="000000"/>
          <w:lang w:eastAsia="ru-RU"/>
        </w:rPr>
      </w:pPr>
    </w:p>
    <w:p w:rsidR="001D0B7F" w:rsidRPr="00923B23" w:rsidRDefault="001D0B7F" w:rsidP="001D0B7F">
      <w:pPr>
        <w:shd w:val="clear" w:color="auto" w:fill="FFFFFF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23B23">
        <w:rPr>
          <w:rFonts w:eastAsia="Times New Roman"/>
          <w:b/>
          <w:color w:val="000000"/>
          <w:sz w:val="28"/>
          <w:szCs w:val="28"/>
          <w:lang w:val="en-US" w:eastAsia="ru-RU"/>
        </w:rPr>
        <w:t>II</w:t>
      </w:r>
      <w:r w:rsidRPr="00923B23">
        <w:rPr>
          <w:rFonts w:eastAsia="Times New Roman"/>
          <w:b/>
          <w:color w:val="000000"/>
          <w:sz w:val="28"/>
          <w:szCs w:val="28"/>
          <w:lang w:eastAsia="ru-RU"/>
        </w:rPr>
        <w:t>. Описание разделов содержания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 w:rsidRPr="00923B23">
        <w:rPr>
          <w:rFonts w:eastAsia="Times New Roman"/>
          <w:b/>
          <w:color w:val="000000"/>
          <w:lang w:eastAsia="ru-RU"/>
        </w:rPr>
        <w:t>Тема 1. Фонетика (4ч.)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Теория: расширение знаний о звуках русского языка, «мозговой штурм».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 w:rsidRPr="00923B23">
        <w:rPr>
          <w:rFonts w:eastAsia="Times New Roman"/>
          <w:b/>
          <w:color w:val="000000"/>
          <w:lang w:eastAsia="ru-RU"/>
        </w:rPr>
        <w:t>Тема 2. Словообразование (10ч.)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Теория: расширение знаний о частях слова, их значении в словообразовании, «мозговой штурм».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 w:rsidRPr="00923B23">
        <w:rPr>
          <w:rFonts w:eastAsia="Times New Roman"/>
          <w:b/>
          <w:color w:val="000000"/>
          <w:lang w:eastAsia="ru-RU"/>
        </w:rPr>
        <w:t>Тема 3. Лексика (18ч.)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 поисковые задания на развитие познавательного интереса к русскому языку.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 w:rsidRPr="00923B23">
        <w:rPr>
          <w:rFonts w:eastAsia="Times New Roman"/>
          <w:b/>
          <w:color w:val="000000"/>
          <w:lang w:eastAsia="ru-RU"/>
        </w:rPr>
        <w:t>Тема 4. Морфология (12ч.)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Теория: расширение знаний о частях речи, их морфологических признаках.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 w:rsidRPr="00923B23">
        <w:rPr>
          <w:rFonts w:eastAsia="Times New Roman"/>
          <w:b/>
          <w:color w:val="000000"/>
          <w:lang w:eastAsia="ru-RU"/>
        </w:rPr>
        <w:t>Тема 5. Пословицы и поговорки</w:t>
      </w:r>
      <w:r w:rsidRPr="00923B23">
        <w:rPr>
          <w:rFonts w:eastAsia="Times New Roman"/>
          <w:color w:val="000000"/>
          <w:lang w:eastAsia="ru-RU"/>
        </w:rPr>
        <w:t xml:space="preserve"> </w:t>
      </w:r>
      <w:r w:rsidRPr="00923B23">
        <w:rPr>
          <w:rFonts w:eastAsia="Times New Roman"/>
          <w:b/>
          <w:color w:val="000000"/>
          <w:lang w:eastAsia="ru-RU"/>
        </w:rPr>
        <w:t>(4ч.)</w:t>
      </w:r>
    </w:p>
    <w:p w:rsidR="001D0B7F" w:rsidRPr="00923B23" w:rsidRDefault="001D0B7F" w:rsidP="00FE3143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активное использование в речи пословиц и поговорок, подбор пословиц к заданной ситуации.</w:t>
      </w:r>
    </w:p>
    <w:p w:rsidR="001D0B7F" w:rsidRPr="00923B23" w:rsidRDefault="00532300" w:rsidP="00FE3143">
      <w:pPr>
        <w:shd w:val="clear" w:color="auto" w:fill="FFFFFF"/>
        <w:ind w:left="-510"/>
        <w:jc w:val="left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Тема 6. Игротека (17</w:t>
      </w:r>
      <w:r w:rsidR="001D0B7F" w:rsidRPr="00923B23">
        <w:rPr>
          <w:rFonts w:eastAsia="Times New Roman"/>
          <w:b/>
          <w:color w:val="000000"/>
          <w:lang w:eastAsia="ru-RU"/>
        </w:rPr>
        <w:t>ч.)</w:t>
      </w:r>
    </w:p>
    <w:p w:rsidR="001D0B7F" w:rsidRDefault="001D0B7F" w:rsidP="005426C9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  <w:r w:rsidRPr="00923B23">
        <w:rPr>
          <w:rFonts w:eastAsia="Times New Roman"/>
          <w:color w:val="000000"/>
          <w:lang w:eastAsia="ru-RU"/>
        </w:rPr>
        <w:t>Практика: логически-поисковые задания, направленные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754D79" w:rsidRPr="00923B23" w:rsidRDefault="00754D79" w:rsidP="005426C9">
      <w:pPr>
        <w:shd w:val="clear" w:color="auto" w:fill="FFFFFF"/>
        <w:ind w:left="-510"/>
        <w:jc w:val="left"/>
        <w:rPr>
          <w:rFonts w:eastAsia="Times New Roman"/>
          <w:color w:val="000000"/>
          <w:lang w:eastAsia="ru-RU"/>
        </w:rPr>
      </w:pPr>
    </w:p>
    <w:p w:rsidR="00B30370" w:rsidRPr="00923B23" w:rsidRDefault="001D0B7F" w:rsidP="005426C9">
      <w:pPr>
        <w:shd w:val="clear" w:color="auto" w:fill="FFFFFF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23B23">
        <w:rPr>
          <w:rFonts w:eastAsia="Times New Roman"/>
          <w:b/>
          <w:color w:val="000000"/>
          <w:sz w:val="28"/>
          <w:szCs w:val="28"/>
          <w:lang w:val="en-US" w:eastAsia="ru-RU"/>
        </w:rPr>
        <w:t>III</w:t>
      </w:r>
      <w:r w:rsidRPr="00923B23">
        <w:rPr>
          <w:rFonts w:eastAsia="Times New Roman"/>
          <w:b/>
          <w:color w:val="000000"/>
          <w:sz w:val="28"/>
          <w:szCs w:val="28"/>
          <w:lang w:eastAsia="ru-RU"/>
        </w:rPr>
        <w:t>. Учебно-тематический план</w:t>
      </w:r>
      <w:r w:rsidR="00303433">
        <w:rPr>
          <w:rFonts w:eastAsia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1D0B7F" w:rsidRPr="00923B23" w:rsidRDefault="001D0B7F" w:rsidP="001D0B7F">
      <w:pPr>
        <w:shd w:val="clear" w:color="auto" w:fill="FFFFFF"/>
        <w:rPr>
          <w:rFonts w:eastAsia="Times New Roman"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616"/>
        <w:gridCol w:w="1149"/>
        <w:gridCol w:w="1944"/>
        <w:gridCol w:w="1790"/>
      </w:tblGrid>
      <w:tr w:rsidR="0066247D" w:rsidRPr="00923B23" w:rsidTr="00EC62B0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7D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23B23">
              <w:rPr>
                <w:rFonts w:eastAsia="Times New Roman"/>
                <w:b/>
                <w:color w:val="000000"/>
                <w:lang w:eastAsia="ru-RU"/>
              </w:rPr>
              <w:t>Раздел, тема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23B23">
              <w:rPr>
                <w:rFonts w:eastAsia="Times New Roman"/>
                <w:b/>
                <w:color w:val="000000"/>
                <w:lang w:eastAsia="ru-RU"/>
              </w:rPr>
              <w:t>Общее кол-во часов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23B23">
              <w:rPr>
                <w:rFonts w:eastAsia="Times New Roman"/>
                <w:b/>
                <w:color w:val="000000"/>
                <w:lang w:eastAsia="ru-RU"/>
              </w:rPr>
              <w:t>В том числе</w:t>
            </w:r>
          </w:p>
        </w:tc>
      </w:tr>
      <w:tr w:rsidR="0066247D" w:rsidRPr="00923B23" w:rsidTr="00EC62B0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D" w:rsidRPr="00923B23" w:rsidRDefault="0066247D">
            <w:pPr>
              <w:suppressAutoHyphens w:val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D" w:rsidRPr="00923B23" w:rsidRDefault="0066247D">
            <w:pPr>
              <w:suppressAutoHyphens w:val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D" w:rsidRPr="00923B23" w:rsidRDefault="0066247D">
            <w:pPr>
              <w:suppressAutoHyphens w:val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23B23">
              <w:rPr>
                <w:rFonts w:eastAsia="Times New Roman"/>
                <w:b/>
                <w:color w:val="000000"/>
                <w:lang w:eastAsia="ru-RU"/>
              </w:rPr>
              <w:t>теоретических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7D" w:rsidRPr="00923B23" w:rsidRDefault="0066247D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923B23">
              <w:rPr>
                <w:rFonts w:eastAsia="Times New Roman"/>
                <w:b/>
                <w:color w:val="000000"/>
                <w:lang w:eastAsia="ru-RU"/>
              </w:rPr>
              <w:t>практических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 xml:space="preserve">Фонетика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5426C9" w:rsidP="009B391B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             </w:t>
            </w:r>
            <w:r w:rsidR="000A460B" w:rsidRPr="00B752EB">
              <w:rPr>
                <w:rFonts w:eastAsia="Times New Roman"/>
                <w:b/>
                <w:color w:val="000000"/>
                <w:lang w:eastAsia="ru-RU"/>
              </w:rPr>
              <w:t xml:space="preserve"> 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 xml:space="preserve">Словообразование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 xml:space="preserve">Лексика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Морфология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Пословицы и поговорки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66247D" w:rsidRDefault="0066247D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6247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 xml:space="preserve">Игротека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5426C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5426C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</w:tr>
      <w:tr w:rsidR="000A460B" w:rsidRPr="00B752EB" w:rsidTr="000A4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5426C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0A460B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B752EB"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0B" w:rsidRPr="00B752EB" w:rsidRDefault="005426C9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44</w:t>
            </w:r>
          </w:p>
        </w:tc>
      </w:tr>
    </w:tbl>
    <w:p w:rsidR="001D0B7F" w:rsidRPr="00B752EB" w:rsidRDefault="001D0B7F" w:rsidP="001D0B7F">
      <w:pPr>
        <w:shd w:val="clear" w:color="auto" w:fill="FFFFFF"/>
        <w:rPr>
          <w:rFonts w:eastAsia="Times New Roman"/>
          <w:b/>
          <w:color w:val="000000"/>
          <w:lang w:eastAsia="ru-RU"/>
        </w:rPr>
      </w:pPr>
    </w:p>
    <w:p w:rsidR="001D0B7F" w:rsidRPr="00923B23" w:rsidRDefault="001D0B7F" w:rsidP="001D0B7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1D0B7F" w:rsidRPr="00923B23" w:rsidRDefault="001D0B7F" w:rsidP="001D0B7F">
      <w:pPr>
        <w:rPr>
          <w:b/>
          <w:sz w:val="28"/>
          <w:szCs w:val="28"/>
        </w:rPr>
      </w:pPr>
      <w:r w:rsidRPr="00923B23">
        <w:rPr>
          <w:b/>
          <w:sz w:val="28"/>
          <w:szCs w:val="28"/>
          <w:lang w:val="en-US"/>
        </w:rPr>
        <w:t>IV</w:t>
      </w:r>
      <w:r w:rsidRPr="00923B23">
        <w:rPr>
          <w:b/>
          <w:sz w:val="28"/>
          <w:szCs w:val="28"/>
        </w:rPr>
        <w:t>. Календарно – тематическое планирование</w:t>
      </w:r>
    </w:p>
    <w:p w:rsidR="004D36EE" w:rsidRPr="00923B23" w:rsidRDefault="004D36EE" w:rsidP="001D0B7F">
      <w:pPr>
        <w:rPr>
          <w:b/>
          <w:sz w:val="28"/>
          <w:szCs w:val="28"/>
        </w:rPr>
      </w:pPr>
    </w:p>
    <w:tbl>
      <w:tblPr>
        <w:tblStyle w:val="TableGrid"/>
        <w:tblW w:w="10484" w:type="dxa"/>
        <w:tblInd w:w="-1139" w:type="dxa"/>
        <w:tblCellMar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746"/>
        <w:gridCol w:w="2600"/>
        <w:gridCol w:w="1097"/>
        <w:gridCol w:w="1098"/>
        <w:gridCol w:w="1098"/>
        <w:gridCol w:w="3845"/>
      </w:tblGrid>
      <w:tr w:rsidR="006A1482" w:rsidRPr="00923B23" w:rsidTr="00633E57">
        <w:trPr>
          <w:trHeight w:val="305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>
            <w:pPr>
              <w:spacing w:line="276" w:lineRule="auto"/>
              <w:ind w:left="41"/>
              <w:rPr>
                <w:b/>
              </w:rPr>
            </w:pPr>
            <w:r w:rsidRPr="00923B23">
              <w:rPr>
                <w:b/>
              </w:rPr>
              <w:t>№</w:t>
            </w:r>
          </w:p>
          <w:p w:rsidR="006A1482" w:rsidRPr="00923B23" w:rsidRDefault="006A1482">
            <w:pPr>
              <w:spacing w:line="276" w:lineRule="auto"/>
              <w:ind w:left="41"/>
              <w:rPr>
                <w:rFonts w:eastAsia="Times New Roman"/>
                <w:lang w:eastAsia="ru-RU"/>
              </w:rPr>
            </w:pPr>
            <w:r w:rsidRPr="00923B23">
              <w:rPr>
                <w:b/>
              </w:rPr>
              <w:t xml:space="preserve">п/п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>
            <w:pPr>
              <w:spacing w:line="276" w:lineRule="auto"/>
            </w:pPr>
            <w:r w:rsidRPr="00923B23">
              <w:rPr>
                <w:b/>
              </w:rPr>
              <w:t>Название темы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  <w:r w:rsidRPr="00923B23">
              <w:rPr>
                <w:b/>
              </w:rPr>
              <w:t>дата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  <w:r w:rsidRPr="00923B23">
              <w:rPr>
                <w:b/>
              </w:rPr>
              <w:t>кол-во часов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>
            <w:pPr>
              <w:spacing w:line="276" w:lineRule="auto"/>
            </w:pPr>
            <w:r w:rsidRPr="00923B23">
              <w:rPr>
                <w:b/>
              </w:rPr>
              <w:t xml:space="preserve">описание примерного содержания занятий </w:t>
            </w:r>
          </w:p>
        </w:tc>
      </w:tr>
      <w:tr w:rsidR="006A1482" w:rsidRPr="00923B23" w:rsidTr="00633E57">
        <w:trPr>
          <w:trHeight w:val="315"/>
        </w:trPr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ind w:left="41"/>
              <w:rPr>
                <w:b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  <w:r w:rsidRPr="00923B23">
              <w:rPr>
                <w:b/>
              </w:rPr>
              <w:t>план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  <w:r w:rsidRPr="00923B23">
              <w:rPr>
                <w:b/>
              </w:rPr>
              <w:t>факт</w:t>
            </w: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</w:p>
        </w:tc>
        <w:tc>
          <w:tcPr>
            <w:tcW w:w="3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6A1482">
            <w:pPr>
              <w:spacing w:line="276" w:lineRule="auto"/>
              <w:rPr>
                <w:b/>
              </w:rPr>
            </w:pPr>
          </w:p>
        </w:tc>
      </w:tr>
      <w:tr w:rsidR="004D36EE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  <w:r w:rsidRPr="00923B23">
              <w:t xml:space="preserve">1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Речь устная и письменная </w:t>
            </w:r>
            <w:r w:rsidRPr="00923B23">
              <w:rPr>
                <w:i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/>
            </w:pPr>
            <w:r>
              <w:t>01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 w:rsidP="006A1482">
            <w:pPr>
              <w:spacing w:line="276" w:lineRule="auto"/>
              <w:ind w:left="2"/>
              <w:jc w:val="left"/>
            </w:pPr>
            <w:r w:rsidRPr="00923B23">
              <w:t xml:space="preserve">Рассуждают на тему «Зачем нужна речь?» </w:t>
            </w:r>
          </w:p>
        </w:tc>
      </w:tr>
      <w:tr w:rsidR="004D36EE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Речь устная и письменная </w:t>
            </w:r>
            <w:r w:rsidRPr="00923B23">
              <w:rPr>
                <w:i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/>
            </w:pPr>
            <w:r>
              <w:t>03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Что такое устная и письменная речь?</w:t>
            </w:r>
          </w:p>
        </w:tc>
      </w:tr>
      <w:tr w:rsidR="004D36EE" w:rsidRPr="00923B23" w:rsidTr="0013149A">
        <w:trPr>
          <w:trHeight w:val="40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Что такое </w:t>
            </w:r>
            <w:r w:rsidR="00FD60C0" w:rsidRPr="00923B23">
              <w:t xml:space="preserve">слово?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/>
            </w:pPr>
            <w:r>
              <w:t>08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 w:rsidP="006A1482">
            <w:pPr>
              <w:spacing w:line="276" w:lineRule="auto"/>
              <w:ind w:left="2"/>
              <w:jc w:val="left"/>
            </w:pPr>
            <w:r w:rsidRPr="00923B23">
              <w:t xml:space="preserve">Получают </w:t>
            </w:r>
            <w:r w:rsidR="006A1482" w:rsidRPr="00923B23">
              <w:t>представление о</w:t>
            </w:r>
            <w:r w:rsidRPr="00923B23">
              <w:t xml:space="preserve"> </w:t>
            </w:r>
            <w:r w:rsidR="006A1482" w:rsidRPr="00923B23">
              <w:t xml:space="preserve">слове. </w:t>
            </w:r>
          </w:p>
        </w:tc>
      </w:tr>
      <w:tr w:rsidR="004D36EE" w:rsidRPr="00923B23" w:rsidTr="0013149A">
        <w:trPr>
          <w:trHeight w:val="4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Что такое </w:t>
            </w:r>
            <w:r w:rsidR="00FD60C0" w:rsidRPr="00923B23">
              <w:t xml:space="preserve">слово?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/>
            </w:pPr>
            <w:r>
              <w:t>10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Знакомятся с понятием «ребус».</w:t>
            </w:r>
          </w:p>
        </w:tc>
      </w:tr>
      <w:tr w:rsidR="004D36EE" w:rsidRPr="00923B23" w:rsidTr="0013149A">
        <w:trPr>
          <w:trHeight w:val="42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В мире звуков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 w:right="83"/>
            </w:pPr>
            <w:r>
              <w:t>15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 w:right="8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6EE" w:rsidRPr="00923B23" w:rsidRDefault="006A1482" w:rsidP="006A1482">
            <w:pPr>
              <w:spacing w:line="276" w:lineRule="auto"/>
              <w:ind w:left="2" w:right="83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 w:rsidP="006A1482">
            <w:pPr>
              <w:spacing w:line="276" w:lineRule="auto"/>
              <w:ind w:left="2" w:right="83"/>
              <w:jc w:val="left"/>
            </w:pPr>
            <w:r w:rsidRPr="00923B23">
              <w:t xml:space="preserve">Уточняют представление о звуках. </w:t>
            </w:r>
          </w:p>
        </w:tc>
      </w:tr>
      <w:tr w:rsidR="004D36EE" w:rsidRPr="00923B23" w:rsidTr="004D36EE">
        <w:trPr>
          <w:trHeight w:val="9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В мире звуков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 w:right="83"/>
            </w:pPr>
            <w:r>
              <w:t>17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 w:right="8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 w:rsidP="006A1482">
            <w:pPr>
              <w:spacing w:line="276" w:lineRule="auto"/>
              <w:ind w:left="2" w:right="83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6A1482" w:rsidP="006A1482">
            <w:pPr>
              <w:spacing w:line="276" w:lineRule="auto"/>
              <w:ind w:left="2" w:right="83"/>
              <w:jc w:val="left"/>
            </w:pPr>
            <w:r w:rsidRPr="00923B23">
              <w:t>Знакомятся с понятиями: «фонетика», «фонема», «фонетический слух»</w:t>
            </w:r>
          </w:p>
        </w:tc>
      </w:tr>
      <w:tr w:rsidR="004D36EE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after="86"/>
              <w:ind w:left="2"/>
            </w:pPr>
            <w:r>
              <w:t>22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after="86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 w:rsidP="006A1482">
            <w:pPr>
              <w:spacing w:after="86"/>
              <w:ind w:left="2"/>
              <w:jc w:val="left"/>
            </w:pPr>
            <w:r w:rsidRPr="00923B23">
              <w:t>Формули</w:t>
            </w:r>
            <w:r w:rsidR="006A1482" w:rsidRPr="00923B23">
              <w:t xml:space="preserve">руют смысловое значение слова. </w:t>
            </w:r>
          </w:p>
        </w:tc>
      </w:tr>
      <w:tr w:rsidR="004D36EE" w:rsidRPr="00923B23" w:rsidTr="00FD60C0">
        <w:trPr>
          <w:trHeight w:val="3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after="86"/>
              <w:ind w:left="2"/>
            </w:pPr>
            <w:r>
              <w:t>23</w:t>
            </w:r>
            <w:r w:rsidR="00633E57" w:rsidRPr="00923B23">
              <w:t>.09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E57" w:rsidRPr="00923B23" w:rsidRDefault="00633E57" w:rsidP="00633E57">
            <w:pPr>
              <w:spacing w:after="86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after="86"/>
              <w:ind w:left="2"/>
              <w:jc w:val="left"/>
            </w:pPr>
            <w:r w:rsidRPr="00923B23">
              <w:t>Знакомятся с понятием «рифма»</w:t>
            </w:r>
          </w:p>
        </w:tc>
      </w:tr>
      <w:tr w:rsidR="004D36EE" w:rsidRPr="00923B23" w:rsidTr="00633E57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CE3FF3">
            <w:pPr>
              <w:spacing w:line="276" w:lineRule="auto"/>
              <w:ind w:left="2"/>
              <w:jc w:val="left"/>
            </w:pPr>
            <w:r w:rsidRPr="00923B23">
              <w:t>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jc w:val="left"/>
            </w:pPr>
            <w:r w:rsidRPr="00923B23">
              <w:t xml:space="preserve">Звуки и буквы - не одно и тоже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754D79" w:rsidP="00633E57">
            <w:pPr>
              <w:spacing w:line="276" w:lineRule="auto"/>
              <w:ind w:left="2"/>
            </w:pPr>
            <w:r>
              <w:t>29.09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6EE" w:rsidRPr="00923B23" w:rsidRDefault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6EE" w:rsidRPr="00923B23" w:rsidRDefault="004D36EE">
            <w:pPr>
              <w:spacing w:line="276" w:lineRule="auto"/>
              <w:ind w:left="2"/>
              <w:jc w:val="left"/>
            </w:pPr>
            <w:r w:rsidRPr="00923B23">
              <w:t xml:space="preserve">Уточняют различия между звуками и буквами </w:t>
            </w:r>
          </w:p>
        </w:tc>
      </w:tr>
      <w:tr w:rsidR="006A1482" w:rsidRPr="00923B23" w:rsidTr="004D36EE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Звуки и буквы - не одно и тоже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01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 xml:space="preserve">Уточняют различия между звуками и буквами </w:t>
            </w:r>
          </w:p>
        </w:tc>
      </w:tr>
      <w:tr w:rsidR="006A1482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Что такое метаграммы?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06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 xml:space="preserve">Знакомятся с метаграммами и учатся их разгадывать. </w:t>
            </w:r>
          </w:p>
        </w:tc>
      </w:tr>
      <w:tr w:rsidR="006A1482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Что такое метаграммы?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08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 xml:space="preserve">Знакомятся с метаграммами и учатся их разгадывать. </w:t>
            </w:r>
          </w:p>
        </w:tc>
      </w:tr>
      <w:tr w:rsidR="006A1482" w:rsidRPr="00923B23" w:rsidTr="006A1482">
        <w:trPr>
          <w:trHeight w:val="7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Жили-были гласные и согласные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13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 xml:space="preserve">Уточняют представление о гласных и согласных звуках. </w:t>
            </w:r>
          </w:p>
        </w:tc>
      </w:tr>
      <w:tr w:rsidR="006A1482" w:rsidRPr="00923B23" w:rsidTr="006A1482">
        <w:trPr>
          <w:trHeight w:val="76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Жили-были гласные и согласные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15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left"/>
            </w:pPr>
            <w:r w:rsidRPr="00923B23">
              <w:t>Учатся определять количество гласных и согласных букв в слове</w:t>
            </w:r>
          </w:p>
        </w:tc>
      </w:tr>
      <w:tr w:rsidR="006A1482" w:rsidRPr="00923B23" w:rsidTr="004D36EE">
        <w:trPr>
          <w:trHeight w:val="65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Игротека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20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Повторяют понятия</w:t>
            </w:r>
            <w:r w:rsidR="006A1482" w:rsidRPr="00923B23">
              <w:t xml:space="preserve"> «звуки» и «буквы</w:t>
            </w:r>
            <w:r w:rsidR="00FD60C0" w:rsidRPr="00923B23">
              <w:t>».</w:t>
            </w:r>
            <w:r w:rsidR="006A1482" w:rsidRPr="00923B23">
              <w:t xml:space="preserve"> </w:t>
            </w:r>
          </w:p>
        </w:tc>
      </w:tr>
      <w:tr w:rsidR="006A1482" w:rsidRPr="00923B23" w:rsidTr="00FD60C0">
        <w:trPr>
          <w:trHeight w:val="38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Игротека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633E57">
            <w:pPr>
              <w:spacing w:line="276" w:lineRule="auto"/>
              <w:ind w:left="2"/>
            </w:pPr>
            <w:r>
              <w:t>22</w:t>
            </w:r>
            <w:r w:rsidR="00633E57" w:rsidRPr="00923B23"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Разгадывают метаграммы</w:t>
            </w:r>
          </w:p>
        </w:tc>
      </w:tr>
      <w:tr w:rsidR="006A1482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CE3FF3" w:rsidP="006A1482">
            <w:pPr>
              <w:spacing w:line="276" w:lineRule="auto"/>
              <w:ind w:left="2"/>
              <w:jc w:val="left"/>
            </w:pPr>
            <w:r w:rsidRPr="00923B23">
              <w:t>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482" w:rsidRPr="00923B23" w:rsidRDefault="006A1482" w:rsidP="006A1482">
            <w:pPr>
              <w:spacing w:line="276" w:lineRule="auto"/>
              <w:jc w:val="left"/>
            </w:pPr>
            <w:r w:rsidRPr="00923B23">
              <w:t xml:space="preserve">Волшебник Ударение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754D79" w:rsidP="001F5954">
            <w:pPr>
              <w:spacing w:line="276" w:lineRule="auto"/>
              <w:ind w:left="2" w:right="1"/>
            </w:pPr>
            <w:r>
              <w:t>05.11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 w:right="1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482" w:rsidRPr="00923B23" w:rsidRDefault="006A1482" w:rsidP="006A1482">
            <w:pPr>
              <w:spacing w:line="276" w:lineRule="auto"/>
              <w:ind w:left="2" w:right="1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82" w:rsidRPr="00923B23" w:rsidRDefault="006A1482" w:rsidP="00C3756A">
            <w:pPr>
              <w:spacing w:line="276" w:lineRule="auto"/>
              <w:ind w:left="2" w:right="1"/>
              <w:jc w:val="left"/>
            </w:pPr>
            <w:r w:rsidRPr="00923B23">
              <w:t xml:space="preserve">Знакомятся с ролью ударения в слове, понятием «омограф» </w:t>
            </w:r>
          </w:p>
        </w:tc>
      </w:tr>
      <w:tr w:rsidR="00C3756A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Волшебник Ударение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 w:right="1"/>
            </w:pPr>
            <w:r>
              <w:t>10.11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1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1"/>
              <w:jc w:val="both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1"/>
              <w:jc w:val="left"/>
            </w:pPr>
            <w:r w:rsidRPr="00923B23">
              <w:t xml:space="preserve">Знакомятся с ролью ударения в слове, понятием «омограф» </w:t>
            </w:r>
          </w:p>
        </w:tc>
      </w:tr>
      <w:tr w:rsidR="00C3756A" w:rsidRPr="00923B23" w:rsidTr="004D36EE">
        <w:trPr>
          <w:trHeight w:val="64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Такие разные согласные    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12</w:t>
            </w:r>
            <w:r w:rsidR="00633E57" w:rsidRPr="00923B23">
              <w:t>.11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Учатся отличать твердые согласные от мягких согласных. </w:t>
            </w:r>
          </w:p>
        </w:tc>
      </w:tr>
      <w:tr w:rsidR="00C3756A" w:rsidRPr="00923B23" w:rsidTr="004D36EE">
        <w:trPr>
          <w:trHeight w:val="64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Такие разные согласные   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17</w:t>
            </w:r>
            <w:r w:rsidR="00633E57" w:rsidRPr="00923B23">
              <w:t>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Учатся отличать твердые согласные от мягких согласных. </w:t>
            </w:r>
          </w:p>
        </w:tc>
      </w:tr>
      <w:tr w:rsidR="00C3756A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Такие разные согласные   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19</w:t>
            </w:r>
            <w:r w:rsidR="00633E57" w:rsidRPr="00923B23">
              <w:t>.11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Учатся отличать парные и непарные звонкие согласные от глухих согласных </w:t>
            </w:r>
          </w:p>
        </w:tc>
      </w:tr>
      <w:tr w:rsidR="00C3756A" w:rsidRPr="00923B23" w:rsidTr="004D36EE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Такие разные согласные     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24</w:t>
            </w:r>
            <w:r w:rsidR="00633E57" w:rsidRPr="00923B23">
              <w:t>.11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Учатся отличать парные и непарные звонкие согласные от глухих согласных </w:t>
            </w:r>
          </w:p>
        </w:tc>
      </w:tr>
      <w:tr w:rsidR="00C3756A" w:rsidRPr="00923B23" w:rsidTr="0013149A">
        <w:trPr>
          <w:trHeight w:val="100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 w:right="59"/>
            </w:pPr>
            <w:r>
              <w:t>26</w:t>
            </w:r>
            <w:r w:rsidR="00633E57" w:rsidRPr="00923B23">
              <w:t>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59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59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 w:right="59"/>
              <w:jc w:val="left"/>
            </w:pPr>
            <w:r w:rsidRPr="00923B23">
              <w:t xml:space="preserve">Учатся искать омографы в предложениях, определять ударный слог в слове. </w:t>
            </w:r>
          </w:p>
        </w:tc>
      </w:tr>
      <w:tr w:rsidR="00C3756A" w:rsidRPr="00923B23" w:rsidTr="005426C9">
        <w:trPr>
          <w:trHeight w:val="130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 w:right="59"/>
            </w:pPr>
            <w:r>
              <w:t>01.12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59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 w:right="59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5426C9">
            <w:pPr>
              <w:spacing w:line="276" w:lineRule="auto"/>
              <w:ind w:left="2" w:right="59"/>
              <w:jc w:val="left"/>
            </w:pPr>
            <w:r w:rsidRPr="00923B23">
              <w:t xml:space="preserve">Упражняются в различии гласных и согласных, согласных по звонкости-глухости, твердости-мягкости. </w:t>
            </w:r>
          </w:p>
        </w:tc>
      </w:tr>
      <w:tr w:rsidR="00C3756A" w:rsidRPr="00923B23" w:rsidTr="00C3756A">
        <w:trPr>
          <w:trHeight w:val="69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Русские народные загадки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03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Знакомятся с загадкой как с жанром устного народного творчества. </w:t>
            </w:r>
          </w:p>
        </w:tc>
      </w:tr>
      <w:tr w:rsidR="00C3756A" w:rsidRPr="00923B23" w:rsidTr="00C3756A">
        <w:trPr>
          <w:trHeight w:val="7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Русские народные загадки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08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Выделяют свойства и признаки загаданного предмета</w:t>
            </w:r>
          </w:p>
        </w:tc>
      </w:tr>
      <w:tr w:rsidR="00C3756A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Зачем шипят шипящие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10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Уточняют знания о шипящих согласных. </w:t>
            </w:r>
          </w:p>
        </w:tc>
      </w:tr>
      <w:tr w:rsidR="00C3756A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Зачем шипят шипящие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15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Знакомятся с понятием «пантомима»</w:t>
            </w:r>
          </w:p>
        </w:tc>
      </w:tr>
      <w:tr w:rsidR="00C3756A" w:rsidRPr="00923B23" w:rsidTr="00C3756A">
        <w:trPr>
          <w:trHeight w:val="63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Познакомьтесь: алфавит!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17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Обобщают знания учащихся об алфавите. </w:t>
            </w:r>
          </w:p>
        </w:tc>
      </w:tr>
      <w:tr w:rsidR="00C3756A" w:rsidRPr="00923B23" w:rsidTr="00C3756A">
        <w:trPr>
          <w:trHeight w:val="69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Познакомьтесь: алфавит!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22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Упражняются в правильном назывании букв и звуков</w:t>
            </w:r>
          </w:p>
        </w:tc>
      </w:tr>
      <w:tr w:rsidR="00C3756A" w:rsidRPr="00923B23" w:rsidTr="00C3756A">
        <w:trPr>
          <w:trHeight w:val="69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24</w:t>
            </w:r>
            <w:r w:rsidR="001F5954" w:rsidRPr="00923B23"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Разгадывают русские народные загадки. </w:t>
            </w:r>
          </w:p>
        </w:tc>
      </w:tr>
      <w:tr w:rsidR="00C3756A" w:rsidRPr="00923B23" w:rsidTr="006A1482">
        <w:trPr>
          <w:trHeight w:val="9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12.01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Упражняются в произнесении скороговорок, записывать слова в алфавитном порядке</w:t>
            </w:r>
          </w:p>
        </w:tc>
      </w:tr>
      <w:tr w:rsidR="00C3756A" w:rsidRPr="00923B23" w:rsidTr="005426C9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Привет, пословица!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14</w:t>
            </w:r>
            <w:r w:rsidR="001F5954" w:rsidRPr="00923B23"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Упражняются в выявлении скрытого смысла пословицы </w:t>
            </w:r>
          </w:p>
        </w:tc>
      </w:tr>
      <w:tr w:rsidR="00C3756A" w:rsidRPr="00923B23" w:rsidTr="005426C9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Привет, пословица!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19</w:t>
            </w:r>
            <w:r w:rsidR="001F5954" w:rsidRPr="00923B23"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Упражняются в выявлении скрытого смысла пословицы </w:t>
            </w:r>
          </w:p>
        </w:tc>
      </w:tr>
      <w:tr w:rsidR="00C3756A" w:rsidRPr="00923B23" w:rsidTr="00C3756A">
        <w:trPr>
          <w:trHeight w:val="97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Поговорим о предложении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21</w:t>
            </w:r>
            <w:r w:rsidR="001F5954" w:rsidRPr="00923B23"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Знакомятся с разновидностями предложений по цели высказывания. </w:t>
            </w:r>
          </w:p>
        </w:tc>
      </w:tr>
      <w:tr w:rsidR="00C3756A" w:rsidRPr="00923B23" w:rsidTr="00C3756A">
        <w:trPr>
          <w:trHeight w:val="97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Поговорим о предложении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26</w:t>
            </w:r>
            <w:r w:rsidR="001F5954" w:rsidRPr="00923B23"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Упражняются в умении различать данные предложения, приводить примеры</w:t>
            </w:r>
          </w:p>
        </w:tc>
      </w:tr>
      <w:tr w:rsidR="00C3756A" w:rsidRPr="00923B23" w:rsidTr="00C3756A">
        <w:trPr>
          <w:trHeight w:val="69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Ещё немного о предложении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line="276" w:lineRule="auto"/>
              <w:ind w:left="2"/>
            </w:pPr>
            <w:r>
              <w:t>28</w:t>
            </w:r>
            <w:r w:rsidR="001F5954" w:rsidRPr="00923B23"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Знакомятся с разновидностями предложений по цели интонации. </w:t>
            </w:r>
          </w:p>
        </w:tc>
      </w:tr>
      <w:tr w:rsidR="00C3756A" w:rsidRPr="00923B23" w:rsidTr="00C3756A">
        <w:trPr>
          <w:trHeight w:val="9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Ещё немного о предложении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02.02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Упражняются в умении произносить данные предложения с соответствующей интонацией</w:t>
            </w:r>
          </w:p>
        </w:tc>
      </w:tr>
      <w:tr w:rsidR="00C3756A" w:rsidRPr="00923B23" w:rsidTr="00C3756A">
        <w:trPr>
          <w:trHeight w:val="4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EC62B0" w:rsidP="001F5954">
            <w:pPr>
              <w:spacing w:after="86"/>
              <w:ind w:left="2"/>
            </w:pPr>
            <w:r>
              <w:t>04</w:t>
            </w:r>
            <w:r w:rsidR="001F5954" w:rsidRPr="00923B23">
              <w:t>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 xml:space="preserve">Знакомятся с понятием «шарада». </w:t>
            </w:r>
          </w:p>
        </w:tc>
      </w:tr>
      <w:tr w:rsidR="00C3756A" w:rsidRPr="00923B23" w:rsidTr="006A1482">
        <w:trPr>
          <w:trHeight w:val="9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after="86"/>
              <w:ind w:left="2"/>
            </w:pPr>
            <w:r>
              <w:t>09</w:t>
            </w:r>
            <w:r w:rsidR="001F5954" w:rsidRPr="00923B23">
              <w:t>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Упражняются в умении разгадывать шарады, подбирать пословицы к тексту.</w:t>
            </w:r>
          </w:p>
        </w:tc>
      </w:tr>
      <w:tr w:rsidR="00C3756A" w:rsidRPr="00923B23" w:rsidTr="00C3756A">
        <w:trPr>
          <w:trHeight w:val="69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Знакомимся с анаграммами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754D79" w:rsidP="001F5954">
            <w:pPr>
              <w:spacing w:line="276" w:lineRule="auto"/>
              <w:ind w:left="2"/>
            </w:pPr>
            <w:r>
              <w:t>11</w:t>
            </w:r>
            <w:r w:rsidR="001F5954" w:rsidRPr="00923B23">
              <w:t>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Знакомятся с понятием «анаграмма». </w:t>
            </w:r>
          </w:p>
        </w:tc>
      </w:tr>
      <w:tr w:rsidR="00C3756A" w:rsidRPr="00923B23" w:rsidTr="00C3756A">
        <w:trPr>
          <w:trHeight w:val="6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Знакомимся с анаграммами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1F5954">
            <w:pPr>
              <w:spacing w:line="276" w:lineRule="auto"/>
              <w:ind w:left="2"/>
            </w:pPr>
            <w:r>
              <w:t>25</w:t>
            </w:r>
            <w:r w:rsidR="001F5954" w:rsidRPr="00923B23">
              <w:t>.02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Упражняются в умении разгадывать анаграммы</w:t>
            </w:r>
          </w:p>
        </w:tc>
      </w:tr>
      <w:tr w:rsidR="00C3756A" w:rsidRPr="00923B23" w:rsidTr="00C3756A">
        <w:trPr>
          <w:trHeight w:val="27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Что такое текст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1F5954">
            <w:pPr>
              <w:spacing w:after="86"/>
              <w:ind w:left="2"/>
            </w:pPr>
            <w:r>
              <w:t>02.03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 xml:space="preserve">Уточняют знания о тексте. </w:t>
            </w:r>
          </w:p>
        </w:tc>
      </w:tr>
      <w:tr w:rsidR="00C3756A" w:rsidRPr="00923B23" w:rsidTr="006A1482">
        <w:trPr>
          <w:trHeight w:val="9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Что такое текст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1F5954">
            <w:pPr>
              <w:spacing w:after="86"/>
              <w:ind w:left="2"/>
            </w:pPr>
            <w:r>
              <w:t>04.03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6"/>
              <w:ind w:left="2"/>
              <w:jc w:val="left"/>
            </w:pPr>
            <w:r w:rsidRPr="00923B23">
              <w:t>Составляют рассказ по серии картинок, определяют тему, основную мысль текста</w:t>
            </w:r>
          </w:p>
        </w:tc>
      </w:tr>
      <w:tr w:rsidR="00C3756A" w:rsidRPr="00923B23" w:rsidTr="0013149A">
        <w:trPr>
          <w:trHeight w:val="62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Что мы пишем с большой буквы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1F5954">
            <w:pPr>
              <w:spacing w:line="276" w:lineRule="auto"/>
              <w:ind w:left="2"/>
            </w:pPr>
            <w:r>
              <w:t>09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Изучают правила написания заглавной буквы. </w:t>
            </w:r>
          </w:p>
        </w:tc>
      </w:tr>
      <w:tr w:rsidR="0013149A" w:rsidRPr="00923B23" w:rsidTr="0013149A">
        <w:trPr>
          <w:trHeight w:val="105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9A" w:rsidRPr="00923B23" w:rsidRDefault="0013149A" w:rsidP="00C3756A">
            <w:pPr>
              <w:spacing w:line="276" w:lineRule="auto"/>
              <w:ind w:left="2"/>
              <w:jc w:val="left"/>
            </w:pPr>
            <w:r w:rsidRPr="00923B23">
              <w:t>46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149A" w:rsidRPr="00923B23" w:rsidRDefault="0013149A" w:rsidP="00C3756A">
            <w:pPr>
              <w:spacing w:line="276" w:lineRule="auto"/>
              <w:jc w:val="left"/>
            </w:pPr>
            <w:r w:rsidRPr="00923B23">
              <w:t xml:space="preserve">Что мы пишем с большой буквы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9A" w:rsidRPr="00923B23" w:rsidRDefault="001A656B" w:rsidP="001F5954">
            <w:pPr>
              <w:spacing w:line="276" w:lineRule="auto"/>
              <w:ind w:left="2"/>
            </w:pPr>
            <w:r>
              <w:t>11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9A" w:rsidRPr="00923B23" w:rsidRDefault="0013149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9A" w:rsidRPr="00923B23" w:rsidRDefault="0013149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9A" w:rsidRPr="00923B23" w:rsidRDefault="0013149A" w:rsidP="00C3756A">
            <w:pPr>
              <w:spacing w:line="276" w:lineRule="auto"/>
              <w:ind w:left="2"/>
              <w:jc w:val="left"/>
            </w:pPr>
            <w:r w:rsidRPr="00923B23">
              <w:t>Упражняются в написании заглавной буквы в именах собственных</w:t>
            </w:r>
          </w:p>
        </w:tc>
      </w:tr>
      <w:tr w:rsidR="00C3756A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after="87"/>
              <w:ind w:left="2"/>
            </w:pPr>
            <w:r>
              <w:t>16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  <w:r w:rsidRPr="00923B23">
              <w:t xml:space="preserve">Разгадывают анаграммы. </w:t>
            </w:r>
          </w:p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Придумывают анаграммы к словам </w:t>
            </w:r>
          </w:p>
        </w:tc>
      </w:tr>
      <w:tr w:rsidR="00C3756A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Игротека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after="87"/>
              <w:ind w:left="2"/>
            </w:pPr>
            <w:r>
              <w:t>18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after="87"/>
              <w:ind w:left="2"/>
              <w:jc w:val="left"/>
            </w:pPr>
            <w:r w:rsidRPr="00923B23">
              <w:t xml:space="preserve">Разгадывают анаграммы. </w:t>
            </w:r>
          </w:p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Придумывают анаграммы к словам </w:t>
            </w:r>
          </w:p>
        </w:tc>
      </w:tr>
      <w:tr w:rsidR="00C3756A" w:rsidRPr="00923B23" w:rsidTr="00C3756A">
        <w:trPr>
          <w:trHeight w:val="90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49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О безударных гласных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line="276" w:lineRule="auto"/>
              <w:ind w:left="2"/>
            </w:pPr>
            <w:r>
              <w:t>23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Уточняют знания о безударных гласных в корне, требующих проверки. </w:t>
            </w:r>
          </w:p>
        </w:tc>
      </w:tr>
      <w:tr w:rsidR="00C3756A" w:rsidRPr="00923B23" w:rsidTr="00C3756A">
        <w:trPr>
          <w:trHeight w:val="63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50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jc w:val="left"/>
            </w:pPr>
            <w:r w:rsidRPr="00923B23">
              <w:t xml:space="preserve">О безударных гласных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line="276" w:lineRule="auto"/>
              <w:ind w:left="2"/>
            </w:pPr>
            <w:r>
              <w:t>25</w:t>
            </w:r>
            <w:r w:rsidR="001F5954" w:rsidRPr="00923B23">
              <w:t>.03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Подбирают проверочные слова, исправляют допущенные ошибки</w:t>
            </w:r>
          </w:p>
        </w:tc>
      </w:tr>
      <w:tr w:rsidR="00C3756A" w:rsidRPr="00923B23" w:rsidTr="005426C9">
        <w:trPr>
          <w:trHeight w:val="9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51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E3FF3">
            <w:pPr>
              <w:spacing w:after="43"/>
              <w:jc w:val="left"/>
            </w:pPr>
            <w:r w:rsidRPr="00923B23">
              <w:t xml:space="preserve">О парных звонких и глухих согласных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line="276" w:lineRule="auto"/>
              <w:ind w:left="2"/>
            </w:pPr>
            <w:r>
              <w:t>06.04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Уточняют знания о правописании парных согласных в словах в словах. Подбирают проверочные слова </w:t>
            </w:r>
          </w:p>
        </w:tc>
      </w:tr>
      <w:tr w:rsidR="00C3756A" w:rsidRPr="00923B23" w:rsidTr="005426C9">
        <w:trPr>
          <w:trHeight w:val="9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52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E3FF3">
            <w:pPr>
              <w:spacing w:after="43"/>
              <w:jc w:val="left"/>
            </w:pPr>
            <w:r w:rsidRPr="00923B23">
              <w:t xml:space="preserve">О парных звонких и глухих согласных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line="276" w:lineRule="auto"/>
              <w:ind w:left="2"/>
            </w:pPr>
            <w:r>
              <w:t>08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Уточняют знания о правописании парных согласных в словах в словах. Подбирают проверочные слова </w:t>
            </w:r>
          </w:p>
        </w:tc>
      </w:tr>
      <w:tr w:rsidR="00C3756A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6A" w:rsidRPr="00923B23" w:rsidRDefault="00CE3FF3" w:rsidP="00C3756A">
            <w:pPr>
              <w:spacing w:line="276" w:lineRule="auto"/>
              <w:ind w:left="2"/>
              <w:jc w:val="left"/>
            </w:pPr>
            <w:r w:rsidRPr="00923B23">
              <w:t>53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AA6BAF" w:rsidP="00CE3FF3">
            <w:pPr>
              <w:spacing w:after="43"/>
              <w:jc w:val="left"/>
            </w:pPr>
            <w:r w:rsidRPr="00923B23">
              <w:rPr>
                <w:rFonts w:eastAsia="Times New Roman"/>
                <w:lang w:eastAsia="ru-RU"/>
              </w:rPr>
              <w:t>Слова-приятели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1A656B" w:rsidP="00C96E21">
            <w:pPr>
              <w:spacing w:line="276" w:lineRule="auto"/>
              <w:ind w:left="2"/>
            </w:pPr>
            <w:r>
              <w:t>13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56A" w:rsidRPr="00923B23" w:rsidRDefault="00C3756A" w:rsidP="00C3756A">
            <w:pPr>
              <w:spacing w:line="276" w:lineRule="auto"/>
              <w:ind w:left="2"/>
              <w:jc w:val="left"/>
            </w:pPr>
            <w:r w:rsidRPr="00923B23">
              <w:t xml:space="preserve">Подбирают синонимы к данным словам, находят среди слов синонимичные пары </w:t>
            </w:r>
          </w:p>
        </w:tc>
      </w:tr>
      <w:tr w:rsidR="00AA6BAF" w:rsidRPr="00923B23" w:rsidTr="006A1482">
        <w:trPr>
          <w:trHeight w:val="6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after="43"/>
              <w:jc w:val="left"/>
            </w:pPr>
            <w:r w:rsidRPr="00923B23">
              <w:rPr>
                <w:rFonts w:eastAsia="Times New Roman"/>
                <w:lang w:eastAsia="ru-RU"/>
              </w:rPr>
              <w:t>Слова-приятели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15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 xml:space="preserve">Подбирают синонимы к данным словам, находят среди слов синонимичные пары </w:t>
            </w:r>
          </w:p>
        </w:tc>
      </w:tr>
      <w:tr w:rsidR="00AA6BAF" w:rsidRPr="00923B23" w:rsidTr="006A1482">
        <w:trPr>
          <w:trHeight w:val="127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20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 xml:space="preserve">Упражняются в написании безударных гласных и парных согласных в корне, находят среди группы слов синонимы, подбирают синонимы к данному слову </w:t>
            </w:r>
          </w:p>
        </w:tc>
      </w:tr>
      <w:tr w:rsidR="00AA6BAF" w:rsidRPr="00923B23" w:rsidTr="00C3756A">
        <w:trPr>
          <w:trHeight w:val="98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22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Упражняются в написании безударных гласных и парных согласных в корне.</w:t>
            </w:r>
          </w:p>
        </w:tc>
      </w:tr>
      <w:tr w:rsidR="00AA6BAF" w:rsidRPr="00923B23" w:rsidTr="00C3756A">
        <w:trPr>
          <w:trHeight w:val="41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Слова-неприятели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27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 xml:space="preserve">Знакомятся с понятием «антоним». </w:t>
            </w:r>
          </w:p>
        </w:tc>
      </w:tr>
      <w:tr w:rsidR="00AA6BAF" w:rsidRPr="00923B23" w:rsidTr="006A1482">
        <w:trPr>
          <w:trHeight w:val="9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Слова-неприятели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29</w:t>
            </w:r>
            <w:r w:rsidR="001F5954" w:rsidRPr="00923B23">
              <w:t>.04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Подбирают антонимы к словам, находят антонимичные пары в группе слов</w:t>
            </w:r>
          </w:p>
        </w:tc>
      </w:tr>
      <w:tr w:rsidR="00AA6BAF" w:rsidRPr="00923B23" w:rsidTr="00C3756A">
        <w:trPr>
          <w:trHeight w:val="43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1C5ECC" w:rsidP="00AA6BAF">
            <w:pPr>
              <w:spacing w:line="276" w:lineRule="auto"/>
              <w:jc w:val="left"/>
            </w:pPr>
            <w:r>
              <w:t>Волшебное слово</w:t>
            </w:r>
            <w:r w:rsidR="00AA6BAF" w:rsidRPr="00923B23">
              <w:t xml:space="preserve"> предлог  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04</w:t>
            </w:r>
            <w:r w:rsidR="00C96E21" w:rsidRPr="00923B23">
              <w:t>.0</w:t>
            </w:r>
            <w:r>
              <w:t>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</w:tcPr>
          <w:p w:rsidR="00AA6BAF" w:rsidRPr="00923B23" w:rsidRDefault="00F96DA3" w:rsidP="00AA6BAF">
            <w:pPr>
              <w:spacing w:line="276" w:lineRule="auto"/>
              <w:ind w:left="2"/>
              <w:jc w:val="left"/>
            </w:pPr>
            <w:r>
              <w:t>11.05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 xml:space="preserve">Знакомятся с предлогами. </w:t>
            </w:r>
          </w:p>
        </w:tc>
      </w:tr>
      <w:tr w:rsidR="00AA6BAF" w:rsidRPr="00923B23" w:rsidTr="006A1482">
        <w:trPr>
          <w:trHeight w:val="9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Волшебное слова предлог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06.05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F96DA3" w:rsidP="00AA6BAF">
            <w:pPr>
              <w:spacing w:line="276" w:lineRule="auto"/>
              <w:ind w:left="2"/>
              <w:jc w:val="left"/>
            </w:pPr>
            <w:r>
              <w:t>13.05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Подбирают подходящие по смыслу предлоги, пишут их раздельно со следующим словом.</w:t>
            </w:r>
          </w:p>
        </w:tc>
      </w:tr>
      <w:tr w:rsidR="00AA6BAF" w:rsidRPr="00923B23" w:rsidTr="00CE3FF3">
        <w:trPr>
          <w:trHeight w:val="6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Что за зверь такой - фразеологизм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11</w:t>
            </w:r>
            <w:r w:rsidR="00C96E21" w:rsidRPr="00923B23">
              <w:t>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677B97" w:rsidP="00AA6BAF">
            <w:pPr>
              <w:spacing w:line="276" w:lineRule="auto"/>
              <w:ind w:left="2"/>
              <w:jc w:val="left"/>
            </w:pPr>
            <w:r>
              <w:t>18.05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 xml:space="preserve">Знакомятся с фразеологизмами и их значением. </w:t>
            </w:r>
          </w:p>
        </w:tc>
      </w:tr>
      <w:tr w:rsidR="00AA6BAF" w:rsidRPr="00923B23" w:rsidTr="00CE3FF3">
        <w:trPr>
          <w:trHeight w:val="99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62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Что за зверь такой - фразеологизм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/>
            </w:pPr>
            <w:r>
              <w:t>13</w:t>
            </w:r>
            <w:r w:rsidR="00C96E21" w:rsidRPr="00923B23">
              <w:t>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677B97" w:rsidP="00AA6BAF">
            <w:pPr>
              <w:spacing w:line="276" w:lineRule="auto"/>
              <w:ind w:left="2"/>
              <w:jc w:val="left"/>
            </w:pPr>
            <w:r>
              <w:t>20.05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Подбирают подходящие по смыслу предлоги, пишут их раздельно со следующим словом</w:t>
            </w:r>
          </w:p>
        </w:tc>
      </w:tr>
      <w:tr w:rsidR="00AA6BAF" w:rsidRPr="00923B23" w:rsidTr="005426C9">
        <w:trPr>
          <w:trHeight w:val="40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/>
              <w:jc w:val="left"/>
            </w:pPr>
            <w:r w:rsidRPr="00923B23">
              <w:t>63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1A656B" w:rsidP="00C96E21">
            <w:pPr>
              <w:spacing w:line="276" w:lineRule="auto"/>
              <w:ind w:left="2" w:right="36"/>
            </w:pPr>
            <w:r>
              <w:t>18</w:t>
            </w:r>
            <w:r w:rsidR="00C96E21" w:rsidRPr="00923B23">
              <w:t>.05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677B97" w:rsidP="00AA6BAF">
            <w:pPr>
              <w:spacing w:line="276" w:lineRule="auto"/>
              <w:ind w:left="2" w:right="36"/>
              <w:jc w:val="left"/>
            </w:pPr>
            <w:r>
              <w:t>25.05</w:t>
            </w:r>
            <w:bookmarkStart w:id="0" w:name="_GoBack"/>
            <w:bookmarkEnd w:id="0"/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BAF" w:rsidRPr="00923B23" w:rsidRDefault="00AA6BAF" w:rsidP="00AA6BAF">
            <w:pPr>
              <w:spacing w:line="276" w:lineRule="auto"/>
              <w:ind w:left="2" w:right="36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6BAF" w:rsidRPr="00923B23" w:rsidRDefault="00AA6BAF" w:rsidP="00AA6BAF">
            <w:pPr>
              <w:spacing w:line="276" w:lineRule="auto"/>
              <w:ind w:left="2" w:right="36"/>
              <w:jc w:val="left"/>
            </w:pPr>
            <w:r w:rsidRPr="00923B23">
              <w:t xml:space="preserve">Знакомятся с понятием «омоним». </w:t>
            </w:r>
          </w:p>
        </w:tc>
      </w:tr>
      <w:tr w:rsidR="005426C9" w:rsidRPr="00923B23" w:rsidTr="005426C9">
        <w:trPr>
          <w:trHeight w:val="1661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/>
              <w:jc w:val="left"/>
            </w:pPr>
            <w:r w:rsidRPr="00923B23"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6C9" w:rsidRPr="00923B23" w:rsidRDefault="005426C9" w:rsidP="00AA6BAF">
            <w:pPr>
              <w:spacing w:line="276" w:lineRule="auto"/>
              <w:jc w:val="left"/>
            </w:pPr>
            <w:r w:rsidRPr="00923B23">
              <w:t xml:space="preserve">Игротека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1A656B" w:rsidP="00C96E21">
            <w:pPr>
              <w:spacing w:line="276" w:lineRule="auto"/>
              <w:ind w:left="2" w:right="36"/>
            </w:pPr>
            <w:r>
              <w:t>20</w:t>
            </w:r>
            <w:r w:rsidR="005426C9" w:rsidRPr="00923B23">
              <w:t>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Default="005426C9" w:rsidP="00AA6BAF">
            <w:pPr>
              <w:spacing w:line="276" w:lineRule="auto"/>
              <w:ind w:left="2" w:right="36"/>
              <w:jc w:val="left"/>
            </w:pPr>
          </w:p>
          <w:p w:rsidR="005426C9" w:rsidRPr="005426C9" w:rsidRDefault="005426C9" w:rsidP="005426C9"/>
          <w:p w:rsidR="005426C9" w:rsidRPr="005426C9" w:rsidRDefault="005426C9" w:rsidP="005426C9"/>
          <w:p w:rsidR="005426C9" w:rsidRPr="005426C9" w:rsidRDefault="005426C9" w:rsidP="005426C9"/>
          <w:p w:rsidR="005426C9" w:rsidRPr="005426C9" w:rsidRDefault="005426C9" w:rsidP="005426C9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 w:right="36"/>
              <w:jc w:val="left"/>
            </w:pPr>
            <w:r w:rsidRPr="00923B23"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 w:right="36"/>
              <w:jc w:val="left"/>
            </w:pPr>
            <w:r w:rsidRPr="00923B23">
              <w:t>Различают синонимы, омонимы, вставляют в предложение подходящие по смыслу предлоги, соотносят фразеологизмы и их значения</w:t>
            </w:r>
          </w:p>
        </w:tc>
      </w:tr>
      <w:tr w:rsidR="005426C9" w:rsidRPr="00923B23" w:rsidTr="005426C9">
        <w:trPr>
          <w:trHeight w:val="60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/>
              <w:jc w:val="left"/>
            </w:pPr>
            <w:r>
              <w:t>65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jc w:val="left"/>
            </w:pPr>
            <w:r>
              <w:t>Игротека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Default="001A656B" w:rsidP="00C96E21">
            <w:pPr>
              <w:spacing w:line="276" w:lineRule="auto"/>
              <w:ind w:left="2" w:right="36"/>
            </w:pPr>
            <w:r>
              <w:t>25</w:t>
            </w:r>
            <w:r w:rsidR="005426C9">
              <w:t>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 w:right="36"/>
              <w:jc w:val="lef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 w:right="36"/>
              <w:jc w:val="left"/>
            </w:pPr>
            <w: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C9" w:rsidRPr="00923B23" w:rsidRDefault="005426C9" w:rsidP="00AA6BAF">
            <w:pPr>
              <w:spacing w:line="276" w:lineRule="auto"/>
              <w:ind w:left="2" w:right="36"/>
              <w:jc w:val="left"/>
            </w:pPr>
            <w:r w:rsidRPr="00923B23">
              <w:t>Различают синонимы, омонимы, вставляют в предложение подходящие по смыслу предлоги, соотносят фразеологизмы и их значения</w:t>
            </w:r>
          </w:p>
        </w:tc>
      </w:tr>
    </w:tbl>
    <w:p w:rsidR="001D0B7F" w:rsidRPr="00923B23" w:rsidRDefault="001D0B7F" w:rsidP="006A1482">
      <w:pPr>
        <w:jc w:val="both"/>
        <w:rPr>
          <w:lang w:eastAsia="en-US"/>
        </w:rPr>
      </w:pPr>
    </w:p>
    <w:p w:rsidR="001D0B7F" w:rsidRPr="00923B23" w:rsidRDefault="001D0B7F" w:rsidP="001D0B7F">
      <w:pPr>
        <w:rPr>
          <w:rFonts w:eastAsia="Times New Roman"/>
          <w:b/>
          <w:sz w:val="28"/>
          <w:szCs w:val="28"/>
          <w:lang w:eastAsia="ru-RU"/>
        </w:rPr>
      </w:pPr>
      <w:r w:rsidRPr="00923B23">
        <w:rPr>
          <w:b/>
          <w:sz w:val="28"/>
          <w:szCs w:val="28"/>
          <w:lang w:val="en-US"/>
        </w:rPr>
        <w:t>V</w:t>
      </w:r>
      <w:r w:rsidRPr="00923B23">
        <w:rPr>
          <w:b/>
          <w:sz w:val="28"/>
          <w:szCs w:val="28"/>
        </w:rPr>
        <w:t>. Методическое обеспечение программы</w:t>
      </w:r>
    </w:p>
    <w:p w:rsidR="001D0B7F" w:rsidRPr="00923B23" w:rsidRDefault="001D0B7F" w:rsidP="001D0B7F">
      <w:pPr>
        <w:rPr>
          <w:rFonts w:eastAsia="Times New Roman"/>
          <w:b/>
          <w:sz w:val="28"/>
          <w:szCs w:val="28"/>
          <w:lang w:eastAsia="ru-RU"/>
        </w:rPr>
      </w:pPr>
    </w:p>
    <w:p w:rsidR="001D0B7F" w:rsidRPr="00923B23" w:rsidRDefault="001D0B7F" w:rsidP="001D0B7F">
      <w:pPr>
        <w:jc w:val="left"/>
        <w:rPr>
          <w:b/>
        </w:rPr>
      </w:pPr>
      <w:r w:rsidRPr="00923B23">
        <w:rPr>
          <w:b/>
        </w:rPr>
        <w:t>а) материально – техническое обеспечение:</w:t>
      </w:r>
    </w:p>
    <w:p w:rsidR="001D0B7F" w:rsidRPr="00923B23" w:rsidRDefault="001D0B7F" w:rsidP="001D0B7F">
      <w:pPr>
        <w:jc w:val="left"/>
        <w:rPr>
          <w:bCs/>
          <w:lang w:eastAsia="en-US"/>
        </w:rPr>
      </w:pPr>
      <w:r w:rsidRPr="00923B23">
        <w:rPr>
          <w:bCs/>
          <w:lang w:eastAsia="en-US"/>
        </w:rPr>
        <w:t>- интерактивная доска;</w:t>
      </w:r>
    </w:p>
    <w:p w:rsidR="001D0B7F" w:rsidRPr="00923B23" w:rsidRDefault="001D0B7F" w:rsidP="001D0B7F">
      <w:pPr>
        <w:jc w:val="left"/>
        <w:rPr>
          <w:b/>
          <w:bCs/>
          <w:sz w:val="28"/>
          <w:szCs w:val="28"/>
          <w:lang w:eastAsia="en-US"/>
        </w:rPr>
      </w:pPr>
      <w:r w:rsidRPr="00923B23">
        <w:rPr>
          <w:bCs/>
          <w:lang w:eastAsia="en-US"/>
        </w:rPr>
        <w:t>- компьютер;</w:t>
      </w:r>
    </w:p>
    <w:p w:rsidR="001D0B7F" w:rsidRPr="00923B23" w:rsidRDefault="001D0B7F" w:rsidP="001D0B7F">
      <w:pPr>
        <w:jc w:val="left"/>
        <w:rPr>
          <w:b/>
        </w:rPr>
      </w:pPr>
      <w:r w:rsidRPr="00923B23">
        <w:rPr>
          <w:b/>
        </w:rPr>
        <w:t>б) учебно – методическая литература:</w:t>
      </w:r>
    </w:p>
    <w:p w:rsidR="001D0B7F" w:rsidRPr="00923B23" w:rsidRDefault="001D0B7F" w:rsidP="001D0B7F">
      <w:pPr>
        <w:jc w:val="left"/>
      </w:pPr>
      <w:r w:rsidRPr="00923B23">
        <w:rPr>
          <w:b/>
          <w:bCs/>
          <w:iCs/>
        </w:rPr>
        <w:t xml:space="preserve"> для учителя: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Мищенкова Л.В Занимательный русский язык: задания по развитию познавательных спос</w:t>
      </w:r>
      <w:r w:rsidR="006A1482" w:rsidRPr="00923B23">
        <w:rPr>
          <w:rFonts w:ascii="Times New Roman" w:hAnsi="Times New Roman"/>
          <w:sz w:val="24"/>
          <w:szCs w:val="24"/>
        </w:rPr>
        <w:t>обностей. Методическое пособие 1</w:t>
      </w:r>
      <w:r w:rsidRPr="00923B23">
        <w:rPr>
          <w:rFonts w:ascii="Times New Roman" w:hAnsi="Times New Roman"/>
          <w:sz w:val="24"/>
          <w:szCs w:val="24"/>
        </w:rPr>
        <w:t xml:space="preserve"> класс. М.: изд-во РОСТ 2012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Волина В. В. Веселая грамматика. М.: Знание, 1995 г.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Волина В. В. Занимательное азбуковедение. М.: Просвещение, 1991 г.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 xml:space="preserve">Волина В. В. Русский язык. Учимся играя. Екатеринбург ТОО. Издательство “АРГО”, 1996 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Волина В. В. Русский язык в рассказах, сказках, стихах. Москва “АСТ”, 1996 г.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 xml:space="preserve">Полякова А. В. Творческие учебные задания </w:t>
      </w:r>
      <w:r w:rsidR="006A1482" w:rsidRPr="00923B23">
        <w:rPr>
          <w:rFonts w:ascii="Times New Roman" w:hAnsi="Times New Roman"/>
          <w:sz w:val="24"/>
          <w:szCs w:val="24"/>
        </w:rPr>
        <w:t>по русскому языку для учащихся 1</w:t>
      </w:r>
      <w:r w:rsidRPr="00923B23">
        <w:rPr>
          <w:rFonts w:ascii="Times New Roman" w:hAnsi="Times New Roman"/>
          <w:sz w:val="24"/>
          <w:szCs w:val="24"/>
        </w:rPr>
        <w:t xml:space="preserve"> класса. Самара. Издательство “Сам Вен”, 1997 г.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Тоцкий П. С. Орфография без правил. Начальная школа. Москва “Просвещение”, 1991 г.</w:t>
      </w:r>
    </w:p>
    <w:p w:rsidR="001D0B7F" w:rsidRPr="00923B23" w:rsidRDefault="001D0B7F" w:rsidP="001D0B7F">
      <w:pPr>
        <w:pStyle w:val="a5"/>
        <w:rPr>
          <w:rFonts w:ascii="Times New Roman" w:hAnsi="Times New Roman"/>
          <w:sz w:val="24"/>
          <w:szCs w:val="24"/>
        </w:rPr>
      </w:pPr>
      <w:r w:rsidRPr="00923B23">
        <w:rPr>
          <w:rFonts w:ascii="Times New Roman" w:hAnsi="Times New Roman"/>
          <w:sz w:val="24"/>
          <w:szCs w:val="24"/>
        </w:rPr>
        <w:t>Сборник загадок. Сост. М. Т. Карпенко. М., 1988 г.</w:t>
      </w:r>
    </w:p>
    <w:p w:rsidR="001D0B7F" w:rsidRPr="00923B23" w:rsidRDefault="00F60795" w:rsidP="001D0B7F">
      <w:pPr>
        <w:jc w:val="left"/>
        <w:rPr>
          <w:b/>
        </w:rPr>
      </w:pPr>
      <w:r>
        <w:rPr>
          <w:b/>
          <w:bCs/>
          <w:iCs/>
        </w:rPr>
        <w:t xml:space="preserve"> </w:t>
      </w:r>
      <w:r w:rsidR="001D0B7F" w:rsidRPr="00923B23">
        <w:rPr>
          <w:b/>
          <w:bCs/>
          <w:iCs/>
        </w:rPr>
        <w:t>интернет-ресурсы:</w:t>
      </w:r>
    </w:p>
    <w:p w:rsidR="001D0B7F" w:rsidRPr="00923B23" w:rsidRDefault="001D0B7F" w:rsidP="001D0B7F">
      <w:pPr>
        <w:jc w:val="left"/>
      </w:pPr>
      <w:r w:rsidRPr="00923B23">
        <w:t>https://videouroki.net/blog/russkiyYazik/2-free_video/ - видеоуроки по русскому языку</w:t>
      </w:r>
    </w:p>
    <w:p w:rsidR="001D0B7F" w:rsidRPr="00923B23" w:rsidRDefault="001D0B7F" w:rsidP="001D0B7F">
      <w:pPr>
        <w:jc w:val="left"/>
      </w:pPr>
      <w:r w:rsidRPr="00923B23">
        <w:t xml:space="preserve"> 1. http:www.Nachalka.com. </w:t>
      </w:r>
    </w:p>
    <w:p w:rsidR="001D0B7F" w:rsidRPr="00923B23" w:rsidRDefault="001D0B7F" w:rsidP="001D0B7F">
      <w:pPr>
        <w:jc w:val="left"/>
      </w:pPr>
      <w:r w:rsidRPr="00923B23">
        <w:t xml:space="preserve"> 2. http:www.viku.rdf.ru.</w:t>
      </w:r>
    </w:p>
    <w:p w:rsidR="001D0B7F" w:rsidRPr="00923B23" w:rsidRDefault="001D0B7F" w:rsidP="001D0B7F">
      <w:pPr>
        <w:jc w:val="left"/>
      </w:pPr>
      <w:r w:rsidRPr="00923B23">
        <w:t xml:space="preserve"> 3. http:www.rusedu.ru.</w:t>
      </w:r>
    </w:p>
    <w:p w:rsidR="001D0B7F" w:rsidRPr="00532300" w:rsidRDefault="001D0B7F" w:rsidP="001D0B7F">
      <w:pPr>
        <w:jc w:val="left"/>
      </w:pPr>
      <w:r w:rsidRPr="00923B23">
        <w:t xml:space="preserve"> </w:t>
      </w:r>
    </w:p>
    <w:p w:rsidR="001D0B7F" w:rsidRPr="00923B23" w:rsidRDefault="001D0B7F" w:rsidP="001D0B7F">
      <w:pPr>
        <w:rPr>
          <w:b/>
          <w:sz w:val="28"/>
          <w:szCs w:val="28"/>
        </w:rPr>
      </w:pPr>
      <w:r w:rsidRPr="00923B23">
        <w:rPr>
          <w:b/>
          <w:sz w:val="28"/>
          <w:szCs w:val="28"/>
          <w:lang w:val="en-US"/>
        </w:rPr>
        <w:t>VI</w:t>
      </w:r>
      <w:r w:rsidRPr="00923B23">
        <w:rPr>
          <w:b/>
          <w:sz w:val="28"/>
          <w:szCs w:val="28"/>
        </w:rPr>
        <w:t>. Характеристика основных планируемых результатов</w:t>
      </w:r>
    </w:p>
    <w:p w:rsidR="001D0B7F" w:rsidRPr="00923B23" w:rsidRDefault="001D0B7F" w:rsidP="001D0B7F">
      <w:pPr>
        <w:jc w:val="left"/>
      </w:pPr>
      <w:r w:rsidRPr="00923B23">
        <w:rPr>
          <w:b/>
        </w:rPr>
        <w:t>Результаты первого уровня</w:t>
      </w:r>
      <w:r w:rsidRPr="00923B23">
        <w:t xml:space="preserve">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1D0B7F" w:rsidRPr="00923B23" w:rsidRDefault="001D0B7F" w:rsidP="001D0B7F">
      <w:pPr>
        <w:jc w:val="left"/>
      </w:pPr>
      <w:r w:rsidRPr="00923B23">
        <w:rPr>
          <w:b/>
        </w:rPr>
        <w:t>Результаты второго уровня</w:t>
      </w:r>
      <w:r w:rsidRPr="00923B23"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1D0B7F" w:rsidRPr="00923B23" w:rsidRDefault="001D0B7F" w:rsidP="001D0B7F">
      <w:pPr>
        <w:jc w:val="left"/>
        <w:rPr>
          <w:b/>
        </w:rPr>
      </w:pPr>
      <w:r w:rsidRPr="00923B23">
        <w:rPr>
          <w:b/>
        </w:rPr>
        <w:t>Результаты третьего уровня</w:t>
      </w:r>
      <w:r w:rsidRPr="00923B23">
        <w:t xml:space="preserve">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1D0B7F" w:rsidRPr="00923B23" w:rsidRDefault="001D0B7F" w:rsidP="001D0B7F">
      <w:pPr>
        <w:jc w:val="left"/>
      </w:pPr>
    </w:p>
    <w:p w:rsidR="001D0B7F" w:rsidRPr="00923B23" w:rsidRDefault="001D0B7F" w:rsidP="001D0B7F">
      <w:pPr>
        <w:jc w:val="left"/>
        <w:rPr>
          <w:b/>
        </w:rPr>
      </w:pPr>
    </w:p>
    <w:p w:rsidR="001D0B7F" w:rsidRPr="00923B23" w:rsidRDefault="001D0B7F" w:rsidP="001D0B7F">
      <w:pPr>
        <w:jc w:val="left"/>
      </w:pPr>
      <w:r w:rsidRPr="00923B23">
        <w:t xml:space="preserve">СОГЛАСОВАНО                                                                  СОГЛАСОВАНО                                                                                                Протокол заседания                                                              Заместитель директора по   УВР                  </w:t>
      </w:r>
    </w:p>
    <w:p w:rsidR="001D0B7F" w:rsidRPr="00923B23" w:rsidRDefault="001D0B7F" w:rsidP="001D0B7F">
      <w:pPr>
        <w:jc w:val="left"/>
      </w:pPr>
      <w:r w:rsidRPr="00923B23">
        <w:t>методического объединения</w:t>
      </w:r>
    </w:p>
    <w:p w:rsidR="001D0B7F" w:rsidRPr="00923B23" w:rsidRDefault="001D0B7F" w:rsidP="001D0B7F">
      <w:pPr>
        <w:jc w:val="left"/>
      </w:pPr>
      <w:r w:rsidRPr="00923B23">
        <w:t>МБОУ Дегтевской СОШ                                                 ______________ (Козорезова А.П.)</w:t>
      </w:r>
    </w:p>
    <w:p w:rsidR="001D0B7F" w:rsidRPr="00923B23" w:rsidRDefault="00215B7A" w:rsidP="001D0B7F">
      <w:pPr>
        <w:jc w:val="left"/>
      </w:pPr>
      <w:r>
        <w:t>от 19</w:t>
      </w:r>
      <w:r w:rsidR="00245075">
        <w:t>.08.20</w:t>
      </w:r>
      <w:r w:rsidR="001D0B7F" w:rsidRPr="00923B23">
        <w:t xml:space="preserve"> года №1</w:t>
      </w:r>
    </w:p>
    <w:p w:rsidR="001D0B7F" w:rsidRPr="00923B23" w:rsidRDefault="001D0B7F" w:rsidP="00215B7A">
      <w:pPr>
        <w:jc w:val="both"/>
        <w:rPr>
          <w:lang w:eastAsia="en-US"/>
        </w:rPr>
      </w:pPr>
      <w:r w:rsidRPr="00923B23">
        <w:t>Руководитель МО ________ (</w:t>
      </w:r>
      <w:r w:rsidR="00245075">
        <w:t>Бурдина Е.В</w:t>
      </w:r>
      <w:r w:rsidR="00215B7A">
        <w:t>.</w:t>
      </w:r>
      <w:r w:rsidRPr="00923B23">
        <w:t xml:space="preserve">)                                     </w:t>
      </w:r>
      <w:r w:rsidR="00215B7A">
        <w:t xml:space="preserve">                        19</w:t>
      </w:r>
      <w:r w:rsidR="00245075">
        <w:t>.08.20</w:t>
      </w:r>
      <w:r w:rsidRPr="00923B23">
        <w:t xml:space="preserve">г.              </w:t>
      </w:r>
    </w:p>
    <w:sectPr w:rsidR="001D0B7F" w:rsidRPr="0092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F"/>
    <w:rsid w:val="000A460B"/>
    <w:rsid w:val="0013149A"/>
    <w:rsid w:val="001A656B"/>
    <w:rsid w:val="001C5ECC"/>
    <w:rsid w:val="001D0B7F"/>
    <w:rsid w:val="001F5954"/>
    <w:rsid w:val="00215B7A"/>
    <w:rsid w:val="0023645C"/>
    <w:rsid w:val="00245075"/>
    <w:rsid w:val="002B3EC5"/>
    <w:rsid w:val="00303433"/>
    <w:rsid w:val="003A1146"/>
    <w:rsid w:val="003C5731"/>
    <w:rsid w:val="003D746C"/>
    <w:rsid w:val="004457E6"/>
    <w:rsid w:val="004D36EE"/>
    <w:rsid w:val="00532300"/>
    <w:rsid w:val="005426C9"/>
    <w:rsid w:val="00633E57"/>
    <w:rsid w:val="0066247D"/>
    <w:rsid w:val="00676CE2"/>
    <w:rsid w:val="00677B97"/>
    <w:rsid w:val="006A1482"/>
    <w:rsid w:val="006E4921"/>
    <w:rsid w:val="00754D79"/>
    <w:rsid w:val="007D60E4"/>
    <w:rsid w:val="007E05C7"/>
    <w:rsid w:val="008941D9"/>
    <w:rsid w:val="00923B23"/>
    <w:rsid w:val="009B391B"/>
    <w:rsid w:val="009F1CD8"/>
    <w:rsid w:val="00AA6BAF"/>
    <w:rsid w:val="00B30370"/>
    <w:rsid w:val="00B31FF3"/>
    <w:rsid w:val="00B644C5"/>
    <w:rsid w:val="00B752EB"/>
    <w:rsid w:val="00C00493"/>
    <w:rsid w:val="00C3756A"/>
    <w:rsid w:val="00C96E21"/>
    <w:rsid w:val="00CE3FF3"/>
    <w:rsid w:val="00D661FA"/>
    <w:rsid w:val="00EC62B0"/>
    <w:rsid w:val="00F60795"/>
    <w:rsid w:val="00F96DA3"/>
    <w:rsid w:val="00FD60C0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34DE-AB1C-40CE-AC74-CEB9E8D7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7F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B7F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1D0B7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D0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0B7F"/>
    <w:pPr>
      <w:ind w:left="720"/>
      <w:contextualSpacing/>
    </w:pPr>
  </w:style>
  <w:style w:type="paragraph" w:customStyle="1" w:styleId="u-2-msonormal">
    <w:name w:val="u-2-msonormal"/>
    <w:basedOn w:val="a"/>
    <w:rsid w:val="001D0B7F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1D0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SpacingChar2">
    <w:name w:val="No Spacing Char2"/>
    <w:link w:val="1"/>
    <w:locked/>
    <w:rsid w:val="001D0B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rsid w:val="001D0B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1D0B7F"/>
    <w:pPr>
      <w:spacing w:before="28" w:after="28" w:line="100" w:lineRule="atLeast"/>
      <w:jc w:val="left"/>
    </w:pPr>
    <w:rPr>
      <w:rFonts w:eastAsia="Times New Roman"/>
      <w:kern w:val="2"/>
      <w:lang w:eastAsia="ru-RU"/>
    </w:rPr>
  </w:style>
  <w:style w:type="table" w:styleId="a7">
    <w:name w:val="Table Grid"/>
    <w:basedOn w:val="a1"/>
    <w:uiPriority w:val="59"/>
    <w:rsid w:val="001D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D36E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semiHidden/>
    <w:unhideWhenUsed/>
    <w:rsid w:val="00AA6BAF"/>
    <w:pPr>
      <w:suppressAutoHyphens w:val="0"/>
      <w:spacing w:after="120" w:line="480" w:lineRule="auto"/>
      <w:ind w:left="283"/>
      <w:jc w:val="left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A6BAF"/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ocked/>
    <w:rsid w:val="00923B2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B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2020-09-02T19:00:00Z</cp:lastPrinted>
  <dcterms:created xsi:type="dcterms:W3CDTF">2018-07-12T12:00:00Z</dcterms:created>
  <dcterms:modified xsi:type="dcterms:W3CDTF">2021-06-02T08:24:00Z</dcterms:modified>
</cp:coreProperties>
</file>