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3C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D7693C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«Средняя общеобразовательная школа №4»</w:t>
      </w:r>
    </w:p>
    <w:p w:rsidR="00D7693C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Муниципального образования «</w:t>
      </w:r>
      <w:proofErr w:type="spellStart"/>
      <w:r w:rsidRPr="00DA4552">
        <w:rPr>
          <w:b/>
          <w:sz w:val="28"/>
          <w:szCs w:val="28"/>
        </w:rPr>
        <w:t>Мирнинский</w:t>
      </w:r>
      <w:proofErr w:type="spellEnd"/>
      <w:r w:rsidRPr="00DA4552">
        <w:rPr>
          <w:b/>
          <w:sz w:val="28"/>
          <w:szCs w:val="28"/>
        </w:rPr>
        <w:t xml:space="preserve"> район»</w:t>
      </w:r>
    </w:p>
    <w:p w:rsidR="00D7693C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Республики Саха (Якутия)</w:t>
      </w: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EC0810" w:rsidP="00BE6884">
      <w:pPr>
        <w:spacing w:line="276" w:lineRule="auto"/>
        <w:jc w:val="both"/>
        <w:rPr>
          <w:sz w:val="28"/>
          <w:szCs w:val="28"/>
        </w:rPr>
      </w:pPr>
      <w:r w:rsidRPr="00DA455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25pt;margin-top:.95pt;width:241.95pt;height:123.35pt;z-index:251660288;mso-height-percent:200;mso-height-percent:200;mso-width-relative:margin;mso-height-relative:margin" stroked="f">
            <v:textbox style="mso-fit-shape-to-text:t">
              <w:txbxContent>
                <w:p w:rsidR="00502C0E" w:rsidRPr="00BF3CF5" w:rsidRDefault="00502C0E" w:rsidP="00BF3CF5">
                  <w:pPr>
                    <w:spacing w:line="360" w:lineRule="auto"/>
                    <w:ind w:left="1039"/>
                    <w:rPr>
                      <w:sz w:val="24"/>
                      <w:szCs w:val="24"/>
                    </w:rPr>
                  </w:pPr>
                  <w:r w:rsidRPr="00BF3CF5">
                    <w:rPr>
                      <w:sz w:val="24"/>
                      <w:szCs w:val="24"/>
                    </w:rPr>
                    <w:t>Утверждаю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502C0E" w:rsidRDefault="00502C0E" w:rsidP="00BF3CF5">
                  <w:pPr>
                    <w:spacing w:line="360" w:lineRule="auto"/>
                    <w:ind w:left="103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МАОУ "СОШ №4"</w:t>
                  </w:r>
                </w:p>
                <w:p w:rsidR="00502C0E" w:rsidRDefault="00502C0E" w:rsidP="00BF3CF5">
                  <w:pPr>
                    <w:spacing w:line="360" w:lineRule="auto"/>
                    <w:ind w:left="103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 Л. Л. </w:t>
                  </w:r>
                  <w:proofErr w:type="spellStart"/>
                  <w:r>
                    <w:rPr>
                      <w:sz w:val="24"/>
                      <w:szCs w:val="24"/>
                    </w:rPr>
                    <w:t>Жалсараев</w:t>
                  </w:r>
                  <w:proofErr w:type="spellEnd"/>
                </w:p>
                <w:p w:rsidR="00502C0E" w:rsidRDefault="00502C0E" w:rsidP="00BF3CF5">
                  <w:pPr>
                    <w:spacing w:line="360" w:lineRule="auto"/>
                    <w:ind w:left="103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_______________</w:t>
                  </w:r>
                </w:p>
                <w:p w:rsidR="00502C0E" w:rsidRDefault="00502C0E" w:rsidP="00BF3CF5">
                  <w:pPr>
                    <w:spacing w:line="360" w:lineRule="auto"/>
                    <w:ind w:left="103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от ‹‹___››___________2021г</w:t>
                  </w:r>
                </w:p>
                <w:p w:rsidR="00502C0E" w:rsidRDefault="00502C0E" w:rsidP="00D7693C">
                  <w:r>
                    <w:rPr>
                      <w:sz w:val="24"/>
                      <w:szCs w:val="24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C14292" w:rsidRPr="00DA4552" w:rsidRDefault="00C14292" w:rsidP="00BE6884">
      <w:pPr>
        <w:tabs>
          <w:tab w:val="left" w:pos="6195"/>
        </w:tabs>
        <w:spacing w:line="276" w:lineRule="auto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Принята на заседании </w:t>
      </w:r>
    </w:p>
    <w:p w:rsidR="00D7693C" w:rsidRPr="00DA4552" w:rsidRDefault="00C14292" w:rsidP="00BE6884">
      <w:pPr>
        <w:tabs>
          <w:tab w:val="left" w:pos="6195"/>
        </w:tabs>
        <w:spacing w:line="276" w:lineRule="auto"/>
        <w:jc w:val="both"/>
        <w:rPr>
          <w:b/>
          <w:sz w:val="28"/>
          <w:szCs w:val="28"/>
        </w:rPr>
      </w:pPr>
      <w:r w:rsidRPr="00DA4552">
        <w:rPr>
          <w:sz w:val="28"/>
          <w:szCs w:val="28"/>
        </w:rPr>
        <w:t>методического совета</w:t>
      </w:r>
      <w:r w:rsidR="00D7693C" w:rsidRPr="00DA4552">
        <w:rPr>
          <w:b/>
          <w:sz w:val="28"/>
          <w:szCs w:val="28"/>
        </w:rPr>
        <w:tab/>
      </w:r>
    </w:p>
    <w:p w:rsidR="00D7693C" w:rsidRPr="00DA4552" w:rsidRDefault="00C14292" w:rsidP="00BE6884">
      <w:pPr>
        <w:spacing w:line="276" w:lineRule="auto"/>
        <w:jc w:val="both"/>
        <w:rPr>
          <w:sz w:val="28"/>
          <w:szCs w:val="28"/>
          <w:u w:val="single"/>
        </w:rPr>
      </w:pPr>
      <w:r w:rsidRPr="00DA4552">
        <w:rPr>
          <w:sz w:val="28"/>
          <w:szCs w:val="28"/>
        </w:rPr>
        <w:t xml:space="preserve">Протокол </w:t>
      </w:r>
      <w:r w:rsidR="00D7693C" w:rsidRPr="00DA4552">
        <w:rPr>
          <w:sz w:val="28"/>
          <w:szCs w:val="28"/>
        </w:rPr>
        <w:t xml:space="preserve">№ </w:t>
      </w:r>
      <w:r w:rsidR="00BF3CF5" w:rsidRPr="00DA4552">
        <w:rPr>
          <w:sz w:val="28"/>
          <w:szCs w:val="28"/>
        </w:rPr>
        <w:t>_______________</w:t>
      </w:r>
    </w:p>
    <w:p w:rsidR="00BF3CF5" w:rsidRPr="00DA4552" w:rsidRDefault="00BF3CF5" w:rsidP="00BE6884">
      <w:pPr>
        <w:spacing w:line="276" w:lineRule="auto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от ‹‹____››</w:t>
      </w:r>
      <w:r w:rsidR="008D1854" w:rsidRPr="00DA4552">
        <w:rPr>
          <w:sz w:val="28"/>
          <w:szCs w:val="28"/>
        </w:rPr>
        <w:t>_____________2021</w:t>
      </w:r>
      <w:r w:rsidRPr="00DA4552">
        <w:rPr>
          <w:sz w:val="28"/>
          <w:szCs w:val="28"/>
        </w:rPr>
        <w:t>г</w:t>
      </w: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both"/>
        <w:rPr>
          <w:sz w:val="28"/>
          <w:szCs w:val="28"/>
        </w:rPr>
      </w:pPr>
    </w:p>
    <w:p w:rsidR="00D7693C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="00CD7B27" w:rsidRPr="00DA4552">
        <w:rPr>
          <w:b/>
          <w:sz w:val="28"/>
          <w:szCs w:val="28"/>
        </w:rPr>
        <w:t>общеразвивающая</w:t>
      </w:r>
      <w:proofErr w:type="spellEnd"/>
      <w:r w:rsidR="00AC4AFF" w:rsidRPr="00DA4552">
        <w:rPr>
          <w:b/>
          <w:sz w:val="28"/>
          <w:szCs w:val="28"/>
        </w:rPr>
        <w:t xml:space="preserve"> </w:t>
      </w:r>
      <w:r w:rsidRPr="00DA4552">
        <w:rPr>
          <w:b/>
          <w:sz w:val="28"/>
          <w:szCs w:val="28"/>
        </w:rPr>
        <w:t>программа</w:t>
      </w:r>
    </w:p>
    <w:p w:rsidR="00AC4AFF" w:rsidRPr="00DA4552" w:rsidRDefault="00AC4AFF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художественной направленности</w:t>
      </w:r>
    </w:p>
    <w:p w:rsidR="00AC4AFF" w:rsidRPr="00DA4552" w:rsidRDefault="00D7693C" w:rsidP="00BE6884">
      <w:pPr>
        <w:spacing w:line="276" w:lineRule="auto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«Фантазия»</w:t>
      </w:r>
    </w:p>
    <w:p w:rsidR="00AC4AFF" w:rsidRPr="00DA4552" w:rsidRDefault="00AC4AFF" w:rsidP="00BE6884">
      <w:pPr>
        <w:spacing w:line="276" w:lineRule="auto"/>
        <w:jc w:val="center"/>
        <w:rPr>
          <w:sz w:val="28"/>
          <w:szCs w:val="28"/>
        </w:rPr>
      </w:pPr>
      <w:r w:rsidRPr="00DA4552">
        <w:rPr>
          <w:sz w:val="28"/>
          <w:szCs w:val="28"/>
        </w:rPr>
        <w:t>Возраст обучающихся: 14 – 17 лет</w:t>
      </w:r>
    </w:p>
    <w:p w:rsidR="00D7693C" w:rsidRPr="00DA4552" w:rsidRDefault="00D7693C" w:rsidP="00BE6884">
      <w:pPr>
        <w:spacing w:line="276" w:lineRule="auto"/>
        <w:jc w:val="center"/>
        <w:rPr>
          <w:sz w:val="28"/>
          <w:szCs w:val="28"/>
        </w:rPr>
      </w:pPr>
      <w:r w:rsidRPr="00DA4552">
        <w:rPr>
          <w:sz w:val="28"/>
          <w:szCs w:val="28"/>
        </w:rPr>
        <w:t>Срок реализации программы</w:t>
      </w:r>
      <w:r w:rsidR="00CD7B27" w:rsidRPr="00DA4552">
        <w:rPr>
          <w:sz w:val="28"/>
          <w:szCs w:val="28"/>
        </w:rPr>
        <w:t>:</w:t>
      </w:r>
      <w:r w:rsidRPr="00DA4552">
        <w:rPr>
          <w:sz w:val="28"/>
          <w:szCs w:val="28"/>
        </w:rPr>
        <w:t xml:space="preserve"> </w:t>
      </w:r>
      <w:r w:rsidR="00AC4AFF" w:rsidRPr="00DA4552">
        <w:rPr>
          <w:sz w:val="28"/>
          <w:szCs w:val="28"/>
        </w:rPr>
        <w:t>2</w:t>
      </w:r>
      <w:r w:rsidRPr="00DA4552">
        <w:rPr>
          <w:sz w:val="28"/>
          <w:szCs w:val="28"/>
        </w:rPr>
        <w:t xml:space="preserve"> </w:t>
      </w:r>
      <w:r w:rsidR="00CD7B27" w:rsidRPr="00DA4552">
        <w:rPr>
          <w:sz w:val="28"/>
          <w:szCs w:val="28"/>
        </w:rPr>
        <w:t>год</w:t>
      </w:r>
      <w:r w:rsidR="00AC4AFF" w:rsidRPr="00DA4552">
        <w:rPr>
          <w:sz w:val="28"/>
          <w:szCs w:val="28"/>
        </w:rPr>
        <w:t>а</w:t>
      </w: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ind w:left="5664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ind w:left="5664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ind w:left="5664"/>
        <w:jc w:val="both"/>
        <w:rPr>
          <w:sz w:val="28"/>
          <w:szCs w:val="28"/>
        </w:rPr>
      </w:pPr>
    </w:p>
    <w:p w:rsidR="00FD4794" w:rsidRPr="00DA4552" w:rsidRDefault="00CD7B27" w:rsidP="00BE6884">
      <w:pPr>
        <w:spacing w:line="276" w:lineRule="auto"/>
        <w:ind w:left="5664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Разработчик: Якубова О. В.,</w:t>
      </w:r>
    </w:p>
    <w:p w:rsidR="00CD7B27" w:rsidRPr="00DA4552" w:rsidRDefault="00CD7B27" w:rsidP="00BE6884">
      <w:pPr>
        <w:spacing w:line="276" w:lineRule="auto"/>
        <w:ind w:left="5664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учитель технологии</w:t>
      </w: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both"/>
        <w:rPr>
          <w:sz w:val="28"/>
          <w:szCs w:val="28"/>
        </w:rPr>
      </w:pPr>
    </w:p>
    <w:p w:rsidR="00CD7B27" w:rsidRPr="00DA4552" w:rsidRDefault="00CD7B27" w:rsidP="00BE6884">
      <w:pPr>
        <w:spacing w:line="276" w:lineRule="auto"/>
        <w:jc w:val="center"/>
        <w:rPr>
          <w:sz w:val="28"/>
          <w:szCs w:val="28"/>
        </w:rPr>
      </w:pPr>
    </w:p>
    <w:p w:rsidR="00CD7B27" w:rsidRPr="00DA4552" w:rsidRDefault="00C14292" w:rsidP="00BE6884">
      <w:pPr>
        <w:spacing w:line="276" w:lineRule="auto"/>
        <w:jc w:val="center"/>
        <w:rPr>
          <w:sz w:val="28"/>
          <w:szCs w:val="28"/>
        </w:rPr>
      </w:pPr>
      <w:r w:rsidRPr="00DA4552">
        <w:rPr>
          <w:sz w:val="28"/>
          <w:szCs w:val="28"/>
        </w:rPr>
        <w:t>п. Алмазный</w:t>
      </w:r>
    </w:p>
    <w:p w:rsidR="00CD7B27" w:rsidRPr="00DA4552" w:rsidRDefault="008D1854" w:rsidP="00BE6884">
      <w:pPr>
        <w:tabs>
          <w:tab w:val="left" w:pos="2930"/>
        </w:tabs>
        <w:spacing w:line="276" w:lineRule="auto"/>
        <w:jc w:val="center"/>
        <w:rPr>
          <w:sz w:val="28"/>
          <w:szCs w:val="28"/>
        </w:rPr>
      </w:pPr>
      <w:r w:rsidRPr="00DA4552">
        <w:rPr>
          <w:sz w:val="28"/>
          <w:szCs w:val="28"/>
        </w:rPr>
        <w:t>2021</w:t>
      </w:r>
      <w:r w:rsidR="00CD7B27" w:rsidRPr="00DA4552">
        <w:rPr>
          <w:sz w:val="28"/>
          <w:szCs w:val="28"/>
        </w:rPr>
        <w:t xml:space="preserve"> 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1032106"/>
        <w:docPartObj>
          <w:docPartGallery w:val="Table of Contents"/>
          <w:docPartUnique/>
        </w:docPartObj>
      </w:sdtPr>
      <w:sdtContent>
        <w:p w:rsidR="00CD7B27" w:rsidRPr="00DA4552" w:rsidRDefault="00CD7B27" w:rsidP="00BE6884">
          <w:pPr>
            <w:pStyle w:val="a6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DA455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DA4552" w:rsidRPr="00DA4552" w:rsidRDefault="00EC0810" w:rsidP="00BE6884">
          <w:pPr>
            <w:pStyle w:val="1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DA4552">
            <w:rPr>
              <w:sz w:val="28"/>
              <w:szCs w:val="28"/>
            </w:rPr>
            <w:fldChar w:fldCharType="begin"/>
          </w:r>
          <w:r w:rsidR="00CD7B27" w:rsidRPr="00DA4552">
            <w:rPr>
              <w:sz w:val="28"/>
              <w:szCs w:val="28"/>
            </w:rPr>
            <w:instrText xml:space="preserve"> TOC \o "1-3" \h \z \u </w:instrText>
          </w:r>
          <w:r w:rsidRPr="00DA4552">
            <w:rPr>
              <w:sz w:val="28"/>
              <w:szCs w:val="28"/>
            </w:rPr>
            <w:fldChar w:fldCharType="separate"/>
          </w:r>
          <w:hyperlink w:anchor="_Toc102650316" w:history="1">
            <w:r w:rsidR="00DA4552" w:rsidRPr="00DA4552">
              <w:rPr>
                <w:rStyle w:val="a7"/>
                <w:noProof/>
                <w:sz w:val="28"/>
                <w:szCs w:val="28"/>
              </w:rPr>
              <w:t>Раздел № 1 "Комплекс основных характеристик программы"</w:t>
            </w:r>
            <w:r w:rsidR="00DA4552" w:rsidRPr="00DA4552">
              <w:rPr>
                <w:noProof/>
                <w:webHidden/>
                <w:sz w:val="28"/>
                <w:szCs w:val="28"/>
              </w:rPr>
              <w:tab/>
            </w:r>
            <w:r w:rsidR="00DA4552"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="00DA4552" w:rsidRPr="00DA4552">
              <w:rPr>
                <w:noProof/>
                <w:webHidden/>
                <w:sz w:val="28"/>
                <w:szCs w:val="28"/>
              </w:rPr>
              <w:instrText xml:space="preserve"> PAGEREF _Toc102650316 \h </w:instrText>
            </w:r>
            <w:r w:rsidR="00DA4552" w:rsidRPr="00DA4552">
              <w:rPr>
                <w:noProof/>
                <w:webHidden/>
                <w:sz w:val="28"/>
                <w:szCs w:val="28"/>
              </w:rPr>
            </w:r>
            <w:r w:rsidR="00DA4552"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A4552" w:rsidRPr="00DA4552">
              <w:rPr>
                <w:noProof/>
                <w:webHidden/>
                <w:sz w:val="28"/>
                <w:szCs w:val="28"/>
              </w:rPr>
              <w:t>3</w:t>
            </w:r>
            <w:r w:rsidR="00DA4552"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17" w:history="1">
            <w:r w:rsidRPr="00DA4552">
              <w:rPr>
                <w:rStyle w:val="a7"/>
                <w:noProof/>
                <w:sz w:val="28"/>
                <w:szCs w:val="28"/>
              </w:rPr>
              <w:t>Пояснительная записка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_Toc102650317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3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18" w:history="1">
            <w:r w:rsidRPr="00DA4552">
              <w:rPr>
                <w:rStyle w:val="a7"/>
                <w:noProof/>
                <w:sz w:val="28"/>
                <w:szCs w:val="28"/>
              </w:rPr>
              <w:t>Цель и задачи программы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_Toc102650318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4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19" w:history="1">
            <w:r w:rsidRPr="00DA4552">
              <w:rPr>
                <w:rStyle w:val="a7"/>
                <w:noProof/>
                <w:sz w:val="28"/>
                <w:szCs w:val="28"/>
              </w:rPr>
              <w:t>Содержание программы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_Toc102650319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6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0" w:history="1">
            <w:r w:rsidRPr="00DA4552">
              <w:rPr>
                <w:rStyle w:val="a7"/>
                <w:noProof/>
                <w:sz w:val="28"/>
                <w:szCs w:val="28"/>
              </w:rPr>
              <w:t>Планируемые результаты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_Toc102650320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10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1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1" w:history="1">
            <w:r w:rsidRPr="00DA4552">
              <w:rPr>
                <w:rStyle w:val="a7"/>
                <w:noProof/>
                <w:sz w:val="28"/>
                <w:szCs w:val="28"/>
              </w:rPr>
              <w:t>Раздел № 2. Комплекс организационно-педагогических условий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_Toc102650321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11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2" w:history="1">
            <w:r w:rsidRPr="00DA4552">
              <w:rPr>
                <w:rStyle w:val="a7"/>
                <w:noProof/>
                <w:sz w:val="28"/>
                <w:szCs w:val="28"/>
              </w:rPr>
              <w:t>Календарный учебный график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_Toc102650322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11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3" w:history="1">
            <w:r w:rsidRPr="00DA4552">
              <w:rPr>
                <w:rStyle w:val="a7"/>
                <w:noProof/>
                <w:sz w:val="28"/>
                <w:szCs w:val="28"/>
              </w:rPr>
              <w:t>Условия реализации программы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_Toc102650323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11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4" w:history="1">
            <w:r w:rsidRPr="00DA4552">
              <w:rPr>
                <w:rStyle w:val="a7"/>
                <w:noProof/>
                <w:sz w:val="28"/>
                <w:szCs w:val="28"/>
              </w:rPr>
              <w:t>Форма аттестации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_Toc102650324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12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5" w:history="1">
            <w:r w:rsidRPr="00DA4552">
              <w:rPr>
                <w:rStyle w:val="a7"/>
                <w:noProof/>
                <w:sz w:val="28"/>
                <w:szCs w:val="28"/>
              </w:rPr>
              <w:t>Оценочные материалы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_Toc102650325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12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6" w:history="1">
            <w:r w:rsidRPr="00DA4552">
              <w:rPr>
                <w:rStyle w:val="a7"/>
                <w:noProof/>
                <w:sz w:val="28"/>
                <w:szCs w:val="28"/>
              </w:rPr>
              <w:t>Методические материалы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_Toc102650326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12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7" w:history="1">
            <w:r w:rsidRPr="00DA4552">
              <w:rPr>
                <w:rStyle w:val="a7"/>
                <w:noProof/>
                <w:sz w:val="28"/>
                <w:szCs w:val="28"/>
              </w:rPr>
              <w:t>Список литературы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_Toc102650327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12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4552" w:rsidRPr="00DA4552" w:rsidRDefault="00DA4552" w:rsidP="00BE6884">
          <w:pPr>
            <w:pStyle w:val="21"/>
            <w:tabs>
              <w:tab w:val="right" w:leader="dot" w:pos="9800"/>
            </w:tabs>
            <w:spacing w:line="276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650328" w:history="1">
            <w:r w:rsidRPr="00DA4552">
              <w:rPr>
                <w:rStyle w:val="a7"/>
                <w:noProof/>
                <w:sz w:val="28"/>
                <w:szCs w:val="28"/>
              </w:rPr>
              <w:t>Практическая значимость.</w:t>
            </w:r>
            <w:r w:rsidRPr="00DA4552">
              <w:rPr>
                <w:noProof/>
                <w:webHidden/>
                <w:sz w:val="28"/>
                <w:szCs w:val="28"/>
              </w:rPr>
              <w:tab/>
            </w:r>
            <w:r w:rsidRPr="00DA455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A4552">
              <w:rPr>
                <w:noProof/>
                <w:webHidden/>
                <w:sz w:val="28"/>
                <w:szCs w:val="28"/>
              </w:rPr>
              <w:instrText xml:space="preserve"> PAGEREF _Toc102650328 \h </w:instrText>
            </w:r>
            <w:r w:rsidRPr="00DA4552">
              <w:rPr>
                <w:noProof/>
                <w:webHidden/>
                <w:sz w:val="28"/>
                <w:szCs w:val="28"/>
              </w:rPr>
            </w:r>
            <w:r w:rsidRPr="00DA455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A4552">
              <w:rPr>
                <w:noProof/>
                <w:webHidden/>
                <w:sz w:val="28"/>
                <w:szCs w:val="28"/>
              </w:rPr>
              <w:t>14</w:t>
            </w:r>
            <w:r w:rsidRPr="00DA455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7B27" w:rsidRPr="00DA4552" w:rsidRDefault="00EC0810" w:rsidP="00BE6884">
          <w:pPr>
            <w:spacing w:line="276" w:lineRule="auto"/>
            <w:jc w:val="both"/>
            <w:rPr>
              <w:sz w:val="28"/>
              <w:szCs w:val="28"/>
            </w:rPr>
          </w:pPr>
          <w:r w:rsidRPr="00DA4552">
            <w:rPr>
              <w:sz w:val="28"/>
              <w:szCs w:val="28"/>
            </w:rPr>
            <w:fldChar w:fldCharType="end"/>
          </w:r>
        </w:p>
      </w:sdtContent>
    </w:sdt>
    <w:p w:rsidR="00CD7B27" w:rsidRPr="00DA4552" w:rsidRDefault="00CD7B27" w:rsidP="00BE6884">
      <w:pPr>
        <w:widowControl/>
        <w:autoSpaceDE/>
        <w:autoSpaceDN/>
        <w:spacing w:after="200" w:line="276" w:lineRule="auto"/>
        <w:jc w:val="both"/>
        <w:rPr>
          <w:sz w:val="28"/>
          <w:szCs w:val="28"/>
        </w:rPr>
      </w:pPr>
      <w:r w:rsidRPr="00DA4552">
        <w:rPr>
          <w:sz w:val="28"/>
          <w:szCs w:val="28"/>
        </w:rPr>
        <w:br w:type="page"/>
      </w:r>
    </w:p>
    <w:p w:rsidR="00092BE2" w:rsidRPr="00DA4552" w:rsidRDefault="00092BE2" w:rsidP="00BE688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0" w:name="_Toc102650316"/>
      <w:r w:rsidRPr="00DA4552">
        <w:rPr>
          <w:rFonts w:ascii="Times New Roman" w:hAnsi="Times New Roman" w:cs="Times New Roman"/>
          <w:color w:val="000000" w:themeColor="text1"/>
        </w:rPr>
        <w:lastRenderedPageBreak/>
        <w:t>Раздел № 1 "Комплекс основных характеристик программы"</w:t>
      </w:r>
      <w:bookmarkEnd w:id="0"/>
    </w:p>
    <w:p w:rsidR="00CD7B27" w:rsidRPr="00DA4552" w:rsidRDefault="00CD7B27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02650317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  <w:bookmarkEnd w:id="1"/>
    </w:p>
    <w:p w:rsidR="00CD7B27" w:rsidRPr="00DA4552" w:rsidRDefault="00CD7B27" w:rsidP="00BE6884">
      <w:pPr>
        <w:spacing w:after="150"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DA4552">
        <w:rPr>
          <w:sz w:val="28"/>
          <w:szCs w:val="28"/>
        </w:rPr>
        <w:t>Программа</w:t>
      </w:r>
      <w:r w:rsidR="00BD552A" w:rsidRPr="00DA4552">
        <w:rPr>
          <w:sz w:val="28"/>
          <w:szCs w:val="28"/>
        </w:rPr>
        <w:t xml:space="preserve"> студии</w:t>
      </w:r>
      <w:r w:rsidRPr="00DA4552">
        <w:rPr>
          <w:sz w:val="28"/>
          <w:szCs w:val="28"/>
        </w:rPr>
        <w:t xml:space="preserve"> </w:t>
      </w:r>
      <w:r w:rsidRPr="00DA4552">
        <w:rPr>
          <w:color w:val="000000"/>
          <w:sz w:val="28"/>
          <w:szCs w:val="28"/>
          <w:lang w:eastAsia="ru-RU"/>
        </w:rPr>
        <w:t>«</w:t>
      </w:r>
      <w:r w:rsidR="00BD552A" w:rsidRPr="00DA4552">
        <w:rPr>
          <w:color w:val="000000"/>
          <w:sz w:val="28"/>
          <w:szCs w:val="28"/>
          <w:lang w:eastAsia="ru-RU"/>
        </w:rPr>
        <w:t>Фантазия</w:t>
      </w:r>
      <w:r w:rsidRPr="00DA4552">
        <w:rPr>
          <w:color w:val="000000"/>
          <w:sz w:val="28"/>
          <w:szCs w:val="28"/>
          <w:lang w:eastAsia="ru-RU"/>
        </w:rPr>
        <w:t xml:space="preserve">» </w:t>
      </w:r>
      <w:r w:rsidRPr="00DA4552">
        <w:rPr>
          <w:sz w:val="28"/>
          <w:szCs w:val="28"/>
        </w:rPr>
        <w:t>составлена на основе следующих нормативных документов:</w:t>
      </w:r>
    </w:p>
    <w:p w:rsidR="00CD7B27" w:rsidRPr="00DA4552" w:rsidRDefault="00CD7B27" w:rsidP="00BE6884">
      <w:pPr>
        <w:pStyle w:val="a5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РФ»; Концепция развития дополнительного образования детей (утверждена распоряжением Правительства РФ от 04.09.2014 № 1726-р);</w:t>
      </w:r>
    </w:p>
    <w:p w:rsidR="00CD7B27" w:rsidRPr="00DA4552" w:rsidRDefault="00CD7B27" w:rsidP="00BE6884">
      <w:pPr>
        <w:pStyle w:val="a5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РФ от 09.11.2018 № 196); </w:t>
      </w:r>
    </w:p>
    <w:p w:rsidR="00CD7B27" w:rsidRPr="00DA4552" w:rsidRDefault="00030979" w:rsidP="00BE6884">
      <w:pPr>
        <w:pStyle w:val="a5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России вместе с "Методическими рекомендациями</w:t>
      </w:r>
      <w:r w:rsidR="00CD7B27" w:rsidRPr="00DA4552">
        <w:rPr>
          <w:rFonts w:ascii="Times New Roman" w:hAnsi="Times New Roman" w:cs="Times New Roman"/>
          <w:sz w:val="28"/>
          <w:szCs w:val="28"/>
        </w:rPr>
        <w:t xml:space="preserve"> по про</w:t>
      </w:r>
      <w:r w:rsidRPr="00DA4552">
        <w:rPr>
          <w:rFonts w:ascii="Times New Roman" w:hAnsi="Times New Roman" w:cs="Times New Roman"/>
          <w:sz w:val="28"/>
          <w:szCs w:val="28"/>
        </w:rPr>
        <w:t xml:space="preserve">ектированию дополнительных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обще</w:t>
      </w:r>
      <w:r w:rsidR="00CD7B27" w:rsidRPr="00DA4552"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="00CD7B27" w:rsidRPr="00DA455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DA4552">
        <w:rPr>
          <w:rFonts w:ascii="Times New Roman" w:hAnsi="Times New Roman" w:cs="Times New Roman"/>
          <w:sz w:val="28"/>
          <w:szCs w:val="28"/>
        </w:rPr>
        <w:t xml:space="preserve">(включая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>)</w:t>
      </w:r>
      <w:r w:rsidR="00CD7B27" w:rsidRPr="00DA4552">
        <w:rPr>
          <w:rFonts w:ascii="Times New Roman" w:hAnsi="Times New Roman" w:cs="Times New Roman"/>
          <w:sz w:val="28"/>
          <w:szCs w:val="28"/>
        </w:rPr>
        <w:t xml:space="preserve"> </w:t>
      </w:r>
      <w:r w:rsidRPr="00DA4552">
        <w:rPr>
          <w:rFonts w:ascii="Times New Roman" w:hAnsi="Times New Roman" w:cs="Times New Roman"/>
          <w:sz w:val="28"/>
          <w:szCs w:val="28"/>
        </w:rPr>
        <w:t>от 18.11.2015 г. № 09-3242</w:t>
      </w:r>
    </w:p>
    <w:p w:rsidR="00CD7B27" w:rsidRPr="00DA4552" w:rsidRDefault="00CD7B27" w:rsidP="00BE6884">
      <w:pPr>
        <w:pStyle w:val="a5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№ 41 г. Москва «Об утверждении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AC4AFF" w:rsidRPr="00DA4552" w:rsidRDefault="00AC4AFF" w:rsidP="00BE6884">
      <w:pPr>
        <w:pStyle w:val="a9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>Закон Республики Саха (Якутия) «Об образовании» от 23.05.1995 г.  З № 59-I (в редакции от 11.10.2012 г., с изменениями от 22.01.2013 г.);</w:t>
      </w:r>
    </w:p>
    <w:p w:rsidR="00AC4AFF" w:rsidRPr="00DA4552" w:rsidRDefault="00AC4AFF" w:rsidP="00BE6884">
      <w:pPr>
        <w:pStyle w:val="a9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>Устав МАОУ «СОШ №4» МО «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район» РС (Я);</w:t>
      </w:r>
    </w:p>
    <w:p w:rsidR="00AC4AFF" w:rsidRPr="00DA4552" w:rsidRDefault="00AC4AFF" w:rsidP="00BE6884">
      <w:pPr>
        <w:pStyle w:val="a9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>Программа развития МАОУ «СОШ №4»</w:t>
      </w:r>
    </w:p>
    <w:p w:rsidR="00AC4AFF" w:rsidRPr="00DA4552" w:rsidRDefault="00AC4AFF" w:rsidP="00BE6884">
      <w:pPr>
        <w:pStyle w:val="a9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МАОУ «СОШ №4»  </w:t>
      </w:r>
    </w:p>
    <w:p w:rsidR="00AC4AFF" w:rsidRPr="00DA4552" w:rsidRDefault="00AC4AFF" w:rsidP="00BE6884">
      <w:pPr>
        <w:pStyle w:val="a9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>Положение о структуре, порядке разработки и утверждения рабочих программ по отдельным учебным предметам, дисциплинам, курсам в МАОУ «СОШ №4».</w:t>
      </w:r>
    </w:p>
    <w:p w:rsidR="00BD552A" w:rsidRPr="00DA4552" w:rsidRDefault="00BD552A" w:rsidP="00BE6884">
      <w:pPr>
        <w:pStyle w:val="a9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52A" w:rsidRPr="00DA4552" w:rsidRDefault="006015F5" w:rsidP="00BE6884">
      <w:pPr>
        <w:pStyle w:val="a9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DA4552">
        <w:rPr>
          <w:rFonts w:ascii="Times New Roman" w:hAnsi="Times New Roman" w:cs="Times New Roman"/>
          <w:sz w:val="28"/>
          <w:szCs w:val="28"/>
        </w:rPr>
        <w:t xml:space="preserve"> - художественная.</w:t>
      </w:r>
    </w:p>
    <w:p w:rsidR="002B2807" w:rsidRPr="00DA4552" w:rsidRDefault="002B2807" w:rsidP="00BE6884">
      <w:pPr>
        <w:pStyle w:val="a9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552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DA4552">
        <w:rPr>
          <w:rFonts w:ascii="Times New Roman" w:hAnsi="Times New Roman" w:cs="Times New Roman"/>
          <w:sz w:val="28"/>
          <w:szCs w:val="28"/>
        </w:rPr>
        <w:t xml:space="preserve"> – базовый.</w:t>
      </w:r>
    </w:p>
    <w:p w:rsidR="00DA4552" w:rsidRDefault="00DA4552" w:rsidP="00BE688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В нашу жизнь </w:t>
      </w:r>
      <w:r>
        <w:rPr>
          <w:sz w:val="28"/>
          <w:szCs w:val="28"/>
        </w:rPr>
        <w:t>вошли такие</w:t>
      </w:r>
      <w:r w:rsidRPr="00DA4552">
        <w:rPr>
          <w:sz w:val="28"/>
          <w:szCs w:val="28"/>
        </w:rPr>
        <w:t xml:space="preserve"> понятия</w:t>
      </w:r>
      <w:r>
        <w:rPr>
          <w:sz w:val="28"/>
          <w:szCs w:val="28"/>
        </w:rPr>
        <w:t xml:space="preserve"> как</w:t>
      </w:r>
      <w:r w:rsidRPr="00DA4552">
        <w:rPr>
          <w:sz w:val="28"/>
          <w:szCs w:val="28"/>
        </w:rPr>
        <w:t xml:space="preserve"> «дизайнер», «имиджмейкер». К услугам этих новомодных профессий могут прибегнуть лишь состоятельные люди: политики, поп- и </w:t>
      </w:r>
      <w:proofErr w:type="spellStart"/>
      <w:r w:rsidRPr="00DA4552">
        <w:rPr>
          <w:sz w:val="28"/>
          <w:szCs w:val="28"/>
        </w:rPr>
        <w:t>шоузвезды</w:t>
      </w:r>
      <w:proofErr w:type="spellEnd"/>
      <w:r>
        <w:rPr>
          <w:sz w:val="28"/>
          <w:szCs w:val="28"/>
        </w:rPr>
        <w:t>, известные актеры, бизнесмены. Поэтому</w:t>
      </w:r>
      <w:r w:rsidRPr="00DA4552">
        <w:rPr>
          <w:sz w:val="28"/>
          <w:szCs w:val="28"/>
        </w:rPr>
        <w:t xml:space="preserve"> научиться быть художником и дизайнером для самого себя, познавая глубины своей неповторимой индивидуальности, в процессе интересной деятель</w:t>
      </w:r>
      <w:r>
        <w:rPr>
          <w:sz w:val="28"/>
          <w:szCs w:val="28"/>
        </w:rPr>
        <w:t>ности по созданию своими руками модной одежды, реализуя свои творческие способности.</w:t>
      </w:r>
    </w:p>
    <w:p w:rsidR="009B2825" w:rsidRPr="00DA4552" w:rsidRDefault="00DA4552" w:rsidP="00BE6884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DA4552">
        <w:rPr>
          <w:b/>
          <w:sz w:val="28"/>
          <w:szCs w:val="28"/>
        </w:rPr>
        <w:t>Актуальность</w:t>
      </w:r>
      <w:r w:rsidRPr="00DA4552">
        <w:rPr>
          <w:sz w:val="28"/>
          <w:szCs w:val="28"/>
        </w:rPr>
        <w:t xml:space="preserve"> данной программы заключается в том, что через п</w:t>
      </w:r>
      <w:r w:rsidR="00BE6884">
        <w:rPr>
          <w:sz w:val="28"/>
          <w:szCs w:val="28"/>
        </w:rPr>
        <w:t xml:space="preserve">риобщение учеников к миру </w:t>
      </w:r>
      <w:r w:rsidRPr="00DA4552">
        <w:rPr>
          <w:sz w:val="28"/>
          <w:szCs w:val="28"/>
        </w:rPr>
        <w:t>моды, созданию авт</w:t>
      </w:r>
      <w:r>
        <w:rPr>
          <w:sz w:val="28"/>
          <w:szCs w:val="28"/>
        </w:rPr>
        <w:t>орских костюмов развивается</w:t>
      </w:r>
      <w:r w:rsidRPr="00DA4552">
        <w:rPr>
          <w:sz w:val="28"/>
          <w:szCs w:val="28"/>
        </w:rPr>
        <w:t xml:space="preserve"> художественный вкус, творчес</w:t>
      </w:r>
      <w:r w:rsidR="00BE6884">
        <w:rPr>
          <w:sz w:val="28"/>
          <w:szCs w:val="28"/>
        </w:rPr>
        <w:t xml:space="preserve">кая фантазия, реализуются мечты быть модным и современным. </w:t>
      </w:r>
      <w:r w:rsidR="00BE6884">
        <w:rPr>
          <w:color w:val="000000"/>
          <w:sz w:val="28"/>
          <w:szCs w:val="28"/>
          <w:lang w:eastAsia="ru-RU"/>
        </w:rPr>
        <w:t>Данная программа</w:t>
      </w:r>
      <w:r w:rsidR="009B2825" w:rsidRPr="00DA4552">
        <w:rPr>
          <w:color w:val="000000"/>
          <w:sz w:val="28"/>
          <w:szCs w:val="28"/>
          <w:lang w:eastAsia="ru-RU"/>
        </w:rPr>
        <w:t xml:space="preserve"> является комплексной по</w:t>
      </w:r>
      <w:r w:rsidR="001F6C14" w:rsidRPr="00DA4552">
        <w:rPr>
          <w:color w:val="000000"/>
          <w:sz w:val="28"/>
          <w:szCs w:val="28"/>
          <w:lang w:eastAsia="ru-RU"/>
        </w:rPr>
        <w:t xml:space="preserve"> </w:t>
      </w:r>
      <w:r w:rsidR="00BE6884">
        <w:rPr>
          <w:color w:val="000000"/>
          <w:sz w:val="28"/>
          <w:szCs w:val="28"/>
          <w:lang w:eastAsia="ru-RU"/>
        </w:rPr>
        <w:t>набору техник работы</w:t>
      </w:r>
      <w:r w:rsidR="009B2825" w:rsidRPr="00DA4552">
        <w:rPr>
          <w:color w:val="000000"/>
          <w:sz w:val="28"/>
          <w:szCs w:val="28"/>
          <w:lang w:eastAsia="ru-RU"/>
        </w:rPr>
        <w:t xml:space="preserve">, </w:t>
      </w:r>
      <w:r w:rsidR="00BE6884">
        <w:rPr>
          <w:color w:val="000000"/>
          <w:sz w:val="28"/>
          <w:szCs w:val="28"/>
          <w:lang w:eastAsia="ru-RU"/>
        </w:rPr>
        <w:t xml:space="preserve">и </w:t>
      </w:r>
      <w:r w:rsidR="009B2825" w:rsidRPr="00DA4552">
        <w:rPr>
          <w:color w:val="000000"/>
          <w:sz w:val="28"/>
          <w:szCs w:val="28"/>
          <w:lang w:eastAsia="ru-RU"/>
        </w:rPr>
        <w:t>это помогает овладеть</w:t>
      </w:r>
      <w:r w:rsidR="00BE6884">
        <w:rPr>
          <w:color w:val="000000"/>
          <w:sz w:val="28"/>
          <w:szCs w:val="28"/>
          <w:lang w:eastAsia="ru-RU"/>
        </w:rPr>
        <w:t xml:space="preserve"> </w:t>
      </w:r>
      <w:r w:rsidR="009B2825" w:rsidRPr="00DA4552">
        <w:rPr>
          <w:color w:val="000000"/>
          <w:sz w:val="28"/>
          <w:szCs w:val="28"/>
          <w:lang w:eastAsia="ru-RU"/>
        </w:rPr>
        <w:lastRenderedPageBreak/>
        <w:t>основами разнообразной творческой деятельности, а также дает возможность</w:t>
      </w:r>
      <w:r w:rsidR="00BE6884">
        <w:rPr>
          <w:color w:val="000000"/>
          <w:sz w:val="28"/>
          <w:szCs w:val="28"/>
          <w:lang w:eastAsia="ru-RU"/>
        </w:rPr>
        <w:t xml:space="preserve"> </w:t>
      </w:r>
      <w:r w:rsidR="009B2825" w:rsidRPr="00DA4552">
        <w:rPr>
          <w:color w:val="000000"/>
          <w:sz w:val="28"/>
          <w:szCs w:val="28"/>
          <w:lang w:eastAsia="ru-RU"/>
        </w:rPr>
        <w:t>проявлять и реализовывать свои творческие</w:t>
      </w:r>
      <w:r w:rsidR="00BE6884">
        <w:rPr>
          <w:color w:val="000000"/>
          <w:sz w:val="28"/>
          <w:szCs w:val="28"/>
          <w:lang w:eastAsia="ru-RU"/>
        </w:rPr>
        <w:t xml:space="preserve"> </w:t>
      </w:r>
      <w:r w:rsidR="009B2825" w:rsidRPr="00DA4552">
        <w:rPr>
          <w:color w:val="000000"/>
          <w:sz w:val="28"/>
          <w:szCs w:val="28"/>
          <w:lang w:eastAsia="ru-RU"/>
        </w:rPr>
        <w:t>способности, применяя полученные знания и умения в реальной жизни,</w:t>
      </w:r>
      <w:r w:rsidR="00BE6884">
        <w:rPr>
          <w:color w:val="000000"/>
          <w:sz w:val="28"/>
          <w:szCs w:val="28"/>
          <w:lang w:eastAsia="ru-RU"/>
        </w:rPr>
        <w:t xml:space="preserve"> </w:t>
      </w:r>
      <w:r w:rsidR="009B2825" w:rsidRPr="00DA4552">
        <w:rPr>
          <w:color w:val="000000"/>
          <w:sz w:val="28"/>
          <w:szCs w:val="28"/>
          <w:lang w:eastAsia="ru-RU"/>
        </w:rPr>
        <w:t>стимулирует творческое отношение к труду.</w:t>
      </w:r>
    </w:p>
    <w:p w:rsidR="001F6C14" w:rsidRPr="00DA4552" w:rsidRDefault="001F6C14" w:rsidP="00BE6884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F6C14" w:rsidRPr="00DA4552" w:rsidRDefault="001F6C14" w:rsidP="00BE6884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BE6884">
        <w:rPr>
          <w:sz w:val="28"/>
          <w:szCs w:val="28"/>
        </w:rPr>
        <w:t>Программа «Фантазия» разработана</w:t>
      </w:r>
      <w:r w:rsidRPr="00DA4552">
        <w:rPr>
          <w:sz w:val="28"/>
          <w:szCs w:val="28"/>
        </w:rPr>
        <w:t xml:space="preserve"> на основе традиционных технологий изготовления изделий одежды и быта, последних достижений в области дизайна, в том числе с применением компьютерных технологий, и с учётом требований, указанных в рекомендациях по организации образовательной и методической деятельности при реализации </w:t>
      </w:r>
      <w:proofErr w:type="spellStart"/>
      <w:r w:rsidRPr="00DA4552">
        <w:rPr>
          <w:sz w:val="28"/>
          <w:szCs w:val="28"/>
        </w:rPr>
        <w:t>общеразвивающих</w:t>
      </w:r>
      <w:proofErr w:type="spellEnd"/>
      <w:r w:rsidRPr="00DA4552">
        <w:rPr>
          <w:sz w:val="28"/>
          <w:szCs w:val="28"/>
        </w:rPr>
        <w:t xml:space="preserve"> программ в области искусств (Письмо Минкультуры России от 19 ноября 2013 г. №191-01-39/06), а также с учётом многолетнего педагогического опыта в области </w:t>
      </w:r>
      <w:r w:rsidR="00BE6884">
        <w:rPr>
          <w:sz w:val="28"/>
          <w:szCs w:val="28"/>
        </w:rPr>
        <w:t xml:space="preserve"> предмета "Технология"</w:t>
      </w:r>
    </w:p>
    <w:p w:rsidR="001F6C14" w:rsidRPr="00DA4552" w:rsidRDefault="001F6C14" w:rsidP="00BE6884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8"/>
          <w:szCs w:val="28"/>
        </w:rPr>
      </w:pPr>
      <w:r w:rsidRPr="00BE6884">
        <w:rPr>
          <w:b/>
          <w:sz w:val="28"/>
          <w:szCs w:val="28"/>
        </w:rPr>
        <w:t>Новизна</w:t>
      </w:r>
      <w:r w:rsidRPr="00DA4552">
        <w:rPr>
          <w:sz w:val="28"/>
          <w:szCs w:val="28"/>
        </w:rPr>
        <w:t xml:space="preserve"> программы заключается в том, что она предполагает развитие навыков изобразительной и прикладной деятельности и раскрытия творческого потенциала посредством изучения технологий </w:t>
      </w:r>
      <w:r w:rsidR="00BE6884">
        <w:rPr>
          <w:sz w:val="28"/>
          <w:szCs w:val="28"/>
        </w:rPr>
        <w:t xml:space="preserve"> </w:t>
      </w:r>
      <w:r w:rsidRPr="00DA4552">
        <w:rPr>
          <w:sz w:val="28"/>
          <w:szCs w:val="28"/>
        </w:rPr>
        <w:t xml:space="preserve"> изготовления предметов одежды и быта, аксессуаров. Программа призвана стать зоной эксперимента в освоении новых практик </w:t>
      </w:r>
      <w:r w:rsidR="00BE6884">
        <w:rPr>
          <w:sz w:val="28"/>
          <w:szCs w:val="28"/>
        </w:rPr>
        <w:t>и использования опыта поколений.</w:t>
      </w:r>
    </w:p>
    <w:p w:rsidR="00F30F52" w:rsidRPr="00BE6884" w:rsidRDefault="00F30F52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E6884">
        <w:rPr>
          <w:b/>
          <w:sz w:val="28"/>
          <w:szCs w:val="28"/>
        </w:rPr>
        <w:t>Адресат программы</w:t>
      </w:r>
      <w:r w:rsidR="00BE6884">
        <w:rPr>
          <w:b/>
          <w:sz w:val="28"/>
          <w:szCs w:val="28"/>
        </w:rPr>
        <w:t>: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 Программа «Фантазия» рассчитана на детей разного возраста (от 14 до 18 лет) и разного уровня подготовки.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Возможность создавать что-либо новое и необычное закладывается в детстве через развитие высших психических функций, таких как мышление и воображение.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Подростка 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 трудиться.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Для учащихся юношеского возраста на первый план выходит жизненное, личностное и профессиональное самоопределение. Важно предоставить им свободу выбора содержания и формы деятельности.</w:t>
      </w:r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Учет возрастных особенностей детей, занимающихся по образовательной программе «Фантазия», является одним из главных педагогических принципов.</w:t>
      </w:r>
    </w:p>
    <w:p w:rsidR="006E32C8" w:rsidRPr="00DA4552" w:rsidRDefault="006E32C8" w:rsidP="00BE6884">
      <w:pPr>
        <w:pStyle w:val="ab"/>
        <w:spacing w:line="276" w:lineRule="auto"/>
        <w:ind w:left="930" w:firstLine="567"/>
        <w:jc w:val="both"/>
      </w:pPr>
      <w:r w:rsidRPr="00DA4552">
        <w:rPr>
          <w:b/>
        </w:rPr>
        <w:t>Срок освоения программы</w:t>
      </w:r>
      <w:r w:rsidRPr="00DA4552">
        <w:t xml:space="preserve"> – 2 года.</w:t>
      </w:r>
    </w:p>
    <w:p w:rsidR="006E32C8" w:rsidRPr="00DA4552" w:rsidRDefault="006E32C8" w:rsidP="00BE6884">
      <w:pPr>
        <w:pStyle w:val="ab"/>
        <w:spacing w:line="276" w:lineRule="auto"/>
        <w:ind w:right="219" w:firstLine="567"/>
        <w:jc w:val="both"/>
      </w:pPr>
      <w:r w:rsidRPr="00DA4552">
        <w:lastRenderedPageBreak/>
        <w:t xml:space="preserve">На полное освоение программы требуется </w:t>
      </w:r>
      <w:r w:rsidR="001E4291" w:rsidRPr="00DA4552">
        <w:t>280</w:t>
      </w:r>
      <w:r w:rsidR="00487DEA" w:rsidRPr="00DA4552">
        <w:t xml:space="preserve"> часов: по </w:t>
      </w:r>
      <w:r w:rsidR="001E4291" w:rsidRPr="00DA4552">
        <w:t>140</w:t>
      </w:r>
      <w:r w:rsidRPr="00DA4552">
        <w:t xml:space="preserve"> часа в год.</w:t>
      </w:r>
    </w:p>
    <w:p w:rsidR="006E32C8" w:rsidRPr="00DA4552" w:rsidRDefault="006E32C8" w:rsidP="00BE6884">
      <w:pPr>
        <w:pStyle w:val="ab"/>
        <w:spacing w:line="276" w:lineRule="auto"/>
        <w:ind w:left="930" w:firstLine="567"/>
        <w:jc w:val="both"/>
      </w:pPr>
      <w:r w:rsidRPr="00DA4552">
        <w:rPr>
          <w:b/>
        </w:rPr>
        <w:t>Форма обучения</w:t>
      </w:r>
      <w:r w:rsidRPr="00DA4552">
        <w:t xml:space="preserve"> – очная.</w:t>
      </w:r>
    </w:p>
    <w:p w:rsidR="000F341E" w:rsidRPr="00DA4552" w:rsidRDefault="000F341E" w:rsidP="00BE6884">
      <w:pPr>
        <w:pStyle w:val="ab"/>
        <w:spacing w:line="276" w:lineRule="auto"/>
        <w:ind w:firstLine="567"/>
        <w:jc w:val="both"/>
      </w:pPr>
      <w:r w:rsidRPr="00DA4552">
        <w:rPr>
          <w:rStyle w:val="c1"/>
          <w:color w:val="000000"/>
        </w:rPr>
        <w:t> </w:t>
      </w:r>
      <w:r w:rsidRPr="00DA4552">
        <w:rPr>
          <w:rStyle w:val="c1"/>
          <w:b/>
          <w:color w:val="000000"/>
        </w:rPr>
        <w:t>Форма проведения занятий</w:t>
      </w:r>
      <w:r w:rsidRPr="00DA4552">
        <w:rPr>
          <w:rStyle w:val="c1"/>
          <w:color w:val="000000"/>
        </w:rPr>
        <w:t xml:space="preserve"> – групповая.</w:t>
      </w:r>
    </w:p>
    <w:p w:rsidR="00D259BD" w:rsidRPr="00DA4552" w:rsidRDefault="00D259BD" w:rsidP="00BE6884">
      <w:pPr>
        <w:pStyle w:val="ab"/>
        <w:spacing w:line="276" w:lineRule="auto"/>
        <w:ind w:right="226" w:firstLine="567"/>
        <w:jc w:val="both"/>
        <w:rPr>
          <w:b/>
        </w:rPr>
      </w:pPr>
      <w:r w:rsidRPr="00DA4552">
        <w:rPr>
          <w:b/>
        </w:rPr>
        <w:t>Особенности организации образовательного процесса</w:t>
      </w:r>
    </w:p>
    <w:p w:rsidR="006E32C8" w:rsidRPr="00DA4552" w:rsidRDefault="006E32C8" w:rsidP="00BE6884">
      <w:pPr>
        <w:pStyle w:val="ab"/>
        <w:spacing w:before="1" w:line="276" w:lineRule="auto"/>
        <w:ind w:right="226" w:firstLine="567"/>
        <w:jc w:val="both"/>
      </w:pPr>
      <w:r w:rsidRPr="00DA4552">
        <w:t xml:space="preserve">Специального отбора детей в </w:t>
      </w:r>
      <w:r w:rsidR="00D259BD" w:rsidRPr="00DA4552">
        <w:t>студию "Фантазия"</w:t>
      </w:r>
      <w:r w:rsidRPr="00DA4552">
        <w:t xml:space="preserve"> для обучения по </w:t>
      </w:r>
      <w:proofErr w:type="spellStart"/>
      <w:r w:rsidRPr="00DA4552">
        <w:t>разноуровневой</w:t>
      </w:r>
      <w:proofErr w:type="spellEnd"/>
      <w:r w:rsidRPr="00DA4552">
        <w:t xml:space="preserve"> дополнительной общеобразовательной </w:t>
      </w:r>
      <w:proofErr w:type="spellStart"/>
      <w:r w:rsidRPr="00DA4552">
        <w:t>общеразвивающей</w:t>
      </w:r>
      <w:proofErr w:type="spellEnd"/>
      <w:r w:rsidRPr="00DA4552">
        <w:t xml:space="preserve"> программе «</w:t>
      </w:r>
      <w:r w:rsidR="00D259BD" w:rsidRPr="00DA4552">
        <w:t>Фантазия</w:t>
      </w:r>
      <w:r w:rsidRPr="00DA4552">
        <w:t>» не предусмотрено. Зачисление на тот или иной год обучения осуществляется в зависимости от возраста и способностей обучающихся.</w:t>
      </w:r>
    </w:p>
    <w:p w:rsidR="006E32C8" w:rsidRPr="00DA4552" w:rsidRDefault="006E32C8" w:rsidP="00BE6884">
      <w:pPr>
        <w:pStyle w:val="ab"/>
        <w:spacing w:before="4" w:line="276" w:lineRule="auto"/>
        <w:ind w:left="930" w:firstLine="567"/>
        <w:jc w:val="both"/>
      </w:pPr>
      <w:r w:rsidRPr="00DA4552">
        <w:t>Состав группы – 10-15 человек.</w:t>
      </w:r>
    </w:p>
    <w:p w:rsidR="006E32C8" w:rsidRPr="00DA4552" w:rsidRDefault="006E32C8" w:rsidP="00BE6884">
      <w:pPr>
        <w:spacing w:before="7" w:line="276" w:lineRule="auto"/>
        <w:ind w:left="219" w:right="233" w:firstLine="567"/>
        <w:jc w:val="both"/>
        <w:rPr>
          <w:sz w:val="28"/>
          <w:szCs w:val="28"/>
        </w:rPr>
      </w:pPr>
      <w:r w:rsidRPr="00DA4552">
        <w:rPr>
          <w:b/>
          <w:sz w:val="28"/>
          <w:szCs w:val="28"/>
        </w:rPr>
        <w:t xml:space="preserve">Режим занятий, периодичность и продолжительность занятий </w:t>
      </w:r>
      <w:r w:rsidR="00D259BD" w:rsidRPr="00DA4552">
        <w:rPr>
          <w:sz w:val="28"/>
          <w:szCs w:val="28"/>
        </w:rPr>
        <w:t xml:space="preserve"> </w:t>
      </w:r>
    </w:p>
    <w:p w:rsidR="006E32C8" w:rsidRPr="00DA4552" w:rsidRDefault="006E32C8" w:rsidP="00BE6884">
      <w:pPr>
        <w:pStyle w:val="ab"/>
        <w:spacing w:before="1" w:line="276" w:lineRule="auto"/>
        <w:ind w:firstLine="567"/>
        <w:jc w:val="both"/>
      </w:pPr>
      <w:r w:rsidRPr="00DA4552">
        <w:t xml:space="preserve">Общее количество часов в год </w:t>
      </w:r>
      <w:r w:rsidR="00D259BD" w:rsidRPr="00DA4552">
        <w:t xml:space="preserve">  – </w:t>
      </w:r>
      <w:r w:rsidR="001E4291" w:rsidRPr="00DA4552">
        <w:t>140</w:t>
      </w:r>
      <w:r w:rsidR="00D259BD" w:rsidRPr="00DA4552">
        <w:t xml:space="preserve"> часов.</w:t>
      </w:r>
    </w:p>
    <w:p w:rsidR="006E32C8" w:rsidRPr="00DA4552" w:rsidRDefault="006E32C8" w:rsidP="00BE6884">
      <w:pPr>
        <w:pStyle w:val="ab"/>
        <w:spacing w:line="276" w:lineRule="auto"/>
        <w:ind w:right="239" w:firstLine="567"/>
        <w:jc w:val="both"/>
      </w:pPr>
      <w:r w:rsidRPr="00DA4552">
        <w:t>Первый год обучения: занятия проходят два раза в неделю по два учебных часа с перерывом и двумя физкульт</w:t>
      </w:r>
      <w:r w:rsidR="00D259BD" w:rsidRPr="00DA4552">
        <w:t>минутками</w:t>
      </w:r>
      <w:r w:rsidRPr="00DA4552">
        <w:t xml:space="preserve"> в течение каждого часа.</w:t>
      </w:r>
    </w:p>
    <w:p w:rsidR="006E32C8" w:rsidRPr="00DA4552" w:rsidRDefault="006E32C8" w:rsidP="00BE6884">
      <w:pPr>
        <w:pStyle w:val="ab"/>
        <w:spacing w:line="276" w:lineRule="auto"/>
        <w:ind w:right="239" w:firstLine="567"/>
        <w:jc w:val="both"/>
      </w:pPr>
      <w:r w:rsidRPr="00DA4552">
        <w:t>На втором, третьем годах обучения учебные занятия проходят два раза в неделю по 2 часа.</w:t>
      </w:r>
    </w:p>
    <w:p w:rsidR="006E32C8" w:rsidRPr="00DA4552" w:rsidRDefault="006E32C8" w:rsidP="00BE6884">
      <w:pPr>
        <w:pStyle w:val="ab"/>
        <w:spacing w:line="276" w:lineRule="auto"/>
        <w:ind w:firstLine="567"/>
        <w:jc w:val="both"/>
      </w:pPr>
      <w:r w:rsidRPr="00DA4552">
        <w:t>Продолжительность занятий исчисляется в академических часах – 45 минут, между занятиями установлены 10-минутные перемены.</w:t>
      </w:r>
    </w:p>
    <w:p w:rsidR="00092BE2" w:rsidRPr="00DA4552" w:rsidRDefault="00092BE2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02650318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программы</w:t>
      </w:r>
      <w:bookmarkEnd w:id="2"/>
    </w:p>
    <w:p w:rsidR="006E32C8" w:rsidRPr="00DA4552" w:rsidRDefault="006E32C8" w:rsidP="00BE6884">
      <w:pPr>
        <w:spacing w:line="276" w:lineRule="auto"/>
        <w:ind w:firstLine="567"/>
        <w:jc w:val="both"/>
        <w:rPr>
          <w:sz w:val="28"/>
          <w:szCs w:val="28"/>
        </w:rPr>
      </w:pPr>
    </w:p>
    <w:p w:rsidR="002B2807" w:rsidRPr="00DA4552" w:rsidRDefault="00D259BD" w:rsidP="00BE6884">
      <w:pPr>
        <w:pStyle w:val="ab"/>
        <w:spacing w:line="276" w:lineRule="auto"/>
        <w:ind w:right="235" w:firstLine="567"/>
        <w:jc w:val="both"/>
      </w:pPr>
      <w:r w:rsidRPr="00DA4552">
        <w:rPr>
          <w:b/>
        </w:rPr>
        <w:t>Цель программы</w:t>
      </w:r>
      <w:r w:rsidRPr="00DA4552">
        <w:t xml:space="preserve">: создание условий для </w:t>
      </w:r>
      <w:r w:rsidR="002B2807" w:rsidRPr="00DA4552">
        <w:t xml:space="preserve"> реализации творческого потенциала детей и подростков и формирование художественно – эстетической культуры личности через овладение специальными знаниями, умениями и навыками в области шитья, рукоделия и художественного оформления изделий. </w:t>
      </w:r>
    </w:p>
    <w:p w:rsidR="00487DEA" w:rsidRPr="00DA4552" w:rsidRDefault="00487DEA" w:rsidP="00BE6884">
      <w:pPr>
        <w:pStyle w:val="ab"/>
        <w:spacing w:line="276" w:lineRule="auto"/>
        <w:ind w:right="235" w:firstLine="567"/>
        <w:jc w:val="both"/>
      </w:pPr>
    </w:p>
    <w:p w:rsidR="00E360CE" w:rsidRDefault="002B2807" w:rsidP="006D559D">
      <w:pPr>
        <w:pStyle w:val="ab"/>
        <w:spacing w:line="276" w:lineRule="auto"/>
        <w:ind w:right="235" w:firstLine="567"/>
        <w:jc w:val="both"/>
      </w:pPr>
      <w:r w:rsidRPr="00DA4552">
        <w:rPr>
          <w:b/>
        </w:rPr>
        <w:t>Для достижения цели программы решаются следующие задачи:</w:t>
      </w:r>
      <w:r w:rsidRPr="00DA4552">
        <w:t xml:space="preserve"> </w:t>
      </w:r>
      <w:r w:rsidR="00E45892" w:rsidRPr="00DA4552">
        <w:rPr>
          <w:b/>
        </w:rPr>
        <w:t>Образовательные</w:t>
      </w:r>
      <w:r w:rsidRPr="00DA4552">
        <w:rPr>
          <w:b/>
        </w:rPr>
        <w:t xml:space="preserve"> задачи:</w:t>
      </w:r>
      <w:r w:rsidRPr="00DA4552">
        <w:t xml:space="preserve"> </w:t>
      </w:r>
    </w:p>
    <w:p w:rsidR="006D559D" w:rsidRDefault="006D559D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Обеспечение прав ребенка на развитие, личностное самоопределение и самореализацию</w:t>
      </w:r>
      <w:r>
        <w:t>.</w:t>
      </w:r>
    </w:p>
    <w:p w:rsidR="006D559D" w:rsidRDefault="00E45892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Развитие познавательного интереса к</w:t>
      </w:r>
      <w:r w:rsidR="00E360CE" w:rsidRPr="00DA4552">
        <w:t xml:space="preserve"> различным техникам декоративно-прикладного творчества, практическим навыкам и приёмам изготовления и декорирования изделий, проектированию и художественному конструированию швейных изделий. </w:t>
      </w:r>
    </w:p>
    <w:p w:rsidR="006D559D" w:rsidRDefault="00E45892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Включение учащихся в процесс</w:t>
      </w:r>
      <w:r w:rsidR="00E360CE" w:rsidRPr="00DA4552">
        <w:t xml:space="preserve"> создания одежды для себя и моделей в коллекциях через обучение конструированию, моделированию, искусству шить и декоративно оформлять модели в соответствии со своим замыслом. </w:t>
      </w:r>
    </w:p>
    <w:p w:rsidR="006D559D" w:rsidRDefault="00E360CE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Расширять представление учащихся о моде, законах и направлениях ее развития.</w:t>
      </w:r>
    </w:p>
    <w:p w:rsidR="006D559D" w:rsidRDefault="00E360CE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О</w:t>
      </w:r>
      <w:r w:rsidR="002B2807" w:rsidRPr="00DA4552">
        <w:t xml:space="preserve">бучать работе с журналами мод, журналами по интерьерной тематике, материалами интернет ресурсов творческих и дизайнерских </w:t>
      </w:r>
      <w:r w:rsidR="002B2807" w:rsidRPr="00DA4552">
        <w:lastRenderedPageBreak/>
        <w:t>сайтов, специальной литер</w:t>
      </w:r>
      <w:r w:rsidRPr="00DA4552">
        <w:t>ату</w:t>
      </w:r>
      <w:r w:rsidR="006D559D">
        <w:t>рой.</w:t>
      </w:r>
    </w:p>
    <w:p w:rsidR="006D559D" w:rsidRDefault="00E360CE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Ф</w:t>
      </w:r>
      <w:r w:rsidR="002B2807" w:rsidRPr="00DA4552">
        <w:t xml:space="preserve">ормировать навыки </w:t>
      </w:r>
      <w:r w:rsidRPr="00DA4552">
        <w:t>по созданию творческого</w:t>
      </w:r>
      <w:r w:rsidR="002B2807" w:rsidRPr="00DA4552">
        <w:t xml:space="preserve"> проекта</w:t>
      </w:r>
      <w:r w:rsidR="00E45892" w:rsidRPr="00DA4552">
        <w:t>.</w:t>
      </w:r>
    </w:p>
    <w:p w:rsidR="006D559D" w:rsidRDefault="006D559D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Выявление и развитие у обучающихся творческих способностей и интереса к научно-исследовательской деятельности.</w:t>
      </w:r>
      <w:r w:rsidRPr="006D559D">
        <w:t xml:space="preserve"> </w:t>
      </w:r>
    </w:p>
    <w:p w:rsidR="006D559D" w:rsidRPr="00DA4552" w:rsidRDefault="006D559D" w:rsidP="006D559D">
      <w:pPr>
        <w:pStyle w:val="ab"/>
        <w:numPr>
          <w:ilvl w:val="0"/>
          <w:numId w:val="7"/>
        </w:numPr>
        <w:spacing w:line="276" w:lineRule="auto"/>
        <w:ind w:right="235" w:firstLine="567"/>
        <w:jc w:val="both"/>
      </w:pPr>
      <w:r w:rsidRPr="00DA4552">
        <w:t>Обеспечение адаптации к жизни в обществе, профессиональной ориентации, а также выявление и поддержка детей, проявивших выдающиеся способности</w:t>
      </w:r>
      <w:r>
        <w:t>.</w:t>
      </w:r>
    </w:p>
    <w:p w:rsidR="006D559D" w:rsidRPr="00DA4552" w:rsidRDefault="006D559D" w:rsidP="006D559D">
      <w:pPr>
        <w:pStyle w:val="ab"/>
        <w:spacing w:line="276" w:lineRule="auto"/>
        <w:ind w:left="1856" w:right="235" w:firstLine="0"/>
        <w:jc w:val="both"/>
      </w:pPr>
    </w:p>
    <w:p w:rsidR="00E360CE" w:rsidRPr="00DA4552" w:rsidRDefault="00E45892" w:rsidP="00BE6884">
      <w:pPr>
        <w:pStyle w:val="ab"/>
        <w:spacing w:line="276" w:lineRule="auto"/>
        <w:ind w:right="235" w:firstLine="567"/>
        <w:jc w:val="both"/>
        <w:rPr>
          <w:b/>
        </w:rPr>
      </w:pPr>
      <w:proofErr w:type="spellStart"/>
      <w:r w:rsidRPr="00DA4552">
        <w:rPr>
          <w:b/>
        </w:rPr>
        <w:t>Метапредметные</w:t>
      </w:r>
      <w:proofErr w:type="spellEnd"/>
      <w:r w:rsidR="00487DEA" w:rsidRPr="00DA4552">
        <w:rPr>
          <w:b/>
        </w:rPr>
        <w:t xml:space="preserve"> задачи</w:t>
      </w:r>
      <w:r w:rsidR="002B2807" w:rsidRPr="00DA4552">
        <w:rPr>
          <w:b/>
        </w:rPr>
        <w:t xml:space="preserve">: </w:t>
      </w:r>
    </w:p>
    <w:p w:rsidR="002B2807" w:rsidRPr="00DA4552" w:rsidRDefault="00E360CE" w:rsidP="006D559D">
      <w:pPr>
        <w:pStyle w:val="ab"/>
        <w:numPr>
          <w:ilvl w:val="0"/>
          <w:numId w:val="8"/>
        </w:numPr>
        <w:spacing w:line="276" w:lineRule="auto"/>
        <w:ind w:left="1276" w:right="235" w:firstLine="567"/>
        <w:jc w:val="both"/>
        <w:rPr>
          <w:b/>
        </w:rPr>
      </w:pPr>
      <w:r w:rsidRPr="00DA4552">
        <w:t>Р</w:t>
      </w:r>
      <w:r w:rsidR="002B2807" w:rsidRPr="00DA4552">
        <w:t xml:space="preserve">азвивать зрительную память, внимание, глазомер, мышление, фантазию, эстетический вкус; </w:t>
      </w:r>
    </w:p>
    <w:p w:rsidR="00EF2537" w:rsidRPr="00DA4552" w:rsidRDefault="00E360CE" w:rsidP="006D559D">
      <w:pPr>
        <w:pStyle w:val="ab"/>
        <w:numPr>
          <w:ilvl w:val="0"/>
          <w:numId w:val="8"/>
        </w:numPr>
        <w:spacing w:line="276" w:lineRule="auto"/>
        <w:ind w:left="1276" w:right="235" w:firstLine="567"/>
        <w:jc w:val="both"/>
      </w:pPr>
      <w:r w:rsidRPr="00DA4552">
        <w:t>Р</w:t>
      </w:r>
      <w:r w:rsidR="002B2807" w:rsidRPr="00DA4552">
        <w:t xml:space="preserve">азвивать </w:t>
      </w:r>
      <w:r w:rsidR="00E45892" w:rsidRPr="00DA4552">
        <w:t>мотивацию к</w:t>
      </w:r>
      <w:r w:rsidR="00EF2537" w:rsidRPr="00DA4552">
        <w:t xml:space="preserve"> выполнению работ с использованием полученных знаний;</w:t>
      </w:r>
      <w:r w:rsidR="00E45892" w:rsidRPr="00DA4552">
        <w:t xml:space="preserve"> </w:t>
      </w:r>
      <w:r w:rsidR="00EF2537" w:rsidRPr="00DA4552">
        <w:t xml:space="preserve"> </w:t>
      </w:r>
    </w:p>
    <w:p w:rsidR="00EF2537" w:rsidRPr="00DA4552" w:rsidRDefault="00EF2537" w:rsidP="006D559D">
      <w:pPr>
        <w:pStyle w:val="ab"/>
        <w:numPr>
          <w:ilvl w:val="0"/>
          <w:numId w:val="8"/>
        </w:numPr>
        <w:spacing w:line="276" w:lineRule="auto"/>
        <w:ind w:left="1276" w:right="235" w:firstLine="567"/>
        <w:jc w:val="both"/>
      </w:pPr>
      <w:r w:rsidRPr="00DA4552">
        <w:t xml:space="preserve">Формировать творческую личность с широким кругозором, углубленным эстетическим видением мира, развитым художественным вкусом; </w:t>
      </w:r>
    </w:p>
    <w:p w:rsidR="00EF2537" w:rsidRPr="00DA4552" w:rsidRDefault="00EF2537" w:rsidP="006D559D">
      <w:pPr>
        <w:pStyle w:val="ab"/>
        <w:numPr>
          <w:ilvl w:val="0"/>
          <w:numId w:val="8"/>
        </w:numPr>
        <w:spacing w:line="276" w:lineRule="auto"/>
        <w:ind w:left="1276" w:right="235" w:firstLine="567"/>
        <w:jc w:val="both"/>
      </w:pPr>
      <w:r w:rsidRPr="00DA4552">
        <w:t>Формировать в учащихся трудолюбие, аккуратность, усидчивость, терпение, направленность на взаимопомощь, умение довести дело до конца.</w:t>
      </w:r>
    </w:p>
    <w:p w:rsidR="002B2807" w:rsidRPr="00DA4552" w:rsidRDefault="00E360CE" w:rsidP="006D559D">
      <w:pPr>
        <w:pStyle w:val="ab"/>
        <w:numPr>
          <w:ilvl w:val="0"/>
          <w:numId w:val="8"/>
        </w:numPr>
        <w:spacing w:line="276" w:lineRule="auto"/>
        <w:ind w:left="1276" w:right="235" w:firstLine="567"/>
        <w:jc w:val="both"/>
      </w:pPr>
      <w:r w:rsidRPr="00DA4552">
        <w:t>Р</w:t>
      </w:r>
      <w:r w:rsidR="002B2807" w:rsidRPr="00DA4552">
        <w:t xml:space="preserve">азвивать творческие способности </w:t>
      </w:r>
    </w:p>
    <w:p w:rsidR="00487DEA" w:rsidRPr="00DA4552" w:rsidRDefault="00E45892" w:rsidP="00BE6884">
      <w:pPr>
        <w:pStyle w:val="ab"/>
        <w:spacing w:line="276" w:lineRule="auto"/>
        <w:ind w:right="235" w:firstLine="567"/>
        <w:jc w:val="both"/>
        <w:rPr>
          <w:b/>
        </w:rPr>
      </w:pPr>
      <w:r w:rsidRPr="00DA4552">
        <w:rPr>
          <w:b/>
        </w:rPr>
        <w:t xml:space="preserve"> Личностные</w:t>
      </w:r>
      <w:r w:rsidR="00487DEA" w:rsidRPr="00DA4552">
        <w:rPr>
          <w:b/>
        </w:rPr>
        <w:t xml:space="preserve"> задачи</w:t>
      </w:r>
      <w:r w:rsidR="002B2807" w:rsidRPr="00DA4552">
        <w:rPr>
          <w:b/>
        </w:rPr>
        <w:t xml:space="preserve">: </w:t>
      </w:r>
    </w:p>
    <w:p w:rsidR="002B2807" w:rsidRPr="00DA4552" w:rsidRDefault="00E45892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DA4552">
        <w:t>Формирование коммуникативных способностей через коллективную работу</w:t>
      </w:r>
      <w:r w:rsidR="002B2807" w:rsidRPr="00DA4552">
        <w:t xml:space="preserve">; </w:t>
      </w:r>
    </w:p>
    <w:p w:rsidR="002B2807" w:rsidRPr="00DA4552" w:rsidRDefault="00E45892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DA4552">
        <w:t>Формирование уважительного отношения</w:t>
      </w:r>
      <w:r w:rsidR="002B2807" w:rsidRPr="00DA4552">
        <w:t xml:space="preserve"> друг к другу, стремление к взаимопомощи при выполнении работы; </w:t>
      </w:r>
    </w:p>
    <w:p w:rsidR="002B2807" w:rsidRPr="006D559D" w:rsidRDefault="006D559D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6D559D">
        <w:t xml:space="preserve">Формирование </w:t>
      </w:r>
      <w:r w:rsidR="002B2807" w:rsidRPr="006D559D">
        <w:t>активно</w:t>
      </w:r>
      <w:r w:rsidRPr="006D559D">
        <w:t>й жизненной позиции</w:t>
      </w:r>
      <w:r w:rsidR="002B2807" w:rsidRPr="006D559D">
        <w:t xml:space="preserve"> </w:t>
      </w:r>
      <w:r w:rsidRPr="006D559D">
        <w:t>через участие</w:t>
      </w:r>
      <w:r w:rsidR="002B2807" w:rsidRPr="006D559D">
        <w:t xml:space="preserve"> в проводимых мероприятиях - выставках, конкурсах</w:t>
      </w:r>
      <w:r w:rsidRPr="006D559D">
        <w:t>, НПК и т. д.</w:t>
      </w:r>
      <w:r w:rsidR="002B2807" w:rsidRPr="006D559D">
        <w:t xml:space="preserve">; </w:t>
      </w:r>
    </w:p>
    <w:p w:rsidR="002B2807" w:rsidRPr="00DA4552" w:rsidRDefault="00E360CE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DA4552">
        <w:t>С</w:t>
      </w:r>
      <w:r w:rsidR="002B2807" w:rsidRPr="00DA4552">
        <w:t>одейств</w:t>
      </w:r>
      <w:r w:rsidR="00E45892" w:rsidRPr="00DA4552">
        <w:t>ие</w:t>
      </w:r>
      <w:r w:rsidR="002B2807" w:rsidRPr="00DA4552">
        <w:t xml:space="preserve"> развитию необходимых личностных социально значимых качеств (воли, целеустремленности, аккуратности, ответственности, собранности, настойчивости, трудолюбия, усидчивости); </w:t>
      </w:r>
    </w:p>
    <w:p w:rsidR="002B2807" w:rsidRPr="00DA4552" w:rsidRDefault="00E360CE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DA4552">
        <w:t>П</w:t>
      </w:r>
      <w:r w:rsidR="002B2807" w:rsidRPr="00DA4552">
        <w:t xml:space="preserve">рививать интерес к достижениям мировой, отечественной культуры в мире моды; </w:t>
      </w:r>
    </w:p>
    <w:p w:rsidR="00EF2537" w:rsidRPr="006D559D" w:rsidRDefault="00487DEA" w:rsidP="00BE6884">
      <w:pPr>
        <w:pStyle w:val="ab"/>
        <w:numPr>
          <w:ilvl w:val="1"/>
          <w:numId w:val="10"/>
        </w:numPr>
        <w:spacing w:line="276" w:lineRule="auto"/>
        <w:ind w:left="1276" w:right="235" w:firstLine="567"/>
        <w:jc w:val="both"/>
      </w:pPr>
      <w:r w:rsidRPr="006D559D">
        <w:t>П</w:t>
      </w:r>
      <w:r w:rsidR="006D559D">
        <w:t xml:space="preserve">овышать </w:t>
      </w:r>
      <w:r w:rsidR="002B2807" w:rsidRPr="006D559D">
        <w:t xml:space="preserve"> каждого ребенка через включение его в общественно-полезную</w:t>
      </w:r>
      <w:r w:rsidRPr="006D559D">
        <w:t xml:space="preserve"> и </w:t>
      </w:r>
      <w:r w:rsidR="002B2807" w:rsidRPr="006D559D">
        <w:t>социально-зн</w:t>
      </w:r>
      <w:r w:rsidRPr="006D559D">
        <w:t>ачимую деятельность, привлекая</w:t>
      </w:r>
      <w:r w:rsidR="006D559D" w:rsidRPr="006D559D">
        <w:t xml:space="preserve"> к участию в различным мероприятиям разного уровня.</w:t>
      </w:r>
      <w:r w:rsidR="002B2807" w:rsidRPr="006D559D">
        <w:t xml:space="preserve"> </w:t>
      </w:r>
    </w:p>
    <w:p w:rsidR="00EF2537" w:rsidRPr="00DA4552" w:rsidRDefault="00EF2537" w:rsidP="00BE6884">
      <w:pPr>
        <w:pStyle w:val="ab"/>
        <w:spacing w:line="276" w:lineRule="auto"/>
        <w:ind w:right="235" w:firstLine="567"/>
        <w:jc w:val="both"/>
      </w:pPr>
    </w:p>
    <w:p w:rsidR="00EF2537" w:rsidRPr="00DA4552" w:rsidRDefault="00EF2537" w:rsidP="00BE6884">
      <w:pPr>
        <w:pStyle w:val="ab"/>
        <w:spacing w:line="276" w:lineRule="auto"/>
        <w:ind w:right="235" w:firstLine="567"/>
        <w:jc w:val="both"/>
        <w:rPr>
          <w:b/>
        </w:rPr>
      </w:pPr>
      <w:r w:rsidRPr="00DA4552">
        <w:rPr>
          <w:b/>
        </w:rPr>
        <w:t>Педагогические принципы, определяющие теоретические подходы к построению образовательного процесса</w:t>
      </w:r>
    </w:p>
    <w:p w:rsidR="00EF2537" w:rsidRPr="00DA4552" w:rsidRDefault="00EF2537" w:rsidP="00BE6884">
      <w:pPr>
        <w:pStyle w:val="ab"/>
        <w:spacing w:line="276" w:lineRule="auto"/>
        <w:ind w:right="235" w:firstLine="567"/>
        <w:jc w:val="both"/>
      </w:pPr>
      <w:r w:rsidRPr="00DA4552">
        <w:t xml:space="preserve">Реализация программы «Фантазия» основывается на </w:t>
      </w:r>
      <w:proofErr w:type="spellStart"/>
      <w:r w:rsidRPr="00DA4552">
        <w:t>общедидактических</w:t>
      </w:r>
      <w:proofErr w:type="spellEnd"/>
      <w:r w:rsidRPr="00DA4552">
        <w:t xml:space="preserve"> принципах научности, последовательности, системности, связи теории с </w:t>
      </w:r>
      <w:r w:rsidRPr="00DA4552">
        <w:lastRenderedPageBreak/>
        <w:t xml:space="preserve">практикой, доступности. Принципы данной программы выражаются в раскрытии индивидуальных способностей детей, а именно: </w:t>
      </w:r>
    </w:p>
    <w:p w:rsidR="00EF2537" w:rsidRPr="00DA4552" w:rsidRDefault="00EF2537" w:rsidP="00BE6884">
      <w:pPr>
        <w:pStyle w:val="ab"/>
        <w:numPr>
          <w:ilvl w:val="0"/>
          <w:numId w:val="12"/>
        </w:numPr>
        <w:spacing w:line="276" w:lineRule="auto"/>
        <w:ind w:right="235" w:firstLine="567"/>
        <w:jc w:val="both"/>
      </w:pPr>
      <w:r w:rsidRPr="00DA4552">
        <w:t xml:space="preserve">Принцип связи обучения с жизнью реализуется через использование на занятиях жизненного опыта учащихся, приобретенных знаний в практической деятельности, раскрытие практической значимости знаний. </w:t>
      </w:r>
    </w:p>
    <w:p w:rsidR="00EF2537" w:rsidRPr="00DA4552" w:rsidRDefault="00EF2537" w:rsidP="00BE6884">
      <w:pPr>
        <w:pStyle w:val="ab"/>
        <w:numPr>
          <w:ilvl w:val="0"/>
          <w:numId w:val="12"/>
        </w:numPr>
        <w:spacing w:line="276" w:lineRule="auto"/>
        <w:ind w:right="235" w:firstLine="567"/>
        <w:jc w:val="both"/>
      </w:pPr>
      <w:r w:rsidRPr="00DA4552">
        <w:t xml:space="preserve">Принцип наглядности – один из старейших и важнейших в дидактике – означает, что эффективность обучения зависит от целесообразного привлечения органов чувств к восприятию и переработке учебного материала. На всех этапах педагогического процесса по программе используются наглядные средства: модели, рисунки, лабораторное оборудование. </w:t>
      </w:r>
    </w:p>
    <w:p w:rsidR="00EF2537" w:rsidRPr="00BE6884" w:rsidRDefault="00EF2537" w:rsidP="00BE6884">
      <w:pPr>
        <w:pStyle w:val="ab"/>
        <w:numPr>
          <w:ilvl w:val="0"/>
          <w:numId w:val="12"/>
        </w:numPr>
        <w:spacing w:line="276" w:lineRule="auto"/>
        <w:ind w:right="235" w:firstLine="567"/>
        <w:jc w:val="both"/>
      </w:pPr>
      <w:r w:rsidRPr="00DA4552">
        <w:t>Принцип продуктивности деятельности состоит в обязательности получения продукта самостоятельной деятельности, что является одним из важных условий программы. Самореализация сопровождается созданием личностно значимого продукта, позволяющего ребенку самоутвердиться в социальной среде, а также состоянием удовлетворенности от результатов деятельности.</w:t>
      </w:r>
    </w:p>
    <w:p w:rsidR="00EF2537" w:rsidRPr="00DA4552" w:rsidRDefault="00EF2537" w:rsidP="00BE6884">
      <w:pPr>
        <w:spacing w:line="276" w:lineRule="auto"/>
        <w:ind w:firstLine="567"/>
        <w:jc w:val="both"/>
        <w:rPr>
          <w:sz w:val="28"/>
          <w:szCs w:val="28"/>
        </w:rPr>
      </w:pPr>
    </w:p>
    <w:p w:rsidR="00EF2537" w:rsidRPr="00DA4552" w:rsidRDefault="00EF2537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02650319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программы</w:t>
      </w:r>
      <w:bookmarkEnd w:id="3"/>
    </w:p>
    <w:p w:rsidR="00EF2537" w:rsidRPr="00DA4552" w:rsidRDefault="00EF2537" w:rsidP="00BE688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Учебный план</w:t>
      </w:r>
    </w:p>
    <w:p w:rsidR="0074444D" w:rsidRPr="00DA4552" w:rsidRDefault="0074444D" w:rsidP="00BE688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1 год обучения</w:t>
      </w:r>
    </w:p>
    <w:tbl>
      <w:tblPr>
        <w:tblStyle w:val="ad"/>
        <w:tblW w:w="9648" w:type="dxa"/>
        <w:tblInd w:w="534" w:type="dxa"/>
        <w:tblLayout w:type="fixed"/>
        <w:tblLook w:val="04A0"/>
      </w:tblPr>
      <w:tblGrid>
        <w:gridCol w:w="1133"/>
        <w:gridCol w:w="3261"/>
        <w:gridCol w:w="1275"/>
        <w:gridCol w:w="1393"/>
        <w:gridCol w:w="1134"/>
        <w:gridCol w:w="1452"/>
      </w:tblGrid>
      <w:tr w:rsidR="009E4735" w:rsidRPr="00DA4552" w:rsidTr="006D559D">
        <w:tc>
          <w:tcPr>
            <w:tcW w:w="1133" w:type="dxa"/>
            <w:vMerge w:val="restart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D559D">
              <w:rPr>
                <w:b/>
                <w:sz w:val="24"/>
                <w:szCs w:val="24"/>
              </w:rPr>
              <w:t>п</w:t>
            </w:r>
            <w:proofErr w:type="spellEnd"/>
            <w:r w:rsidRPr="006D559D">
              <w:rPr>
                <w:b/>
                <w:sz w:val="24"/>
                <w:szCs w:val="24"/>
              </w:rPr>
              <w:t>/</w:t>
            </w:r>
            <w:proofErr w:type="spellStart"/>
            <w:r w:rsidRPr="006D55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802" w:type="dxa"/>
            <w:gridSpan w:val="3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2" w:type="dxa"/>
            <w:vMerge w:val="restart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Формы аттестации/</w:t>
            </w:r>
          </w:p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контроля</w:t>
            </w:r>
          </w:p>
        </w:tc>
      </w:tr>
      <w:tr w:rsidR="009E4735" w:rsidRPr="00DA4552" w:rsidTr="006D559D">
        <w:tc>
          <w:tcPr>
            <w:tcW w:w="1133" w:type="dxa"/>
            <w:vMerge/>
          </w:tcPr>
          <w:p w:rsidR="009E4735" w:rsidRPr="00BE6884" w:rsidRDefault="009E4735" w:rsidP="00BE68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E4735" w:rsidRPr="00BE6884" w:rsidRDefault="009E4735" w:rsidP="00BE688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9E4735" w:rsidRPr="006D559D" w:rsidRDefault="009E4735" w:rsidP="006D559D">
            <w:pPr>
              <w:jc w:val="center"/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52" w:type="dxa"/>
            <w:vMerge/>
          </w:tcPr>
          <w:p w:rsidR="009E4735" w:rsidRPr="00BE6884" w:rsidRDefault="009E4735" w:rsidP="00BE6884">
            <w:pPr>
              <w:rPr>
                <w:sz w:val="24"/>
                <w:szCs w:val="24"/>
              </w:rPr>
            </w:pPr>
          </w:p>
        </w:tc>
      </w:tr>
      <w:tr w:rsidR="00C72AE3" w:rsidRPr="00DA4552" w:rsidTr="006D559D">
        <w:tc>
          <w:tcPr>
            <w:tcW w:w="9648" w:type="dxa"/>
            <w:gridSpan w:val="6"/>
          </w:tcPr>
          <w:p w:rsidR="00C72AE3" w:rsidRPr="006D559D" w:rsidRDefault="00C72AE3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 1. Вводное занятие</w:t>
            </w:r>
            <w:r w:rsidR="0074444D" w:rsidRPr="006D559D">
              <w:rPr>
                <w:b/>
                <w:sz w:val="24"/>
                <w:szCs w:val="24"/>
              </w:rPr>
              <w:t>. 2 ч.</w:t>
            </w:r>
          </w:p>
        </w:tc>
      </w:tr>
      <w:tr w:rsidR="009E4735" w:rsidRPr="00DA4552" w:rsidTr="006D559D">
        <w:tc>
          <w:tcPr>
            <w:tcW w:w="1133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Знакомство с деятельностью студии</w:t>
            </w:r>
            <w:r w:rsidR="005F2CF3" w:rsidRPr="00BE6884">
              <w:rPr>
                <w:sz w:val="24"/>
                <w:szCs w:val="24"/>
              </w:rPr>
              <w:t xml:space="preserve"> и</w:t>
            </w:r>
            <w:r w:rsidRPr="00BE6884">
              <w:rPr>
                <w:sz w:val="24"/>
                <w:szCs w:val="24"/>
              </w:rPr>
              <w:t xml:space="preserve"> видами творчества. Инструктаж по ТБ</w:t>
            </w:r>
          </w:p>
        </w:tc>
        <w:tc>
          <w:tcPr>
            <w:tcW w:w="1275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E4735" w:rsidRPr="00BE6884" w:rsidRDefault="00C72AE3" w:rsidP="00BE6884">
            <w:pPr>
              <w:rPr>
                <w:sz w:val="24"/>
                <w:szCs w:val="24"/>
              </w:rPr>
            </w:pPr>
            <w:proofErr w:type="spellStart"/>
            <w:r w:rsidRPr="00BE6884">
              <w:rPr>
                <w:sz w:val="24"/>
                <w:szCs w:val="24"/>
              </w:rPr>
              <w:t>Квест</w:t>
            </w:r>
            <w:proofErr w:type="spellEnd"/>
            <w:r w:rsidRPr="00BE6884">
              <w:rPr>
                <w:sz w:val="24"/>
                <w:szCs w:val="24"/>
              </w:rPr>
              <w:t xml:space="preserve"> - игра</w:t>
            </w:r>
          </w:p>
        </w:tc>
      </w:tr>
      <w:tr w:rsidR="00C72AE3" w:rsidRPr="00DA4552" w:rsidTr="006D559D">
        <w:tc>
          <w:tcPr>
            <w:tcW w:w="9648" w:type="dxa"/>
            <w:gridSpan w:val="6"/>
          </w:tcPr>
          <w:p w:rsidR="00C72AE3" w:rsidRPr="006D559D" w:rsidRDefault="00C72AE3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Раздел. 2</w:t>
            </w:r>
            <w:r w:rsidR="0074444D" w:rsidRPr="006D559D">
              <w:rPr>
                <w:b/>
                <w:sz w:val="24"/>
                <w:szCs w:val="24"/>
              </w:rPr>
              <w:t>.</w:t>
            </w:r>
            <w:r w:rsidRPr="006D559D">
              <w:rPr>
                <w:b/>
                <w:sz w:val="24"/>
                <w:szCs w:val="24"/>
              </w:rPr>
              <w:t xml:space="preserve"> </w:t>
            </w:r>
            <w:r w:rsidR="0074444D" w:rsidRPr="006D559D">
              <w:rPr>
                <w:b/>
                <w:sz w:val="24"/>
                <w:szCs w:val="24"/>
              </w:rPr>
              <w:t xml:space="preserve">Развиваем </w:t>
            </w:r>
            <w:proofErr w:type="spellStart"/>
            <w:r w:rsidR="0074444D" w:rsidRPr="006D559D">
              <w:rPr>
                <w:b/>
                <w:sz w:val="24"/>
                <w:szCs w:val="24"/>
              </w:rPr>
              <w:t>креативность</w:t>
            </w:r>
            <w:proofErr w:type="spellEnd"/>
            <w:r w:rsidR="0074444D" w:rsidRPr="006D559D">
              <w:rPr>
                <w:b/>
                <w:sz w:val="24"/>
                <w:szCs w:val="24"/>
              </w:rPr>
              <w:t>. 8 ч.</w:t>
            </w:r>
          </w:p>
        </w:tc>
      </w:tr>
      <w:tr w:rsidR="009E4735" w:rsidRPr="00DA4552" w:rsidTr="006D559D">
        <w:tc>
          <w:tcPr>
            <w:tcW w:w="1133" w:type="dxa"/>
          </w:tcPr>
          <w:p w:rsidR="009E4735" w:rsidRPr="00BE6884" w:rsidRDefault="0074444D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Тренинг на развитие </w:t>
            </w:r>
            <w:proofErr w:type="spellStart"/>
            <w:r w:rsidRPr="00BE6884">
              <w:rPr>
                <w:sz w:val="24"/>
                <w:szCs w:val="24"/>
              </w:rPr>
              <w:t>креативности</w:t>
            </w:r>
            <w:proofErr w:type="spellEnd"/>
          </w:p>
        </w:tc>
        <w:tc>
          <w:tcPr>
            <w:tcW w:w="1275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Игра</w:t>
            </w:r>
          </w:p>
        </w:tc>
      </w:tr>
      <w:tr w:rsidR="009E4735" w:rsidRPr="00DA4552" w:rsidTr="006D559D">
        <w:tc>
          <w:tcPr>
            <w:tcW w:w="1133" w:type="dxa"/>
          </w:tcPr>
          <w:p w:rsidR="009E4735" w:rsidRPr="00BE6884" w:rsidRDefault="0074444D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Совершенствуем навыки</w:t>
            </w:r>
          </w:p>
        </w:tc>
        <w:tc>
          <w:tcPr>
            <w:tcW w:w="1275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Упражнения</w:t>
            </w:r>
          </w:p>
        </w:tc>
      </w:tr>
      <w:tr w:rsidR="009E4735" w:rsidRPr="00DA4552" w:rsidTr="006D559D">
        <w:tc>
          <w:tcPr>
            <w:tcW w:w="1133" w:type="dxa"/>
          </w:tcPr>
          <w:p w:rsidR="009E4735" w:rsidRPr="00BE6884" w:rsidRDefault="0074444D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Творческий</w:t>
            </w:r>
            <w:r w:rsidR="006458EF" w:rsidRPr="00BE6884">
              <w:rPr>
                <w:sz w:val="24"/>
                <w:szCs w:val="24"/>
              </w:rPr>
              <w:t xml:space="preserve"> мини</w:t>
            </w:r>
            <w:r w:rsidRPr="00BE6884">
              <w:rPr>
                <w:sz w:val="24"/>
                <w:szCs w:val="24"/>
              </w:rPr>
              <w:t xml:space="preserve"> проект "Талисман команды"</w:t>
            </w:r>
          </w:p>
        </w:tc>
        <w:tc>
          <w:tcPr>
            <w:tcW w:w="1275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E4735" w:rsidRPr="00BE6884" w:rsidRDefault="005F2CF3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Защита проекта</w:t>
            </w:r>
          </w:p>
        </w:tc>
      </w:tr>
      <w:tr w:rsidR="005F2CF3" w:rsidRPr="00DA4552" w:rsidTr="006D559D">
        <w:tc>
          <w:tcPr>
            <w:tcW w:w="9648" w:type="dxa"/>
            <w:gridSpan w:val="6"/>
          </w:tcPr>
          <w:p w:rsidR="005F2CF3" w:rsidRPr="006D559D" w:rsidRDefault="005F2CF3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Раздел. 3. Проектная деятельность. 10 ч.</w:t>
            </w:r>
          </w:p>
        </w:tc>
      </w:tr>
      <w:tr w:rsidR="005F2CF3" w:rsidRPr="00DA4552" w:rsidTr="006D559D">
        <w:tc>
          <w:tcPr>
            <w:tcW w:w="113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Как выбрать тему проекта и обосновать ее</w:t>
            </w:r>
          </w:p>
        </w:tc>
        <w:tc>
          <w:tcPr>
            <w:tcW w:w="1275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Дискуссия</w:t>
            </w:r>
          </w:p>
        </w:tc>
      </w:tr>
      <w:tr w:rsidR="005F2CF3" w:rsidRPr="00DA4552" w:rsidTr="006D559D">
        <w:tc>
          <w:tcPr>
            <w:tcW w:w="113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Структура проекта</w:t>
            </w:r>
          </w:p>
        </w:tc>
        <w:tc>
          <w:tcPr>
            <w:tcW w:w="1275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Упражнения</w:t>
            </w:r>
          </w:p>
        </w:tc>
      </w:tr>
      <w:tr w:rsidR="005F2CF3" w:rsidRPr="00DA4552" w:rsidTr="006D559D">
        <w:tc>
          <w:tcPr>
            <w:tcW w:w="113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Творческий мини проект "Сувенир"</w:t>
            </w:r>
          </w:p>
        </w:tc>
        <w:tc>
          <w:tcPr>
            <w:tcW w:w="1275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5F2CF3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Защита проекта</w:t>
            </w:r>
          </w:p>
        </w:tc>
      </w:tr>
      <w:tr w:rsidR="00CE699E" w:rsidRPr="00DA4552" w:rsidTr="006D559D">
        <w:tc>
          <w:tcPr>
            <w:tcW w:w="9648" w:type="dxa"/>
            <w:gridSpan w:val="6"/>
          </w:tcPr>
          <w:p w:rsidR="00CE699E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Раздел 4</w:t>
            </w:r>
            <w:r w:rsidR="00CE699E" w:rsidRPr="00BE6884">
              <w:rPr>
                <w:sz w:val="24"/>
                <w:szCs w:val="24"/>
              </w:rPr>
              <w:t xml:space="preserve">. История </w:t>
            </w:r>
            <w:r w:rsidR="00003548" w:rsidRPr="00BE6884">
              <w:rPr>
                <w:sz w:val="24"/>
                <w:szCs w:val="24"/>
              </w:rPr>
              <w:t xml:space="preserve">моды и </w:t>
            </w:r>
            <w:r w:rsidR="00CE699E" w:rsidRPr="00BE6884">
              <w:rPr>
                <w:sz w:val="24"/>
                <w:szCs w:val="24"/>
              </w:rPr>
              <w:t>костюма. 4.ч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4.1</w:t>
            </w:r>
          </w:p>
        </w:tc>
        <w:tc>
          <w:tcPr>
            <w:tcW w:w="3261" w:type="dxa"/>
          </w:tcPr>
          <w:p w:rsidR="00CE699E" w:rsidRPr="00BE6884" w:rsidRDefault="00FA333A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История костюма  </w:t>
            </w:r>
          </w:p>
        </w:tc>
        <w:tc>
          <w:tcPr>
            <w:tcW w:w="1275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6458EF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261" w:type="dxa"/>
          </w:tcPr>
          <w:p w:rsidR="00CE699E" w:rsidRPr="00BE6884" w:rsidRDefault="00FA333A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Стили в одежде</w:t>
            </w:r>
          </w:p>
        </w:tc>
        <w:tc>
          <w:tcPr>
            <w:tcW w:w="1275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CE699E" w:rsidRPr="00BE6884" w:rsidRDefault="00003548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74444D" w:rsidRPr="00DA4552" w:rsidTr="006D559D">
        <w:tc>
          <w:tcPr>
            <w:tcW w:w="9648" w:type="dxa"/>
            <w:gridSpan w:val="6"/>
          </w:tcPr>
          <w:p w:rsidR="0074444D" w:rsidRPr="006D559D" w:rsidRDefault="00400C7E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 5</w:t>
            </w:r>
            <w:r w:rsidR="0074444D" w:rsidRPr="006D559D">
              <w:rPr>
                <w:b/>
                <w:sz w:val="24"/>
                <w:szCs w:val="24"/>
              </w:rPr>
              <w:t>. Основы конструирования швейного изделия. 12 ч.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  <w:r w:rsidR="0074444D" w:rsidRPr="00BE6884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74444D" w:rsidRPr="00BE6884" w:rsidRDefault="00FA333A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Размерные признаки человека. Снятие мерок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Тест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  <w:r w:rsidR="0074444D" w:rsidRPr="00BE6884">
              <w:rPr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74444D" w:rsidRPr="00BE6884" w:rsidRDefault="00FA333A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Конструкции швейных изделий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  <w:r w:rsidR="0074444D" w:rsidRPr="00BE6884">
              <w:rPr>
                <w:sz w:val="24"/>
                <w:szCs w:val="24"/>
              </w:rPr>
              <w:t>.3</w:t>
            </w:r>
          </w:p>
        </w:tc>
        <w:tc>
          <w:tcPr>
            <w:tcW w:w="3261" w:type="dxa"/>
          </w:tcPr>
          <w:p w:rsidR="0074444D" w:rsidRPr="00BE6884" w:rsidRDefault="00FA333A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Компьютерное конструирование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74444D" w:rsidRPr="00DA4552" w:rsidTr="006D559D">
        <w:tc>
          <w:tcPr>
            <w:tcW w:w="9648" w:type="dxa"/>
            <w:gridSpan w:val="6"/>
          </w:tcPr>
          <w:p w:rsidR="0074444D" w:rsidRPr="006D559D" w:rsidRDefault="00400C7E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 6</w:t>
            </w:r>
            <w:r w:rsidR="0074444D" w:rsidRPr="006D559D">
              <w:rPr>
                <w:b/>
                <w:sz w:val="24"/>
                <w:szCs w:val="24"/>
              </w:rPr>
              <w:t xml:space="preserve">. Основы моделирования швейного изделия. </w:t>
            </w:r>
            <w:r w:rsidR="000C0126" w:rsidRPr="006D559D">
              <w:rPr>
                <w:b/>
                <w:sz w:val="24"/>
                <w:szCs w:val="24"/>
              </w:rPr>
              <w:t>10</w:t>
            </w:r>
            <w:r w:rsidR="0074444D" w:rsidRPr="006D559D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  <w:r w:rsidR="00CE699E" w:rsidRPr="00BE6884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Принципы моделирования швейного изделия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44D" w:rsidRPr="00BE6884" w:rsidRDefault="0074444D" w:rsidP="00BE6884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74444D" w:rsidRPr="00BE6884" w:rsidRDefault="006A1D1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Беседа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  <w:r w:rsidR="00CE699E" w:rsidRPr="00BE6884">
              <w:rPr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Моделирование с помощью переноса нагрудной выточки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2,5</w:t>
            </w:r>
          </w:p>
        </w:tc>
        <w:tc>
          <w:tcPr>
            <w:tcW w:w="1452" w:type="dxa"/>
          </w:tcPr>
          <w:p w:rsidR="0074444D" w:rsidRPr="00BE6884" w:rsidRDefault="006A1D1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74444D" w:rsidRPr="00DA4552" w:rsidTr="006D559D">
        <w:tc>
          <w:tcPr>
            <w:tcW w:w="1133" w:type="dxa"/>
          </w:tcPr>
          <w:p w:rsidR="0074444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  <w:r w:rsidR="00CE699E" w:rsidRPr="00BE6884">
              <w:rPr>
                <w:sz w:val="24"/>
                <w:szCs w:val="24"/>
              </w:rPr>
              <w:t>.3</w:t>
            </w:r>
          </w:p>
        </w:tc>
        <w:tc>
          <w:tcPr>
            <w:tcW w:w="3261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Использование компьютерных программ для моделирования одежды</w:t>
            </w:r>
          </w:p>
        </w:tc>
        <w:tc>
          <w:tcPr>
            <w:tcW w:w="1275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44D" w:rsidRPr="00BE6884" w:rsidRDefault="000C0126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74444D" w:rsidRPr="00BE6884" w:rsidRDefault="006A1D1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CE699E" w:rsidRPr="00DA4552" w:rsidTr="006D559D">
        <w:tc>
          <w:tcPr>
            <w:tcW w:w="9648" w:type="dxa"/>
            <w:gridSpan w:val="6"/>
          </w:tcPr>
          <w:p w:rsidR="00CE699E" w:rsidRPr="006D559D" w:rsidRDefault="00B6416D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 xml:space="preserve">Раздел </w:t>
            </w:r>
            <w:r w:rsidR="00400C7E" w:rsidRPr="006D559D">
              <w:rPr>
                <w:b/>
                <w:sz w:val="24"/>
                <w:szCs w:val="24"/>
              </w:rPr>
              <w:t>7</w:t>
            </w:r>
            <w:r w:rsidRPr="006D559D">
              <w:rPr>
                <w:b/>
                <w:sz w:val="24"/>
                <w:szCs w:val="24"/>
              </w:rPr>
              <w:t xml:space="preserve">. </w:t>
            </w:r>
            <w:r w:rsidR="006A1D19" w:rsidRPr="006D559D">
              <w:rPr>
                <w:b/>
                <w:sz w:val="24"/>
                <w:szCs w:val="24"/>
              </w:rPr>
              <w:t>Создание</w:t>
            </w:r>
            <w:r w:rsidR="001713F2" w:rsidRPr="006D559D">
              <w:rPr>
                <w:b/>
                <w:sz w:val="24"/>
                <w:szCs w:val="24"/>
              </w:rPr>
              <w:t xml:space="preserve"> коллекции  швейных изделий для базового гардероба</w:t>
            </w:r>
            <w:r w:rsidRPr="006D559D">
              <w:rPr>
                <w:b/>
                <w:sz w:val="24"/>
                <w:szCs w:val="24"/>
              </w:rPr>
              <w:t xml:space="preserve">. </w:t>
            </w:r>
            <w:r w:rsidR="000C0126" w:rsidRPr="006D559D">
              <w:rPr>
                <w:b/>
                <w:sz w:val="24"/>
                <w:szCs w:val="24"/>
              </w:rPr>
              <w:t>5</w:t>
            </w:r>
            <w:r w:rsidRPr="006D559D">
              <w:rPr>
                <w:b/>
                <w:sz w:val="24"/>
                <w:szCs w:val="24"/>
              </w:rPr>
              <w:t>0 ч.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7.1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 Базовый гардероб 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CE699E" w:rsidP="00BE6884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CE699E" w:rsidRPr="00BE6884" w:rsidRDefault="00CE699E" w:rsidP="00BE6884">
            <w:pPr>
              <w:rPr>
                <w:sz w:val="24"/>
                <w:szCs w:val="24"/>
              </w:rPr>
            </w:pP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7.2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Создание эскизов базового гардероба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7.3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Материаловедение. Подбор материалов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CE699E" w:rsidP="00BE6884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7.4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Моделирование выбранных моделей. Раскрой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7.5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Сборка изделий. Примерка.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CE699E" w:rsidRPr="00DA4552" w:rsidTr="006D559D">
        <w:tc>
          <w:tcPr>
            <w:tcW w:w="113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7.6</w:t>
            </w:r>
          </w:p>
        </w:tc>
        <w:tc>
          <w:tcPr>
            <w:tcW w:w="3261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Пошив изделий</w:t>
            </w:r>
          </w:p>
        </w:tc>
        <w:tc>
          <w:tcPr>
            <w:tcW w:w="1275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25</w:t>
            </w:r>
          </w:p>
        </w:tc>
        <w:tc>
          <w:tcPr>
            <w:tcW w:w="1452" w:type="dxa"/>
          </w:tcPr>
          <w:p w:rsidR="00CE699E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1713F2" w:rsidRPr="00DA4552" w:rsidTr="006D559D">
        <w:tc>
          <w:tcPr>
            <w:tcW w:w="1133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7.7</w:t>
            </w:r>
          </w:p>
        </w:tc>
        <w:tc>
          <w:tcPr>
            <w:tcW w:w="3261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Заключительный этап. Презентация изделия</w:t>
            </w:r>
          </w:p>
        </w:tc>
        <w:tc>
          <w:tcPr>
            <w:tcW w:w="1275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1713F2" w:rsidRPr="00BE6884" w:rsidRDefault="001713F2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Презентация</w:t>
            </w:r>
          </w:p>
        </w:tc>
      </w:tr>
      <w:tr w:rsidR="00B6416D" w:rsidRPr="00DA4552" w:rsidTr="006D559D">
        <w:tc>
          <w:tcPr>
            <w:tcW w:w="9648" w:type="dxa"/>
            <w:gridSpan w:val="6"/>
          </w:tcPr>
          <w:p w:rsidR="00B6416D" w:rsidRPr="006D559D" w:rsidRDefault="00400C7E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Раздел. 8</w:t>
            </w:r>
            <w:r w:rsidR="00B6416D" w:rsidRPr="006D559D">
              <w:rPr>
                <w:b/>
                <w:sz w:val="24"/>
                <w:szCs w:val="24"/>
              </w:rPr>
              <w:t>. Декоративно-прикладное творчество. 40 ч.</w:t>
            </w:r>
          </w:p>
        </w:tc>
      </w:tr>
      <w:tr w:rsidR="00B6416D" w:rsidRPr="00DA4552" w:rsidTr="006D559D">
        <w:tc>
          <w:tcPr>
            <w:tcW w:w="1133" w:type="dxa"/>
          </w:tcPr>
          <w:p w:rsidR="00B6416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8.1</w:t>
            </w:r>
          </w:p>
        </w:tc>
        <w:tc>
          <w:tcPr>
            <w:tcW w:w="3261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Техники ДПИ</w:t>
            </w:r>
          </w:p>
        </w:tc>
        <w:tc>
          <w:tcPr>
            <w:tcW w:w="1275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16D" w:rsidRPr="00BE6884" w:rsidRDefault="00B6416D" w:rsidP="00BE6884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B6416D" w:rsidRPr="00DA4552" w:rsidTr="006D559D">
        <w:tc>
          <w:tcPr>
            <w:tcW w:w="1133" w:type="dxa"/>
          </w:tcPr>
          <w:p w:rsidR="00B6416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8.2</w:t>
            </w:r>
          </w:p>
        </w:tc>
        <w:tc>
          <w:tcPr>
            <w:tcW w:w="3261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Точечная роспись</w:t>
            </w:r>
          </w:p>
        </w:tc>
        <w:tc>
          <w:tcPr>
            <w:tcW w:w="1275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B6416D" w:rsidRPr="00DA4552" w:rsidTr="006D559D">
        <w:tc>
          <w:tcPr>
            <w:tcW w:w="1133" w:type="dxa"/>
          </w:tcPr>
          <w:p w:rsidR="00B6416D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8.3</w:t>
            </w:r>
          </w:p>
        </w:tc>
        <w:tc>
          <w:tcPr>
            <w:tcW w:w="3261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1275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B6416D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6D559D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Проект "Создание аксессуаров" </w:t>
            </w:r>
          </w:p>
        </w:tc>
        <w:tc>
          <w:tcPr>
            <w:tcW w:w="1275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19</w:t>
            </w:r>
          </w:p>
        </w:tc>
        <w:tc>
          <w:tcPr>
            <w:tcW w:w="139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18</w:t>
            </w:r>
          </w:p>
        </w:tc>
        <w:tc>
          <w:tcPr>
            <w:tcW w:w="145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 Защита проекта</w:t>
            </w:r>
          </w:p>
        </w:tc>
      </w:tr>
      <w:tr w:rsidR="005F2CF3" w:rsidRPr="00DA4552" w:rsidTr="006D559D">
        <w:tc>
          <w:tcPr>
            <w:tcW w:w="9648" w:type="dxa"/>
            <w:gridSpan w:val="6"/>
          </w:tcPr>
          <w:p w:rsidR="005F2CF3" w:rsidRPr="006D559D" w:rsidRDefault="005F2CF3" w:rsidP="00BE6884">
            <w:pPr>
              <w:rPr>
                <w:b/>
                <w:sz w:val="24"/>
                <w:szCs w:val="24"/>
              </w:rPr>
            </w:pPr>
            <w:r w:rsidRPr="006D559D">
              <w:rPr>
                <w:b/>
                <w:sz w:val="24"/>
                <w:szCs w:val="24"/>
              </w:rPr>
              <w:t>Раздел. 9. Итоговые мероприятия</w:t>
            </w:r>
            <w:r w:rsidR="00A047E9" w:rsidRPr="006D559D">
              <w:rPr>
                <w:b/>
                <w:sz w:val="24"/>
                <w:szCs w:val="24"/>
              </w:rPr>
              <w:t>. 4 ч.</w:t>
            </w:r>
          </w:p>
        </w:tc>
      </w:tr>
      <w:tr w:rsidR="005F2CF3" w:rsidRPr="00DA4552" w:rsidTr="006D559D">
        <w:tc>
          <w:tcPr>
            <w:tcW w:w="1133" w:type="dxa"/>
          </w:tcPr>
          <w:p w:rsidR="005F2CF3" w:rsidRPr="00BE6884" w:rsidRDefault="00400C7E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9.1</w:t>
            </w:r>
          </w:p>
        </w:tc>
        <w:tc>
          <w:tcPr>
            <w:tcW w:w="3261" w:type="dxa"/>
          </w:tcPr>
          <w:p w:rsidR="005F2CF3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1275" w:type="dxa"/>
          </w:tcPr>
          <w:p w:rsidR="005F2CF3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5F2CF3" w:rsidRPr="00BE6884" w:rsidRDefault="005F2CF3" w:rsidP="00BE6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2CF3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5F2CF3" w:rsidRPr="00BE6884" w:rsidRDefault="005F2CF3" w:rsidP="00BE6884">
            <w:pPr>
              <w:rPr>
                <w:sz w:val="24"/>
                <w:szCs w:val="24"/>
              </w:rPr>
            </w:pPr>
          </w:p>
        </w:tc>
      </w:tr>
    </w:tbl>
    <w:p w:rsidR="00EF2537" w:rsidRPr="00DA4552" w:rsidRDefault="0074444D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 xml:space="preserve"> </w:t>
      </w:r>
    </w:p>
    <w:p w:rsidR="00EF2537" w:rsidRPr="00DA4552" w:rsidRDefault="00EF2537" w:rsidP="00BE6884">
      <w:pPr>
        <w:spacing w:line="276" w:lineRule="auto"/>
        <w:ind w:firstLine="567"/>
        <w:jc w:val="both"/>
        <w:rPr>
          <w:sz w:val="28"/>
          <w:szCs w:val="28"/>
        </w:rPr>
      </w:pPr>
    </w:p>
    <w:p w:rsidR="006E32C8" w:rsidRPr="00BE6884" w:rsidRDefault="001E4291" w:rsidP="00BE6884">
      <w:pPr>
        <w:pStyle w:val="ab"/>
        <w:spacing w:line="276" w:lineRule="auto"/>
        <w:ind w:firstLine="567"/>
        <w:jc w:val="both"/>
        <w:rPr>
          <w:b/>
        </w:rPr>
      </w:pPr>
      <w:r w:rsidRPr="00BE6884">
        <w:rPr>
          <w:b/>
        </w:rPr>
        <w:t>Содержание учебного плана</w:t>
      </w:r>
    </w:p>
    <w:p w:rsidR="001E4291" w:rsidRPr="00DA4552" w:rsidRDefault="001E4291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047E9" w:rsidRPr="00DA4552" w:rsidRDefault="00A047E9" w:rsidP="00BE688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Учебный план</w:t>
      </w:r>
    </w:p>
    <w:p w:rsidR="00A047E9" w:rsidRPr="00DA4552" w:rsidRDefault="00A047E9" w:rsidP="00BE688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A4552">
        <w:rPr>
          <w:b/>
          <w:sz w:val="28"/>
          <w:szCs w:val="28"/>
        </w:rPr>
        <w:t>2 год обучения</w:t>
      </w:r>
    </w:p>
    <w:tbl>
      <w:tblPr>
        <w:tblStyle w:val="ad"/>
        <w:tblW w:w="0" w:type="auto"/>
        <w:tblLook w:val="04A0"/>
      </w:tblPr>
      <w:tblGrid>
        <w:gridCol w:w="1133"/>
        <w:gridCol w:w="2446"/>
        <w:gridCol w:w="1583"/>
        <w:gridCol w:w="1598"/>
        <w:gridCol w:w="1622"/>
        <w:gridCol w:w="1644"/>
      </w:tblGrid>
      <w:tr w:rsidR="00A047E9" w:rsidRPr="00DA4552" w:rsidTr="00502C0E">
        <w:tc>
          <w:tcPr>
            <w:tcW w:w="1133" w:type="dxa"/>
            <w:vMerge w:val="restart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E6884">
              <w:rPr>
                <w:b/>
                <w:sz w:val="24"/>
                <w:szCs w:val="24"/>
              </w:rPr>
              <w:t>п</w:t>
            </w:r>
            <w:proofErr w:type="spellEnd"/>
            <w:r w:rsidRPr="00BE6884">
              <w:rPr>
                <w:b/>
                <w:sz w:val="24"/>
                <w:szCs w:val="24"/>
              </w:rPr>
              <w:t>/</w:t>
            </w:r>
            <w:proofErr w:type="spellStart"/>
            <w:r w:rsidRPr="00BE68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803" w:type="dxa"/>
            <w:gridSpan w:val="3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44" w:type="dxa"/>
            <w:vMerge w:val="restart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Формы аттестации/</w:t>
            </w:r>
          </w:p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контроля</w:t>
            </w:r>
          </w:p>
        </w:tc>
      </w:tr>
      <w:tr w:rsidR="00A047E9" w:rsidRPr="00DA4552" w:rsidTr="00502C0E">
        <w:tc>
          <w:tcPr>
            <w:tcW w:w="1133" w:type="dxa"/>
            <w:vMerge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jc w:val="center"/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44" w:type="dxa"/>
            <w:vMerge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 1. Вводное занятие. 2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1.1</w:t>
            </w:r>
          </w:p>
        </w:tc>
        <w:tc>
          <w:tcPr>
            <w:tcW w:w="2446" w:type="dxa"/>
          </w:tcPr>
          <w:p w:rsidR="00A047E9" w:rsidRPr="00BE6884" w:rsidRDefault="006D559D" w:rsidP="00BE6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планы</w:t>
            </w:r>
            <w:r w:rsidR="00A047E9" w:rsidRPr="00BE6884">
              <w:rPr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proofErr w:type="spellStart"/>
            <w:r w:rsidRPr="00BE6884">
              <w:rPr>
                <w:sz w:val="24"/>
                <w:szCs w:val="24"/>
              </w:rPr>
              <w:t>Квест</w:t>
            </w:r>
            <w:proofErr w:type="spellEnd"/>
            <w:r w:rsidRPr="00BE6884">
              <w:rPr>
                <w:sz w:val="24"/>
                <w:szCs w:val="24"/>
              </w:rPr>
              <w:t xml:space="preserve"> - игра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 xml:space="preserve">Раздел. 2. Развиваем </w:t>
            </w:r>
            <w:proofErr w:type="spellStart"/>
            <w:r w:rsidRPr="00BE6884">
              <w:rPr>
                <w:b/>
                <w:sz w:val="24"/>
                <w:szCs w:val="24"/>
              </w:rPr>
              <w:t>креативность</w:t>
            </w:r>
            <w:proofErr w:type="spellEnd"/>
            <w:r w:rsidRPr="00BE6884">
              <w:rPr>
                <w:b/>
                <w:sz w:val="24"/>
                <w:szCs w:val="24"/>
              </w:rPr>
              <w:t>. 8 ч</w:t>
            </w:r>
            <w:r w:rsidRPr="00BE6884">
              <w:rPr>
                <w:sz w:val="24"/>
                <w:szCs w:val="24"/>
              </w:rPr>
              <w:t>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Тренинг на развитие </w:t>
            </w:r>
            <w:proofErr w:type="spellStart"/>
            <w:r w:rsidRPr="00BE6884">
              <w:rPr>
                <w:sz w:val="24"/>
                <w:szCs w:val="24"/>
              </w:rPr>
              <w:t>креативности</w:t>
            </w:r>
            <w:proofErr w:type="spellEnd"/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Игра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Совершенствуем навыки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Упражнения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Творческий мини проект "Талисман команды"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Защита проекта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Раздел. 3. Проектная деятельность. 10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Как выбрать тему проекта и обосновать ее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Дискуссия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Структура проекта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Упражнения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Творческий мини проект "Сувенир"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Защита проекта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 4. История моды и костюма. 4.ч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История костюма  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Стили в одежде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 5. Основы конструирования швейного изделия. 12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Размерные признаки человека. Снятие мерок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Тест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Конструкции швейных изделий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Компьютерное конструирование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 6. Основы моделирования швейного изделия. 10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Принципы моделирования швейного изделия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Беседа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Моделирование с помощью переноса нагрудной выточки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0,5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2,5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Использование компьютерных программ для моделирования одежды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 xml:space="preserve">Раздел 7. Создание коллекции  швейных изделий для базового гардероба. </w:t>
            </w:r>
            <w:r w:rsidR="00BE6884">
              <w:rPr>
                <w:b/>
                <w:sz w:val="24"/>
                <w:szCs w:val="24"/>
              </w:rPr>
              <w:t xml:space="preserve"> </w:t>
            </w:r>
            <w:r w:rsidRPr="00BE6884">
              <w:rPr>
                <w:b/>
                <w:sz w:val="24"/>
                <w:szCs w:val="24"/>
              </w:rPr>
              <w:t>50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 Базовый гардероб 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Создание эскизов базового гардероба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Материаловедение. Подбор материалов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7.4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Моделирование выбранных моделей. Раскрой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7.5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Сборка изделий. Примерка.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7.6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Пошив изделий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25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7.7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Заключительный этап. Презентация изделия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Презентация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Раздел. 8. Декоративно-прикладное творчество. 40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Техники ДПИ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Викторина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8.2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Точечная роспись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Практикум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Проект "Создание аксессуаров" 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19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 Защита проекта</w:t>
            </w:r>
          </w:p>
        </w:tc>
      </w:tr>
      <w:tr w:rsidR="00A047E9" w:rsidRPr="00DA4552" w:rsidTr="00502C0E">
        <w:tc>
          <w:tcPr>
            <w:tcW w:w="10026" w:type="dxa"/>
            <w:gridSpan w:val="6"/>
          </w:tcPr>
          <w:p w:rsidR="00A047E9" w:rsidRPr="00BE6884" w:rsidRDefault="00A047E9" w:rsidP="00BE6884">
            <w:pPr>
              <w:rPr>
                <w:b/>
                <w:sz w:val="24"/>
                <w:szCs w:val="24"/>
              </w:rPr>
            </w:pPr>
            <w:r w:rsidRPr="00BE6884">
              <w:rPr>
                <w:b/>
                <w:sz w:val="24"/>
                <w:szCs w:val="24"/>
              </w:rPr>
              <w:t>Раздел. 9. Итоговые мероприятия. 4 ч.</w:t>
            </w:r>
          </w:p>
        </w:tc>
      </w:tr>
      <w:tr w:rsidR="00A047E9" w:rsidRPr="00DA4552" w:rsidTr="00502C0E">
        <w:tc>
          <w:tcPr>
            <w:tcW w:w="113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9.1</w:t>
            </w:r>
          </w:p>
        </w:tc>
        <w:tc>
          <w:tcPr>
            <w:tcW w:w="2446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1583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  <w:r w:rsidRPr="00BE6884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A047E9" w:rsidRPr="00BE6884" w:rsidRDefault="00A047E9" w:rsidP="00BE6884">
            <w:pPr>
              <w:rPr>
                <w:sz w:val="24"/>
                <w:szCs w:val="24"/>
              </w:rPr>
            </w:pPr>
          </w:p>
        </w:tc>
      </w:tr>
    </w:tbl>
    <w:p w:rsidR="001E4291" w:rsidRPr="00DA4552" w:rsidRDefault="001E4291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E4291" w:rsidRPr="00B15B3B" w:rsidRDefault="001E4291" w:rsidP="00B15B3B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02650320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  <w:bookmarkEnd w:id="4"/>
    </w:p>
    <w:p w:rsidR="004767A0" w:rsidRPr="00B15B3B" w:rsidRDefault="004767A0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15B3B">
        <w:rPr>
          <w:b/>
          <w:sz w:val="28"/>
          <w:szCs w:val="28"/>
        </w:rPr>
        <w:t xml:space="preserve">1. Предметные результаты </w:t>
      </w:r>
    </w:p>
    <w:p w:rsidR="004767A0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По окончании первого года обучения учащиеся будут иметь представление: о формообразовании костюма,  о </w:t>
      </w:r>
      <w:proofErr w:type="spellStart"/>
      <w:r w:rsidRPr="00DA4552">
        <w:rPr>
          <w:sz w:val="28"/>
          <w:szCs w:val="28"/>
        </w:rPr>
        <w:t>цветоведении</w:t>
      </w:r>
      <w:proofErr w:type="spellEnd"/>
      <w:r w:rsidRPr="00DA4552">
        <w:rPr>
          <w:sz w:val="28"/>
          <w:szCs w:val="28"/>
        </w:rPr>
        <w:t xml:space="preserve">, о фактуре и декоре одежды; о простейших технологиях изготовления одежды; будут знать: простейшие технологии изготовления аксессуаров; будут уметь: моделировать простейшие виды одежды; рисовать модели одежды с помощью пропорциональных схем, изготавливать простейшие аксессуары.   </w:t>
      </w:r>
    </w:p>
    <w:p w:rsidR="004767A0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По окончании второго года обучения учащиеся будут иметь представление: о предназначении и художественном оформлении народного костюма, будут знать: основные принципы композиции в костюме; техники декорирования одежды; сложные технологии изготовления аксессуаров; будут уметь: изготавливать сложные аксессуары, </w:t>
      </w:r>
    </w:p>
    <w:p w:rsidR="002F5FB5" w:rsidRPr="00B15B3B" w:rsidRDefault="004767A0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15B3B">
        <w:rPr>
          <w:b/>
          <w:sz w:val="28"/>
          <w:szCs w:val="28"/>
        </w:rPr>
        <w:t xml:space="preserve">2. </w:t>
      </w:r>
      <w:proofErr w:type="spellStart"/>
      <w:r w:rsidRPr="00B15B3B">
        <w:rPr>
          <w:b/>
          <w:sz w:val="28"/>
          <w:szCs w:val="28"/>
        </w:rPr>
        <w:t>Метапредметные</w:t>
      </w:r>
      <w:proofErr w:type="spellEnd"/>
      <w:r w:rsidRPr="00B15B3B">
        <w:rPr>
          <w:b/>
          <w:sz w:val="28"/>
          <w:szCs w:val="28"/>
        </w:rPr>
        <w:t xml:space="preserve"> результаты </w:t>
      </w:r>
    </w:p>
    <w:p w:rsidR="002F5FB5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По окончании обучения по программе учащиеся будут уметь: ставить перед собой цели и определять задачи; действовать по плану и планировать свою деятельность; оценивать свои и чужие действия в соответствии с их целями, задачами, возможностями, нормами общественной жизни; понимать и принимать позицию другого человека, оказывать ему необходимую помощь в достижении его целей. </w:t>
      </w:r>
    </w:p>
    <w:p w:rsidR="002F5FB5" w:rsidRPr="00B15B3B" w:rsidRDefault="004767A0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15B3B">
        <w:rPr>
          <w:b/>
          <w:sz w:val="28"/>
          <w:szCs w:val="28"/>
        </w:rPr>
        <w:t>3. Личностные результаты</w:t>
      </w:r>
    </w:p>
    <w:p w:rsidR="002F5FB5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 По окончании обучения по программе учащиеся будут: понимать роль одежды в современном мире; осознавать личную ответственность за экологию и ценности природного мира; ориентироваться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 иметь способность к самооценке на основе критериев успешности учебной деятельности; иметь учебно-познавательный интерес к новому учебному материалу и способам решения новой задачи; Педагогический мониторинг результатов образовательного процесса Итоговый контроль обучающихся осуществляется при проведении текущей, промежуточной (итоговой – для последнего года обучения) аттестации через просмотры работ, отчетные дефиле, выставочную деятельность, защиту индивидуальных или групповых проектов, и отслеживает усвоение знаний и динамику развития обучающихся по основным критериям: владение профессиональной терминологией дизайнер</w:t>
      </w:r>
      <w:r w:rsidR="002F5FB5" w:rsidRPr="00DA4552">
        <w:rPr>
          <w:sz w:val="28"/>
          <w:szCs w:val="28"/>
        </w:rPr>
        <w:t xml:space="preserve">а одежды; </w:t>
      </w:r>
      <w:r w:rsidRPr="00DA4552">
        <w:rPr>
          <w:sz w:val="28"/>
          <w:szCs w:val="28"/>
        </w:rPr>
        <w:t xml:space="preserve">владение навыками моделирования и построения чертежей; владение средствами визуального изображения; владение навыками работы </w:t>
      </w:r>
      <w:r w:rsidRPr="00DA4552">
        <w:rPr>
          <w:sz w:val="28"/>
          <w:szCs w:val="28"/>
        </w:rPr>
        <w:lastRenderedPageBreak/>
        <w:t>на швейном оборудовании;</w:t>
      </w:r>
      <w:r w:rsidR="002F5FB5" w:rsidRPr="00DA4552">
        <w:rPr>
          <w:sz w:val="28"/>
          <w:szCs w:val="28"/>
        </w:rPr>
        <w:t xml:space="preserve"> аккуратность выполнения работы.</w:t>
      </w:r>
      <w:r w:rsidRPr="00DA4552">
        <w:rPr>
          <w:sz w:val="28"/>
          <w:szCs w:val="28"/>
        </w:rPr>
        <w:t xml:space="preserve"> </w:t>
      </w:r>
      <w:r w:rsidR="002F5FB5" w:rsidRPr="00DA4552">
        <w:rPr>
          <w:sz w:val="28"/>
          <w:szCs w:val="28"/>
        </w:rPr>
        <w:t xml:space="preserve"> </w:t>
      </w:r>
      <w:r w:rsidRPr="00DA4552">
        <w:rPr>
          <w:sz w:val="28"/>
          <w:szCs w:val="28"/>
        </w:rPr>
        <w:t xml:space="preserve"> </w:t>
      </w:r>
    </w:p>
    <w:p w:rsidR="002F5FB5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Оценка навыков и умений учащихся проверяется на промежуточных отчетных занятиях по окончании каждой темы, в форме просмотра работ педагогом и самими учащимися. Изучение и оценка работ помогает ученикам проследить развитие личных и коллективных способностей. А так же промежуточного тестирования в игровой форме, на проверку усвоения материала. Результаты тестирования оцениваются педагогом и помогают ему определить дальнейший план подачи материала. По окончании учебного года, ученики создают </w:t>
      </w:r>
      <w:proofErr w:type="spellStart"/>
      <w:r w:rsidRPr="00DA4552">
        <w:rPr>
          <w:sz w:val="28"/>
          <w:szCs w:val="28"/>
        </w:rPr>
        <w:t>портфолио</w:t>
      </w:r>
      <w:proofErr w:type="spellEnd"/>
      <w:r w:rsidRPr="00DA4552">
        <w:rPr>
          <w:sz w:val="28"/>
          <w:szCs w:val="28"/>
        </w:rPr>
        <w:t xml:space="preserve"> своих работ в виде папки с работами и </w:t>
      </w:r>
      <w:proofErr w:type="spellStart"/>
      <w:r w:rsidRPr="00DA4552">
        <w:rPr>
          <w:sz w:val="28"/>
          <w:szCs w:val="28"/>
        </w:rPr>
        <w:t>самопрезентацию</w:t>
      </w:r>
      <w:proofErr w:type="spellEnd"/>
      <w:r w:rsidRPr="00DA4552">
        <w:rPr>
          <w:sz w:val="28"/>
          <w:szCs w:val="28"/>
        </w:rPr>
        <w:t>. Созданные коллекции демон</w:t>
      </w:r>
      <w:r w:rsidR="002F5FB5" w:rsidRPr="00DA4552">
        <w:rPr>
          <w:sz w:val="28"/>
          <w:szCs w:val="28"/>
        </w:rPr>
        <w:t>стрируются в виде показа-дефиле на итоговом мероприятии в школе "Грани успеха"</w:t>
      </w:r>
      <w:r w:rsidRPr="00DA4552">
        <w:rPr>
          <w:sz w:val="28"/>
          <w:szCs w:val="28"/>
        </w:rPr>
        <w:t xml:space="preserve">. </w:t>
      </w:r>
    </w:p>
    <w:p w:rsidR="002F5FB5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Подведение итогов реализации программы </w:t>
      </w:r>
    </w:p>
    <w:p w:rsidR="002F5FB5" w:rsidRPr="00DA4552" w:rsidRDefault="004767A0" w:rsidP="00BE6884">
      <w:pPr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В соответствии с календарным учебным графиком в конце учебного года проводится: промежуточная аттестация обучающихся (оценка качества освоения программы по итогам учебного года) </w:t>
      </w:r>
    </w:p>
    <w:p w:rsidR="002F5FB5" w:rsidRPr="00DA4552" w:rsidRDefault="004767A0" w:rsidP="00BE6884">
      <w:pPr>
        <w:pStyle w:val="a5"/>
        <w:numPr>
          <w:ilvl w:val="0"/>
          <w:numId w:val="13"/>
        </w:num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для групп первого года обучения в форме презентации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и показа-дефиле; итоговая аттестация (оценка качества освоения программы обучающимися за весь период обучения по программе) </w:t>
      </w:r>
    </w:p>
    <w:p w:rsidR="002F5FB5" w:rsidRPr="00DA4552" w:rsidRDefault="004767A0" w:rsidP="00BE6884">
      <w:pPr>
        <w:pStyle w:val="a5"/>
        <w:numPr>
          <w:ilvl w:val="0"/>
          <w:numId w:val="13"/>
        </w:num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для групп второго года обучения в форме презентации </w:t>
      </w:r>
      <w:proofErr w:type="spellStart"/>
      <w:r w:rsidRPr="00DA455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4552">
        <w:rPr>
          <w:rFonts w:ascii="Times New Roman" w:hAnsi="Times New Roman" w:cs="Times New Roman"/>
          <w:sz w:val="28"/>
          <w:szCs w:val="28"/>
        </w:rPr>
        <w:t xml:space="preserve"> и показа-дефиле. </w:t>
      </w:r>
    </w:p>
    <w:p w:rsidR="001E4291" w:rsidRPr="00DA4552" w:rsidRDefault="004767A0" w:rsidP="00BE6884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52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мониторинга образовательных результатов группы заносятся педагогом в «Дневник педагогических наблюдений и фиксации результатов диагностики». Данные о результатах обучения и творческие достижения обучающихся (результаты участия в конкурсах) анализируются на итоговом занятии. </w:t>
      </w:r>
      <w:r w:rsidR="002F5FB5" w:rsidRPr="00DA4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91" w:rsidRPr="00DA4552" w:rsidRDefault="00092BE2" w:rsidP="00BE688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5" w:name="_Toc102650321"/>
      <w:r w:rsidRPr="00DA4552">
        <w:rPr>
          <w:rFonts w:ascii="Times New Roman" w:hAnsi="Times New Roman" w:cs="Times New Roman"/>
          <w:color w:val="000000" w:themeColor="text1"/>
        </w:rPr>
        <w:t xml:space="preserve">Раздел № 2. </w:t>
      </w:r>
      <w:r w:rsidR="001E4291" w:rsidRPr="00DA4552">
        <w:rPr>
          <w:rFonts w:ascii="Times New Roman" w:hAnsi="Times New Roman" w:cs="Times New Roman"/>
          <w:color w:val="000000" w:themeColor="text1"/>
        </w:rPr>
        <w:t>Комплекс организационно-педагогических условий</w:t>
      </w:r>
      <w:bookmarkEnd w:id="5"/>
    </w:p>
    <w:p w:rsidR="001E4291" w:rsidRPr="00DA4552" w:rsidRDefault="001E4291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E4291" w:rsidRPr="00DA4552" w:rsidRDefault="001E4291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2650322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1E4291" w:rsidRPr="00DA4552" w:rsidRDefault="001E4291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86"/>
        <w:gridCol w:w="979"/>
        <w:gridCol w:w="946"/>
        <w:gridCol w:w="1579"/>
        <w:gridCol w:w="1156"/>
        <w:gridCol w:w="1601"/>
        <w:gridCol w:w="1156"/>
        <w:gridCol w:w="1579"/>
        <w:gridCol w:w="1078"/>
      </w:tblGrid>
      <w:tr w:rsidR="001E4291" w:rsidRPr="00DA4552" w:rsidTr="001E4291">
        <w:tc>
          <w:tcPr>
            <w:tcW w:w="586" w:type="dxa"/>
          </w:tcPr>
          <w:p w:rsidR="001E4291" w:rsidRPr="00BE6884" w:rsidRDefault="001E4291" w:rsidP="00BE6884">
            <w:r w:rsidRPr="00BE6884">
              <w:t xml:space="preserve">№ </w:t>
            </w:r>
            <w:proofErr w:type="spellStart"/>
            <w:r w:rsidRPr="00BE6884">
              <w:t>п</w:t>
            </w:r>
            <w:proofErr w:type="spellEnd"/>
            <w:r w:rsidRPr="00BE6884">
              <w:t>/</w:t>
            </w:r>
            <w:proofErr w:type="spellStart"/>
            <w:r w:rsidRPr="00BE6884">
              <w:t>п</w:t>
            </w:r>
            <w:proofErr w:type="spellEnd"/>
          </w:p>
        </w:tc>
        <w:tc>
          <w:tcPr>
            <w:tcW w:w="979" w:type="dxa"/>
          </w:tcPr>
          <w:p w:rsidR="001E4291" w:rsidRPr="00BE6884" w:rsidRDefault="001E4291" w:rsidP="00BE6884">
            <w:r w:rsidRPr="00BE6884">
              <w:t>Месяц</w:t>
            </w:r>
          </w:p>
        </w:tc>
        <w:tc>
          <w:tcPr>
            <w:tcW w:w="946" w:type="dxa"/>
          </w:tcPr>
          <w:p w:rsidR="001E4291" w:rsidRPr="00BE6884" w:rsidRDefault="001E4291" w:rsidP="00BE6884">
            <w:r w:rsidRPr="00BE6884">
              <w:t>Число</w:t>
            </w:r>
          </w:p>
        </w:tc>
        <w:tc>
          <w:tcPr>
            <w:tcW w:w="1579" w:type="dxa"/>
          </w:tcPr>
          <w:p w:rsidR="001E4291" w:rsidRPr="00BE6884" w:rsidRDefault="001E4291" w:rsidP="00BE6884">
            <w:r w:rsidRPr="00BE6884">
              <w:t>Время проведения занятия</w:t>
            </w:r>
          </w:p>
        </w:tc>
        <w:tc>
          <w:tcPr>
            <w:tcW w:w="1156" w:type="dxa"/>
          </w:tcPr>
          <w:p w:rsidR="001E4291" w:rsidRPr="00BE6884" w:rsidRDefault="001E4291" w:rsidP="00BE6884">
            <w:r w:rsidRPr="00BE6884">
              <w:t>Форма занятия</w:t>
            </w:r>
          </w:p>
        </w:tc>
        <w:tc>
          <w:tcPr>
            <w:tcW w:w="1601" w:type="dxa"/>
          </w:tcPr>
          <w:p w:rsidR="001E4291" w:rsidRPr="00BE6884" w:rsidRDefault="001E4291" w:rsidP="00BE6884">
            <w:r w:rsidRPr="00BE6884">
              <w:t>Количество часов</w:t>
            </w:r>
          </w:p>
        </w:tc>
        <w:tc>
          <w:tcPr>
            <w:tcW w:w="1156" w:type="dxa"/>
          </w:tcPr>
          <w:p w:rsidR="001E4291" w:rsidRPr="00BE6884" w:rsidRDefault="001E4291" w:rsidP="00BE6884">
            <w:r w:rsidRPr="00BE6884">
              <w:t>Тема занятия</w:t>
            </w:r>
          </w:p>
        </w:tc>
        <w:tc>
          <w:tcPr>
            <w:tcW w:w="1579" w:type="dxa"/>
          </w:tcPr>
          <w:p w:rsidR="001E4291" w:rsidRPr="00BE6884" w:rsidRDefault="001E4291" w:rsidP="00BE6884">
            <w:r w:rsidRPr="00BE6884">
              <w:t>Место проведения</w:t>
            </w:r>
          </w:p>
        </w:tc>
        <w:tc>
          <w:tcPr>
            <w:tcW w:w="222" w:type="dxa"/>
          </w:tcPr>
          <w:p w:rsidR="001E4291" w:rsidRPr="00BE6884" w:rsidRDefault="001E4291" w:rsidP="00BE6884">
            <w:r w:rsidRPr="00BE6884">
              <w:t>Форма контроля</w:t>
            </w: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1E4291" w:rsidRPr="00DA4552" w:rsidTr="001E4291">
        <w:tc>
          <w:tcPr>
            <w:tcW w:w="58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1E4291" w:rsidRPr="00DA4552" w:rsidRDefault="001E4291" w:rsidP="00BE6884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E4291" w:rsidRPr="00DA4552" w:rsidRDefault="001E4291" w:rsidP="00BE688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E4291" w:rsidRPr="00DA4552" w:rsidRDefault="001E4291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02650323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реализации программы</w:t>
      </w:r>
      <w:bookmarkEnd w:id="7"/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1. Помещения, необходимые для реализации программы: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1) Учебный кабинет, удовлетворяющий санитарно – гигиеническим требованиям, для занятий группы 15 человек (парты, стулья, доска, шкаф для УМК, рабочие столы для практической работы, шкафы для хранения материалов, инструментов, оборудования и инвентаря).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2) Подсобное помещение для хранения материалов и коллекций одежды.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 2. Оборудование, необходимое для реализации программы: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1) Программное обеспечение.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2) Компьютер с выделенным каналом выхода в Интернет.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3) </w:t>
      </w:r>
      <w:proofErr w:type="spellStart"/>
      <w:r w:rsidRPr="00DA4552">
        <w:rPr>
          <w:sz w:val="28"/>
          <w:szCs w:val="28"/>
        </w:rPr>
        <w:t>Мультимедийная</w:t>
      </w:r>
      <w:proofErr w:type="spellEnd"/>
      <w:r w:rsidRPr="00DA4552">
        <w:rPr>
          <w:sz w:val="28"/>
          <w:szCs w:val="28"/>
        </w:rPr>
        <w:t xml:space="preserve"> проекционная установка или интерактивная доска.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4) Принтер черно-белый, цветной.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5) Сканер.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6) Ксерокс.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7) Цифровой фотоаппарат.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8) Цифровая видеокамера.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9) </w:t>
      </w:r>
      <w:proofErr w:type="spellStart"/>
      <w:r w:rsidRPr="00DA4552">
        <w:rPr>
          <w:sz w:val="28"/>
          <w:szCs w:val="28"/>
        </w:rPr>
        <w:t>Флеш-карты</w:t>
      </w:r>
      <w:proofErr w:type="spellEnd"/>
      <w:r w:rsidRPr="00DA4552">
        <w:rPr>
          <w:sz w:val="28"/>
          <w:szCs w:val="28"/>
        </w:rPr>
        <w:t xml:space="preserve">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10) Музыкальный центр и записи инструментальной музыки для сопровождения показов.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11) Осветительные приборы (софиты, светильники) для освещения презентаций одежды.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12) Выставочные стенды для демонстрации эскизов, </w:t>
      </w:r>
      <w:proofErr w:type="spellStart"/>
      <w:r w:rsidRPr="00DA4552">
        <w:rPr>
          <w:sz w:val="28"/>
          <w:szCs w:val="28"/>
        </w:rPr>
        <w:t>аксессуров</w:t>
      </w:r>
      <w:proofErr w:type="spellEnd"/>
      <w:r w:rsidRPr="00DA4552">
        <w:rPr>
          <w:sz w:val="28"/>
          <w:szCs w:val="28"/>
        </w:rPr>
        <w:t xml:space="preserve">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13) Зеркала (большие, среднего размера);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14) Манекены;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15) Электрические утюги, гладильные доски. </w:t>
      </w:r>
    </w:p>
    <w:p w:rsidR="00347603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>3. Материалы и инструменты для практической и творческой работы детей:</w:t>
      </w:r>
    </w:p>
    <w:p w:rsidR="001E4291" w:rsidRPr="00DA4552" w:rsidRDefault="00347603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  <w:r w:rsidRPr="00DA4552">
        <w:rPr>
          <w:sz w:val="28"/>
          <w:szCs w:val="28"/>
        </w:rPr>
        <w:t xml:space="preserve"> ткань разных цветов и фактур, бумага (офисная белая, цветная, ватман), картон разных размеров и цветов; кисти и краски (гуашь разных цветов, акварельные); цветные карандаши, фломастеры; ножницы, линейки, клей ПВА, клей-карандаш, фотоальбомы, набор лекал для конструирования и моделирования; сантиметровые ленты, линейки закройщика; ассортимент ниток разных цветов. 4. Канцелярские принадлежности: ручки, карандаши, маркеры, корректоры; блокноты, тетради; бумага разных видов и формата (А3, А4); клей, </w:t>
      </w:r>
      <w:proofErr w:type="spellStart"/>
      <w:r w:rsidRPr="00DA4552">
        <w:rPr>
          <w:sz w:val="28"/>
          <w:szCs w:val="28"/>
        </w:rPr>
        <w:t>степлеры</w:t>
      </w:r>
      <w:proofErr w:type="spellEnd"/>
      <w:r w:rsidRPr="00DA4552">
        <w:rPr>
          <w:sz w:val="28"/>
          <w:szCs w:val="28"/>
        </w:rPr>
        <w:t>, ножницы; файлы, папки.</w:t>
      </w:r>
    </w:p>
    <w:p w:rsidR="001E4291" w:rsidRPr="00DA4552" w:rsidRDefault="001E4291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02650324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Форма аттестации</w:t>
      </w:r>
      <w:bookmarkEnd w:id="8"/>
    </w:p>
    <w:p w:rsidR="00EF00F5" w:rsidRPr="00502C0E" w:rsidRDefault="00EF00F5" w:rsidP="00502C0E">
      <w:pPr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>В процессе обучения применяются универсальные способы отслеживания результатов: педагогическое наблюдение, анкетирование, игры, собеседование, выставки, творческий отчет, конкурсы, выставки и т. д.</w:t>
      </w:r>
    </w:p>
    <w:p w:rsidR="00EF00F5" w:rsidRPr="00502C0E" w:rsidRDefault="00EF00F5" w:rsidP="00502C0E">
      <w:pPr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>Для проверки эффективности усвоения знаний могут быть применены следующие способы проверки результативности:</w:t>
      </w:r>
    </w:p>
    <w:p w:rsidR="00EF00F5" w:rsidRPr="00502C0E" w:rsidRDefault="00EF00F5" w:rsidP="00502C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Практическая работа (создание элементов для коллективной композиции, авторских изделий).</w:t>
      </w:r>
    </w:p>
    <w:p w:rsidR="00EF00F5" w:rsidRPr="00502C0E" w:rsidRDefault="00EF00F5" w:rsidP="00502C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lastRenderedPageBreak/>
        <w:t>Анкетирование и тестирование.</w:t>
      </w:r>
    </w:p>
    <w:p w:rsidR="00EF00F5" w:rsidRPr="00502C0E" w:rsidRDefault="00EF00F5" w:rsidP="00502C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Контрольные срезы по карточкам, вопросникам.</w:t>
      </w:r>
    </w:p>
    <w:p w:rsidR="00502C0E" w:rsidRPr="00502C0E" w:rsidRDefault="00EF00F5" w:rsidP="00502C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Игровые</w:t>
      </w:r>
      <w:r w:rsidRPr="00502C0E">
        <w:rPr>
          <w:rFonts w:ascii="Times New Roman" w:hAnsi="Times New Roman" w:cs="Times New Roman"/>
          <w:sz w:val="28"/>
          <w:szCs w:val="28"/>
        </w:rPr>
        <w:tab/>
        <w:t>методы</w:t>
      </w:r>
      <w:r w:rsidRPr="00502C0E">
        <w:rPr>
          <w:rFonts w:ascii="Times New Roman" w:hAnsi="Times New Roman" w:cs="Times New Roman"/>
          <w:sz w:val="28"/>
          <w:szCs w:val="28"/>
        </w:rPr>
        <w:tab/>
      </w:r>
      <w:r w:rsidR="00502C0E" w:rsidRPr="00502C0E">
        <w:rPr>
          <w:rFonts w:ascii="Times New Roman" w:hAnsi="Times New Roman" w:cs="Times New Roman"/>
          <w:sz w:val="28"/>
          <w:szCs w:val="28"/>
        </w:rPr>
        <w:t>(для</w:t>
      </w:r>
      <w:r w:rsidR="00502C0E" w:rsidRPr="00502C0E">
        <w:rPr>
          <w:rFonts w:ascii="Times New Roman" w:hAnsi="Times New Roman" w:cs="Times New Roman"/>
          <w:sz w:val="28"/>
          <w:szCs w:val="28"/>
        </w:rPr>
        <w:tab/>
        <w:t>проверки</w:t>
      </w:r>
      <w:r w:rsidR="00502C0E" w:rsidRPr="00502C0E">
        <w:rPr>
          <w:rFonts w:ascii="Times New Roman" w:hAnsi="Times New Roman" w:cs="Times New Roman"/>
          <w:sz w:val="28"/>
          <w:szCs w:val="28"/>
        </w:rPr>
        <w:tab/>
        <w:t>усвоения</w:t>
      </w:r>
      <w:r w:rsidR="00502C0E" w:rsidRPr="00502C0E">
        <w:rPr>
          <w:rFonts w:ascii="Times New Roman" w:hAnsi="Times New Roman" w:cs="Times New Roman"/>
          <w:sz w:val="28"/>
          <w:szCs w:val="28"/>
        </w:rPr>
        <w:tab/>
        <w:t xml:space="preserve">текущего </w:t>
      </w:r>
      <w:r w:rsidRPr="00502C0E">
        <w:rPr>
          <w:rFonts w:ascii="Times New Roman" w:hAnsi="Times New Roman" w:cs="Times New Roman"/>
          <w:sz w:val="28"/>
          <w:szCs w:val="28"/>
        </w:rPr>
        <w:t>материала</w:t>
      </w:r>
      <w:r w:rsidRPr="00502C0E">
        <w:rPr>
          <w:rFonts w:ascii="Times New Roman" w:hAnsi="Times New Roman" w:cs="Times New Roman"/>
          <w:sz w:val="28"/>
          <w:szCs w:val="28"/>
        </w:rPr>
        <w:tab/>
        <w:t>и практических умений).</w:t>
      </w:r>
    </w:p>
    <w:p w:rsidR="00502C0E" w:rsidRPr="00502C0E" w:rsidRDefault="00502C0E" w:rsidP="00502C0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Защита проектов.</w:t>
      </w:r>
    </w:p>
    <w:p w:rsidR="00EF00F5" w:rsidRPr="00502C0E" w:rsidRDefault="00EF00F5" w:rsidP="00502C0E">
      <w:pPr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>Помимо этого одной из форм проверки и подведения итогов реализации программы дополнительного образования детей являются выставки</w:t>
      </w:r>
      <w:r w:rsidR="00502C0E">
        <w:rPr>
          <w:sz w:val="28"/>
          <w:szCs w:val="28"/>
        </w:rPr>
        <w:t xml:space="preserve">, </w:t>
      </w:r>
      <w:r w:rsidRPr="00502C0E">
        <w:rPr>
          <w:sz w:val="28"/>
          <w:szCs w:val="28"/>
        </w:rPr>
        <w:t>конкурсы</w:t>
      </w:r>
      <w:r w:rsidR="00502C0E">
        <w:rPr>
          <w:sz w:val="28"/>
          <w:szCs w:val="28"/>
        </w:rPr>
        <w:t>, участие в НПК и фестивалях</w:t>
      </w:r>
      <w:r w:rsidRPr="00502C0E">
        <w:rPr>
          <w:sz w:val="28"/>
          <w:szCs w:val="28"/>
        </w:rPr>
        <w:t>.</w:t>
      </w:r>
    </w:p>
    <w:p w:rsidR="00EF00F5" w:rsidRPr="00502C0E" w:rsidRDefault="00EF00F5" w:rsidP="00502C0E">
      <w:pPr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>Большое значение уделяется выставке на конец учебного года, где уделяется огромное значение высокому уровню выполненных работ, самостоятельности в выполнении своего замысла, сложности выполненных работ, аккуратности исполнения.</w:t>
      </w:r>
    </w:p>
    <w:p w:rsidR="001E4291" w:rsidRPr="00DA4552" w:rsidRDefault="001E4291" w:rsidP="00BE6884">
      <w:pPr>
        <w:tabs>
          <w:tab w:val="left" w:pos="4255"/>
        </w:tabs>
        <w:spacing w:line="276" w:lineRule="auto"/>
        <w:ind w:firstLine="567"/>
        <w:jc w:val="both"/>
        <w:rPr>
          <w:sz w:val="28"/>
          <w:szCs w:val="28"/>
        </w:rPr>
      </w:pPr>
    </w:p>
    <w:p w:rsidR="001E4291" w:rsidRPr="00DA4552" w:rsidRDefault="001E4291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02650325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 материалы</w:t>
      </w:r>
      <w:bookmarkEnd w:id="9"/>
    </w:p>
    <w:p w:rsidR="00502C0E" w:rsidRPr="00502C0E" w:rsidRDefault="00502C0E" w:rsidP="00502C0E">
      <w:pPr>
        <w:spacing w:line="276" w:lineRule="auto"/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>Диагностика результатов освоения учащимися дополнительной общеобразовательной программы «</w:t>
      </w:r>
      <w:r>
        <w:rPr>
          <w:sz w:val="28"/>
          <w:szCs w:val="28"/>
        </w:rPr>
        <w:t>Фантазия</w:t>
      </w:r>
      <w:r w:rsidRPr="00502C0E">
        <w:rPr>
          <w:sz w:val="28"/>
          <w:szCs w:val="28"/>
        </w:rPr>
        <w:t xml:space="preserve">» проводится на различных этапах усвоения материала. Диагностируются два аспекта: уровень </w:t>
      </w:r>
      <w:proofErr w:type="spellStart"/>
      <w:r w:rsidRPr="00502C0E">
        <w:rPr>
          <w:sz w:val="28"/>
          <w:szCs w:val="28"/>
        </w:rPr>
        <w:t>обученности</w:t>
      </w:r>
      <w:proofErr w:type="spellEnd"/>
      <w:r w:rsidRPr="00502C0E">
        <w:rPr>
          <w:sz w:val="28"/>
          <w:szCs w:val="28"/>
        </w:rPr>
        <w:t xml:space="preserve"> и уровень воспитанности учащихся.</w:t>
      </w:r>
    </w:p>
    <w:p w:rsidR="00502C0E" w:rsidRPr="00502C0E" w:rsidRDefault="00502C0E" w:rsidP="00502C0E">
      <w:pPr>
        <w:spacing w:line="276" w:lineRule="auto"/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 xml:space="preserve">Диагностика </w:t>
      </w:r>
      <w:proofErr w:type="spellStart"/>
      <w:r w:rsidRPr="00502C0E">
        <w:rPr>
          <w:sz w:val="28"/>
          <w:szCs w:val="28"/>
        </w:rPr>
        <w:t>обученности</w:t>
      </w:r>
      <w:proofErr w:type="spellEnd"/>
      <w:r w:rsidRPr="00502C0E">
        <w:rPr>
          <w:sz w:val="28"/>
          <w:szCs w:val="28"/>
        </w:rPr>
        <w:t xml:space="preserve"> – это оценка уровня </w:t>
      </w:r>
      <w:proofErr w:type="spellStart"/>
      <w:r w:rsidRPr="00502C0E">
        <w:rPr>
          <w:sz w:val="28"/>
          <w:szCs w:val="28"/>
        </w:rPr>
        <w:t>сформированности</w:t>
      </w:r>
      <w:proofErr w:type="spellEnd"/>
      <w:r w:rsidRPr="00502C0E">
        <w:rPr>
          <w:sz w:val="28"/>
          <w:szCs w:val="28"/>
        </w:rPr>
        <w:t xml:space="preserve"> знаний, умений и навыков учащихся на момент диагностирования, включающая в себя: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контроль;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проверку;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оценивание;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накопление статистических данных и их анализ;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выявление их динамики;</w:t>
      </w:r>
    </w:p>
    <w:p w:rsidR="00502C0E" w:rsidRPr="00502C0E" w:rsidRDefault="00502C0E" w:rsidP="00502C0E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прогнозирование результатов.</w:t>
      </w:r>
    </w:p>
    <w:p w:rsidR="00502C0E" w:rsidRDefault="00502C0E" w:rsidP="00502C0E">
      <w:pPr>
        <w:spacing w:line="276" w:lineRule="auto"/>
        <w:ind w:firstLine="567"/>
        <w:jc w:val="both"/>
        <w:rPr>
          <w:sz w:val="28"/>
          <w:szCs w:val="28"/>
        </w:rPr>
      </w:pPr>
      <w:r w:rsidRPr="00502C0E">
        <w:rPr>
          <w:sz w:val="28"/>
          <w:szCs w:val="28"/>
        </w:rPr>
        <w:t xml:space="preserve">В процессе обучения и воспитания применяются универсальные способы отслеживания результатов: педагогическое наблюдение, </w:t>
      </w:r>
      <w:proofErr w:type="spellStart"/>
      <w:r w:rsidRPr="00502C0E">
        <w:rPr>
          <w:sz w:val="28"/>
          <w:szCs w:val="28"/>
        </w:rPr>
        <w:t>опросники</w:t>
      </w:r>
      <w:proofErr w:type="spellEnd"/>
      <w:r w:rsidRPr="00502C0E">
        <w:rPr>
          <w:sz w:val="28"/>
          <w:szCs w:val="28"/>
        </w:rPr>
        <w:t xml:space="preserve">, тесты, методики, проекты, </w:t>
      </w:r>
      <w:proofErr w:type="spellStart"/>
      <w:r w:rsidRPr="00502C0E">
        <w:rPr>
          <w:sz w:val="28"/>
          <w:szCs w:val="28"/>
        </w:rPr>
        <w:t>портфолио</w:t>
      </w:r>
      <w:proofErr w:type="spellEnd"/>
      <w:r w:rsidRPr="00502C0E">
        <w:rPr>
          <w:sz w:val="28"/>
          <w:szCs w:val="28"/>
        </w:rPr>
        <w:t>, результаты участия в конкурсах, и т. д.</w:t>
      </w:r>
    </w:p>
    <w:p w:rsidR="00502C0E" w:rsidRPr="00502C0E" w:rsidRDefault="00502C0E" w:rsidP="00502C0E">
      <w:pPr>
        <w:ind w:firstLine="567"/>
        <w:rPr>
          <w:sz w:val="28"/>
          <w:szCs w:val="28"/>
        </w:rPr>
      </w:pPr>
      <w:r w:rsidRPr="00502C0E">
        <w:rPr>
          <w:sz w:val="28"/>
          <w:szCs w:val="28"/>
        </w:rPr>
        <w:t>Отслеживание результатов усвоения программы</w:t>
      </w:r>
    </w:p>
    <w:p w:rsidR="00502C0E" w:rsidRPr="00502C0E" w:rsidRDefault="00502C0E" w:rsidP="00502C0E">
      <w:pPr>
        <w:ind w:firstLine="567"/>
        <w:rPr>
          <w:sz w:val="28"/>
          <w:szCs w:val="28"/>
        </w:rPr>
      </w:pPr>
      <w:r w:rsidRPr="00502C0E">
        <w:rPr>
          <w:sz w:val="28"/>
          <w:szCs w:val="28"/>
        </w:rPr>
        <w:t>Диагностика. Позволяет учитывать сформированные осознанные теоретические и практические знания, умения и навыки, осуществляется в ходе следующих форм работы:</w:t>
      </w:r>
    </w:p>
    <w:p w:rsidR="00502C0E" w:rsidRP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решение тематических задач, тестовых заданий;</w:t>
      </w:r>
    </w:p>
    <w:p w:rsidR="00502C0E" w:rsidRP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демонстрация практических знаний и умений на занятиях;</w:t>
      </w:r>
    </w:p>
    <w:p w:rsidR="00502C0E" w:rsidRP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индивидуальные беседы, опросы;</w:t>
      </w:r>
    </w:p>
    <w:p w:rsidR="00502C0E" w:rsidRP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выполнение практических работ;</w:t>
      </w:r>
    </w:p>
    <w:p w:rsid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02C0E">
        <w:rPr>
          <w:rFonts w:ascii="Times New Roman" w:hAnsi="Times New Roman" w:cs="Times New Roman"/>
          <w:sz w:val="28"/>
          <w:szCs w:val="28"/>
        </w:rPr>
        <w:t>реализация и защита мини-проектов и проектов.</w:t>
      </w:r>
    </w:p>
    <w:p w:rsidR="001E4291" w:rsidRPr="00502C0E" w:rsidRDefault="00502C0E" w:rsidP="00502C0E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2C0E">
        <w:rPr>
          <w:rFonts w:ascii="Times New Roman" w:hAnsi="Times New Roman" w:cs="Times New Roman"/>
          <w:sz w:val="28"/>
          <w:szCs w:val="28"/>
        </w:rPr>
        <w:t>ейтинг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участия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в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районных,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городских,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областных</w:t>
      </w:r>
      <w:r w:rsidRPr="00502C0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и</w:t>
      </w:r>
      <w:r w:rsidRPr="00502C0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всероссийских</w:t>
      </w:r>
      <w:r w:rsidRPr="00502C0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конкурсах и</w:t>
      </w:r>
      <w:r w:rsidRPr="00502C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2C0E">
        <w:rPr>
          <w:rFonts w:ascii="Times New Roman" w:hAnsi="Times New Roman" w:cs="Times New Roman"/>
          <w:sz w:val="28"/>
          <w:szCs w:val="28"/>
        </w:rPr>
        <w:t>олимпиадах.</w:t>
      </w:r>
    </w:p>
    <w:p w:rsidR="001E4291" w:rsidRPr="00DA4552" w:rsidRDefault="001E4291" w:rsidP="00502C0E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102650326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Методические материалы</w:t>
      </w:r>
      <w:bookmarkEnd w:id="10"/>
    </w:p>
    <w:p w:rsidR="00502C0E" w:rsidRDefault="00502C0E" w:rsidP="00502C0E">
      <w:pPr>
        <w:pStyle w:val="ab"/>
        <w:spacing w:line="276" w:lineRule="auto"/>
        <w:ind w:firstLine="719"/>
      </w:pPr>
      <w:r>
        <w:t>Данная программа</w:t>
      </w:r>
      <w:r>
        <w:rPr>
          <w:spacing w:val="1"/>
        </w:rPr>
        <w:t xml:space="preserve"> </w:t>
      </w:r>
      <w:r>
        <w:t>может быть эффективно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 материально-технических</w:t>
      </w:r>
      <w:r>
        <w:rPr>
          <w:spacing w:val="-1"/>
        </w:rPr>
        <w:t xml:space="preserve"> </w:t>
      </w:r>
      <w:r>
        <w:t>условий.</w:t>
      </w:r>
    </w:p>
    <w:p w:rsidR="00502C0E" w:rsidRPr="00502C0E" w:rsidRDefault="00502C0E" w:rsidP="00502C0E">
      <w:pPr>
        <w:pStyle w:val="Heading1"/>
        <w:spacing w:before="4" w:line="276" w:lineRule="auto"/>
        <w:rPr>
          <w:b w:val="0"/>
        </w:rPr>
      </w:pPr>
      <w:r w:rsidRPr="00502C0E">
        <w:rPr>
          <w:b w:val="0"/>
        </w:rPr>
        <w:t>Методическое</w:t>
      </w:r>
      <w:r w:rsidRPr="00502C0E">
        <w:rPr>
          <w:b w:val="0"/>
          <w:spacing w:val="-5"/>
        </w:rPr>
        <w:t xml:space="preserve"> </w:t>
      </w:r>
      <w:r w:rsidRPr="00502C0E">
        <w:rPr>
          <w:b w:val="0"/>
        </w:rPr>
        <w:t>обеспечение</w:t>
      </w:r>
      <w:r w:rsidRPr="00502C0E">
        <w:rPr>
          <w:b w:val="0"/>
          <w:spacing w:val="-2"/>
        </w:rPr>
        <w:t xml:space="preserve"> </w:t>
      </w:r>
      <w:r w:rsidRPr="00502C0E">
        <w:rPr>
          <w:b w:val="0"/>
        </w:rPr>
        <w:t>программы</w:t>
      </w:r>
      <w:r w:rsidRPr="00502C0E">
        <w:rPr>
          <w:b w:val="0"/>
          <w:spacing w:val="-3"/>
        </w:rPr>
        <w:t xml:space="preserve"> </w:t>
      </w:r>
      <w:r w:rsidRPr="00502C0E">
        <w:rPr>
          <w:b w:val="0"/>
        </w:rPr>
        <w:t>включает</w:t>
      </w:r>
      <w:r w:rsidRPr="00502C0E">
        <w:rPr>
          <w:b w:val="0"/>
          <w:spacing w:val="-2"/>
        </w:rPr>
        <w:t xml:space="preserve"> </w:t>
      </w:r>
      <w:r w:rsidRPr="00502C0E">
        <w:rPr>
          <w:b w:val="0"/>
        </w:rPr>
        <w:t>в</w:t>
      </w:r>
      <w:r w:rsidRPr="00502C0E">
        <w:rPr>
          <w:b w:val="0"/>
          <w:spacing w:val="-3"/>
        </w:rPr>
        <w:t xml:space="preserve"> </w:t>
      </w:r>
      <w:r w:rsidRPr="00502C0E">
        <w:rPr>
          <w:b w:val="0"/>
        </w:rPr>
        <w:t>себя: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дополнительную</w:t>
      </w:r>
      <w:r w:rsidRPr="00502C0E">
        <w:rPr>
          <w:rFonts w:ascii="Times New Roman" w:hAnsi="Times New Roman" w:cs="Times New Roman"/>
          <w:spacing w:val="-6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общеобразовательную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программу;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before="1"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календарно-тематическое</w:t>
      </w:r>
      <w:r w:rsidRPr="00502C0E">
        <w:rPr>
          <w:rFonts w:ascii="Times New Roman" w:hAnsi="Times New Roman" w:cs="Times New Roman"/>
          <w:spacing w:val="-5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планирование</w:t>
      </w:r>
      <w:r w:rsidRPr="00502C0E">
        <w:rPr>
          <w:rFonts w:ascii="Times New Roman" w:hAnsi="Times New Roman" w:cs="Times New Roman"/>
          <w:spacing w:val="-5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занятий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по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программе;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тесты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и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задания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для</w:t>
      </w:r>
      <w:r w:rsidRPr="00502C0E">
        <w:rPr>
          <w:rFonts w:ascii="Times New Roman" w:hAnsi="Times New Roman" w:cs="Times New Roman"/>
          <w:spacing w:val="-5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диагностики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результативности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обучения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учащихся;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  <w:tab w:val="left" w:pos="3588"/>
          <w:tab w:val="left" w:pos="5301"/>
          <w:tab w:val="left" w:pos="6647"/>
          <w:tab w:val="left" w:pos="8589"/>
        </w:tabs>
        <w:autoSpaceDE w:val="0"/>
        <w:autoSpaceDN w:val="0"/>
        <w:spacing w:after="0" w:line="276" w:lineRule="auto"/>
        <w:ind w:right="710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дидактические</w:t>
      </w:r>
      <w:r w:rsidRPr="00502C0E">
        <w:rPr>
          <w:rFonts w:ascii="Times New Roman" w:hAnsi="Times New Roman" w:cs="Times New Roman"/>
          <w:sz w:val="28"/>
        </w:rPr>
        <w:tab/>
        <w:t>материалы</w:t>
      </w:r>
      <w:r w:rsidRPr="00502C0E">
        <w:rPr>
          <w:rFonts w:ascii="Times New Roman" w:hAnsi="Times New Roman" w:cs="Times New Roman"/>
          <w:sz w:val="28"/>
        </w:rPr>
        <w:tab/>
        <w:t>(схемы;</w:t>
      </w:r>
      <w:r w:rsidRPr="00502C0E">
        <w:rPr>
          <w:rFonts w:ascii="Times New Roman" w:hAnsi="Times New Roman" w:cs="Times New Roman"/>
          <w:sz w:val="28"/>
        </w:rPr>
        <w:tab/>
        <w:t>фотографии;</w:t>
      </w:r>
      <w:r w:rsidRPr="00502C0E">
        <w:rPr>
          <w:rFonts w:ascii="Times New Roman" w:hAnsi="Times New Roman" w:cs="Times New Roman"/>
          <w:sz w:val="28"/>
        </w:rPr>
        <w:tab/>
        <w:t>видеофильмы,</w:t>
      </w:r>
      <w:r w:rsidRPr="00502C0E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Pr="00502C0E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материалы);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разработки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занятий</w:t>
      </w:r>
      <w:r w:rsidRPr="00502C0E">
        <w:rPr>
          <w:rFonts w:ascii="Times New Roman" w:hAnsi="Times New Roman" w:cs="Times New Roman"/>
          <w:spacing w:val="-5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в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рамках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программы;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комплекс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502C0E">
        <w:rPr>
          <w:rFonts w:ascii="Times New Roman" w:hAnsi="Times New Roman" w:cs="Times New Roman"/>
          <w:sz w:val="28"/>
        </w:rPr>
        <w:t>физминуток</w:t>
      </w:r>
      <w:proofErr w:type="spellEnd"/>
      <w:r w:rsidRPr="00502C0E">
        <w:rPr>
          <w:rFonts w:ascii="Times New Roman" w:hAnsi="Times New Roman" w:cs="Times New Roman"/>
          <w:sz w:val="28"/>
        </w:rPr>
        <w:t>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методическую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и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учебную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литературу;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8"/>
          <w:tab w:val="left" w:pos="1399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Интернет-ресурсы.</w:t>
      </w:r>
    </w:p>
    <w:p w:rsidR="00502C0E" w:rsidRDefault="00502C0E" w:rsidP="00502C0E">
      <w:pPr>
        <w:pStyle w:val="ab"/>
        <w:spacing w:line="276" w:lineRule="auto"/>
        <w:ind w:right="703" w:firstLine="719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личностно-ориентированная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центре внимания которой неповторимая личность, стремящаяся к 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обучения.</w:t>
      </w:r>
    </w:p>
    <w:p w:rsidR="00502C0E" w:rsidRDefault="00502C0E" w:rsidP="00502C0E">
      <w:pPr>
        <w:pStyle w:val="ab"/>
        <w:spacing w:before="1" w:line="276" w:lineRule="auto"/>
        <w:ind w:right="706" w:firstLine="719"/>
        <w:jc w:val="both"/>
      </w:pPr>
      <w:r>
        <w:t>Данная программа допускает творческий, импровизированный подход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замены</w:t>
      </w:r>
      <w:r>
        <w:rPr>
          <w:spacing w:val="70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раздела, введения дополнительного материала, методики проведения занятий.</w:t>
      </w:r>
      <w:r>
        <w:rPr>
          <w:spacing w:val="1"/>
        </w:rPr>
        <w:t xml:space="preserve"> </w:t>
      </w:r>
      <w:r>
        <w:t>Руководствуясь данной программой, педагог имеет возможность увеличить или</w:t>
      </w:r>
      <w:r>
        <w:rPr>
          <w:spacing w:val="-67"/>
        </w:rPr>
        <w:t xml:space="preserve"> </w:t>
      </w:r>
      <w:r>
        <w:t>уменьшить</w:t>
      </w:r>
      <w:r>
        <w:rPr>
          <w:spacing w:val="33"/>
        </w:rPr>
        <w:t xml:space="preserve"> </w:t>
      </w:r>
      <w:r>
        <w:t>объем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степень</w:t>
      </w:r>
      <w:r>
        <w:rPr>
          <w:spacing w:val="32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сложности</w:t>
      </w:r>
      <w:r>
        <w:rPr>
          <w:spacing w:val="34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группы и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 работы.</w:t>
      </w:r>
    </w:p>
    <w:p w:rsidR="00502C0E" w:rsidRDefault="00502C0E" w:rsidP="00502C0E">
      <w:pPr>
        <w:pStyle w:val="ab"/>
        <w:spacing w:line="276" w:lineRule="auto"/>
        <w:ind w:right="706" w:firstLine="71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«Фантазия»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обучения </w:t>
      </w:r>
      <w:r>
        <w:rPr>
          <w:b/>
          <w:i/>
        </w:rPr>
        <w:t>дидактические игры</w:t>
      </w:r>
      <w:r>
        <w:t>, отличительной особенностью которых является</w:t>
      </w:r>
      <w:r>
        <w:rPr>
          <w:spacing w:val="-67"/>
        </w:rPr>
        <w:t xml:space="preserve"> </w:t>
      </w:r>
      <w:r>
        <w:t>обучение средствами активной и интересной для детей игровой деятельности.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используемые на</w:t>
      </w:r>
      <w:r>
        <w:rPr>
          <w:spacing w:val="-4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способствуют: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9"/>
        </w:tabs>
        <w:autoSpaceDE w:val="0"/>
        <w:autoSpaceDN w:val="0"/>
        <w:spacing w:before="81" w:after="0" w:line="276" w:lineRule="auto"/>
        <w:ind w:right="710"/>
        <w:contextualSpacing w:val="0"/>
        <w:jc w:val="both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развитию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мышления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(умение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доказывать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свою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точку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зрения,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анализировать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конструкции,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сравнивать,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генерировать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идеи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и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на</w:t>
      </w:r>
      <w:r w:rsidRPr="00502C0E">
        <w:rPr>
          <w:rFonts w:ascii="Times New Roman" w:hAnsi="Times New Roman" w:cs="Times New Roman"/>
          <w:spacing w:val="70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их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основе синтезировать свои собственные конструкции), речи (увеличение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словарного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запаса,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выработка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научного</w:t>
      </w:r>
      <w:r w:rsidRPr="00502C0E">
        <w:rPr>
          <w:rFonts w:ascii="Times New Roman" w:hAnsi="Times New Roman" w:cs="Times New Roman"/>
          <w:spacing w:val="-4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стиля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речи),</w:t>
      </w:r>
      <w:r w:rsidRPr="00502C0E">
        <w:rPr>
          <w:rFonts w:ascii="Times New Roman" w:hAnsi="Times New Roman" w:cs="Times New Roman"/>
          <w:spacing w:val="-2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мелкой</w:t>
      </w:r>
      <w:r w:rsidRPr="00502C0E">
        <w:rPr>
          <w:rFonts w:ascii="Times New Roman" w:hAnsi="Times New Roman" w:cs="Times New Roman"/>
          <w:spacing w:val="-3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моторики;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9"/>
        </w:tabs>
        <w:autoSpaceDE w:val="0"/>
        <w:autoSpaceDN w:val="0"/>
        <w:spacing w:after="0" w:line="276" w:lineRule="auto"/>
        <w:ind w:right="709"/>
        <w:contextualSpacing w:val="0"/>
        <w:jc w:val="both"/>
        <w:rPr>
          <w:rFonts w:ascii="Times New Roman" w:hAnsi="Times New Roman" w:cs="Times New Roman"/>
          <w:sz w:val="28"/>
        </w:rPr>
      </w:pPr>
      <w:r w:rsidRPr="00502C0E">
        <w:rPr>
          <w:rFonts w:ascii="Times New Roman" w:hAnsi="Times New Roman" w:cs="Times New Roman"/>
          <w:sz w:val="28"/>
        </w:rPr>
        <w:t>воспитанию ответственности, аккуратности, отношения к себе как само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реализующейся личности, к другим людям (прежде всего к сверстникам),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к</w:t>
      </w:r>
      <w:r w:rsidRPr="00502C0E">
        <w:rPr>
          <w:rFonts w:ascii="Times New Roman" w:hAnsi="Times New Roman" w:cs="Times New Roman"/>
          <w:spacing w:val="-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труду.</w:t>
      </w:r>
    </w:p>
    <w:p w:rsidR="00502C0E" w:rsidRPr="00502C0E" w:rsidRDefault="00502C0E" w:rsidP="00502C0E">
      <w:pPr>
        <w:pStyle w:val="a5"/>
        <w:widowControl w:val="0"/>
        <w:numPr>
          <w:ilvl w:val="1"/>
          <w:numId w:val="16"/>
        </w:numPr>
        <w:tabs>
          <w:tab w:val="left" w:pos="1399"/>
        </w:tabs>
        <w:autoSpaceDE w:val="0"/>
        <w:autoSpaceDN w:val="0"/>
        <w:spacing w:after="0" w:line="276" w:lineRule="auto"/>
        <w:ind w:right="704"/>
        <w:contextualSpacing w:val="0"/>
        <w:jc w:val="both"/>
        <w:rPr>
          <w:rFonts w:ascii="Times New Roman" w:hAnsi="Times New Roman" w:cs="Times New Roman"/>
          <w:sz w:val="28"/>
        </w:rPr>
        <w:sectPr w:rsidR="00502C0E" w:rsidRPr="00502C0E" w:rsidSect="006F5AD5">
          <w:pgSz w:w="11910" w:h="16840"/>
          <w:pgMar w:top="340" w:right="711" w:bottom="1340" w:left="740" w:header="0" w:footer="1065" w:gutter="0"/>
          <w:cols w:space="720"/>
        </w:sectPr>
      </w:pPr>
      <w:r w:rsidRPr="00502C0E">
        <w:rPr>
          <w:rFonts w:ascii="Times New Roman" w:hAnsi="Times New Roman" w:cs="Times New Roman"/>
          <w:sz w:val="28"/>
        </w:rPr>
        <w:t>обучению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основам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конструирования,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моделирования,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автоматического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управления с помощью компьютера и формированию соответствующих</w:t>
      </w:r>
      <w:r w:rsidRPr="00502C0E">
        <w:rPr>
          <w:rFonts w:ascii="Times New Roman" w:hAnsi="Times New Roman" w:cs="Times New Roman"/>
          <w:spacing w:val="1"/>
          <w:sz w:val="28"/>
        </w:rPr>
        <w:t xml:space="preserve"> </w:t>
      </w:r>
      <w:r w:rsidRPr="00502C0E">
        <w:rPr>
          <w:rFonts w:ascii="Times New Roman" w:hAnsi="Times New Roman" w:cs="Times New Roman"/>
          <w:sz w:val="28"/>
        </w:rPr>
        <w:t>навыков.</w:t>
      </w:r>
    </w:p>
    <w:p w:rsidR="001E4291" w:rsidRPr="00DA4552" w:rsidRDefault="001E4291" w:rsidP="00BE6884">
      <w:pPr>
        <w:pStyle w:val="2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02650327"/>
      <w:r w:rsidRPr="00DA4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bookmarkEnd w:id="11"/>
    </w:p>
    <w:p w:rsidR="001E4291" w:rsidRPr="00DA4552" w:rsidRDefault="001E4291" w:rsidP="00BE6884">
      <w:pPr>
        <w:spacing w:line="276" w:lineRule="auto"/>
        <w:jc w:val="both"/>
        <w:rPr>
          <w:sz w:val="28"/>
          <w:szCs w:val="28"/>
        </w:rPr>
      </w:pP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before="105" w:after="0" w:line="240" w:lineRule="auto"/>
        <w:ind w:right="706"/>
        <w:contextualSpacing w:val="0"/>
        <w:jc w:val="both"/>
        <w:rPr>
          <w:rFonts w:ascii="Times New Roman" w:hAnsi="Times New Roman" w:cs="Times New Roman"/>
          <w:sz w:val="28"/>
        </w:rPr>
      </w:pPr>
      <w:r w:rsidRPr="006F5AD5">
        <w:rPr>
          <w:rFonts w:ascii="Times New Roman" w:hAnsi="Times New Roman" w:cs="Times New Roman"/>
          <w:sz w:val="28"/>
        </w:rPr>
        <w:t>Андреева, И.А.Шитье и рукоделие [Текст]/ И.А. Андреева и др. – М.: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Большая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Российская энциклопедия,</w:t>
      </w:r>
      <w:r w:rsidRPr="006F5AD5">
        <w:rPr>
          <w:rFonts w:ascii="Times New Roman" w:hAnsi="Times New Roman" w:cs="Times New Roman"/>
          <w:spacing w:val="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1994.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–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288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  <w:tab w:val="left" w:pos="3735"/>
        </w:tabs>
        <w:autoSpaceDE w:val="0"/>
        <w:autoSpaceDN w:val="0"/>
        <w:spacing w:after="0" w:line="240" w:lineRule="auto"/>
        <w:ind w:righ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Полная</w:t>
      </w:r>
      <w:r w:rsidRPr="006F5AD5">
        <w:rPr>
          <w:rFonts w:ascii="Times New Roman" w:hAnsi="Times New Roman" w:cs="Times New Roman"/>
          <w:spacing w:val="14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энциклопедия</w:t>
      </w:r>
      <w:r w:rsidRPr="006F5AD5">
        <w:rPr>
          <w:rFonts w:ascii="Times New Roman" w:hAnsi="Times New Roman" w:cs="Times New Roman"/>
          <w:spacing w:val="83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женских</w:t>
      </w:r>
      <w:r w:rsidRPr="006F5AD5">
        <w:rPr>
          <w:rFonts w:ascii="Times New Roman" w:hAnsi="Times New Roman" w:cs="Times New Roman"/>
          <w:spacing w:val="83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рукоделий</w:t>
      </w:r>
      <w:r w:rsidRPr="006F5AD5">
        <w:rPr>
          <w:rFonts w:ascii="Times New Roman" w:hAnsi="Times New Roman" w:cs="Times New Roman"/>
          <w:spacing w:val="83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[Текст]/пер.</w:t>
      </w:r>
      <w:r w:rsidRPr="006F5AD5">
        <w:rPr>
          <w:rFonts w:ascii="Times New Roman" w:hAnsi="Times New Roman" w:cs="Times New Roman"/>
          <w:spacing w:val="8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</w:t>
      </w:r>
      <w:r w:rsidRPr="006F5AD5">
        <w:rPr>
          <w:rFonts w:ascii="Times New Roman" w:hAnsi="Times New Roman" w:cs="Times New Roman"/>
          <w:spacing w:val="8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франц.</w:t>
      </w:r>
      <w:r w:rsidRPr="006F5AD5">
        <w:rPr>
          <w:rFonts w:ascii="Times New Roman" w:hAnsi="Times New Roman" w:cs="Times New Roman"/>
          <w:spacing w:val="8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–</w:t>
      </w:r>
      <w:r w:rsidRPr="006F5AD5">
        <w:rPr>
          <w:rFonts w:ascii="Times New Roman" w:hAnsi="Times New Roman" w:cs="Times New Roman"/>
          <w:spacing w:val="84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Т.:</w:t>
      </w:r>
    </w:p>
    <w:p w:rsidR="006F5AD5" w:rsidRPr="006F5AD5" w:rsidRDefault="006F5AD5" w:rsidP="006F5AD5">
      <w:pPr>
        <w:pStyle w:val="ab"/>
        <w:spacing w:line="322" w:lineRule="exact"/>
        <w:ind w:left="1398"/>
        <w:jc w:val="both"/>
      </w:pPr>
      <w:r w:rsidRPr="006F5AD5">
        <w:t>«Литература</w:t>
      </w:r>
      <w:r w:rsidRPr="006F5AD5">
        <w:rPr>
          <w:spacing w:val="-1"/>
        </w:rPr>
        <w:t xml:space="preserve"> </w:t>
      </w:r>
      <w:r w:rsidRPr="006F5AD5">
        <w:t>и</w:t>
      </w:r>
      <w:r w:rsidRPr="006F5AD5">
        <w:rPr>
          <w:spacing w:val="-2"/>
        </w:rPr>
        <w:t xml:space="preserve"> </w:t>
      </w:r>
      <w:r w:rsidRPr="006F5AD5">
        <w:t>искусства</w:t>
      </w:r>
      <w:r w:rsidRPr="006F5AD5">
        <w:rPr>
          <w:spacing w:val="-2"/>
        </w:rPr>
        <w:t xml:space="preserve"> </w:t>
      </w:r>
      <w:r w:rsidRPr="006F5AD5">
        <w:t>им.</w:t>
      </w:r>
      <w:r w:rsidRPr="006F5AD5">
        <w:rPr>
          <w:spacing w:val="-2"/>
        </w:rPr>
        <w:t xml:space="preserve"> </w:t>
      </w:r>
      <w:r w:rsidRPr="006F5AD5">
        <w:t>Г.</w:t>
      </w:r>
      <w:r w:rsidRPr="006F5AD5">
        <w:rPr>
          <w:spacing w:val="-5"/>
        </w:rPr>
        <w:t xml:space="preserve"> </w:t>
      </w:r>
      <w:proofErr w:type="spellStart"/>
      <w:r w:rsidRPr="006F5AD5">
        <w:t>Гуляма</w:t>
      </w:r>
      <w:proofErr w:type="spellEnd"/>
      <w:r w:rsidRPr="006F5AD5">
        <w:t>»,</w:t>
      </w:r>
      <w:r w:rsidRPr="006F5AD5">
        <w:rPr>
          <w:spacing w:val="-2"/>
        </w:rPr>
        <w:t xml:space="preserve"> </w:t>
      </w:r>
      <w:r w:rsidRPr="006F5AD5">
        <w:t>1992. –</w:t>
      </w:r>
      <w:r w:rsidRPr="006F5AD5">
        <w:rPr>
          <w:spacing w:val="-2"/>
        </w:rPr>
        <w:t xml:space="preserve"> </w:t>
      </w:r>
      <w:r w:rsidRPr="006F5AD5">
        <w:t>608 с.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8"/>
        </w:rPr>
      </w:pPr>
      <w:r w:rsidRPr="006F5AD5">
        <w:rPr>
          <w:rFonts w:ascii="Times New Roman" w:hAnsi="Times New Roman" w:cs="Times New Roman"/>
          <w:sz w:val="28"/>
        </w:rPr>
        <w:t>«Примерные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требования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программам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дополнительного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детей»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[Текст]:/приложение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письму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Министерства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РФ.-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Дополнительное</w:t>
      </w:r>
      <w:r w:rsidRPr="006F5AD5">
        <w:rPr>
          <w:rFonts w:ascii="Times New Roman" w:hAnsi="Times New Roman" w:cs="Times New Roman"/>
          <w:spacing w:val="-4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образование.-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№3/07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С.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5-7.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469"/>
        </w:tabs>
        <w:autoSpaceDE w:val="0"/>
        <w:autoSpaceDN w:val="0"/>
        <w:spacing w:after="0" w:line="240" w:lineRule="auto"/>
        <w:ind w:right="703"/>
        <w:contextualSpacing w:val="0"/>
        <w:jc w:val="both"/>
        <w:rPr>
          <w:rFonts w:ascii="Times New Roman" w:hAnsi="Times New Roman" w:cs="Times New Roman"/>
          <w:sz w:val="28"/>
        </w:rPr>
      </w:pPr>
      <w:r w:rsidRPr="006F5AD5">
        <w:rPr>
          <w:rFonts w:ascii="Times New Roman" w:hAnsi="Times New Roman" w:cs="Times New Roman"/>
        </w:rPr>
        <w:tab/>
      </w:r>
      <w:r w:rsidRPr="006F5AD5">
        <w:rPr>
          <w:rFonts w:ascii="Times New Roman" w:hAnsi="Times New Roman" w:cs="Times New Roman"/>
          <w:sz w:val="28"/>
        </w:rPr>
        <w:t>«Содержание,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структура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и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оформление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программ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дополнительного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детей»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[Текст]/Приложение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письму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Министерства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РФ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от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11.12.06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№06-1844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«О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примерных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требованиях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программам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дополнительного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образования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детей»/Нормативные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документы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образовательного учреждения.-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№3.-</w:t>
      </w:r>
      <w:r w:rsidRPr="006F5AD5">
        <w:rPr>
          <w:rFonts w:ascii="Times New Roman" w:hAnsi="Times New Roman" w:cs="Times New Roman"/>
          <w:spacing w:val="-4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2008.-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С.39-42.</w:t>
      </w:r>
    </w:p>
    <w:p w:rsid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</w:rPr>
      </w:pPr>
      <w:r w:rsidRPr="006F5AD5">
        <w:rPr>
          <w:rFonts w:ascii="Times New Roman" w:hAnsi="Times New Roman" w:cs="Times New Roman"/>
          <w:sz w:val="28"/>
        </w:rPr>
        <w:t xml:space="preserve">Энциклопедия психологических тестов [Текст] / под ред. В. </w:t>
      </w:r>
      <w:proofErr w:type="spellStart"/>
      <w:r w:rsidRPr="006F5AD5">
        <w:rPr>
          <w:rFonts w:ascii="Times New Roman" w:hAnsi="Times New Roman" w:cs="Times New Roman"/>
          <w:sz w:val="28"/>
        </w:rPr>
        <w:t>Хохликова</w:t>
      </w:r>
      <w:proofErr w:type="spellEnd"/>
      <w:r w:rsidRPr="006F5AD5">
        <w:rPr>
          <w:rFonts w:ascii="Times New Roman" w:hAnsi="Times New Roman" w:cs="Times New Roman"/>
          <w:sz w:val="28"/>
        </w:rPr>
        <w:t>.–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М.: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ТЕРРА</w:t>
      </w:r>
      <w:r w:rsidRPr="006F5AD5">
        <w:rPr>
          <w:rFonts w:ascii="Times New Roman" w:hAnsi="Times New Roman" w:cs="Times New Roman"/>
          <w:spacing w:val="-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–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Книжный клуб,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2000. –</w:t>
      </w:r>
      <w:r w:rsidRPr="006F5AD5">
        <w:rPr>
          <w:rFonts w:ascii="Times New Roman" w:hAnsi="Times New Roman" w:cs="Times New Roman"/>
          <w:spacing w:val="-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360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с.</w:t>
      </w:r>
      <w:bookmarkStart w:id="12" w:name="_bookmark60"/>
      <w:bookmarkEnd w:id="12"/>
    </w:p>
    <w:p w:rsid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</w:rPr>
      </w:pPr>
      <w:r w:rsidRPr="006F5AD5">
        <w:rPr>
          <w:rFonts w:ascii="Times New Roman" w:hAnsi="Times New Roman" w:cs="Times New Roman"/>
          <w:sz w:val="28"/>
        </w:rPr>
        <w:t>Гончарова,</w:t>
      </w:r>
      <w:r w:rsidRPr="006F5AD5">
        <w:rPr>
          <w:rFonts w:ascii="Times New Roman" w:hAnsi="Times New Roman" w:cs="Times New Roman"/>
          <w:spacing w:val="3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Т.А.</w:t>
      </w:r>
      <w:r w:rsidRPr="006F5AD5">
        <w:rPr>
          <w:rFonts w:ascii="Times New Roman" w:hAnsi="Times New Roman" w:cs="Times New Roman"/>
          <w:spacing w:val="3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Вышивание,</w:t>
      </w:r>
      <w:r w:rsidRPr="006F5AD5">
        <w:rPr>
          <w:rFonts w:ascii="Times New Roman" w:hAnsi="Times New Roman" w:cs="Times New Roman"/>
          <w:spacing w:val="3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вязание,</w:t>
      </w:r>
      <w:r w:rsidRPr="006F5AD5">
        <w:rPr>
          <w:rFonts w:ascii="Times New Roman" w:hAnsi="Times New Roman" w:cs="Times New Roman"/>
          <w:spacing w:val="3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поделки</w:t>
      </w:r>
      <w:r w:rsidRPr="006F5AD5">
        <w:rPr>
          <w:rFonts w:ascii="Times New Roman" w:hAnsi="Times New Roman" w:cs="Times New Roman"/>
          <w:spacing w:val="4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из</w:t>
      </w:r>
      <w:r w:rsidRPr="006F5AD5">
        <w:rPr>
          <w:rFonts w:ascii="Times New Roman" w:hAnsi="Times New Roman" w:cs="Times New Roman"/>
          <w:spacing w:val="3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кожи</w:t>
      </w:r>
      <w:r w:rsidRPr="006F5AD5">
        <w:rPr>
          <w:rFonts w:ascii="Times New Roman" w:hAnsi="Times New Roman" w:cs="Times New Roman"/>
          <w:spacing w:val="4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[Текст]/Т.А.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Гончарова.</w:t>
      </w:r>
      <w:r w:rsidRPr="006F5AD5">
        <w:rPr>
          <w:rFonts w:ascii="Times New Roman" w:hAnsi="Times New Roman" w:cs="Times New Roman"/>
          <w:spacing w:val="-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–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М.: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Знание,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1993.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–</w:t>
      </w:r>
      <w:r w:rsidRPr="006F5AD5">
        <w:rPr>
          <w:rFonts w:ascii="Times New Roman" w:hAnsi="Times New Roman" w:cs="Times New Roman"/>
          <w:spacing w:val="-3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224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6F5AD5">
        <w:rPr>
          <w:rFonts w:ascii="Times New Roman" w:hAnsi="Times New Roman" w:cs="Times New Roman"/>
          <w:sz w:val="28"/>
        </w:rPr>
        <w:t>с.</w:t>
      </w:r>
      <w:proofErr w:type="spellEnd"/>
    </w:p>
    <w:p w:rsid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6F5AD5">
        <w:rPr>
          <w:rFonts w:ascii="Times New Roman" w:hAnsi="Times New Roman" w:cs="Times New Roman"/>
          <w:sz w:val="28"/>
        </w:rPr>
        <w:t>Даценко</w:t>
      </w:r>
      <w:proofErr w:type="spellEnd"/>
      <w:r w:rsidRPr="006F5AD5">
        <w:rPr>
          <w:rFonts w:ascii="Times New Roman" w:hAnsi="Times New Roman" w:cs="Times New Roman"/>
          <w:sz w:val="28"/>
        </w:rPr>
        <w:t>,</w:t>
      </w:r>
      <w:r w:rsidRPr="006F5AD5">
        <w:rPr>
          <w:rFonts w:ascii="Times New Roman" w:hAnsi="Times New Roman" w:cs="Times New Roman"/>
          <w:spacing w:val="4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Л.М.</w:t>
      </w:r>
      <w:r w:rsidRPr="006F5AD5">
        <w:rPr>
          <w:rFonts w:ascii="Times New Roman" w:hAnsi="Times New Roman" w:cs="Times New Roman"/>
          <w:spacing w:val="4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Роспись</w:t>
      </w:r>
      <w:r w:rsidRPr="006F5AD5">
        <w:rPr>
          <w:rFonts w:ascii="Times New Roman" w:hAnsi="Times New Roman" w:cs="Times New Roman"/>
          <w:spacing w:val="4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тканей</w:t>
      </w:r>
      <w:r w:rsidRPr="006F5AD5">
        <w:rPr>
          <w:rFonts w:ascii="Times New Roman" w:hAnsi="Times New Roman" w:cs="Times New Roman"/>
          <w:spacing w:val="4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и</w:t>
      </w:r>
      <w:r w:rsidRPr="006F5AD5">
        <w:rPr>
          <w:rFonts w:ascii="Times New Roman" w:hAnsi="Times New Roman" w:cs="Times New Roman"/>
          <w:spacing w:val="4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набойка</w:t>
      </w:r>
      <w:r w:rsidRPr="006F5AD5">
        <w:rPr>
          <w:rFonts w:ascii="Times New Roman" w:hAnsi="Times New Roman" w:cs="Times New Roman"/>
          <w:spacing w:val="4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</w:t>
      </w:r>
      <w:r w:rsidRPr="006F5AD5">
        <w:rPr>
          <w:rFonts w:ascii="Times New Roman" w:hAnsi="Times New Roman" w:cs="Times New Roman"/>
          <w:spacing w:val="43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Л.М.</w:t>
      </w:r>
      <w:r w:rsidRPr="006F5AD5">
        <w:rPr>
          <w:rFonts w:ascii="Times New Roman" w:hAnsi="Times New Roman" w:cs="Times New Roman"/>
          <w:spacing w:val="41"/>
          <w:sz w:val="28"/>
        </w:rPr>
        <w:t xml:space="preserve"> </w:t>
      </w:r>
      <w:proofErr w:type="spellStart"/>
      <w:r w:rsidRPr="006F5AD5">
        <w:rPr>
          <w:rFonts w:ascii="Times New Roman" w:hAnsi="Times New Roman" w:cs="Times New Roman"/>
          <w:sz w:val="28"/>
        </w:rPr>
        <w:t>Даценко</w:t>
      </w:r>
      <w:proofErr w:type="spellEnd"/>
      <w:r w:rsidRPr="006F5AD5">
        <w:rPr>
          <w:rFonts w:ascii="Times New Roman" w:hAnsi="Times New Roman" w:cs="Times New Roman"/>
          <w:sz w:val="28"/>
        </w:rPr>
        <w:t>.</w:t>
      </w:r>
      <w:r w:rsidRPr="006F5AD5">
        <w:rPr>
          <w:rFonts w:ascii="Times New Roman" w:hAnsi="Times New Roman" w:cs="Times New Roman"/>
          <w:spacing w:val="5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-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Ленинград,</w:t>
      </w:r>
      <w:r w:rsidRPr="006F5AD5">
        <w:rPr>
          <w:rFonts w:ascii="Times New Roman" w:hAnsi="Times New Roman" w:cs="Times New Roman"/>
          <w:spacing w:val="-5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1961.</w:t>
      </w:r>
    </w:p>
    <w:p w:rsid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5">
        <w:rPr>
          <w:rFonts w:ascii="Times New Roman" w:hAnsi="Times New Roman" w:cs="Times New Roman"/>
          <w:sz w:val="28"/>
        </w:rPr>
        <w:t>Екшурская,А.Т</w:t>
      </w:r>
      <w:proofErr w:type="spellEnd"/>
      <w:r w:rsidRPr="006F5AD5">
        <w:rPr>
          <w:rFonts w:ascii="Times New Roman" w:hAnsi="Times New Roman" w:cs="Times New Roman"/>
          <w:sz w:val="28"/>
        </w:rPr>
        <w:t>.</w:t>
      </w:r>
      <w:r w:rsidRPr="006F5AD5">
        <w:rPr>
          <w:rFonts w:ascii="Times New Roman" w:hAnsi="Times New Roman" w:cs="Times New Roman"/>
          <w:spacing w:val="1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Модная</w:t>
      </w:r>
      <w:r w:rsidRPr="006F5AD5">
        <w:rPr>
          <w:rFonts w:ascii="Times New Roman" w:hAnsi="Times New Roman" w:cs="Times New Roman"/>
          <w:spacing w:val="16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одежда</w:t>
      </w:r>
      <w:r w:rsidRPr="006F5AD5">
        <w:rPr>
          <w:rFonts w:ascii="Times New Roman" w:hAnsi="Times New Roman" w:cs="Times New Roman"/>
          <w:spacing w:val="1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своими</w:t>
      </w:r>
      <w:r w:rsidRPr="006F5AD5">
        <w:rPr>
          <w:rFonts w:ascii="Times New Roman" w:hAnsi="Times New Roman" w:cs="Times New Roman"/>
          <w:spacing w:val="18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руками</w:t>
      </w:r>
      <w:r w:rsidRPr="006F5AD5">
        <w:rPr>
          <w:rFonts w:ascii="Times New Roman" w:hAnsi="Times New Roman" w:cs="Times New Roman"/>
          <w:spacing w:val="1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[Текст]/А.</w:t>
      </w:r>
      <w:r w:rsidRPr="006F5AD5">
        <w:rPr>
          <w:rFonts w:ascii="Times New Roman" w:hAnsi="Times New Roman" w:cs="Times New Roman"/>
          <w:spacing w:val="1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Т.</w:t>
      </w:r>
      <w:r w:rsidRPr="006F5AD5">
        <w:rPr>
          <w:rFonts w:ascii="Times New Roman" w:hAnsi="Times New Roman" w:cs="Times New Roman"/>
          <w:spacing w:val="18"/>
          <w:sz w:val="28"/>
        </w:rPr>
        <w:t xml:space="preserve"> </w:t>
      </w:r>
      <w:proofErr w:type="spellStart"/>
      <w:r w:rsidRPr="006F5AD5">
        <w:rPr>
          <w:rFonts w:ascii="Times New Roman" w:hAnsi="Times New Roman" w:cs="Times New Roman"/>
          <w:sz w:val="28"/>
        </w:rPr>
        <w:t>Екшурская</w:t>
      </w:r>
      <w:proofErr w:type="spellEnd"/>
      <w:r w:rsidRPr="006F5AD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  <w:szCs w:val="28"/>
        </w:rPr>
        <w:t>-</w:t>
      </w:r>
      <w:r w:rsidRPr="006F5A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5AD5">
        <w:rPr>
          <w:rFonts w:ascii="Times New Roman" w:hAnsi="Times New Roman" w:cs="Times New Roman"/>
          <w:sz w:val="28"/>
          <w:szCs w:val="28"/>
        </w:rPr>
        <w:t>СПб.:</w:t>
      </w:r>
      <w:r w:rsidRPr="006F5A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5AD5">
        <w:rPr>
          <w:rFonts w:ascii="Times New Roman" w:hAnsi="Times New Roman" w:cs="Times New Roman"/>
          <w:sz w:val="28"/>
          <w:szCs w:val="28"/>
        </w:rPr>
        <w:t>Комета,</w:t>
      </w:r>
      <w:r w:rsidRPr="006F5A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F5AD5">
        <w:rPr>
          <w:rFonts w:ascii="Times New Roman" w:hAnsi="Times New Roman" w:cs="Times New Roman"/>
          <w:sz w:val="28"/>
          <w:szCs w:val="28"/>
        </w:rPr>
        <w:t>1994.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AD5">
        <w:rPr>
          <w:rFonts w:ascii="Times New Roman" w:hAnsi="Times New Roman" w:cs="Times New Roman"/>
          <w:sz w:val="28"/>
        </w:rPr>
        <w:t>Еременко,</w:t>
      </w:r>
      <w:r w:rsidRPr="006F5AD5">
        <w:rPr>
          <w:rFonts w:ascii="Times New Roman" w:hAnsi="Times New Roman" w:cs="Times New Roman"/>
          <w:spacing w:val="2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Т.И.,</w:t>
      </w:r>
      <w:r w:rsidRPr="006F5AD5">
        <w:rPr>
          <w:rFonts w:ascii="Times New Roman" w:hAnsi="Times New Roman" w:cs="Times New Roman"/>
          <w:spacing w:val="2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Рукоделие</w:t>
      </w:r>
      <w:r w:rsidRPr="006F5AD5">
        <w:rPr>
          <w:rFonts w:ascii="Times New Roman" w:hAnsi="Times New Roman" w:cs="Times New Roman"/>
          <w:spacing w:val="28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[Текст]/Т.И.Еременко.–М.:</w:t>
      </w:r>
      <w:r w:rsidRPr="006F5AD5">
        <w:rPr>
          <w:rFonts w:ascii="Times New Roman" w:hAnsi="Times New Roman" w:cs="Times New Roman"/>
          <w:spacing w:val="28"/>
          <w:sz w:val="28"/>
        </w:rPr>
        <w:t xml:space="preserve"> </w:t>
      </w:r>
      <w:proofErr w:type="spellStart"/>
      <w:r w:rsidRPr="006F5AD5">
        <w:rPr>
          <w:rFonts w:ascii="Times New Roman" w:hAnsi="Times New Roman" w:cs="Times New Roman"/>
          <w:sz w:val="28"/>
        </w:rPr>
        <w:t>Легпромбытиздат</w:t>
      </w:r>
      <w:proofErr w:type="spellEnd"/>
      <w:r w:rsidRPr="006F5AD5">
        <w:rPr>
          <w:rFonts w:ascii="Times New Roman" w:hAnsi="Times New Roman" w:cs="Times New Roman"/>
          <w:sz w:val="28"/>
        </w:rPr>
        <w:t>,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1992.</w:t>
      </w:r>
      <w:r w:rsidRPr="006F5AD5">
        <w:rPr>
          <w:rFonts w:ascii="Times New Roman" w:hAnsi="Times New Roman" w:cs="Times New Roman"/>
          <w:spacing w:val="-2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-160</w:t>
      </w:r>
      <w:r w:rsidRPr="006F5AD5">
        <w:rPr>
          <w:rFonts w:ascii="Times New Roman" w:hAnsi="Times New Roman" w:cs="Times New Roman"/>
          <w:spacing w:val="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с.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AD5">
        <w:rPr>
          <w:rFonts w:ascii="Times New Roman" w:hAnsi="Times New Roman" w:cs="Times New Roman"/>
          <w:sz w:val="28"/>
        </w:rPr>
        <w:t>Ерзенкова</w:t>
      </w:r>
      <w:proofErr w:type="spellEnd"/>
      <w:r w:rsidRPr="006F5AD5">
        <w:rPr>
          <w:rFonts w:ascii="Times New Roman" w:hAnsi="Times New Roman" w:cs="Times New Roman"/>
          <w:sz w:val="28"/>
        </w:rPr>
        <w:t>,</w:t>
      </w:r>
      <w:r w:rsidRPr="006F5AD5">
        <w:rPr>
          <w:rFonts w:ascii="Times New Roman" w:hAnsi="Times New Roman" w:cs="Times New Roman"/>
          <w:spacing w:val="1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Н.</w:t>
      </w:r>
      <w:r w:rsidRPr="006F5AD5">
        <w:rPr>
          <w:rFonts w:ascii="Times New Roman" w:hAnsi="Times New Roman" w:cs="Times New Roman"/>
          <w:spacing w:val="1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В.</w:t>
      </w:r>
      <w:r w:rsidRPr="006F5AD5">
        <w:rPr>
          <w:rFonts w:ascii="Times New Roman" w:hAnsi="Times New Roman" w:cs="Times New Roman"/>
          <w:spacing w:val="6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Кроим,</w:t>
      </w:r>
      <w:r w:rsidRPr="006F5AD5">
        <w:rPr>
          <w:rFonts w:ascii="Times New Roman" w:hAnsi="Times New Roman" w:cs="Times New Roman"/>
          <w:spacing w:val="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шьем,</w:t>
      </w:r>
      <w:r w:rsidRPr="006F5AD5">
        <w:rPr>
          <w:rFonts w:ascii="Times New Roman" w:hAnsi="Times New Roman" w:cs="Times New Roman"/>
          <w:spacing w:val="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обновляем</w:t>
      </w:r>
      <w:r w:rsidRPr="006F5AD5">
        <w:rPr>
          <w:rFonts w:ascii="Times New Roman" w:hAnsi="Times New Roman" w:cs="Times New Roman"/>
          <w:spacing w:val="1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[Текст]</w:t>
      </w:r>
      <w:r w:rsidRPr="006F5AD5">
        <w:rPr>
          <w:rFonts w:ascii="Times New Roman" w:hAnsi="Times New Roman" w:cs="Times New Roman"/>
          <w:spacing w:val="10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/Н.В.</w:t>
      </w:r>
      <w:r w:rsidRPr="006F5AD5">
        <w:rPr>
          <w:rFonts w:ascii="Times New Roman" w:hAnsi="Times New Roman" w:cs="Times New Roman"/>
          <w:spacing w:val="11"/>
          <w:sz w:val="28"/>
        </w:rPr>
        <w:t xml:space="preserve"> </w:t>
      </w:r>
      <w:proofErr w:type="spellStart"/>
      <w:r w:rsidRPr="006F5AD5">
        <w:rPr>
          <w:rFonts w:ascii="Times New Roman" w:hAnsi="Times New Roman" w:cs="Times New Roman"/>
          <w:sz w:val="28"/>
        </w:rPr>
        <w:t>Ерзенкова</w:t>
      </w:r>
      <w:proofErr w:type="spellEnd"/>
      <w:r w:rsidRPr="006F5AD5">
        <w:rPr>
          <w:rFonts w:ascii="Times New Roman" w:hAnsi="Times New Roman" w:cs="Times New Roman"/>
          <w:sz w:val="28"/>
        </w:rPr>
        <w:t>.</w:t>
      </w:r>
      <w:r w:rsidRPr="006F5AD5">
        <w:rPr>
          <w:rFonts w:ascii="Times New Roman" w:hAnsi="Times New Roman" w:cs="Times New Roman"/>
          <w:spacing w:val="19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-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Минск: Сказ,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1994.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</w:tabs>
        <w:autoSpaceDE w:val="0"/>
        <w:autoSpaceDN w:val="0"/>
        <w:spacing w:after="0" w:line="242" w:lineRule="auto"/>
        <w:ind w:right="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5AD5">
        <w:rPr>
          <w:rFonts w:ascii="Times New Roman" w:hAnsi="Times New Roman" w:cs="Times New Roman"/>
          <w:sz w:val="28"/>
        </w:rPr>
        <w:t>Ильинский,</w:t>
      </w:r>
      <w:r w:rsidRPr="006F5AD5">
        <w:rPr>
          <w:rFonts w:ascii="Times New Roman" w:hAnsi="Times New Roman" w:cs="Times New Roman"/>
          <w:sz w:val="28"/>
        </w:rPr>
        <w:tab/>
        <w:t>M.M.</w:t>
      </w:r>
      <w:r w:rsidRPr="006F5AD5">
        <w:rPr>
          <w:rFonts w:ascii="Times New Roman" w:hAnsi="Times New Roman" w:cs="Times New Roman"/>
          <w:sz w:val="28"/>
        </w:rPr>
        <w:tab/>
        <w:t>Её</w:t>
      </w:r>
      <w:r w:rsidRPr="006F5AD5">
        <w:rPr>
          <w:rFonts w:ascii="Times New Roman" w:hAnsi="Times New Roman" w:cs="Times New Roman"/>
          <w:sz w:val="28"/>
        </w:rPr>
        <w:tab/>
        <w:t>величество</w:t>
      </w:r>
      <w:r w:rsidRPr="006F5AD5">
        <w:rPr>
          <w:rFonts w:ascii="Times New Roman" w:hAnsi="Times New Roman" w:cs="Times New Roman"/>
          <w:sz w:val="28"/>
        </w:rPr>
        <w:tab/>
        <w:t>мода</w:t>
      </w:r>
      <w:r w:rsidRPr="006F5AD5">
        <w:rPr>
          <w:rFonts w:ascii="Times New Roman" w:hAnsi="Times New Roman" w:cs="Times New Roman"/>
          <w:sz w:val="28"/>
        </w:rPr>
        <w:tab/>
        <w:t>[Текст]/М.М.</w:t>
      </w:r>
      <w:r w:rsidRPr="006F5AD5">
        <w:rPr>
          <w:rFonts w:ascii="Times New Roman" w:hAnsi="Times New Roman" w:cs="Times New Roman"/>
          <w:sz w:val="28"/>
        </w:rPr>
        <w:tab/>
        <w:t>Ильинский.</w:t>
      </w:r>
      <w:r w:rsidRPr="006F5AD5">
        <w:rPr>
          <w:rFonts w:ascii="Times New Roman" w:hAnsi="Times New Roman" w:cs="Times New Roman"/>
          <w:sz w:val="28"/>
        </w:rPr>
        <w:tab/>
      </w:r>
      <w:r w:rsidRPr="006F5AD5">
        <w:rPr>
          <w:rFonts w:ascii="Times New Roman" w:hAnsi="Times New Roman" w:cs="Times New Roman"/>
          <w:spacing w:val="-1"/>
          <w:sz w:val="28"/>
        </w:rPr>
        <w:t>-</w:t>
      </w:r>
      <w:r w:rsidRPr="006F5AD5">
        <w:rPr>
          <w:rFonts w:ascii="Times New Roman" w:hAnsi="Times New Roman" w:cs="Times New Roman"/>
          <w:spacing w:val="-67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 xml:space="preserve">Смоленск: </w:t>
      </w:r>
      <w:proofErr w:type="spellStart"/>
      <w:r w:rsidRPr="006F5AD5">
        <w:rPr>
          <w:rFonts w:ascii="Times New Roman" w:hAnsi="Times New Roman" w:cs="Times New Roman"/>
          <w:sz w:val="28"/>
        </w:rPr>
        <w:t>Русич</w:t>
      </w:r>
      <w:proofErr w:type="spellEnd"/>
      <w:r w:rsidRPr="006F5AD5">
        <w:rPr>
          <w:rFonts w:ascii="Times New Roman" w:hAnsi="Times New Roman" w:cs="Times New Roman"/>
          <w:sz w:val="28"/>
        </w:rPr>
        <w:t>,</w:t>
      </w:r>
      <w:r w:rsidRPr="006F5AD5">
        <w:rPr>
          <w:rFonts w:ascii="Times New Roman" w:hAnsi="Times New Roman" w:cs="Times New Roman"/>
          <w:spacing w:val="-1"/>
          <w:sz w:val="28"/>
        </w:rPr>
        <w:t xml:space="preserve"> </w:t>
      </w:r>
      <w:r w:rsidRPr="006F5AD5">
        <w:rPr>
          <w:rFonts w:ascii="Times New Roman" w:hAnsi="Times New Roman" w:cs="Times New Roman"/>
          <w:sz w:val="28"/>
        </w:rPr>
        <w:t>1997.</w:t>
      </w:r>
    </w:p>
    <w:p w:rsidR="006F5AD5" w:rsidRPr="006F5AD5" w:rsidRDefault="006F5AD5" w:rsidP="006F5AD5">
      <w:pPr>
        <w:pStyle w:val="a5"/>
        <w:widowControl w:val="0"/>
        <w:numPr>
          <w:ilvl w:val="0"/>
          <w:numId w:val="22"/>
        </w:numPr>
        <w:tabs>
          <w:tab w:val="left" w:pos="1399"/>
          <w:tab w:val="left" w:pos="10348"/>
        </w:tabs>
        <w:autoSpaceDE w:val="0"/>
        <w:autoSpaceDN w:val="0"/>
        <w:spacing w:after="0" w:line="242" w:lineRule="auto"/>
        <w:ind w:right="111"/>
        <w:contextualSpacing w:val="0"/>
        <w:jc w:val="both"/>
        <w:rPr>
          <w:rFonts w:ascii="Times New Roman" w:hAnsi="Times New Roman" w:cs="Times New Roman"/>
          <w:sz w:val="28"/>
        </w:rPr>
        <w:sectPr w:rsidR="006F5AD5" w:rsidRPr="006F5AD5" w:rsidSect="006F5AD5">
          <w:pgSz w:w="11910" w:h="16840"/>
          <w:pgMar w:top="340" w:right="711" w:bottom="1340" w:left="740" w:header="0" w:footer="1065" w:gutter="0"/>
          <w:cols w:space="720"/>
        </w:sectPr>
      </w:pPr>
      <w:r w:rsidRPr="006F5AD5">
        <w:rPr>
          <w:rFonts w:ascii="Times New Roman" w:hAnsi="Times New Roman" w:cs="Times New Roman"/>
          <w:sz w:val="28"/>
        </w:rPr>
        <w:t xml:space="preserve">Мода и стиль. Современная энциклопедия [Текст] /. - М: </w:t>
      </w:r>
      <w:proofErr w:type="spellStart"/>
      <w:r w:rsidRPr="006F5AD5">
        <w:rPr>
          <w:rFonts w:ascii="Times New Roman" w:hAnsi="Times New Roman" w:cs="Times New Roman"/>
          <w:sz w:val="28"/>
        </w:rPr>
        <w:t>Аванта</w:t>
      </w:r>
      <w:proofErr w:type="spellEnd"/>
      <w:r w:rsidRPr="006F5AD5">
        <w:rPr>
          <w:rFonts w:ascii="Times New Roman" w:hAnsi="Times New Roman" w:cs="Times New Roman"/>
          <w:sz w:val="28"/>
        </w:rPr>
        <w:t>, 200</w:t>
      </w:r>
      <w:r>
        <w:rPr>
          <w:rFonts w:ascii="Times New Roman" w:hAnsi="Times New Roman" w:cs="Times New Roman"/>
          <w:sz w:val="28"/>
        </w:rPr>
        <w:t>2</w:t>
      </w:r>
    </w:p>
    <w:p w:rsidR="001E4291" w:rsidRPr="00DA4552" w:rsidRDefault="001E4291" w:rsidP="00BE6884">
      <w:pPr>
        <w:spacing w:line="276" w:lineRule="auto"/>
        <w:jc w:val="both"/>
        <w:rPr>
          <w:sz w:val="28"/>
          <w:szCs w:val="28"/>
        </w:rPr>
        <w:sectPr w:rsidR="001E4291" w:rsidRPr="00DA4552" w:rsidSect="00BE6884">
          <w:pgSz w:w="11910" w:h="16840"/>
          <w:pgMar w:top="1040" w:right="620" w:bottom="709" w:left="1134" w:header="720" w:footer="720" w:gutter="0"/>
          <w:cols w:space="720"/>
        </w:sectPr>
      </w:pPr>
    </w:p>
    <w:p w:rsidR="00CD7B27" w:rsidRPr="00DA4552" w:rsidRDefault="00BE6884" w:rsidP="00BE6884">
      <w:pPr>
        <w:spacing w:after="150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</w:p>
    <w:p w:rsidR="00CD7B27" w:rsidRPr="00DA4552" w:rsidRDefault="00CD7B27" w:rsidP="00BE6884">
      <w:pPr>
        <w:tabs>
          <w:tab w:val="left" w:pos="2930"/>
        </w:tabs>
        <w:spacing w:line="276" w:lineRule="auto"/>
        <w:jc w:val="both"/>
        <w:rPr>
          <w:sz w:val="28"/>
          <w:szCs w:val="28"/>
        </w:rPr>
      </w:pPr>
    </w:p>
    <w:sectPr w:rsidR="00CD7B27" w:rsidRPr="00DA4552" w:rsidSect="00BE68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61E"/>
    <w:multiLevelType w:val="hybridMultilevel"/>
    <w:tmpl w:val="2092C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D1625A"/>
    <w:multiLevelType w:val="hybridMultilevel"/>
    <w:tmpl w:val="D7EE409E"/>
    <w:lvl w:ilvl="0" w:tplc="3C726C42">
      <w:start w:val="1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45EA5EA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AF4A2750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0AA5FC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54E44A5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742C340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B770D7D6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BD2CD12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B1C8D1AE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2">
    <w:nsid w:val="0C9725D0"/>
    <w:multiLevelType w:val="hybridMultilevel"/>
    <w:tmpl w:val="9072C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3BC7"/>
    <w:multiLevelType w:val="hybridMultilevel"/>
    <w:tmpl w:val="12FE0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260D29"/>
    <w:multiLevelType w:val="hybridMultilevel"/>
    <w:tmpl w:val="FCFA85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1E4AE0"/>
    <w:multiLevelType w:val="hybridMultilevel"/>
    <w:tmpl w:val="52D076E4"/>
    <w:lvl w:ilvl="0" w:tplc="002E49DA">
      <w:start w:val="1"/>
      <w:numFmt w:val="decimal"/>
      <w:lvlText w:val="%1."/>
      <w:lvlJc w:val="left"/>
      <w:pPr>
        <w:ind w:left="257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6">
    <w:nsid w:val="1AF57013"/>
    <w:multiLevelType w:val="hybridMultilevel"/>
    <w:tmpl w:val="06462C8A"/>
    <w:lvl w:ilvl="0" w:tplc="002E49DA">
      <w:start w:val="1"/>
      <w:numFmt w:val="decimal"/>
      <w:lvlText w:val="%1."/>
      <w:lvlJc w:val="left"/>
      <w:pPr>
        <w:ind w:left="16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7">
    <w:nsid w:val="242F5C13"/>
    <w:multiLevelType w:val="hybridMultilevel"/>
    <w:tmpl w:val="2A5426E6"/>
    <w:lvl w:ilvl="0" w:tplc="9FB09EC2">
      <w:start w:val="4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 w:tplc="F202E4C8">
      <w:numFmt w:val="none"/>
      <w:lvlText w:val=""/>
      <w:lvlJc w:val="left"/>
      <w:pPr>
        <w:tabs>
          <w:tab w:val="num" w:pos="360"/>
        </w:tabs>
      </w:pPr>
    </w:lvl>
    <w:lvl w:ilvl="2" w:tplc="87007746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9142E36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80009F8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D92288A6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 w:tplc="CE88CCE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9C505A4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4D38F68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8">
    <w:nsid w:val="315A10CC"/>
    <w:multiLevelType w:val="hybridMultilevel"/>
    <w:tmpl w:val="4B461FB4"/>
    <w:lvl w:ilvl="0" w:tplc="408E1BD6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>
    <w:nsid w:val="33A6293F"/>
    <w:multiLevelType w:val="hybridMultilevel"/>
    <w:tmpl w:val="875E8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0232E1"/>
    <w:multiLevelType w:val="hybridMultilevel"/>
    <w:tmpl w:val="505E8A94"/>
    <w:lvl w:ilvl="0" w:tplc="E4E26A7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08A88B6">
      <w:numFmt w:val="bullet"/>
      <w:lvlText w:val="•"/>
      <w:lvlJc w:val="left"/>
      <w:pPr>
        <w:ind w:left="1178" w:hanging="260"/>
      </w:pPr>
      <w:rPr>
        <w:lang w:val="ru-RU" w:eastAsia="en-US" w:bidi="ar-SA"/>
      </w:rPr>
    </w:lvl>
    <w:lvl w:ilvl="2" w:tplc="33049FCA">
      <w:numFmt w:val="bullet"/>
      <w:lvlText w:val="•"/>
      <w:lvlJc w:val="left"/>
      <w:pPr>
        <w:ind w:left="2136" w:hanging="260"/>
      </w:pPr>
      <w:rPr>
        <w:lang w:val="ru-RU" w:eastAsia="en-US" w:bidi="ar-SA"/>
      </w:rPr>
    </w:lvl>
    <w:lvl w:ilvl="3" w:tplc="A440BED2">
      <w:numFmt w:val="bullet"/>
      <w:lvlText w:val="•"/>
      <w:lvlJc w:val="left"/>
      <w:pPr>
        <w:ind w:left="3095" w:hanging="260"/>
      </w:pPr>
      <w:rPr>
        <w:lang w:val="ru-RU" w:eastAsia="en-US" w:bidi="ar-SA"/>
      </w:rPr>
    </w:lvl>
    <w:lvl w:ilvl="4" w:tplc="101447E6">
      <w:numFmt w:val="bullet"/>
      <w:lvlText w:val="•"/>
      <w:lvlJc w:val="left"/>
      <w:pPr>
        <w:ind w:left="4053" w:hanging="260"/>
      </w:pPr>
      <w:rPr>
        <w:lang w:val="ru-RU" w:eastAsia="en-US" w:bidi="ar-SA"/>
      </w:rPr>
    </w:lvl>
    <w:lvl w:ilvl="5" w:tplc="CBE6BC5E">
      <w:numFmt w:val="bullet"/>
      <w:lvlText w:val="•"/>
      <w:lvlJc w:val="left"/>
      <w:pPr>
        <w:ind w:left="5012" w:hanging="260"/>
      </w:pPr>
      <w:rPr>
        <w:lang w:val="ru-RU" w:eastAsia="en-US" w:bidi="ar-SA"/>
      </w:rPr>
    </w:lvl>
    <w:lvl w:ilvl="6" w:tplc="FF02A042">
      <w:numFmt w:val="bullet"/>
      <w:lvlText w:val="•"/>
      <w:lvlJc w:val="left"/>
      <w:pPr>
        <w:ind w:left="5970" w:hanging="260"/>
      </w:pPr>
      <w:rPr>
        <w:lang w:val="ru-RU" w:eastAsia="en-US" w:bidi="ar-SA"/>
      </w:rPr>
    </w:lvl>
    <w:lvl w:ilvl="7" w:tplc="B43AA4BA">
      <w:numFmt w:val="bullet"/>
      <w:lvlText w:val="•"/>
      <w:lvlJc w:val="left"/>
      <w:pPr>
        <w:ind w:left="6928" w:hanging="260"/>
      </w:pPr>
      <w:rPr>
        <w:lang w:val="ru-RU" w:eastAsia="en-US" w:bidi="ar-SA"/>
      </w:rPr>
    </w:lvl>
    <w:lvl w:ilvl="8" w:tplc="02C6CDD2">
      <w:numFmt w:val="bullet"/>
      <w:lvlText w:val="•"/>
      <w:lvlJc w:val="left"/>
      <w:pPr>
        <w:ind w:left="7887" w:hanging="260"/>
      </w:pPr>
      <w:rPr>
        <w:lang w:val="ru-RU" w:eastAsia="en-US" w:bidi="ar-SA"/>
      </w:rPr>
    </w:lvl>
  </w:abstractNum>
  <w:abstractNum w:abstractNumId="11">
    <w:nsid w:val="3909407E"/>
    <w:multiLevelType w:val="hybridMultilevel"/>
    <w:tmpl w:val="AF36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E6F23"/>
    <w:multiLevelType w:val="hybridMultilevel"/>
    <w:tmpl w:val="736A0B7A"/>
    <w:lvl w:ilvl="0" w:tplc="B7D852EA">
      <w:start w:val="1"/>
      <w:numFmt w:val="decimal"/>
      <w:lvlText w:val="%1."/>
      <w:lvlJc w:val="left"/>
      <w:pPr>
        <w:ind w:left="203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45852F60"/>
    <w:multiLevelType w:val="hybridMultilevel"/>
    <w:tmpl w:val="4650F898"/>
    <w:lvl w:ilvl="0" w:tplc="9F785F72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9C89D8">
      <w:numFmt w:val="bullet"/>
      <w:lvlText w:val=""/>
      <w:lvlJc w:val="left"/>
      <w:pPr>
        <w:ind w:left="2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D44F08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50A42C1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02B40C7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4FE67A9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8B5CDBC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8854A66E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571E9190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4">
    <w:nsid w:val="4A6E0FDA"/>
    <w:multiLevelType w:val="hybridMultilevel"/>
    <w:tmpl w:val="B5F4E3D8"/>
    <w:lvl w:ilvl="0" w:tplc="2AB23DF8">
      <w:numFmt w:val="bullet"/>
      <w:lvlText w:val="-"/>
      <w:lvlJc w:val="left"/>
      <w:pPr>
        <w:ind w:left="1649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5">
    <w:nsid w:val="4AE44C97"/>
    <w:multiLevelType w:val="hybridMultilevel"/>
    <w:tmpl w:val="0706C3D0"/>
    <w:lvl w:ilvl="0" w:tplc="2AB23DF8">
      <w:numFmt w:val="bullet"/>
      <w:lvlText w:val="-"/>
      <w:lvlJc w:val="left"/>
      <w:pPr>
        <w:ind w:left="2039" w:hanging="1110"/>
      </w:pPr>
      <w:rPr>
        <w:rFonts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>
    <w:nsid w:val="4D0737D3"/>
    <w:multiLevelType w:val="hybridMultilevel"/>
    <w:tmpl w:val="D4F41D2A"/>
    <w:lvl w:ilvl="0" w:tplc="002E49DA">
      <w:start w:val="1"/>
      <w:numFmt w:val="decimal"/>
      <w:lvlText w:val="%1."/>
      <w:lvlJc w:val="left"/>
      <w:pPr>
        <w:ind w:left="25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7">
    <w:nsid w:val="5AA825B7"/>
    <w:multiLevelType w:val="hybridMultilevel"/>
    <w:tmpl w:val="3E98D01C"/>
    <w:lvl w:ilvl="0" w:tplc="56DA666E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E24A6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A43E5C9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0FC41C2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E404E98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0420809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00CE3F7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2A82010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09A8E70E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8">
    <w:nsid w:val="5CF330DB"/>
    <w:multiLevelType w:val="hybridMultilevel"/>
    <w:tmpl w:val="016012F6"/>
    <w:lvl w:ilvl="0" w:tplc="C720AB52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0F25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904A14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B426AF8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99364AA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851CEAF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8DBC0A20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C8FE60E6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D3C26FBA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19">
    <w:nsid w:val="694C5F31"/>
    <w:multiLevelType w:val="hybridMultilevel"/>
    <w:tmpl w:val="6572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15044"/>
    <w:multiLevelType w:val="hybridMultilevel"/>
    <w:tmpl w:val="21261B88"/>
    <w:lvl w:ilvl="0" w:tplc="B1545E50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AD868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3030B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C7E4220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99E1716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2FEA9D3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A956CF5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D0DC3A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7534A7F0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19"/>
  </w:num>
  <w:num w:numId="14">
    <w:abstractNumId w:val="7"/>
  </w:num>
  <w:num w:numId="15">
    <w:abstractNumId w:val="9"/>
  </w:num>
  <w:num w:numId="16">
    <w:abstractNumId w:val="20"/>
  </w:num>
  <w:num w:numId="17">
    <w:abstractNumId w:val="4"/>
  </w:num>
  <w:num w:numId="18">
    <w:abstractNumId w:val="13"/>
  </w:num>
  <w:num w:numId="19">
    <w:abstractNumId w:val="0"/>
  </w:num>
  <w:num w:numId="20">
    <w:abstractNumId w:val="1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D7693C"/>
    <w:rsid w:val="00003548"/>
    <w:rsid w:val="00030979"/>
    <w:rsid w:val="00086DCC"/>
    <w:rsid w:val="00092BE2"/>
    <w:rsid w:val="000C0126"/>
    <w:rsid w:val="000F341E"/>
    <w:rsid w:val="001713F2"/>
    <w:rsid w:val="001E4291"/>
    <w:rsid w:val="001F6C14"/>
    <w:rsid w:val="00252054"/>
    <w:rsid w:val="002B2807"/>
    <w:rsid w:val="002F5FB5"/>
    <w:rsid w:val="00330B4A"/>
    <w:rsid w:val="00347603"/>
    <w:rsid w:val="00400C7E"/>
    <w:rsid w:val="004767A0"/>
    <w:rsid w:val="00487DEA"/>
    <w:rsid w:val="004F491C"/>
    <w:rsid w:val="00502C0E"/>
    <w:rsid w:val="005F2CF3"/>
    <w:rsid w:val="006015F5"/>
    <w:rsid w:val="006458EF"/>
    <w:rsid w:val="006A1D19"/>
    <w:rsid w:val="006D559D"/>
    <w:rsid w:val="006E32C8"/>
    <w:rsid w:val="006F5AD5"/>
    <w:rsid w:val="0074444D"/>
    <w:rsid w:val="008D1854"/>
    <w:rsid w:val="00974A4F"/>
    <w:rsid w:val="009B2825"/>
    <w:rsid w:val="009E4735"/>
    <w:rsid w:val="00A047E9"/>
    <w:rsid w:val="00AC4AFF"/>
    <w:rsid w:val="00B15B3B"/>
    <w:rsid w:val="00B36030"/>
    <w:rsid w:val="00B6416D"/>
    <w:rsid w:val="00BD552A"/>
    <w:rsid w:val="00BE6884"/>
    <w:rsid w:val="00BF3CF5"/>
    <w:rsid w:val="00C14292"/>
    <w:rsid w:val="00C72AE3"/>
    <w:rsid w:val="00CD7B27"/>
    <w:rsid w:val="00CE699E"/>
    <w:rsid w:val="00D259BD"/>
    <w:rsid w:val="00D7693C"/>
    <w:rsid w:val="00DA4552"/>
    <w:rsid w:val="00DB195F"/>
    <w:rsid w:val="00DF4BDF"/>
    <w:rsid w:val="00E360CE"/>
    <w:rsid w:val="00E45892"/>
    <w:rsid w:val="00EC0810"/>
    <w:rsid w:val="00EF00F5"/>
    <w:rsid w:val="00EF2537"/>
    <w:rsid w:val="00F30F52"/>
    <w:rsid w:val="00FA333A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7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2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3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7693C"/>
    <w:pPr>
      <w:outlineLvl w:val="1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6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3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D7B27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D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CD7B27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7B27"/>
    <w:pPr>
      <w:spacing w:after="100"/>
    </w:pPr>
  </w:style>
  <w:style w:type="character" w:styleId="a7">
    <w:name w:val="Hyperlink"/>
    <w:basedOn w:val="a0"/>
    <w:uiPriority w:val="99"/>
    <w:unhideWhenUsed/>
    <w:rsid w:val="00CD7B27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9"/>
    <w:locked/>
    <w:rsid w:val="00AC4AFF"/>
  </w:style>
  <w:style w:type="paragraph" w:styleId="a9">
    <w:name w:val="No Spacing"/>
    <w:link w:val="a8"/>
    <w:qFormat/>
    <w:rsid w:val="00AC4AFF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F6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F30F52"/>
    <w:pPr>
      <w:ind w:left="219" w:firstLine="71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30F52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9E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F3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0F341E"/>
  </w:style>
  <w:style w:type="character" w:customStyle="1" w:styleId="20">
    <w:name w:val="Заголовок 2 Знак"/>
    <w:basedOn w:val="a0"/>
    <w:link w:val="2"/>
    <w:uiPriority w:val="9"/>
    <w:rsid w:val="00092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2BE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92BE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AF5B-44A1-4145-BCEA-A694BC54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USER1000</dc:creator>
  <cp:lastModifiedBy>USER1000</cp:lastModifiedBy>
  <cp:revision>4</cp:revision>
  <cp:lastPrinted>2022-05-04T01:32:00Z</cp:lastPrinted>
  <dcterms:created xsi:type="dcterms:W3CDTF">2022-05-05T04:38:00Z</dcterms:created>
  <dcterms:modified xsi:type="dcterms:W3CDTF">2022-05-05T05:29:00Z</dcterms:modified>
</cp:coreProperties>
</file>