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06" w:rsidRDefault="00B73606" w:rsidP="00B73606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</w:p>
    <w:p w:rsidR="00B73606" w:rsidRDefault="00B73606" w:rsidP="00B73606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дошкольного образования </w:t>
      </w:r>
    </w:p>
    <w:p w:rsidR="00B73606" w:rsidRDefault="00B73606" w:rsidP="00B73606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Каменских Юлия Николаевна</w:t>
      </w:r>
    </w:p>
    <w:p w:rsidR="00B73606" w:rsidRDefault="00B73606" w:rsidP="00B73606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ГБДОУ№4 Петроградского района</w:t>
      </w:r>
      <w:bookmarkStart w:id="0" w:name="_GoBack"/>
      <w:bookmarkEnd w:id="0"/>
    </w:p>
    <w:p w:rsidR="00B73606" w:rsidRDefault="00B73606" w:rsidP="00B73606">
      <w:pPr>
        <w:ind w:firstLine="851"/>
        <w:jc w:val="center"/>
        <w:rPr>
          <w:b/>
          <w:sz w:val="28"/>
          <w:szCs w:val="28"/>
        </w:rPr>
      </w:pPr>
    </w:p>
    <w:p w:rsidR="00B73606" w:rsidRDefault="00B73606" w:rsidP="00B73606">
      <w:pPr>
        <w:ind w:firstLine="851"/>
        <w:jc w:val="center"/>
        <w:rPr>
          <w:b/>
          <w:sz w:val="28"/>
          <w:szCs w:val="28"/>
        </w:rPr>
      </w:pPr>
    </w:p>
    <w:p w:rsidR="00B73606" w:rsidRPr="00B73606" w:rsidRDefault="00B73606" w:rsidP="00B73606">
      <w:pPr>
        <w:ind w:firstLine="851"/>
        <w:jc w:val="center"/>
        <w:rPr>
          <w:b/>
          <w:sz w:val="32"/>
          <w:szCs w:val="28"/>
          <w:u w:val="single"/>
        </w:rPr>
      </w:pPr>
      <w:r w:rsidRPr="00B73606">
        <w:rPr>
          <w:b/>
          <w:sz w:val="32"/>
          <w:szCs w:val="28"/>
          <w:u w:val="single"/>
        </w:rPr>
        <w:t>Основные особенности форм организации обучения дошкольников конструированию и робототехнике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6E1C68">
        <w:rPr>
          <w:sz w:val="28"/>
          <w:szCs w:val="28"/>
        </w:rPr>
        <w:t>Конструирование - это деятельность, в процессе которой развивается и сам ребёнок. Вот почему учёны</w:t>
      </w:r>
      <w:proofErr w:type="gramStart"/>
      <w:r w:rsidRPr="006E1C68">
        <w:rPr>
          <w:sz w:val="28"/>
          <w:szCs w:val="28"/>
        </w:rPr>
        <w:t>е-</w:t>
      </w:r>
      <w:proofErr w:type="gramEnd"/>
      <w:r w:rsidRPr="006E1C68">
        <w:rPr>
          <w:sz w:val="28"/>
          <w:szCs w:val="28"/>
        </w:rPr>
        <w:t xml:space="preserve"> исследователи предлагают различные формы её организации. Наиболее известные, такие, как: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6E1C68">
        <w:rPr>
          <w:sz w:val="28"/>
          <w:szCs w:val="28"/>
        </w:rPr>
        <w:t xml:space="preserve"> </w:t>
      </w:r>
      <w:r w:rsidRPr="000324B1">
        <w:rPr>
          <w:b/>
          <w:sz w:val="28"/>
          <w:szCs w:val="28"/>
        </w:rPr>
        <w:t>1</w:t>
      </w:r>
      <w:r w:rsidRPr="006E1C68">
        <w:rPr>
          <w:sz w:val="28"/>
          <w:szCs w:val="28"/>
        </w:rPr>
        <w:t xml:space="preserve">. </w:t>
      </w:r>
      <w:r w:rsidRPr="000324B1">
        <w:rPr>
          <w:b/>
          <w:sz w:val="28"/>
          <w:szCs w:val="28"/>
        </w:rPr>
        <w:t>Конструирование по образцу</w:t>
      </w:r>
      <w:r w:rsidRPr="006E1C68">
        <w:rPr>
          <w:sz w:val="28"/>
          <w:szCs w:val="28"/>
        </w:rPr>
        <w:t xml:space="preserve"> (Ф. </w:t>
      </w:r>
      <w:proofErr w:type="spellStart"/>
      <w:r w:rsidRPr="006E1C68">
        <w:rPr>
          <w:sz w:val="28"/>
          <w:szCs w:val="28"/>
        </w:rPr>
        <w:t>Фребель</w:t>
      </w:r>
      <w:proofErr w:type="spellEnd"/>
      <w:r w:rsidRPr="006E1C68">
        <w:rPr>
          <w:sz w:val="28"/>
          <w:szCs w:val="28"/>
        </w:rPr>
        <w:t>). В данном случае постройка из деталей строительного материала и конструкторов воспроизводится на примере образца и способа изготовления. Правильно организованное обучение с помощью образцов - это необходимый и важный этап, в ходе которого дети узнают о свойствах деталей строительного материала, овладевают техникой возведения построек, обобщённым способом анализа учатся определять в любом предмете его основные части, устанавливать их пространственное расположение, выделять детали.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7CD9">
        <w:rPr>
          <w:sz w:val="28"/>
          <w:szCs w:val="28"/>
        </w:rPr>
        <w:t>В качестве образца могут служить рисунки, фотографии, отображающие общий вид постройки, определённая конс</w:t>
      </w:r>
      <w:r>
        <w:rPr>
          <w:sz w:val="28"/>
          <w:szCs w:val="28"/>
        </w:rPr>
        <w:t xml:space="preserve">трукция, при воспроизведении </w:t>
      </w:r>
      <w:r w:rsidRPr="000F7CD9">
        <w:rPr>
          <w:sz w:val="28"/>
          <w:szCs w:val="28"/>
        </w:rPr>
        <w:t xml:space="preserve">которой требуется заменить отдельные детали или преобразовать её так, чтобы получилась новая. В последнем случае дети создают новую постройку путём изменения предыдущей. Если говорить о </w:t>
      </w:r>
      <w:proofErr w:type="spellStart"/>
      <w:r w:rsidRPr="000F7CD9">
        <w:rPr>
          <w:sz w:val="28"/>
          <w:szCs w:val="28"/>
        </w:rPr>
        <w:t>Лего</w:t>
      </w:r>
      <w:proofErr w:type="spellEnd"/>
      <w:r w:rsidRPr="000F7CD9">
        <w:rPr>
          <w:sz w:val="28"/>
          <w:szCs w:val="28"/>
        </w:rPr>
        <w:t>-конструировании, то такой способ конструирования очень р</w:t>
      </w:r>
      <w:r>
        <w:rPr>
          <w:sz w:val="28"/>
          <w:szCs w:val="28"/>
        </w:rPr>
        <w:t xml:space="preserve">аспространен при использовании </w:t>
      </w:r>
      <w:proofErr w:type="spellStart"/>
      <w:r>
        <w:rPr>
          <w:sz w:val="28"/>
          <w:szCs w:val="28"/>
        </w:rPr>
        <w:t>легоконструкторов</w:t>
      </w:r>
      <w:proofErr w:type="spellEnd"/>
      <w:r>
        <w:rPr>
          <w:sz w:val="28"/>
          <w:szCs w:val="28"/>
        </w:rPr>
        <w:t xml:space="preserve">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0324B1">
        <w:rPr>
          <w:sz w:val="28"/>
          <w:szCs w:val="28"/>
        </w:rPr>
        <w:t xml:space="preserve">Таким образом, очевидно: конструирование по образцу, в основе которого лежит подражательная деятельность, - важный обучающий этап. Решаются задачи, которые обеспечивают переход к самостоятельной поисковой деятельности, носящей творческий характер. Кроме того, это основа для формирования в будущем регулятивных УУД: умение работать по </w:t>
      </w:r>
      <w:r w:rsidRPr="000324B1">
        <w:rPr>
          <w:sz w:val="28"/>
          <w:szCs w:val="28"/>
        </w:rPr>
        <w:lastRenderedPageBreak/>
        <w:t xml:space="preserve">алгоритму, планировать свою деятельность, осуществлять контроль и коррекцию своих действий.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0324B1">
        <w:rPr>
          <w:b/>
          <w:sz w:val="28"/>
          <w:szCs w:val="28"/>
        </w:rPr>
        <w:t>2. Конструирование по модели</w:t>
      </w:r>
      <w:r w:rsidRPr="000324B1">
        <w:rPr>
          <w:sz w:val="28"/>
          <w:szCs w:val="28"/>
        </w:rPr>
        <w:t xml:space="preserve"> (А.Н. </w:t>
      </w:r>
      <w:proofErr w:type="spellStart"/>
      <w:r w:rsidRPr="000324B1">
        <w:rPr>
          <w:sz w:val="28"/>
          <w:szCs w:val="28"/>
        </w:rPr>
        <w:t>Миренова</w:t>
      </w:r>
      <w:proofErr w:type="spellEnd"/>
      <w:r w:rsidRPr="000324B1">
        <w:rPr>
          <w:sz w:val="28"/>
          <w:szCs w:val="28"/>
        </w:rPr>
        <w:t xml:space="preserve">). В качестве образца предъявляется модель, в которой составляющие её элементы скрыты от ребёнка. Иными словами, предлагается определённая задача, но не способ её решения. В качестве модели можно использовать конструкцию, обклеенную плотной белой бумагой. Дети воспроизводят её из имеющегося строительного материала. Если говорить о модели, созданной из деталей </w:t>
      </w:r>
      <w:proofErr w:type="spellStart"/>
      <w:r w:rsidRPr="000324B1">
        <w:rPr>
          <w:sz w:val="28"/>
          <w:szCs w:val="28"/>
        </w:rPr>
        <w:t>Лего</w:t>
      </w:r>
      <w:proofErr w:type="spellEnd"/>
      <w:r w:rsidRPr="000324B1">
        <w:rPr>
          <w:sz w:val="28"/>
          <w:szCs w:val="28"/>
        </w:rPr>
        <w:t xml:space="preserve">, то ее можно и не закрывать бумагой, т.к. в ней большое количество соединений и многих деталей просто не видно. Собрать устройство из </w:t>
      </w:r>
      <w:proofErr w:type="spellStart"/>
      <w:r w:rsidRPr="000324B1">
        <w:rPr>
          <w:sz w:val="28"/>
          <w:szCs w:val="28"/>
        </w:rPr>
        <w:t>Лего</w:t>
      </w:r>
      <w:proofErr w:type="spellEnd"/>
      <w:r w:rsidRPr="000324B1">
        <w:rPr>
          <w:sz w:val="28"/>
          <w:szCs w:val="28"/>
        </w:rPr>
        <w:t xml:space="preserve"> на основе готовой мод</w:t>
      </w:r>
      <w:r>
        <w:rPr>
          <w:sz w:val="28"/>
          <w:szCs w:val="28"/>
        </w:rPr>
        <w:t xml:space="preserve">ели – совсем не простая задача. </w:t>
      </w:r>
      <w:r w:rsidRPr="00986B79">
        <w:rPr>
          <w:sz w:val="28"/>
          <w:szCs w:val="28"/>
        </w:rPr>
        <w:t xml:space="preserve">Это достаточно эффективное средство активизаций мышления, так как у детей формируется умение мысленно разбирать модель на составляющие её элементы с тем, чтобы воспроизвести её в своей конструкции.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986B79">
        <w:rPr>
          <w:sz w:val="28"/>
          <w:szCs w:val="28"/>
        </w:rPr>
        <w:t xml:space="preserve">Чтобы дети имели возможность более эффективно использовать в конструировании модели, лучше предложить им сначала освоить различные конструкции одного и того же объекта. Обобщённые представления об объекте, сформированные на основе анализа, несомненно, окажут положительное влияние на развитие аналитического и образного мышления детей и конструирования как деятельности.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986B79">
        <w:rPr>
          <w:sz w:val="28"/>
          <w:szCs w:val="28"/>
        </w:rPr>
        <w:t xml:space="preserve">Итак, конструирование по модели усложненная разновидность конструирования по образцу. Это основа для формирования в будущем регулятивных и познавательных УУД: умение разрабатывать собственный алгоритм, выделять части и целое, осуществлять анализ, синтез, планировать свою деятельность, осуществлять контроль и коррекцию своих действий.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986B79">
        <w:rPr>
          <w:b/>
          <w:sz w:val="28"/>
          <w:szCs w:val="28"/>
        </w:rPr>
        <w:t>3. Конструирование по условиям</w:t>
      </w:r>
      <w:r w:rsidRPr="00986B79">
        <w:rPr>
          <w:sz w:val="28"/>
          <w:szCs w:val="28"/>
        </w:rPr>
        <w:t xml:space="preserve"> (Н.Н. </w:t>
      </w:r>
      <w:proofErr w:type="spellStart"/>
      <w:r w:rsidRPr="00986B79">
        <w:rPr>
          <w:sz w:val="28"/>
          <w:szCs w:val="28"/>
        </w:rPr>
        <w:t>Поддьяков</w:t>
      </w:r>
      <w:proofErr w:type="spellEnd"/>
      <w:r w:rsidRPr="00986B79">
        <w:rPr>
          <w:sz w:val="28"/>
          <w:szCs w:val="28"/>
        </w:rPr>
        <w:t xml:space="preserve">), носит иной характер: без образца, рисунков и способов возведения дети должны создать конструкции по заданным условиям, подчеркивающие её практическое назначение. Иными словами, основные задачи должны выражаться через условия и носить проблемный характер, поскольку не даются способы </w:t>
      </w:r>
      <w:r w:rsidRPr="00986B79">
        <w:rPr>
          <w:sz w:val="28"/>
          <w:szCs w:val="28"/>
        </w:rPr>
        <w:lastRenderedPageBreak/>
        <w:t>решения. Такие задачи особенно характерны для робототехники, т.к. чаще всего бывает нужно создать устройство для решения какой-либо практической задачи, причем эти решения должны быть инновационными, непохожими на уже существующие решения</w:t>
      </w:r>
      <w:r>
        <w:rPr>
          <w:sz w:val="28"/>
          <w:szCs w:val="28"/>
        </w:rPr>
        <w:t xml:space="preserve">. </w:t>
      </w:r>
      <w:r w:rsidRPr="0082474D">
        <w:rPr>
          <w:sz w:val="28"/>
          <w:szCs w:val="28"/>
        </w:rPr>
        <w:t xml:space="preserve">Тем самым у детей формируется умение анализировать условия и уже на этой основе строить свою практическую деятельность достаточно сложной структуры. Дети легко и прочно усваивают общую зависимость структуры конструкции от её практического назначения и в дальнейшем самостоятельно определяют конкретные условия, которым должна соответствовать их постройка, высказывают интересные замыслы и воплощают их.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82474D">
        <w:rPr>
          <w:sz w:val="28"/>
          <w:szCs w:val="28"/>
        </w:rPr>
        <w:t xml:space="preserve">Такая форма обучения в наибольшей степени развивает творческое конструирование, но при условии, если дети имеют определённый опыт, умеют обобщённо представлять конструируемые объекты, анализировать сходные по структуре: </w:t>
      </w:r>
      <w:r>
        <w:rPr>
          <w:sz w:val="28"/>
          <w:szCs w:val="28"/>
        </w:rPr>
        <w:t>о</w:t>
      </w:r>
      <w:r w:rsidRPr="0082474D">
        <w:rPr>
          <w:sz w:val="28"/>
          <w:szCs w:val="28"/>
        </w:rPr>
        <w:t xml:space="preserve">пыт этого </w:t>
      </w:r>
      <w:proofErr w:type="gramStart"/>
      <w:r w:rsidRPr="0082474D">
        <w:rPr>
          <w:sz w:val="28"/>
          <w:szCs w:val="28"/>
        </w:rPr>
        <w:t>формируется</w:t>
      </w:r>
      <w:proofErr w:type="gramEnd"/>
      <w:r w:rsidRPr="0082474D">
        <w:rPr>
          <w:sz w:val="28"/>
          <w:szCs w:val="28"/>
        </w:rPr>
        <w:t xml:space="preserve"> прежде всего на занятиях по образцам, традиционно относимых к конструированию из строительного материала, и в процессе экспериментиро</w:t>
      </w:r>
      <w:r>
        <w:rPr>
          <w:sz w:val="28"/>
          <w:szCs w:val="28"/>
        </w:rPr>
        <w:t>вания с различными материалами.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82474D">
        <w:rPr>
          <w:sz w:val="28"/>
          <w:szCs w:val="28"/>
        </w:rPr>
        <w:t>Это основа для формирования в будущем регулятивных и познавательных УУД: умение разрабатывать собственный алгоритм, выделять части и целое, осуществлять анализ, синтез, планировать свою деятельность, осуществлять контроль и коррекцию своих действий. Очень способствует формированию исследовате</w:t>
      </w:r>
      <w:r>
        <w:rPr>
          <w:sz w:val="28"/>
          <w:szCs w:val="28"/>
        </w:rPr>
        <w:t>льской и проектной компетенции.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82474D">
        <w:rPr>
          <w:b/>
          <w:sz w:val="28"/>
          <w:szCs w:val="28"/>
        </w:rPr>
        <w:t>4. Конструирование по простейшим чертежам и наглядным схемам</w:t>
      </w:r>
      <w:r w:rsidRPr="0082474D">
        <w:rPr>
          <w:sz w:val="28"/>
          <w:szCs w:val="28"/>
        </w:rPr>
        <w:t xml:space="preserve"> (С. Леон </w:t>
      </w:r>
      <w:proofErr w:type="spellStart"/>
      <w:r w:rsidRPr="0082474D">
        <w:rPr>
          <w:sz w:val="28"/>
          <w:szCs w:val="28"/>
        </w:rPr>
        <w:t>Лоренсо</w:t>
      </w:r>
      <w:proofErr w:type="spellEnd"/>
      <w:r w:rsidRPr="0082474D">
        <w:rPr>
          <w:sz w:val="28"/>
          <w:szCs w:val="28"/>
        </w:rPr>
        <w:t xml:space="preserve">, В.В. </w:t>
      </w:r>
      <w:proofErr w:type="spellStart"/>
      <w:r w:rsidRPr="0082474D">
        <w:rPr>
          <w:sz w:val="28"/>
          <w:szCs w:val="28"/>
        </w:rPr>
        <w:t>Холмовская</w:t>
      </w:r>
      <w:proofErr w:type="spellEnd"/>
      <w:r w:rsidRPr="0082474D">
        <w:rPr>
          <w:sz w:val="28"/>
          <w:szCs w:val="28"/>
        </w:rPr>
        <w:t xml:space="preserve">). Детей сначала обучают строить простые схемы чертежи, отражающие образцы построек. А затем, наоборот, создавать конструкции по простым чертежам схемам. Но дошкольники, как правило, не владеют умением выделять плоскостные проекции объёмных геометрических тел. В этом случае можно использовать специально разработанные шаблоны, развивающие образное мышление, познавательные способности. С их помощью дети имеют возможность применять внешние модели простейшие чертежи как средство самостоятельного познания новых </w:t>
      </w:r>
      <w:r w:rsidRPr="0082474D">
        <w:rPr>
          <w:sz w:val="28"/>
          <w:szCs w:val="28"/>
        </w:rPr>
        <w:lastRenderedPageBreak/>
        <w:t>объектов. Этот вид конструирования достаточно сложен для дошкольников. Однако можно использовать конструктор «Знаток», который позволяет использовать простейшие аналоги схем электронных устройств (рисунок 3).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9E0397">
        <w:rPr>
          <w:sz w:val="28"/>
          <w:szCs w:val="28"/>
        </w:rPr>
        <w:t xml:space="preserve">Дети легко и с большим интересом осваивают данный конструктор, его использование позволяет сформировать основы знаний об электронных устройствах.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9E0397">
        <w:rPr>
          <w:sz w:val="28"/>
          <w:szCs w:val="28"/>
        </w:rPr>
        <w:t xml:space="preserve">Конструирование по простейшим чертежам и наглядным схемам – это основа для формирования в будущем регулятивных и познавательных УУД: умение работать по схеме, умение работать с разными видами информации (схемы, чертежи, модели), планировать свою деятельность, осуществлять контроль и коррекцию своих действий. Способствует формированию в дальнейшем абстрактного мышления.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4055C9">
        <w:rPr>
          <w:b/>
          <w:sz w:val="28"/>
          <w:szCs w:val="28"/>
        </w:rPr>
        <w:t>5. Конструирование по замыслу</w:t>
      </w:r>
      <w:r w:rsidRPr="009E0397">
        <w:rPr>
          <w:sz w:val="28"/>
          <w:szCs w:val="28"/>
        </w:rPr>
        <w:t xml:space="preserve"> в сравнении с конструированием по образцу – это творческий процесс, в ходе которого дети имеют возможность проявить самостоятельность. Однако педагог должен помнить: замысел конструкции, его воплощение достаточно </w:t>
      </w:r>
      <w:r>
        <w:rPr>
          <w:sz w:val="28"/>
          <w:szCs w:val="28"/>
        </w:rPr>
        <w:t>трудная задача для дошкольника.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9E0397">
        <w:rPr>
          <w:sz w:val="28"/>
          <w:szCs w:val="28"/>
        </w:rPr>
        <w:t>Для того</w:t>
      </w:r>
      <w:proofErr w:type="gramStart"/>
      <w:r w:rsidRPr="009E0397">
        <w:rPr>
          <w:sz w:val="28"/>
          <w:szCs w:val="28"/>
        </w:rPr>
        <w:t>,</w:t>
      </w:r>
      <w:proofErr w:type="gramEnd"/>
      <w:r w:rsidRPr="009E0397">
        <w:rPr>
          <w:sz w:val="28"/>
          <w:szCs w:val="28"/>
        </w:rPr>
        <w:t xml:space="preserve"> чтобы данная деятельность была эффективной, необходимо формировать у детей обобщённые представления о конструируемых объектах, умение владеть обобщёнными способами конструирования, искать новые способы в процессе других форм конструирования по образцу и по условиям.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9E0397">
        <w:rPr>
          <w:sz w:val="28"/>
          <w:szCs w:val="28"/>
        </w:rPr>
        <w:t xml:space="preserve">Т.е. педагог подводит детей к возможности самостоятельно и творчески использовать навыки, полученные ранее. Заметим: степень самостоятельности и творчества зависит от уровня знаний и умений (уметь воплощать замысел, искать решения, не боясь ошибок).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C60FE9">
        <w:rPr>
          <w:sz w:val="28"/>
          <w:szCs w:val="28"/>
        </w:rPr>
        <w:t xml:space="preserve">Конструирование по замыслу – это основа для формирования в будущем регулятивных и познавательных УУД: умение разрабатывать собственный алгоритм, выделять части и целое, осуществлять анализ, синтез, планировать свою деятельность, осуществлять контроль и коррекцию своих </w:t>
      </w:r>
      <w:r w:rsidRPr="00C60FE9">
        <w:rPr>
          <w:sz w:val="28"/>
          <w:szCs w:val="28"/>
        </w:rPr>
        <w:lastRenderedPageBreak/>
        <w:t xml:space="preserve">действий. Способствует формированию в дальнейшем проектной компетенции.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C60FE9">
        <w:rPr>
          <w:b/>
          <w:sz w:val="28"/>
          <w:szCs w:val="28"/>
        </w:rPr>
        <w:t>6. Конструирование по теме</w:t>
      </w:r>
      <w:r w:rsidRPr="00C60FE9">
        <w:rPr>
          <w:sz w:val="28"/>
          <w:szCs w:val="28"/>
        </w:rPr>
        <w:t xml:space="preserve">. Его суть: на основе общей тематики конструкций дети самостоятельно воплощают замысел конкретной постройки, выбирают материал, способ выполнения. Эта форма конструирования близка по своему характеру конструированию по замыслу, с той лишь разницей, что замысел исполнителя ограничивается определённой темой. Основная цель конструирования по заданной теме - закреплять знания и умения детей. Детям могут быть предложены самые разные темы для </w:t>
      </w:r>
      <w:proofErr w:type="spellStart"/>
      <w:r w:rsidRPr="00C60FE9">
        <w:rPr>
          <w:sz w:val="28"/>
          <w:szCs w:val="28"/>
        </w:rPr>
        <w:t>легоконструирования</w:t>
      </w:r>
      <w:proofErr w:type="spellEnd"/>
      <w:r w:rsidRPr="00C60FE9">
        <w:rPr>
          <w:sz w:val="28"/>
          <w:szCs w:val="28"/>
        </w:rPr>
        <w:t>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D8482F">
        <w:rPr>
          <w:sz w:val="28"/>
          <w:szCs w:val="28"/>
        </w:rPr>
        <w:t>Конечно, такой вид конструирования требует предварительной подготовки, а также планомерного направления детей в ходе выполнения проекта. Это основа для формирования в будущем регулятивных и познавательных УУД: умение разрабатывать собственный алгоритм, выделять части и целое, осуществлять анализ, синтез, планировать свою деятельность, осуществлять контроль и коррекцию своих действий. Способствует формированию в дальнейшем исследовательской и проектной компетенции.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D8482F">
        <w:rPr>
          <w:b/>
          <w:sz w:val="28"/>
          <w:szCs w:val="28"/>
        </w:rPr>
        <w:t>7. Каркасное конструирование</w:t>
      </w:r>
      <w:r w:rsidRPr="00D8482F">
        <w:rPr>
          <w:sz w:val="28"/>
          <w:szCs w:val="28"/>
        </w:rPr>
        <w:t xml:space="preserve"> (Н.Н. </w:t>
      </w:r>
      <w:proofErr w:type="spellStart"/>
      <w:r w:rsidRPr="00D8482F">
        <w:rPr>
          <w:sz w:val="28"/>
          <w:szCs w:val="28"/>
        </w:rPr>
        <w:t>Поддьяков</w:t>
      </w:r>
      <w:proofErr w:type="spellEnd"/>
      <w:r w:rsidRPr="00D8482F">
        <w:rPr>
          <w:sz w:val="28"/>
          <w:szCs w:val="28"/>
        </w:rPr>
        <w:t>). Его суть: первоначальное знакомство с простым по строению каркасом как центральным звеном постройки (отдельные части, характер их взаимодействий); последующая демонстрация педагогом различных изменений, приводящих к трансформации всей конструкции. В результате дети легко усваивают общий принцип строения каркаса, учатся выделять особенности конструкции, исходя из заданного образца. В конструировании такого типа ребёнок, глядя на каркас, домысливает, как бы дорисовывает его, добавляя дополнительные детали. Однако</w:t>
      </w:r>
      <w:proofErr w:type="gramStart"/>
      <w:r w:rsidRPr="00D8482F">
        <w:rPr>
          <w:sz w:val="28"/>
          <w:szCs w:val="28"/>
        </w:rPr>
        <w:t>,</w:t>
      </w:r>
      <w:proofErr w:type="gramEnd"/>
      <w:r w:rsidRPr="00D8482F">
        <w:rPr>
          <w:sz w:val="28"/>
          <w:szCs w:val="28"/>
        </w:rPr>
        <w:t xml:space="preserve"> каркасное конструирование требует разработки специального материала. Только в этом случае дети смогут достраивать конструкции, соответствующие их замыслам, чтобы создавать целостные объекты.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8482F">
        <w:rPr>
          <w:sz w:val="28"/>
          <w:szCs w:val="28"/>
        </w:rPr>
        <w:lastRenderedPageBreak/>
        <w:t>Легоконструирование</w:t>
      </w:r>
      <w:proofErr w:type="spellEnd"/>
      <w:r w:rsidRPr="00D8482F">
        <w:rPr>
          <w:sz w:val="28"/>
          <w:szCs w:val="28"/>
        </w:rPr>
        <w:t xml:space="preserve"> дает широкие возможности для развития каркасного конструирования. При использовании данного вида конструирования дети не только правильно воссоздают конструкцию целиком, но и учатся путём предварительного построения основы практически планировать конфигурацию будущей конструкции. Задачи такого типа играют положительную роль в развитии у детей образного мышления. Это основа для формирования в будущем регулятивных и познавательных УУД: умение работать по образцу, преобразовывать</w:t>
      </w:r>
      <w:r>
        <w:rPr>
          <w:sz w:val="28"/>
          <w:szCs w:val="28"/>
        </w:rPr>
        <w:t xml:space="preserve"> </w:t>
      </w:r>
      <w:r w:rsidRPr="004C1414">
        <w:rPr>
          <w:sz w:val="28"/>
          <w:szCs w:val="28"/>
        </w:rPr>
        <w:t>существующую модель, разрабатывать собственный алгоритм, выделять части и целое, осуществлять анализ, синтез, планировать свою деятельность, осуществлять контро</w:t>
      </w:r>
      <w:r>
        <w:rPr>
          <w:sz w:val="28"/>
          <w:szCs w:val="28"/>
        </w:rPr>
        <w:t>ль и коррекцию своих действий, с</w:t>
      </w:r>
      <w:r w:rsidRPr="004C1414">
        <w:rPr>
          <w:sz w:val="28"/>
          <w:szCs w:val="28"/>
        </w:rPr>
        <w:t>пособствует формированию в дальнейшем исследовательской и проектной комп</w:t>
      </w:r>
      <w:r>
        <w:rPr>
          <w:sz w:val="28"/>
          <w:szCs w:val="28"/>
        </w:rPr>
        <w:t>етенции.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4C1414">
        <w:rPr>
          <w:sz w:val="28"/>
          <w:szCs w:val="28"/>
        </w:rPr>
        <w:t xml:space="preserve">Стоит отметить, что все виды конструирования позволяют развивать коммуникативные навыки дошкольников: при разработке моделей можно объединяться в команды, тогда детям необходимо общаться, объяснять друг другу замысел, учиться выстраивать учебное взаимодействие.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4C1414">
        <w:rPr>
          <w:sz w:val="28"/>
          <w:szCs w:val="28"/>
        </w:rPr>
        <w:t xml:space="preserve">Кроме того, нужно практиковать презентации своих моделей, когда дети учатся строить речевое высказывание, объяснять свои идеи, ход решения задачи.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4C1414">
        <w:rPr>
          <w:sz w:val="28"/>
          <w:szCs w:val="28"/>
        </w:rPr>
        <w:t xml:space="preserve">Выбор тем для конструирования, которые будут важны для самих дошкольников или направлены на рассмотрение социально-значимых проблем (сохранение природы, выбор профессии, мои увлечения) позволяют повысить мотивацию детей, сформировать познавательный интерес. </w:t>
      </w:r>
    </w:p>
    <w:p w:rsidR="00B73606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4C1414">
        <w:rPr>
          <w:sz w:val="28"/>
          <w:szCs w:val="28"/>
        </w:rPr>
        <w:t xml:space="preserve">Таким образом, использование конструкторов </w:t>
      </w:r>
      <w:proofErr w:type="spellStart"/>
      <w:r w:rsidRPr="004C1414">
        <w:rPr>
          <w:sz w:val="28"/>
          <w:szCs w:val="28"/>
        </w:rPr>
        <w:t>Лего</w:t>
      </w:r>
      <w:proofErr w:type="spellEnd"/>
      <w:r w:rsidRPr="004C1414">
        <w:rPr>
          <w:sz w:val="28"/>
          <w:szCs w:val="28"/>
        </w:rPr>
        <w:t xml:space="preserve"> позволяет реализовывать все виды конструирования, а также является основой для дальнейшего развития УУД: личностных, регулятивных, познавательных и коммуникативных. </w:t>
      </w:r>
    </w:p>
    <w:p w:rsidR="00B73606" w:rsidRPr="000324B1" w:rsidRDefault="00B73606" w:rsidP="00B73606">
      <w:pPr>
        <w:spacing w:line="360" w:lineRule="auto"/>
        <w:ind w:firstLine="851"/>
        <w:jc w:val="both"/>
        <w:rPr>
          <w:sz w:val="28"/>
          <w:szCs w:val="28"/>
        </w:rPr>
      </w:pPr>
      <w:r w:rsidRPr="004C1414">
        <w:rPr>
          <w:sz w:val="28"/>
          <w:szCs w:val="28"/>
        </w:rPr>
        <w:t xml:space="preserve">Кроме того, в результате правильно организованного применения конструкторов </w:t>
      </w:r>
      <w:proofErr w:type="spellStart"/>
      <w:r w:rsidRPr="004C1414">
        <w:rPr>
          <w:sz w:val="28"/>
          <w:szCs w:val="28"/>
        </w:rPr>
        <w:t>Лего</w:t>
      </w:r>
      <w:proofErr w:type="spellEnd"/>
      <w:r w:rsidRPr="004C1414">
        <w:rPr>
          <w:sz w:val="28"/>
          <w:szCs w:val="28"/>
        </w:rPr>
        <w:t xml:space="preserve"> формируются предпосылки для развития образного мышления, формирования исследовательской и проектной компетенции.</w:t>
      </w:r>
    </w:p>
    <w:p w:rsidR="00595EC4" w:rsidRDefault="00595EC4"/>
    <w:sectPr w:rsidR="00595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15" w:rsidRDefault="005F6115" w:rsidP="00526223">
      <w:r>
        <w:separator/>
      </w:r>
    </w:p>
  </w:endnote>
  <w:endnote w:type="continuationSeparator" w:id="0">
    <w:p w:rsidR="005F6115" w:rsidRDefault="005F6115" w:rsidP="0052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3" w:rsidRDefault="005262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3" w:rsidRDefault="005262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3" w:rsidRDefault="005262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15" w:rsidRDefault="005F6115" w:rsidP="00526223">
      <w:r>
        <w:separator/>
      </w:r>
    </w:p>
  </w:footnote>
  <w:footnote w:type="continuationSeparator" w:id="0">
    <w:p w:rsidR="005F6115" w:rsidRDefault="005F6115" w:rsidP="0052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3" w:rsidRDefault="005262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3" w:rsidRDefault="005262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3" w:rsidRDefault="00526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1"/>
    <w:rsid w:val="004940D1"/>
    <w:rsid w:val="00526223"/>
    <w:rsid w:val="00595EC4"/>
    <w:rsid w:val="005F6115"/>
    <w:rsid w:val="00B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2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2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2022-07-21T19:59:00Z</dcterms:created>
  <dcterms:modified xsi:type="dcterms:W3CDTF">2022-07-21T19:59:00Z</dcterms:modified>
</cp:coreProperties>
</file>