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59" w:rsidRPr="003A5B59" w:rsidRDefault="003A5B59" w:rsidP="003A5B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Pr="003A5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"http://study-english.info/article018.php" </w:instrText>
      </w:r>
      <w:r w:rsidRPr="003A5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Pr="003A5B59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lang w:eastAsia="ru-RU"/>
        </w:rPr>
        <w:t>Роль мотивации в изучении иностранных языков</w:t>
      </w:r>
      <w:r w:rsidRPr="003A5B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p w:rsidR="003A5B59" w:rsidRPr="003A5B59" w:rsidRDefault="003A5B59" w:rsidP="003A5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5B59" w:rsidRPr="003A5B59" w:rsidRDefault="003A5B59" w:rsidP="003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bookmarkStart w:id="0" w:name="_GoBack"/>
      <w:bookmarkEnd w:id="0"/>
      <w:r w:rsidRPr="003A5B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Данная работа посвящена исследованию мотивации на примере студентов Мордовского государственного университета при изучении иностранных языков. Представлены различные взгляды на определение мотивации, ее структуру и взаимосвязь с процессом обучения. Рассмотрены возможные мотивы при изучении иностранного языка, проанализированы результаты опроса, проводившегося среди студентов неязыковых специальностей.</w:t>
      </w:r>
    </w:p>
    <w:p w:rsidR="003A5B59" w:rsidRPr="003A5B59" w:rsidRDefault="003A5B59" w:rsidP="003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эпоху глобализации всех сфер общественной жизни проблема мотивации в изучении иностранных языков становится чрезвычайно актуальной. Глобализация означает, что все более возрастает роль личных контактов людей, </w:t>
      </w:r>
      <w:proofErr w:type="gram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вербальной коммуникации, в том числе межнациональной, которая требует знания иностранного языка [1, С.122]. Иностранные языки становятся одним из главных факторов как социально–экономического, так и общекультурного прогресса общества. Иностранный язык выполняет огромную роль в формировании личности и повышении образования, ведь с помощью него можно получить непосредственный доступ к духовному богатству другой страны, получить возможность непосредственной коммуникации с представителями других народов. Поэтому неудивительно, что в последнее время в нашей стране существенно вырос интерес к иностранным языкам, главным образом – к английскому. Теперь знание двух и более языков – это несомненный атрибут любого современного высокообразованного человека. Владение иностранным языком стало настоящей потребностью, без него уже невозможно устроиться на высокооплачиваемую работу и построить успешную карьеру. Новые политические и социально–экономические изменения в России в последние десятилетия, ее стремление активно и плодотворно сотрудничать с западными странами существенно повлияли на расширение функции иностранного языка как предмета и привели к переосмыслению цели, задач и содержания обучения иностранным языкам [2, С.3]. Новая политическая обстановка, расширение международного сотрудничества и международных контактов требуют сегодня более глубокого владения иностранным языком.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вышеперечисленное существенно повышает престиж предмета "иностранный язык" в качестве образовательной дисциплины вуза. И здесь понятие мотивации выходит на первый план. Конечно, проблема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возникает по каждому предмету, но особенно остро она проявляется в изучении иностранного языка. Все дело в особой специфике предмета, требующей от студента наличия определенной базы и коммуникативных способностей. Нередко это вызывает у студентов определенные сложности и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исчезает. Поэтому, </w:t>
      </w: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рассматривая мотивацию как основную движущую силу в изучении иностранного языка, отметим, что мотивы относятся к субъективному миру человека, определяются его внутренними побуждениями. Отсюда все трудности вызова мотивации со стороны. Человек сможет выучить иностранный язык, если только сам почувствует необходимость в этом, то есть будет замотивирован.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разобраться, что же представляет из себя мотивационная сфера человека и чем она характеризуется при учебной деятельности. Понятие "мотив" ученые трактуют по–разному: К.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Вилюнас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 под мотивом условия существования, Г. А. Ковалев – морально–политические установки, а Ж.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Годфруа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соображение, по которому субъект должен действовать. Так или иначе, большинство сходится во мнении, что мотив – это либо побуждение, либо намерение, либо цель. Поэтому к этому понятию нужно подходить комплексно, учитывая все возможные аспекты.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охарактеризуем те виды мотивации, которые имеют место при обучении, в частности, иностранному языку. Все вместе они составляют так называемую учебную мотивацию. Учебная мотивация определяется рядом специфических факторов: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особенностями обучающегося (пол, самооценка, уровень интеллектуального развития)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особенностями преподавателя и его отношения к педагогической деятельности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организацией педагогического процесса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спецификой учебного предмета (в данном случае иностранного языка)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вышеперечисленных факторов учебную мотивацию можно разделить на внешнюю и внутреннюю.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мотивация не связана непосредственно с содержанием предмета, а обусловлена внешними обстоятельствами. Примерами могут служить: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 достижения – вызван стремлением человека достигать успехов и высоких результатов в любой деятельности, в том числе и в изучении иностранного языка. Например, для отличных оценок, получения диплома и т. </w:t>
      </w:r>
      <w:proofErr w:type="gram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д. ;</w:t>
      </w:r>
      <w:proofErr w:type="gramEnd"/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 самоутверждения – стремление утвердить себя, получить одобрение других людей. Человек учит иностранный язык, чтобы получить определенный статус в обществе;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 идентификации – стремление человека быть похожим на другого человека, а также быть ближе к своим кумирам и героям (например, чтобы понимать тексты песен любимой группы);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аффилиации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стремление к общению с другими людьми. Человек может учить иностранный язык, чтобы общаться с друзьями–иностранцами;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 саморазвития – стремление к самоусовершенствованию. Иностранный язык служит средством для духовного обогащения и общего развития человека;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просоциальный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 – связан с осознанием общественного значения деятельности. Человек изучает иностранный язык, потому что осознает социальную значимость учения.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же мотивация связана не с внешними обстоятельствами, а непосредственно с самим предметом. Её еще часто называют процессуальной мотивацией. Человеку нравится непосредственно иностранный язык, нравится проявлять свою интеллектуальную активность. Действие внешних мотивов (престижа, самоутверждения, и т. </w:t>
      </w:r>
      <w:proofErr w:type="gram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д. )</w:t>
      </w:r>
      <w:proofErr w:type="gram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усиливать внутреннюю мотивацию, но они не имеют непосредственного отношения к содержанию и процессу деятельности.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учебную мотивацию можно разделить на положительную и отрицательную. К примеру, конструкция «если, я буду учить английский, то получу на экзамене отлично» – это положительная мотивация. Конструкция «если я буду учить английский, то сдам экзамен и меня не отчислят» – отрицательная.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обратимся к результатам опроса, проведенного в нашем вузе среди студентов неязыковых специальностей, с целью установить, какие же мотивы движут ими в изучении иностранного языка. Всего было опрошено 200 человек, применялся метод стихийной выборки. Ответы респондентов распределились следующим образом: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«Учу, только потому, что это нужно по учебной программе» – 60%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«Чтобы не отчислили» – 19%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«Хочу устроиться на хорошую работу, построить успешную карьеру» – 10%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«Чтобы путешествовать за границей, общаться с иностранцами» – 6%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«Учу, потому что интересно» – 5%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метод устного опроса не претендует на всеобъемлющий охват ситуации и раскрытие скрытых субъективных смыслов, но некоторые выводы определенно можно сделать: подавляющая часть студентов при изучении иностранного языка в вузе движима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просоциальным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мотивом («нужно по учебной программе», «чтобы не отчислили»). То есть можно сказать, что процесс учебы для них – это либо привычное функционирование, либо вынужденное поведение. Небольшая часть студентов указала на мотив самоутверждения («построить успешную карьеру») и мотив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аффилиации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(«чтобы путешествовать», «общаться с иностранцами»). И при этом лишь 5% студентов имеют внутреннюю мотивацию – изучают иностранный язык, потому что это им нравится.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же выводом служит то, что студентами в основном движут внешние мотивы, при этом присутствует значительная доля негативной мотивации («чтобы не отчислили», «не поставили двойку»). Это представляет некое противоречие, поскольку престиж владения иностранным языком и его важность в общественной жизни выросли и, казалось бы, должно быть больше положительной мотивации. Кроме того, абсолютно ясно, что требуется предприятие действий, направленных на вызов в студентах внутренней мотивации. То есть необходимо создавать такие условия, при которых у </w:t>
      </w: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 возникает личная заинтересованность и потребность в изучении иностранного языка. Потребность в изучении должна соответствовать таким разновидностям внутренней мотивации, как коммуникативная (непосредственное общение на языке),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лингвопознавательная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(положительное отношение к языку) и инструментальная (положительное отношение к различным видам работы).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вышеперечисленные виды и подвиды мотивации являются главными силами побуждения человека в изучении иностранного языка. Однако следует помнить, </w:t>
      </w:r>
      <w:proofErr w:type="gram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мотивация слишком сильна, увеличивается уровень активности и напряжения, вследствие чего эффективность работы ухудшается. В таком случае высокий уровень мотивации вызывает нежелательные эмоциональные реакции. Необходимо найти тот оптимум, при котором высокая эффективность соседствует с получением радости от изучения иностранного языка.</w:t>
      </w:r>
    </w:p>
    <w:p w:rsidR="003A5B59" w:rsidRPr="003A5B59" w:rsidRDefault="003A5B59" w:rsidP="003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59" w:rsidRPr="003A5B59" w:rsidRDefault="003A5B59" w:rsidP="003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black" stroked="f"/>
        </w:pict>
      </w:r>
    </w:p>
    <w:p w:rsidR="003A5B59" w:rsidRPr="003A5B59" w:rsidRDefault="003A5B59" w:rsidP="003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3A5B59" w:rsidRPr="003A5B59" w:rsidRDefault="003A5B59" w:rsidP="003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std="t" o:hrnoshade="t" o:hr="t" fillcolor="black" stroked="f"/>
        </w:pic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Готлиб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А. Социальная востребованность знания иностранного языка / </w:t>
      </w:r>
      <w:proofErr w:type="spellStart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Р.А.Готлиб</w:t>
      </w:r>
      <w:proofErr w:type="spellEnd"/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Социологические исследования, № 2, 2009. С. 122–127.</w:t>
      </w:r>
    </w:p>
    <w:p w:rsidR="003A5B59" w:rsidRPr="003A5B59" w:rsidRDefault="003A5B59" w:rsidP="003A5B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иностранным языкам. Материалы для специалиста образовательного учреждения. М., 2003. 192 с.</w:t>
      </w:r>
    </w:p>
    <w:p w:rsidR="001E1851" w:rsidRDefault="003A5B59"/>
    <w:sectPr w:rsidR="001E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59"/>
    <w:rsid w:val="003A5B59"/>
    <w:rsid w:val="00462A20"/>
    <w:rsid w:val="00E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7D64"/>
  <w15:chartTrackingRefBased/>
  <w15:docId w15:val="{ABFA139A-6BD1-435B-990C-0FACB176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2022-10-18T12:02:00Z</dcterms:created>
  <dcterms:modified xsi:type="dcterms:W3CDTF">2022-10-18T12:03:00Z</dcterms:modified>
</cp:coreProperties>
</file>