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D92" w:rsidRPr="00DB0D92" w:rsidRDefault="00DB0D92" w:rsidP="00DB0D92">
      <w:pPr>
        <w:spacing w:after="0" w:line="240" w:lineRule="auto"/>
        <w:jc w:val="center"/>
        <w:rPr>
          <w:rFonts w:ascii="Times New Roman" w:eastAsia="Times New Roman" w:hAnsi="Times New Roman" w:cs="Times New Roman"/>
          <w:b/>
          <w:sz w:val="24"/>
          <w:szCs w:val="24"/>
          <w:lang w:eastAsia="ru-RU"/>
        </w:rPr>
      </w:pPr>
      <w:r w:rsidRPr="00DB0D92">
        <w:rPr>
          <w:rFonts w:ascii="Times New Roman" w:eastAsia="Times New Roman" w:hAnsi="Times New Roman" w:cs="Times New Roman"/>
          <w:b/>
          <w:sz w:val="24"/>
          <w:szCs w:val="24"/>
          <w:lang w:eastAsia="ru-RU"/>
        </w:rPr>
        <w:t>Государственное бюджетное профессиональное</w:t>
      </w:r>
    </w:p>
    <w:p w:rsidR="00DB0D92" w:rsidRPr="00DB0D92" w:rsidRDefault="00DB0D92" w:rsidP="00DB0D92">
      <w:pPr>
        <w:spacing w:after="0" w:line="240" w:lineRule="auto"/>
        <w:jc w:val="center"/>
        <w:rPr>
          <w:rFonts w:ascii="Times New Roman" w:eastAsia="Times New Roman" w:hAnsi="Times New Roman" w:cs="Times New Roman"/>
          <w:b/>
          <w:sz w:val="24"/>
          <w:szCs w:val="24"/>
          <w:lang w:eastAsia="ru-RU"/>
        </w:rPr>
      </w:pPr>
      <w:r w:rsidRPr="00DB0D92">
        <w:rPr>
          <w:rFonts w:ascii="Times New Roman" w:eastAsia="Times New Roman" w:hAnsi="Times New Roman" w:cs="Times New Roman"/>
          <w:b/>
          <w:sz w:val="24"/>
          <w:szCs w:val="24"/>
          <w:lang w:eastAsia="ru-RU"/>
        </w:rPr>
        <w:t>образовательное учреждение Республики Крым</w:t>
      </w:r>
    </w:p>
    <w:p w:rsidR="00DB0D92" w:rsidRPr="00DB0D92" w:rsidRDefault="00DB0D92" w:rsidP="00DB0D92">
      <w:pPr>
        <w:spacing w:after="0" w:line="240" w:lineRule="auto"/>
        <w:jc w:val="center"/>
        <w:rPr>
          <w:rFonts w:ascii="Times New Roman" w:eastAsia="Times New Roman" w:hAnsi="Times New Roman" w:cs="Times New Roman"/>
          <w:b/>
          <w:sz w:val="24"/>
          <w:szCs w:val="24"/>
          <w:lang w:eastAsia="ru-RU"/>
        </w:rPr>
      </w:pPr>
      <w:r w:rsidRPr="00DB0D92">
        <w:rPr>
          <w:rFonts w:ascii="Times New Roman" w:eastAsia="Times New Roman" w:hAnsi="Times New Roman" w:cs="Times New Roman"/>
          <w:b/>
          <w:sz w:val="24"/>
          <w:szCs w:val="24"/>
          <w:lang w:eastAsia="ru-RU"/>
        </w:rPr>
        <w:t>«Крымское художественное училище им. Н.С. Самокиша»</w:t>
      </w: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
          <w:bCs/>
          <w:color w:val="000000"/>
          <w:kern w:val="3"/>
          <w:sz w:val="28"/>
          <w:szCs w:val="28"/>
        </w:rPr>
      </w:pP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
          <w:bCs/>
          <w:color w:val="000000"/>
          <w:kern w:val="3"/>
          <w:sz w:val="28"/>
          <w:szCs w:val="28"/>
        </w:rPr>
      </w:pP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
          <w:bCs/>
          <w:color w:val="000000"/>
          <w:kern w:val="3"/>
          <w:sz w:val="28"/>
          <w:szCs w:val="28"/>
        </w:rPr>
      </w:pP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
          <w:bCs/>
          <w:color w:val="000000"/>
          <w:kern w:val="3"/>
          <w:sz w:val="28"/>
          <w:szCs w:val="28"/>
        </w:rPr>
      </w:pPr>
      <w:r>
        <w:rPr>
          <w:rFonts w:ascii="Times New Roman" w:eastAsia="SimSun" w:hAnsi="Times New Roman" w:cs="Times New Roman"/>
          <w:b/>
          <w:bCs/>
          <w:color w:val="000000"/>
          <w:kern w:val="3"/>
          <w:sz w:val="28"/>
          <w:szCs w:val="28"/>
        </w:rPr>
        <w:t>Учебно-методическое пособие</w:t>
      </w: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
          <w:bCs/>
          <w:color w:val="000000"/>
          <w:kern w:val="3"/>
          <w:sz w:val="28"/>
          <w:szCs w:val="28"/>
        </w:rPr>
      </w:pP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
          <w:bCs/>
          <w:color w:val="000000"/>
          <w:kern w:val="3"/>
          <w:sz w:val="28"/>
          <w:szCs w:val="28"/>
        </w:rPr>
      </w:pPr>
      <w:r w:rsidRPr="00DB0D92">
        <w:rPr>
          <w:rFonts w:ascii="Times New Roman" w:eastAsia="SimSun" w:hAnsi="Times New Roman" w:cs="Times New Roman"/>
          <w:b/>
          <w:bCs/>
          <w:color w:val="000000"/>
          <w:kern w:val="3"/>
          <w:sz w:val="28"/>
          <w:szCs w:val="28"/>
        </w:rPr>
        <w:t>Тема:  «</w:t>
      </w:r>
      <w:r>
        <w:rPr>
          <w:rFonts w:ascii="Times New Roman" w:eastAsia="SimSun" w:hAnsi="Times New Roman" w:cs="Times New Roman"/>
          <w:b/>
          <w:bCs/>
          <w:color w:val="000000"/>
          <w:kern w:val="3"/>
          <w:sz w:val="28"/>
          <w:szCs w:val="28"/>
        </w:rPr>
        <w:t>Особенности преподавания ОБЖ в рамках реализации обновленных ФГОС СПО</w:t>
      </w:r>
      <w:r w:rsidRPr="00DB0D92">
        <w:rPr>
          <w:rFonts w:ascii="Times New Roman" w:eastAsia="SimSun" w:hAnsi="Times New Roman" w:cs="Times New Roman"/>
          <w:b/>
          <w:bCs/>
          <w:color w:val="000000"/>
          <w:kern w:val="3"/>
          <w:sz w:val="28"/>
          <w:szCs w:val="28"/>
        </w:rPr>
        <w:t>»</w:t>
      </w: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
          <w:bCs/>
          <w:color w:val="000000"/>
          <w:kern w:val="3"/>
          <w:sz w:val="28"/>
          <w:szCs w:val="28"/>
        </w:rPr>
      </w:pP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Cs/>
          <w:color w:val="000000"/>
          <w:kern w:val="3"/>
          <w:sz w:val="28"/>
          <w:szCs w:val="28"/>
        </w:rPr>
      </w:pPr>
      <w:r w:rsidRPr="00DB0D92">
        <w:rPr>
          <w:rFonts w:ascii="Times New Roman" w:eastAsia="SimSun" w:hAnsi="Times New Roman" w:cs="Times New Roman"/>
          <w:bCs/>
          <w:color w:val="000000"/>
          <w:kern w:val="3"/>
          <w:sz w:val="28"/>
          <w:szCs w:val="28"/>
        </w:rPr>
        <w:t>Разработал: преподаватель-организатор ОБЖ</w:t>
      </w:r>
      <w:proofErr w:type="gramStart"/>
      <w:r w:rsidRPr="00DB0D92">
        <w:rPr>
          <w:rFonts w:ascii="Times New Roman" w:eastAsia="SimSun" w:hAnsi="Times New Roman" w:cs="Times New Roman"/>
          <w:bCs/>
          <w:color w:val="000000"/>
          <w:kern w:val="3"/>
          <w:sz w:val="28"/>
          <w:szCs w:val="28"/>
        </w:rPr>
        <w:t xml:space="preserve">  Г</w:t>
      </w:r>
      <w:proofErr w:type="gramEnd"/>
      <w:r w:rsidRPr="00DB0D92">
        <w:rPr>
          <w:rFonts w:ascii="Times New Roman" w:eastAsia="SimSun" w:hAnsi="Times New Roman" w:cs="Times New Roman"/>
          <w:bCs/>
          <w:color w:val="000000"/>
          <w:kern w:val="3"/>
          <w:sz w:val="28"/>
          <w:szCs w:val="28"/>
        </w:rPr>
        <w:t>олубев А.В.</w:t>
      </w: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
          <w:bCs/>
          <w:color w:val="000000"/>
          <w:kern w:val="3"/>
          <w:sz w:val="28"/>
          <w:szCs w:val="28"/>
        </w:rPr>
      </w:pP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
          <w:bCs/>
          <w:color w:val="000000"/>
          <w:kern w:val="3"/>
          <w:sz w:val="28"/>
          <w:szCs w:val="28"/>
        </w:rPr>
      </w:pPr>
    </w:p>
    <w:p w:rsidR="00DB0D92" w:rsidRPr="00DB0D92" w:rsidRDefault="00DB0D92" w:rsidP="00DB0D92">
      <w:pPr>
        <w:suppressAutoHyphens/>
        <w:autoSpaceDN w:val="0"/>
        <w:spacing w:after="0" w:line="360" w:lineRule="auto"/>
        <w:ind w:firstLine="709"/>
        <w:jc w:val="right"/>
        <w:textAlignment w:val="baseline"/>
        <w:rPr>
          <w:rFonts w:ascii="Times New Roman" w:eastAsia="SimSun" w:hAnsi="Times New Roman" w:cs="Times New Roman"/>
          <w:bCs/>
          <w:color w:val="000000"/>
          <w:kern w:val="3"/>
          <w:sz w:val="28"/>
          <w:szCs w:val="28"/>
        </w:rPr>
      </w:pPr>
    </w:p>
    <w:p w:rsidR="00DB0D92" w:rsidRPr="00DB0D92" w:rsidRDefault="00DB0D92" w:rsidP="00DB0D92">
      <w:pPr>
        <w:suppressAutoHyphens/>
        <w:autoSpaceDN w:val="0"/>
        <w:spacing w:after="0" w:line="360" w:lineRule="auto"/>
        <w:ind w:firstLine="709"/>
        <w:jc w:val="right"/>
        <w:textAlignment w:val="baseline"/>
        <w:rPr>
          <w:rFonts w:ascii="Times New Roman" w:eastAsia="SimSun" w:hAnsi="Times New Roman" w:cs="Times New Roman"/>
          <w:bCs/>
          <w:color w:val="000000"/>
          <w:kern w:val="3"/>
          <w:sz w:val="28"/>
          <w:szCs w:val="28"/>
        </w:rPr>
      </w:pP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Cs/>
          <w:color w:val="000000"/>
          <w:kern w:val="3"/>
          <w:sz w:val="28"/>
          <w:szCs w:val="28"/>
        </w:rPr>
      </w:pP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Cs/>
          <w:color w:val="000000"/>
          <w:kern w:val="3"/>
          <w:sz w:val="28"/>
          <w:szCs w:val="28"/>
        </w:rPr>
      </w:pP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Cs/>
          <w:color w:val="000000"/>
          <w:kern w:val="3"/>
          <w:sz w:val="28"/>
          <w:szCs w:val="28"/>
        </w:rPr>
      </w:pP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Cs/>
          <w:color w:val="000000"/>
          <w:kern w:val="3"/>
          <w:sz w:val="28"/>
          <w:szCs w:val="28"/>
        </w:rPr>
      </w:pP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Cs/>
          <w:color w:val="000000"/>
          <w:kern w:val="3"/>
          <w:sz w:val="28"/>
          <w:szCs w:val="28"/>
        </w:rPr>
      </w:pP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Cs/>
          <w:color w:val="000000"/>
          <w:kern w:val="3"/>
          <w:sz w:val="28"/>
          <w:szCs w:val="28"/>
        </w:rPr>
      </w:pP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Cs/>
          <w:color w:val="000000"/>
          <w:kern w:val="3"/>
          <w:sz w:val="28"/>
          <w:szCs w:val="28"/>
        </w:rPr>
      </w:pP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Cs/>
          <w:color w:val="000000"/>
          <w:kern w:val="3"/>
          <w:sz w:val="28"/>
          <w:szCs w:val="28"/>
        </w:rPr>
      </w:pP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Cs/>
          <w:color w:val="000000"/>
          <w:kern w:val="3"/>
          <w:sz w:val="28"/>
          <w:szCs w:val="28"/>
        </w:rPr>
      </w:pP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Cs/>
          <w:color w:val="000000"/>
          <w:kern w:val="3"/>
          <w:sz w:val="28"/>
          <w:szCs w:val="28"/>
        </w:rPr>
      </w:pPr>
    </w:p>
    <w:p w:rsid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Cs/>
          <w:color w:val="000000"/>
          <w:kern w:val="3"/>
          <w:sz w:val="28"/>
          <w:szCs w:val="28"/>
        </w:rPr>
      </w:pPr>
    </w:p>
    <w:p w:rsidR="00490B4F" w:rsidRDefault="00490B4F" w:rsidP="00DB0D92">
      <w:pPr>
        <w:suppressAutoHyphens/>
        <w:autoSpaceDN w:val="0"/>
        <w:spacing w:after="0" w:line="360" w:lineRule="auto"/>
        <w:ind w:firstLine="709"/>
        <w:jc w:val="center"/>
        <w:textAlignment w:val="baseline"/>
        <w:rPr>
          <w:rFonts w:ascii="Times New Roman" w:eastAsia="SimSun" w:hAnsi="Times New Roman" w:cs="Times New Roman"/>
          <w:bCs/>
          <w:color w:val="000000"/>
          <w:kern w:val="3"/>
          <w:sz w:val="28"/>
          <w:szCs w:val="28"/>
        </w:rPr>
      </w:pPr>
    </w:p>
    <w:p w:rsidR="00490B4F" w:rsidRDefault="00490B4F" w:rsidP="00DB0D92">
      <w:pPr>
        <w:suppressAutoHyphens/>
        <w:autoSpaceDN w:val="0"/>
        <w:spacing w:after="0" w:line="360" w:lineRule="auto"/>
        <w:ind w:firstLine="709"/>
        <w:jc w:val="center"/>
        <w:textAlignment w:val="baseline"/>
        <w:rPr>
          <w:rFonts w:ascii="Times New Roman" w:eastAsia="SimSun" w:hAnsi="Times New Roman" w:cs="Times New Roman"/>
          <w:bCs/>
          <w:color w:val="000000"/>
          <w:kern w:val="3"/>
          <w:sz w:val="28"/>
          <w:szCs w:val="28"/>
        </w:rPr>
      </w:pPr>
    </w:p>
    <w:p w:rsidR="00490B4F" w:rsidRPr="00DB0D92" w:rsidRDefault="00490B4F" w:rsidP="00DB0D92">
      <w:pPr>
        <w:suppressAutoHyphens/>
        <w:autoSpaceDN w:val="0"/>
        <w:spacing w:after="0" w:line="360" w:lineRule="auto"/>
        <w:ind w:firstLine="709"/>
        <w:jc w:val="center"/>
        <w:textAlignment w:val="baseline"/>
        <w:rPr>
          <w:rFonts w:ascii="Times New Roman" w:eastAsia="SimSun" w:hAnsi="Times New Roman" w:cs="Times New Roman"/>
          <w:bCs/>
          <w:color w:val="000000"/>
          <w:kern w:val="3"/>
          <w:sz w:val="28"/>
          <w:szCs w:val="28"/>
        </w:rPr>
      </w:pPr>
    </w:p>
    <w:p w:rsidR="00DB0D92" w:rsidRPr="00DB0D92" w:rsidRDefault="00490B4F" w:rsidP="00DB0D92">
      <w:pPr>
        <w:suppressAutoHyphens/>
        <w:autoSpaceDN w:val="0"/>
        <w:spacing w:after="0" w:line="360" w:lineRule="auto"/>
        <w:ind w:firstLine="709"/>
        <w:jc w:val="center"/>
        <w:textAlignment w:val="baseline"/>
        <w:rPr>
          <w:rFonts w:ascii="Times New Roman" w:eastAsia="SimSun" w:hAnsi="Times New Roman" w:cs="Times New Roman"/>
          <w:bCs/>
          <w:color w:val="000000"/>
          <w:kern w:val="3"/>
          <w:sz w:val="24"/>
          <w:szCs w:val="24"/>
        </w:rPr>
      </w:pPr>
      <w:r>
        <w:rPr>
          <w:rFonts w:ascii="Times New Roman" w:eastAsia="SimSun" w:hAnsi="Times New Roman" w:cs="Times New Roman"/>
          <w:bCs/>
          <w:color w:val="000000"/>
          <w:kern w:val="3"/>
          <w:sz w:val="24"/>
          <w:szCs w:val="24"/>
        </w:rPr>
        <w:t xml:space="preserve">г. </w:t>
      </w:r>
      <w:r w:rsidR="00DB0D92" w:rsidRPr="00DB0D92">
        <w:rPr>
          <w:rFonts w:ascii="Times New Roman" w:eastAsia="SimSun" w:hAnsi="Times New Roman" w:cs="Times New Roman"/>
          <w:bCs/>
          <w:color w:val="000000"/>
          <w:kern w:val="3"/>
          <w:sz w:val="24"/>
          <w:szCs w:val="24"/>
        </w:rPr>
        <w:t>Симферополь, 2022 г.</w:t>
      </w: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Cs/>
          <w:color w:val="000000"/>
          <w:kern w:val="3"/>
          <w:sz w:val="28"/>
          <w:szCs w:val="28"/>
        </w:rPr>
      </w:pPr>
    </w:p>
    <w:p w:rsidR="00DB0D92" w:rsidRPr="00DB0D92" w:rsidRDefault="00DB0D92" w:rsidP="00DB0D92">
      <w:pPr>
        <w:suppressAutoHyphens/>
        <w:autoSpaceDN w:val="0"/>
        <w:spacing w:after="0" w:line="360" w:lineRule="auto"/>
        <w:ind w:firstLine="709"/>
        <w:jc w:val="center"/>
        <w:textAlignment w:val="baseline"/>
        <w:rPr>
          <w:rFonts w:ascii="Times New Roman" w:eastAsia="SimSun" w:hAnsi="Times New Roman" w:cs="Times New Roman"/>
          <w:bCs/>
          <w:color w:val="000000"/>
          <w:kern w:val="3"/>
          <w:sz w:val="28"/>
          <w:szCs w:val="28"/>
        </w:rPr>
      </w:pPr>
    </w:p>
    <w:p w:rsidR="00DB0D92" w:rsidRDefault="00DB0D92" w:rsidP="009C3F18">
      <w:pPr>
        <w:pStyle w:val="a3"/>
        <w:shd w:val="clear" w:color="auto" w:fill="FFFFFF"/>
        <w:spacing w:before="0" w:beforeAutospacing="0" w:after="0" w:afterAutospacing="0"/>
        <w:jc w:val="center"/>
        <w:rPr>
          <w:b/>
          <w:bCs/>
          <w:sz w:val="27"/>
          <w:szCs w:val="27"/>
        </w:rPr>
      </w:pPr>
    </w:p>
    <w:p w:rsidR="00DB0D92" w:rsidRPr="00DB0D92" w:rsidRDefault="00DB0D92" w:rsidP="009E35AC">
      <w:pPr>
        <w:pStyle w:val="a3"/>
        <w:shd w:val="clear" w:color="auto" w:fill="FFFFFF"/>
        <w:spacing w:before="0" w:beforeAutospacing="0" w:after="0" w:afterAutospacing="0"/>
        <w:ind w:firstLine="708"/>
        <w:rPr>
          <w:b/>
          <w:bCs/>
          <w:i/>
        </w:rPr>
      </w:pPr>
      <w:r w:rsidRPr="00DB0D92">
        <w:rPr>
          <w:rStyle w:val="a5"/>
          <w:i w:val="0"/>
          <w:color w:val="000000"/>
          <w:shd w:val="clear" w:color="auto" w:fill="FFFFFF"/>
        </w:rPr>
        <w:t>Все учебные заведения ориентируются на образовательные стандарты, которые разрабатывает государство. В грядущем году нас ждёт обновление этого важного документа. </w:t>
      </w:r>
    </w:p>
    <w:p w:rsidR="00DB0D92" w:rsidRPr="009E35AC" w:rsidRDefault="00DB0D92" w:rsidP="00DB0D92">
      <w:pPr>
        <w:pStyle w:val="a3"/>
        <w:spacing w:before="0" w:after="0"/>
        <w:rPr>
          <w:b/>
          <w:bCs/>
        </w:rPr>
      </w:pPr>
      <w:r w:rsidRPr="009E35AC">
        <w:rPr>
          <w:b/>
          <w:bCs/>
        </w:rPr>
        <w:t>Что такое ФГОС</w:t>
      </w:r>
      <w:r w:rsidR="009E35AC" w:rsidRPr="009E35AC">
        <w:rPr>
          <w:b/>
          <w:bCs/>
        </w:rPr>
        <w:t>?</w:t>
      </w:r>
    </w:p>
    <w:p w:rsidR="00DB0D92" w:rsidRPr="009E35AC" w:rsidRDefault="00DB0D92" w:rsidP="009E35AC">
      <w:pPr>
        <w:pStyle w:val="a3"/>
        <w:spacing w:before="0" w:beforeAutospacing="0" w:after="0" w:afterAutospacing="0"/>
        <w:ind w:firstLine="708"/>
        <w:jc w:val="both"/>
        <w:rPr>
          <w:bCs/>
        </w:rPr>
      </w:pPr>
      <w:r w:rsidRPr="009E35AC">
        <w:rPr>
          <w:bCs/>
        </w:rPr>
        <w:t>ФГОС — это федеральные государственные образовательные стандарты. Они представляют собой совокупность требований к программам образования. </w:t>
      </w:r>
    </w:p>
    <w:p w:rsidR="00DB0D92" w:rsidRPr="009E35AC" w:rsidRDefault="00DB0D92" w:rsidP="009E35AC">
      <w:pPr>
        <w:pStyle w:val="a3"/>
        <w:spacing w:before="0" w:beforeAutospacing="0" w:after="0" w:afterAutospacing="0"/>
        <w:ind w:firstLine="708"/>
        <w:jc w:val="both"/>
        <w:rPr>
          <w:bCs/>
        </w:rPr>
      </w:pPr>
      <w:r w:rsidRPr="009E35AC">
        <w:rPr>
          <w:bCs/>
        </w:rPr>
        <w:t>По ФГОС пишут учебники и методички, определяют, сколько времени уделить тому или иному предмету, решают, как проводить аттестации и какие задания будут на ЕГЭ. Словом, ФГОС — это фундамент образовательного процесса.</w:t>
      </w:r>
    </w:p>
    <w:p w:rsidR="00DB0D92" w:rsidRPr="009E35AC" w:rsidRDefault="00DB0D92" w:rsidP="009E35AC">
      <w:pPr>
        <w:pStyle w:val="a3"/>
        <w:spacing w:before="0" w:beforeAutospacing="0" w:after="0" w:afterAutospacing="0"/>
        <w:ind w:firstLine="708"/>
        <w:jc w:val="both"/>
        <w:rPr>
          <w:bCs/>
        </w:rPr>
      </w:pPr>
      <w:r w:rsidRPr="009E35AC">
        <w:rPr>
          <w:bCs/>
        </w:rPr>
        <w:t>Основной задачей ФГОС является создание единого образовательного пространства по всей России. Считается, что оно обеспечит комфортные условия обучения для детей при переезде в другой город или, к примеру, при переходе на семейное обучение.</w:t>
      </w:r>
    </w:p>
    <w:p w:rsidR="00DB0D92" w:rsidRPr="009E35AC" w:rsidRDefault="00DB0D92" w:rsidP="009E35AC">
      <w:pPr>
        <w:pStyle w:val="a3"/>
        <w:spacing w:before="0" w:beforeAutospacing="0" w:after="0" w:afterAutospacing="0"/>
        <w:ind w:firstLine="708"/>
        <w:jc w:val="both"/>
        <w:rPr>
          <w:bCs/>
        </w:rPr>
      </w:pPr>
      <w:r w:rsidRPr="009E35AC">
        <w:rPr>
          <w:bCs/>
        </w:rPr>
        <w:t xml:space="preserve">ФГОС также обеспечивает преемственность образовательных программ. Предполагается, что каждый ученик на предыдущей ступени обучения получает все знания, необходимые для перехода на </w:t>
      </w:r>
      <w:proofErr w:type="gramStart"/>
      <w:r w:rsidRPr="009E35AC">
        <w:rPr>
          <w:bCs/>
        </w:rPr>
        <w:t>следующую</w:t>
      </w:r>
      <w:proofErr w:type="gramEnd"/>
      <w:r w:rsidRPr="009E35AC">
        <w:rPr>
          <w:bCs/>
        </w:rPr>
        <w:t>. Иначе говоря, нельзя перейти в пятый класс, не владея знаниями и умениями начальной школы. </w:t>
      </w:r>
    </w:p>
    <w:p w:rsidR="00DB0D92" w:rsidRPr="009E35AC" w:rsidRDefault="00DB0D92" w:rsidP="009E35AC">
      <w:pPr>
        <w:pStyle w:val="a3"/>
        <w:spacing w:before="0" w:beforeAutospacing="0" w:after="0" w:afterAutospacing="0"/>
        <w:ind w:firstLine="708"/>
        <w:jc w:val="both"/>
        <w:rPr>
          <w:bCs/>
        </w:rPr>
      </w:pPr>
      <w:r w:rsidRPr="009E35AC">
        <w:rPr>
          <w:bCs/>
        </w:rPr>
        <w:t xml:space="preserve">ФГОС должны соблюдать образовательные учреждения любого уровня, начиная с детского сада и заканчивая курсами повышения квалификации. Под эту необходимость попадают не только государственные, но и частные учебные заведения. Ведь все они подчиняются </w:t>
      </w:r>
      <w:r w:rsidR="009E35AC">
        <w:rPr>
          <w:bCs/>
        </w:rPr>
        <w:t xml:space="preserve">Федеральному </w:t>
      </w:r>
      <w:r w:rsidRPr="009E35AC">
        <w:rPr>
          <w:bCs/>
        </w:rPr>
        <w:t>закону «Об образовании в Российской Федерации»</w:t>
      </w:r>
      <w:r w:rsidR="009E35AC">
        <w:rPr>
          <w:bCs/>
        </w:rPr>
        <w:t xml:space="preserve"> от 29.12.2012 г. №273-ФЗ</w:t>
      </w:r>
      <w:r w:rsidRPr="009E35AC">
        <w:rPr>
          <w:bCs/>
        </w:rPr>
        <w:t>. </w:t>
      </w:r>
    </w:p>
    <w:p w:rsidR="00DB0D92" w:rsidRPr="009E35AC" w:rsidRDefault="00DB0D92" w:rsidP="00DB0D92">
      <w:pPr>
        <w:pStyle w:val="a3"/>
        <w:spacing w:before="0" w:after="0"/>
        <w:rPr>
          <w:b/>
          <w:bCs/>
        </w:rPr>
      </w:pPr>
      <w:proofErr w:type="gramStart"/>
      <w:r w:rsidRPr="009E35AC">
        <w:rPr>
          <w:b/>
          <w:bCs/>
        </w:rPr>
        <w:t>Какие</w:t>
      </w:r>
      <w:proofErr w:type="gramEnd"/>
      <w:r w:rsidRPr="009E35AC">
        <w:rPr>
          <w:b/>
          <w:bCs/>
        </w:rPr>
        <w:t xml:space="preserve"> бывают ФГОС</w:t>
      </w:r>
    </w:p>
    <w:p w:rsidR="009E35AC" w:rsidRDefault="00DB0D92" w:rsidP="00DE531B">
      <w:pPr>
        <w:pStyle w:val="a3"/>
        <w:spacing w:after="0"/>
        <w:ind w:firstLine="708"/>
        <w:rPr>
          <w:bCs/>
        </w:rPr>
      </w:pPr>
      <w:r w:rsidRPr="009E35AC">
        <w:rPr>
          <w:bCs/>
        </w:rPr>
        <w:t xml:space="preserve">На каждой ступени образования — свои стандарты. </w:t>
      </w:r>
    </w:p>
    <w:p w:rsidR="00DB0D92" w:rsidRPr="009E35AC" w:rsidRDefault="00DB0D92" w:rsidP="00DB0D92">
      <w:pPr>
        <w:pStyle w:val="a3"/>
        <w:spacing w:before="0" w:after="0"/>
        <w:rPr>
          <w:b/>
          <w:bCs/>
        </w:rPr>
      </w:pPr>
      <w:r w:rsidRPr="009E35AC">
        <w:rPr>
          <w:b/>
          <w:bCs/>
        </w:rPr>
        <w:t>Три поколения стандартов</w:t>
      </w:r>
    </w:p>
    <w:p w:rsidR="00DB0D92" w:rsidRPr="009E35AC" w:rsidRDefault="00DB0D92" w:rsidP="00DE531B">
      <w:pPr>
        <w:pStyle w:val="a3"/>
        <w:spacing w:after="0"/>
        <w:ind w:firstLine="708"/>
        <w:rPr>
          <w:bCs/>
        </w:rPr>
      </w:pPr>
      <w:r w:rsidRPr="009E35AC">
        <w:rPr>
          <w:bCs/>
        </w:rPr>
        <w:t>ФГОС принято делить на три поколения — в зависимости от того, в каких годах они применялись. </w:t>
      </w:r>
    </w:p>
    <w:p w:rsidR="00DB0D92" w:rsidRPr="009E35AC" w:rsidRDefault="00DB0D92" w:rsidP="00DB0D92">
      <w:pPr>
        <w:pStyle w:val="a3"/>
        <w:spacing w:after="0"/>
        <w:rPr>
          <w:b/>
          <w:bCs/>
        </w:rPr>
      </w:pPr>
      <w:r w:rsidRPr="009E35AC">
        <w:rPr>
          <w:b/>
          <w:bCs/>
        </w:rPr>
        <w:t>Первое поколение ФГОС</w:t>
      </w:r>
    </w:p>
    <w:p w:rsidR="00DB0D92" w:rsidRPr="009E35AC" w:rsidRDefault="00DB0D92" w:rsidP="00DE531B">
      <w:pPr>
        <w:pStyle w:val="a3"/>
        <w:spacing w:after="0"/>
        <w:ind w:firstLine="708"/>
        <w:jc w:val="both"/>
        <w:rPr>
          <w:bCs/>
        </w:rPr>
      </w:pPr>
      <w:r w:rsidRPr="009E35AC">
        <w:rPr>
          <w:bCs/>
        </w:rPr>
        <w:t>Были приняты в 2004 году и назывались государственными образовательными стандартами. Аббревиатура ФГОС ещё не использовалась. Основной целью Стандарта 2004 года был не личностный, а предметный результат, ввиду чего Стандарт быстро устарел. Во главу ставился набор информации, обязательной для изучения. Подробно описывалось содержание образование: темы, дидактические единицы.</w:t>
      </w:r>
    </w:p>
    <w:p w:rsidR="00DB0D92" w:rsidRPr="009E35AC" w:rsidRDefault="00DB0D92" w:rsidP="00DB0D92">
      <w:pPr>
        <w:pStyle w:val="a3"/>
        <w:spacing w:after="0"/>
        <w:rPr>
          <w:b/>
          <w:bCs/>
        </w:rPr>
      </w:pPr>
      <w:r w:rsidRPr="009E35AC">
        <w:rPr>
          <w:b/>
          <w:bCs/>
        </w:rPr>
        <w:t>Второе поколение образовательных стандартов</w:t>
      </w:r>
    </w:p>
    <w:p w:rsidR="00DB0D92" w:rsidRPr="009E35AC" w:rsidRDefault="00DB0D92" w:rsidP="00DE531B">
      <w:pPr>
        <w:pStyle w:val="a3"/>
        <w:spacing w:after="0"/>
        <w:ind w:firstLine="708"/>
        <w:jc w:val="both"/>
        <w:rPr>
          <w:bCs/>
        </w:rPr>
      </w:pPr>
      <w:r w:rsidRPr="009E35AC">
        <w:rPr>
          <w:bCs/>
        </w:rPr>
        <w:t>ФГОС второго поколения разрабатывались с 20</w:t>
      </w:r>
      <w:r w:rsidR="009E35AC">
        <w:rPr>
          <w:bCs/>
        </w:rPr>
        <w:t>09 по 2012 год и действовали</w:t>
      </w:r>
      <w:r w:rsidRPr="009E35AC">
        <w:rPr>
          <w:bCs/>
        </w:rPr>
        <w:t xml:space="preserve"> до 2020 года. Акцент в них сделан на развитие универсальных учебных умений, то есть способности самостоятельно добывать информацию с использованием технологий и коммуникации с людьми. Фокус сместили на личность </w:t>
      </w:r>
      <w:proofErr w:type="gramStart"/>
      <w:r w:rsidR="00DE531B">
        <w:rPr>
          <w:bCs/>
        </w:rPr>
        <w:t>обучающегося</w:t>
      </w:r>
      <w:proofErr w:type="gramEnd"/>
      <w:r w:rsidRPr="009E35AC">
        <w:rPr>
          <w:bCs/>
        </w:rPr>
        <w:t xml:space="preserve">. Много внимания </w:t>
      </w:r>
      <w:r w:rsidRPr="009E35AC">
        <w:rPr>
          <w:bCs/>
        </w:rPr>
        <w:lastRenderedPageBreak/>
        <w:t>уделено проектной и внеурочной деятельности. Предполагается, что обучающиеся по федеральным государственным стандартам 2 поколения должны любить Родину, уважать закон, быть толерантными и стремиться к здоровому образу жизни.</w:t>
      </w:r>
    </w:p>
    <w:p w:rsidR="00DB0D92" w:rsidRPr="009E35AC" w:rsidRDefault="00DB0D92" w:rsidP="00DB0D92">
      <w:pPr>
        <w:pStyle w:val="a3"/>
        <w:spacing w:after="0"/>
        <w:rPr>
          <w:b/>
          <w:bCs/>
        </w:rPr>
      </w:pPr>
      <w:r w:rsidRPr="009E35AC">
        <w:rPr>
          <w:b/>
          <w:bCs/>
        </w:rPr>
        <w:t>Третье поколение ФГОС</w:t>
      </w:r>
    </w:p>
    <w:p w:rsidR="00DB0D92" w:rsidRPr="009E35AC" w:rsidRDefault="00DB0D92" w:rsidP="00DE531B">
      <w:pPr>
        <w:pStyle w:val="a3"/>
        <w:spacing w:after="0"/>
        <w:ind w:firstLine="708"/>
        <w:jc w:val="both"/>
        <w:rPr>
          <w:bCs/>
        </w:rPr>
      </w:pPr>
      <w:r w:rsidRPr="009E35AC">
        <w:rPr>
          <w:bCs/>
        </w:rPr>
        <w:t>Переход на новые образовательные стандарты третьего поколения осуществлён в сентябре 2021 года. Обсуждение новых ФГОС началось ещё весной 2018, и с тех пор прорабатывается их грядущее внедрение. Рассмотрим подробнее отличия ФГОС второго и третьего поколения. </w:t>
      </w:r>
    </w:p>
    <w:p w:rsidR="00DB0D92" w:rsidRPr="009E35AC" w:rsidRDefault="00DB0D92" w:rsidP="00DB0D92">
      <w:pPr>
        <w:pStyle w:val="a3"/>
        <w:spacing w:after="0"/>
        <w:rPr>
          <w:b/>
          <w:bCs/>
        </w:rPr>
      </w:pPr>
      <w:r w:rsidRPr="009E35AC">
        <w:rPr>
          <w:b/>
          <w:bCs/>
        </w:rPr>
        <w:t>Новый ФГОС 2020</w:t>
      </w:r>
    </w:p>
    <w:p w:rsidR="00DB0D92" w:rsidRPr="009E35AC" w:rsidRDefault="00DB0D92" w:rsidP="00DE531B">
      <w:pPr>
        <w:pStyle w:val="a3"/>
        <w:spacing w:before="0" w:beforeAutospacing="0" w:after="0" w:afterAutospacing="0"/>
        <w:ind w:firstLine="708"/>
        <w:jc w:val="both"/>
        <w:rPr>
          <w:bCs/>
        </w:rPr>
      </w:pPr>
      <w:r w:rsidRPr="009E35AC">
        <w:rPr>
          <w:bCs/>
        </w:rPr>
        <w:t xml:space="preserve">Федеральные государственные образовательные стандарты обновляются примерно раз в 10 лет. </w:t>
      </w:r>
      <w:proofErr w:type="gramStart"/>
      <w:r w:rsidRPr="009E35AC">
        <w:rPr>
          <w:bCs/>
        </w:rPr>
        <w:t>Новые</w:t>
      </w:r>
      <w:proofErr w:type="gramEnd"/>
      <w:r w:rsidRPr="009E35AC">
        <w:rPr>
          <w:bCs/>
        </w:rPr>
        <w:t xml:space="preserve"> ФГОС утверждены в конце 2019 года, а во втор</w:t>
      </w:r>
      <w:r w:rsidR="009E35AC">
        <w:rPr>
          <w:bCs/>
        </w:rPr>
        <w:t>ом квартале 2020 года завершилась</w:t>
      </w:r>
      <w:r w:rsidRPr="009E35AC">
        <w:rPr>
          <w:bCs/>
        </w:rPr>
        <w:t xml:space="preserve"> работа по обновлению основных школьных программ. Окончательный переход на новые ФГОС </w:t>
      </w:r>
      <w:r w:rsidR="00DE531B">
        <w:rPr>
          <w:bCs/>
        </w:rPr>
        <w:t>осуществился в</w:t>
      </w:r>
      <w:r w:rsidRPr="009E35AC">
        <w:rPr>
          <w:bCs/>
        </w:rPr>
        <w:t xml:space="preserve"> сентябр</w:t>
      </w:r>
      <w:r w:rsidR="00DE531B">
        <w:rPr>
          <w:bCs/>
        </w:rPr>
        <w:t>е</w:t>
      </w:r>
      <w:r w:rsidRPr="009E35AC">
        <w:rPr>
          <w:bCs/>
        </w:rPr>
        <w:t xml:space="preserve"> 2021 года. Чем они отличаются от </w:t>
      </w:r>
      <w:proofErr w:type="gramStart"/>
      <w:r w:rsidRPr="009E35AC">
        <w:rPr>
          <w:bCs/>
        </w:rPr>
        <w:t>предыдущих</w:t>
      </w:r>
      <w:proofErr w:type="gramEnd"/>
      <w:r w:rsidRPr="009E35AC">
        <w:rPr>
          <w:bCs/>
        </w:rPr>
        <w:t>? </w:t>
      </w:r>
    </w:p>
    <w:p w:rsidR="00DB0D92" w:rsidRPr="009E35AC" w:rsidRDefault="00DB0D92" w:rsidP="00DE531B">
      <w:pPr>
        <w:pStyle w:val="a3"/>
        <w:spacing w:before="0" w:beforeAutospacing="0" w:after="0" w:afterAutospacing="0"/>
        <w:ind w:firstLine="708"/>
        <w:jc w:val="both"/>
        <w:rPr>
          <w:bCs/>
        </w:rPr>
      </w:pPr>
      <w:r w:rsidRPr="009E35AC">
        <w:rPr>
          <w:bCs/>
        </w:rPr>
        <w:t xml:space="preserve">Главной задачей ФГОС третьего поколения заявлена конкретизация требований к </w:t>
      </w:r>
      <w:proofErr w:type="gramStart"/>
      <w:r w:rsidRPr="009E35AC">
        <w:rPr>
          <w:bCs/>
        </w:rPr>
        <w:t>обучающимся</w:t>
      </w:r>
      <w:proofErr w:type="gramEnd"/>
      <w:r w:rsidRPr="009E35AC">
        <w:rPr>
          <w:bCs/>
        </w:rPr>
        <w:t>. Дело в том, что в предыдущей редакции Станда</w:t>
      </w:r>
      <w:proofErr w:type="gramStart"/>
      <w:r w:rsidRPr="009E35AC">
        <w:rPr>
          <w:bCs/>
        </w:rPr>
        <w:t>рт вкл</w:t>
      </w:r>
      <w:proofErr w:type="gramEnd"/>
      <w:r w:rsidRPr="009E35AC">
        <w:rPr>
          <w:bCs/>
        </w:rPr>
        <w:t>ючал только общие установки на формирование определённых компетенций. Учебные учреждения сами решали, что именно и в каком классе изучать, поэтому образовательные программы разных школ отличались, а результаты обучения не были детализированы. Предполагается, что новые ФГОС 2020 года определяют чёткие требования к предметным результатам по каждой учебной дисциплине.</w:t>
      </w:r>
    </w:p>
    <w:p w:rsidR="00DB0D92" w:rsidRPr="00DE531B" w:rsidRDefault="00DB0D92" w:rsidP="00DB0D92">
      <w:pPr>
        <w:pStyle w:val="a3"/>
        <w:spacing w:after="0"/>
        <w:rPr>
          <w:bCs/>
        </w:rPr>
      </w:pPr>
      <w:r w:rsidRPr="00DE531B">
        <w:rPr>
          <w:bCs/>
        </w:rPr>
        <w:t xml:space="preserve">Основные изменения, внесённые в проекты </w:t>
      </w:r>
      <w:proofErr w:type="gramStart"/>
      <w:r w:rsidRPr="00DE531B">
        <w:rPr>
          <w:bCs/>
        </w:rPr>
        <w:t>современных</w:t>
      </w:r>
      <w:proofErr w:type="gramEnd"/>
      <w:r w:rsidRPr="00DE531B">
        <w:rPr>
          <w:bCs/>
        </w:rPr>
        <w:t xml:space="preserve"> ФГОС:</w:t>
      </w:r>
    </w:p>
    <w:p w:rsidR="00DB0D92" w:rsidRPr="00DE531B" w:rsidRDefault="00DB0D92" w:rsidP="00DB0D92">
      <w:pPr>
        <w:pStyle w:val="a3"/>
        <w:numPr>
          <w:ilvl w:val="0"/>
          <w:numId w:val="2"/>
        </w:numPr>
        <w:spacing w:after="0"/>
        <w:rPr>
          <w:bCs/>
        </w:rPr>
      </w:pPr>
      <w:r w:rsidRPr="00DE531B">
        <w:rPr>
          <w:bCs/>
        </w:rPr>
        <w:t>Чётко прописаны обязательства образовательного учреждения (в частности, школы) перед учениками и родителями.</w:t>
      </w:r>
    </w:p>
    <w:p w:rsidR="00DB0D92" w:rsidRPr="00DE531B" w:rsidRDefault="00DB0D92" w:rsidP="00DB0D92">
      <w:pPr>
        <w:pStyle w:val="a3"/>
        <w:numPr>
          <w:ilvl w:val="0"/>
          <w:numId w:val="2"/>
        </w:numPr>
        <w:spacing w:after="0"/>
        <w:rPr>
          <w:bCs/>
        </w:rPr>
      </w:pPr>
      <w:r w:rsidRPr="00DE531B">
        <w:rPr>
          <w:bCs/>
        </w:rPr>
        <w:t xml:space="preserve">Сделан акцент на развитие «мягких» навыков — </w:t>
      </w:r>
      <w:proofErr w:type="spellStart"/>
      <w:r w:rsidRPr="00DE531B">
        <w:rPr>
          <w:bCs/>
        </w:rPr>
        <w:t>метапредметных</w:t>
      </w:r>
      <w:proofErr w:type="spellEnd"/>
      <w:r w:rsidRPr="00DE531B">
        <w:rPr>
          <w:bCs/>
        </w:rPr>
        <w:t xml:space="preserve"> и личностных.</w:t>
      </w:r>
    </w:p>
    <w:p w:rsidR="00DB0D92" w:rsidRPr="00DE531B" w:rsidRDefault="00DB0D92" w:rsidP="00DB0D92">
      <w:pPr>
        <w:pStyle w:val="a3"/>
        <w:numPr>
          <w:ilvl w:val="0"/>
          <w:numId w:val="2"/>
        </w:numPr>
        <w:spacing w:after="0"/>
        <w:rPr>
          <w:bCs/>
        </w:rPr>
      </w:pPr>
      <w:r w:rsidRPr="00DE531B">
        <w:rPr>
          <w:bCs/>
        </w:rPr>
        <w:t xml:space="preserve">Подробно указан перечень предметных и </w:t>
      </w:r>
      <w:proofErr w:type="spellStart"/>
      <w:r w:rsidRPr="00DE531B">
        <w:rPr>
          <w:bCs/>
        </w:rPr>
        <w:t>межпредметных</w:t>
      </w:r>
      <w:proofErr w:type="spellEnd"/>
      <w:r w:rsidRPr="00DE531B">
        <w:rPr>
          <w:bCs/>
        </w:rPr>
        <w:t xml:space="preserve"> навыков, которыми должен обладать </w:t>
      </w:r>
      <w:r w:rsidR="00DE531B">
        <w:rPr>
          <w:bCs/>
        </w:rPr>
        <w:t>обучающийся</w:t>
      </w:r>
      <w:r w:rsidRPr="00DE531B">
        <w:rPr>
          <w:bCs/>
        </w:rPr>
        <w:t xml:space="preserve"> в рамках каждой дисциплины (уметь доказать, интерпретировать, оперировать понятиями, решать задачи).</w:t>
      </w:r>
    </w:p>
    <w:p w:rsidR="00DB0D92" w:rsidRPr="00DE531B" w:rsidRDefault="00DB0D92" w:rsidP="00DB0D92">
      <w:pPr>
        <w:pStyle w:val="a3"/>
        <w:numPr>
          <w:ilvl w:val="0"/>
          <w:numId w:val="2"/>
        </w:numPr>
        <w:spacing w:after="0"/>
        <w:rPr>
          <w:bCs/>
        </w:rPr>
      </w:pPr>
      <w:r w:rsidRPr="00DE531B">
        <w:rPr>
          <w:bCs/>
        </w:rPr>
        <w:t>Расписан формат работы в рамках каждого предмета для развития этих навыков (проведение лабораторных работ, внеурочной деятельности и так далее).</w:t>
      </w:r>
    </w:p>
    <w:p w:rsidR="00DB0D92" w:rsidRPr="00DE531B" w:rsidRDefault="00DB0D92" w:rsidP="00DB0D92">
      <w:pPr>
        <w:pStyle w:val="a3"/>
        <w:numPr>
          <w:ilvl w:val="0"/>
          <w:numId w:val="2"/>
        </w:numPr>
        <w:spacing w:after="0"/>
        <w:rPr>
          <w:bCs/>
        </w:rPr>
      </w:pPr>
      <w:r w:rsidRPr="00DE531B">
        <w:rPr>
          <w:bCs/>
        </w:rPr>
        <w:t>Зафиксированы контрольные точки с конкретными результатами учеников (сочинение на 300 слов, словарный запас из 70 новых слов ежегодно и тому подобное).</w:t>
      </w:r>
    </w:p>
    <w:p w:rsidR="00DB0D92" w:rsidRPr="00DE531B" w:rsidRDefault="00DB0D92" w:rsidP="00DB0D92">
      <w:pPr>
        <w:pStyle w:val="a3"/>
        <w:numPr>
          <w:ilvl w:val="0"/>
          <w:numId w:val="2"/>
        </w:numPr>
        <w:spacing w:after="0"/>
        <w:rPr>
          <w:bCs/>
        </w:rPr>
      </w:pPr>
      <w:r w:rsidRPr="00DE531B">
        <w:rPr>
          <w:bCs/>
        </w:rPr>
        <w:t xml:space="preserve">Строго обозначено, какие темы должны освоить </w:t>
      </w:r>
      <w:r w:rsidR="00DE531B">
        <w:rPr>
          <w:bCs/>
        </w:rPr>
        <w:t>обучающиеся</w:t>
      </w:r>
      <w:r w:rsidRPr="00DE531B">
        <w:rPr>
          <w:bCs/>
        </w:rPr>
        <w:t xml:space="preserve"> в определённый год обучения. Содержание тем </w:t>
      </w:r>
      <w:proofErr w:type="gramStart"/>
      <w:r w:rsidRPr="00DE531B">
        <w:rPr>
          <w:bCs/>
        </w:rPr>
        <w:t>по новому</w:t>
      </w:r>
      <w:proofErr w:type="gramEnd"/>
      <w:r w:rsidRPr="00DE531B">
        <w:rPr>
          <w:bCs/>
        </w:rPr>
        <w:t xml:space="preserve"> ФГОС не рекомендовано менять местами (ранее это допускалось). </w:t>
      </w:r>
    </w:p>
    <w:p w:rsidR="00DB0D92" w:rsidRPr="00DE531B" w:rsidRDefault="00DB0D92" w:rsidP="00DB0D92">
      <w:pPr>
        <w:pStyle w:val="a3"/>
        <w:numPr>
          <w:ilvl w:val="0"/>
          <w:numId w:val="2"/>
        </w:numPr>
        <w:spacing w:after="0"/>
        <w:rPr>
          <w:bCs/>
        </w:rPr>
      </w:pPr>
      <w:r w:rsidRPr="00DE531B">
        <w:rPr>
          <w:bCs/>
        </w:rPr>
        <w:t xml:space="preserve">Учитываются возрастные и психологические особенности </w:t>
      </w:r>
      <w:r w:rsidR="00DE531B">
        <w:rPr>
          <w:bCs/>
        </w:rPr>
        <w:t>обучающихся</w:t>
      </w:r>
      <w:r w:rsidRPr="00DE531B">
        <w:rPr>
          <w:bCs/>
        </w:rPr>
        <w:t xml:space="preserve"> всех классов. Главное, чтобы </w:t>
      </w:r>
      <w:r w:rsidR="00DE531B">
        <w:rPr>
          <w:bCs/>
        </w:rPr>
        <w:t>они</w:t>
      </w:r>
      <w:r w:rsidRPr="00DE531B">
        <w:rPr>
          <w:bCs/>
        </w:rPr>
        <w:t xml:space="preserve"> не были перегружены. Кроме того, в последнем образовательном стандарте уточнено минимальное и максимальное количество часов, необходимых для полноценной реализации основных образовательных программ. Определено базовое содержание программы воспитания, уточнены задачи и условия программы коррекционной работы с детьми с ОВЗ.</w:t>
      </w:r>
    </w:p>
    <w:p w:rsidR="00DB0D92" w:rsidRPr="00DE531B" w:rsidRDefault="00DE531B" w:rsidP="00DE531B">
      <w:pPr>
        <w:pStyle w:val="a3"/>
        <w:spacing w:after="0"/>
        <w:jc w:val="both"/>
        <w:rPr>
          <w:bCs/>
        </w:rPr>
      </w:pPr>
      <w:r>
        <w:rPr>
          <w:bCs/>
        </w:rPr>
        <w:t xml:space="preserve"> </w:t>
      </w:r>
      <w:r w:rsidR="00DB0D92" w:rsidRPr="00DE531B">
        <w:rPr>
          <w:bCs/>
        </w:rPr>
        <w:t>Предполагается, что образовательные стандарты третьего поколения улучшат</w:t>
      </w:r>
      <w:r>
        <w:rPr>
          <w:bCs/>
        </w:rPr>
        <w:t xml:space="preserve"> </w:t>
      </w:r>
      <w:r w:rsidR="00DB0D92" w:rsidRPr="00DE531B">
        <w:rPr>
          <w:bCs/>
        </w:rPr>
        <w:t>современную образовательную систему и конкретизируют её задачи.</w:t>
      </w:r>
    </w:p>
    <w:p w:rsidR="00DB0D92" w:rsidRPr="00DE531B" w:rsidRDefault="00DB0D92" w:rsidP="00DE531B">
      <w:pPr>
        <w:pStyle w:val="a3"/>
        <w:spacing w:before="0" w:beforeAutospacing="0" w:after="0" w:afterAutospacing="0"/>
        <w:ind w:firstLine="708"/>
        <w:jc w:val="both"/>
        <w:rPr>
          <w:bCs/>
        </w:rPr>
      </w:pPr>
      <w:r w:rsidRPr="00DE531B">
        <w:rPr>
          <w:bCs/>
        </w:rPr>
        <w:lastRenderedPageBreak/>
        <w:t xml:space="preserve">ФГОС важны как для педагогов, так и для школьников. На государственных стандартах строится весь учебный процесс. Они помогают обеспечивать единство образования на территории России: выдвигают требования к содержанию программ, условиям реализации и ожидаемым результатам </w:t>
      </w:r>
      <w:r w:rsidR="00DE531B">
        <w:rPr>
          <w:bCs/>
        </w:rPr>
        <w:t>обучающихся</w:t>
      </w:r>
      <w:r w:rsidRPr="00DE531B">
        <w:rPr>
          <w:bCs/>
        </w:rPr>
        <w:t>. </w:t>
      </w:r>
    </w:p>
    <w:p w:rsidR="00DB0D92" w:rsidRPr="00DE531B" w:rsidRDefault="00DB0D92" w:rsidP="00DE531B">
      <w:pPr>
        <w:pStyle w:val="a3"/>
        <w:spacing w:before="0" w:beforeAutospacing="0" w:after="0" w:afterAutospacing="0"/>
        <w:ind w:firstLine="708"/>
        <w:jc w:val="both"/>
        <w:rPr>
          <w:bCs/>
        </w:rPr>
      </w:pPr>
      <w:r w:rsidRPr="00DE531B">
        <w:rPr>
          <w:bCs/>
        </w:rPr>
        <w:t>Стандарты нового поколения унифицируют темы и подходы преподавания. Благодаря этому школьник</w:t>
      </w:r>
      <w:r w:rsidR="00DE531B">
        <w:rPr>
          <w:bCs/>
        </w:rPr>
        <w:t>, студент</w:t>
      </w:r>
      <w:r w:rsidRPr="00DE531B">
        <w:rPr>
          <w:bCs/>
        </w:rPr>
        <w:t xml:space="preserve"> сможет получить все необходимые знания и навыки в любом образовательном учреждении каждого региона страны. А педагог может быть уверен, что его учебная программа подойдёт даже </w:t>
      </w:r>
      <w:proofErr w:type="gramStart"/>
      <w:r w:rsidRPr="00DE531B">
        <w:rPr>
          <w:bCs/>
        </w:rPr>
        <w:t>для</w:t>
      </w:r>
      <w:proofErr w:type="gramEnd"/>
      <w:r w:rsidRPr="00DE531B">
        <w:rPr>
          <w:bCs/>
        </w:rPr>
        <w:t xml:space="preserve"> </w:t>
      </w:r>
      <w:r w:rsidR="00DE531B">
        <w:rPr>
          <w:bCs/>
        </w:rPr>
        <w:t>обучающегося</w:t>
      </w:r>
      <w:r w:rsidRPr="00DE531B">
        <w:rPr>
          <w:bCs/>
        </w:rPr>
        <w:t xml:space="preserve">, </w:t>
      </w:r>
      <w:r w:rsidR="00DE531B">
        <w:rPr>
          <w:bCs/>
        </w:rPr>
        <w:t>который только перешёл из другого</w:t>
      </w:r>
      <w:r w:rsidRPr="00DE531B">
        <w:rPr>
          <w:bCs/>
        </w:rPr>
        <w:t xml:space="preserve"> </w:t>
      </w:r>
      <w:r w:rsidR="00DE531B">
        <w:rPr>
          <w:bCs/>
        </w:rPr>
        <w:t>образовательного учреждения</w:t>
      </w:r>
      <w:r w:rsidRPr="00DE531B">
        <w:rPr>
          <w:bCs/>
        </w:rPr>
        <w:t>.</w:t>
      </w:r>
    </w:p>
    <w:p w:rsidR="00DB0D92" w:rsidRPr="00DE531B" w:rsidRDefault="00DE531B" w:rsidP="00DE531B">
      <w:pPr>
        <w:pStyle w:val="a3"/>
        <w:spacing w:before="0" w:beforeAutospacing="0" w:after="0" w:afterAutospacing="0"/>
        <w:jc w:val="both"/>
        <w:rPr>
          <w:bCs/>
        </w:rPr>
      </w:pPr>
      <w:r>
        <w:rPr>
          <w:bCs/>
        </w:rPr>
        <w:t xml:space="preserve"> </w:t>
      </w:r>
      <w:r>
        <w:rPr>
          <w:bCs/>
        </w:rPr>
        <w:tab/>
      </w:r>
      <w:r w:rsidR="00DB0D92" w:rsidRPr="00DE531B">
        <w:rPr>
          <w:bCs/>
        </w:rPr>
        <w:t>В 2021 году заверши</w:t>
      </w:r>
      <w:r>
        <w:rPr>
          <w:bCs/>
        </w:rPr>
        <w:t>лся</w:t>
      </w:r>
      <w:r w:rsidR="00DB0D92" w:rsidRPr="00DE531B">
        <w:rPr>
          <w:bCs/>
        </w:rPr>
        <w:t xml:space="preserve"> переход на новейшие стандарты третьего поколения. Сейчас продолжается их разработка и совершенствование, а главным отличием от предыдущих стандартов станет конкретизация и чёткость. </w:t>
      </w:r>
    </w:p>
    <w:p w:rsidR="00DB0D92" w:rsidRPr="00DE531B" w:rsidRDefault="00DB0D92" w:rsidP="00DE531B">
      <w:pPr>
        <w:pStyle w:val="a3"/>
        <w:spacing w:before="0" w:beforeAutospacing="0" w:after="0" w:afterAutospacing="0"/>
        <w:ind w:firstLine="708"/>
        <w:jc w:val="both"/>
        <w:rPr>
          <w:bCs/>
        </w:rPr>
      </w:pPr>
      <w:r w:rsidRPr="00DE531B">
        <w:rPr>
          <w:bCs/>
        </w:rPr>
        <w:t xml:space="preserve">Помимо реализации </w:t>
      </w:r>
      <w:proofErr w:type="gramStart"/>
      <w:r w:rsidRPr="00DE531B">
        <w:rPr>
          <w:bCs/>
        </w:rPr>
        <w:t>новых</w:t>
      </w:r>
      <w:proofErr w:type="gramEnd"/>
      <w:r w:rsidRPr="00DE531B">
        <w:rPr>
          <w:bCs/>
        </w:rPr>
        <w:t xml:space="preserve"> ФГОС, образовательную систему ждут и другие обновления. Так, в некоторых школах введут урок шахмат. Классы будут оборудованы новейшей техникой. Постепенно вводится второй иностранный язык.</w:t>
      </w:r>
    </w:p>
    <w:p w:rsidR="00DE531B" w:rsidRDefault="00DE531B" w:rsidP="00DE531B">
      <w:pPr>
        <w:pStyle w:val="a3"/>
        <w:spacing w:before="0" w:beforeAutospacing="0" w:after="0" w:afterAutospacing="0"/>
        <w:jc w:val="both"/>
        <w:rPr>
          <w:bCs/>
        </w:rPr>
      </w:pPr>
    </w:p>
    <w:p w:rsidR="009E35AC" w:rsidRPr="00DE531B" w:rsidRDefault="009E35AC" w:rsidP="00DE531B">
      <w:pPr>
        <w:pStyle w:val="a3"/>
        <w:spacing w:before="0" w:beforeAutospacing="0" w:after="0" w:afterAutospacing="0"/>
        <w:jc w:val="both"/>
        <w:rPr>
          <w:b/>
          <w:bCs/>
        </w:rPr>
      </w:pPr>
      <w:r w:rsidRPr="00DE531B">
        <w:rPr>
          <w:b/>
          <w:bCs/>
        </w:rPr>
        <w:t>ФГОС СПО третьего поколения</w:t>
      </w:r>
    </w:p>
    <w:p w:rsidR="009E35AC" w:rsidRPr="00DE531B" w:rsidRDefault="009E35AC" w:rsidP="00DE531B">
      <w:pPr>
        <w:pStyle w:val="a3"/>
        <w:spacing w:before="0" w:beforeAutospacing="0" w:after="0" w:afterAutospacing="0"/>
        <w:ind w:firstLine="708"/>
        <w:jc w:val="both"/>
        <w:rPr>
          <w:bCs/>
        </w:rPr>
      </w:pPr>
      <w:r w:rsidRPr="00DE531B">
        <w:rPr>
          <w:bCs/>
        </w:rPr>
        <w:t>В стране осуществляется реформа профессионального образования.</w:t>
      </w:r>
    </w:p>
    <w:p w:rsidR="009E35AC" w:rsidRPr="00DE531B" w:rsidRDefault="009E35AC" w:rsidP="00DE531B">
      <w:pPr>
        <w:pStyle w:val="a3"/>
        <w:spacing w:before="0" w:beforeAutospacing="0" w:after="0" w:afterAutospacing="0"/>
        <w:jc w:val="both"/>
        <w:rPr>
          <w:bCs/>
        </w:rPr>
      </w:pPr>
      <w:r w:rsidRPr="00DE531B">
        <w:rPr>
          <w:bCs/>
        </w:rPr>
        <w:t xml:space="preserve">Что меняется в содержании обучения для студентов, преподавателей, какие взаимоотношения возникают  при этом с работодателями </w:t>
      </w:r>
      <w:r w:rsidR="00DE531B">
        <w:rPr>
          <w:bCs/>
        </w:rPr>
        <w:t>–</w:t>
      </w:r>
      <w:r w:rsidRPr="00DE531B">
        <w:rPr>
          <w:bCs/>
        </w:rPr>
        <w:t xml:space="preserve"> эти</w:t>
      </w:r>
      <w:r w:rsidR="00DE531B">
        <w:rPr>
          <w:bCs/>
        </w:rPr>
        <w:t xml:space="preserve"> </w:t>
      </w:r>
      <w:r w:rsidRPr="00DE531B">
        <w:rPr>
          <w:bCs/>
        </w:rPr>
        <w:t>вопросы волнуют сегодня всех.</w:t>
      </w:r>
    </w:p>
    <w:p w:rsidR="009E35AC" w:rsidRPr="00DE531B" w:rsidRDefault="009E35AC" w:rsidP="00DE531B">
      <w:pPr>
        <w:pStyle w:val="a3"/>
        <w:spacing w:before="0" w:beforeAutospacing="0" w:after="0" w:afterAutospacing="0"/>
        <w:ind w:firstLine="708"/>
        <w:jc w:val="both"/>
        <w:rPr>
          <w:bCs/>
        </w:rPr>
      </w:pPr>
      <w:r w:rsidRPr="00DE531B">
        <w:rPr>
          <w:bCs/>
        </w:rPr>
        <w:t>Учебные заведения при обучении должны перейти от обязательного</w:t>
      </w:r>
      <w:r w:rsidR="00DE531B">
        <w:rPr>
          <w:bCs/>
        </w:rPr>
        <w:t xml:space="preserve"> </w:t>
      </w:r>
      <w:r w:rsidRPr="00DE531B">
        <w:rPr>
          <w:bCs/>
        </w:rPr>
        <w:t>минимума знаний и умений к конечному результату – освоению профессиональных компетенций.</w:t>
      </w:r>
    </w:p>
    <w:p w:rsidR="009E35AC" w:rsidRPr="00DE531B" w:rsidRDefault="009E35AC" w:rsidP="00DE531B">
      <w:pPr>
        <w:pStyle w:val="a3"/>
        <w:spacing w:before="0" w:beforeAutospacing="0" w:after="0" w:afterAutospacing="0"/>
        <w:ind w:firstLine="708"/>
        <w:jc w:val="both"/>
        <w:rPr>
          <w:bCs/>
        </w:rPr>
      </w:pPr>
      <w:r w:rsidRPr="00DE531B">
        <w:rPr>
          <w:bCs/>
        </w:rPr>
        <w:t xml:space="preserve">В основе стандарта третьего поколения – </w:t>
      </w:r>
      <w:proofErr w:type="spellStart"/>
      <w:r w:rsidRPr="00DE531B">
        <w:rPr>
          <w:bCs/>
        </w:rPr>
        <w:t>компетентностный</w:t>
      </w:r>
      <w:proofErr w:type="spellEnd"/>
      <w:r w:rsidRPr="00DE531B">
        <w:rPr>
          <w:bCs/>
        </w:rPr>
        <w:t xml:space="preserve"> подход</w:t>
      </w:r>
      <w:r w:rsidR="00DE531B">
        <w:rPr>
          <w:bCs/>
        </w:rPr>
        <w:t xml:space="preserve"> </w:t>
      </w:r>
      <w:r w:rsidRPr="00DE531B">
        <w:rPr>
          <w:bCs/>
        </w:rPr>
        <w:t>в рамках действующих стандартов предусмотрен набор дисциплин, и по каждой студент получает определенные знания и умения, то в основе этого нового регулирующего обучение документа - компетенции, которые могут быть распределены между несколькими дисциплинами.</w:t>
      </w:r>
    </w:p>
    <w:p w:rsidR="009E35AC" w:rsidRPr="00DE531B" w:rsidRDefault="009E35AC" w:rsidP="00DE531B">
      <w:pPr>
        <w:pStyle w:val="a3"/>
        <w:spacing w:before="0" w:beforeAutospacing="0" w:after="0" w:afterAutospacing="0"/>
        <w:ind w:firstLine="708"/>
        <w:jc w:val="both"/>
        <w:rPr>
          <w:bCs/>
        </w:rPr>
      </w:pPr>
      <w:r w:rsidRPr="00DE531B">
        <w:rPr>
          <w:bCs/>
        </w:rPr>
        <w:t>Сложность для педагогов заключается в том, чтобы на основе стандарта правильно разработать учебный план, в котором компетенции будут грамотно «поделены» между дисциплинами, выстроить последовательность дисциплин так, чтобы компетенции действительно «перетекали» одна в другую.</w:t>
      </w:r>
    </w:p>
    <w:p w:rsidR="009E35AC" w:rsidRPr="00DE531B" w:rsidRDefault="009E35AC" w:rsidP="00DE531B">
      <w:pPr>
        <w:pStyle w:val="a3"/>
        <w:spacing w:before="0" w:beforeAutospacing="0" w:after="0" w:afterAutospacing="0"/>
        <w:ind w:firstLine="708"/>
        <w:jc w:val="both"/>
        <w:rPr>
          <w:bCs/>
        </w:rPr>
      </w:pPr>
      <w:r w:rsidRPr="00DE531B">
        <w:rPr>
          <w:bCs/>
        </w:rPr>
        <w:t>В ФГОС большее внимание уделяется самостоятельной работе студента. Отдельно в ФГОС включены положения требующие обеспечения более широкого доступа студентов к сетевым ресурсам в Интернете, и вообще, к более активному использованию различных электронных учебно-методических материалов; развития электронных библиотек; согласования юридических вопросов с правообладателями электронного контента.</w:t>
      </w:r>
    </w:p>
    <w:p w:rsidR="009E35AC" w:rsidRPr="00DE531B" w:rsidRDefault="00DE531B" w:rsidP="00DE531B">
      <w:pPr>
        <w:pStyle w:val="a3"/>
        <w:spacing w:before="0" w:beforeAutospacing="0" w:after="0" w:afterAutospacing="0"/>
        <w:jc w:val="both"/>
        <w:rPr>
          <w:bCs/>
        </w:rPr>
      </w:pPr>
      <w:r>
        <w:rPr>
          <w:bCs/>
        </w:rPr>
        <w:t xml:space="preserve"> </w:t>
      </w:r>
      <w:r>
        <w:rPr>
          <w:bCs/>
        </w:rPr>
        <w:tab/>
      </w:r>
      <w:proofErr w:type="spellStart"/>
      <w:r>
        <w:rPr>
          <w:bCs/>
        </w:rPr>
        <w:t>К</w:t>
      </w:r>
      <w:r w:rsidR="009E35AC" w:rsidRPr="00DE531B">
        <w:rPr>
          <w:bCs/>
        </w:rPr>
        <w:t>омпетентностный</w:t>
      </w:r>
      <w:proofErr w:type="spellEnd"/>
      <w:r w:rsidR="009E35AC" w:rsidRPr="00DE531B">
        <w:rPr>
          <w:bCs/>
        </w:rPr>
        <w:t xml:space="preserve"> подход – главное преимущество стандарта третьего поколения, но в его грамотной реализации кроются и основные сложности. Во всем остальном следовать новому стандарту проще: это виды и формы занятий, обеспечение студентов </w:t>
      </w:r>
      <w:proofErr w:type="gramStart"/>
      <w:r w:rsidR="009E35AC" w:rsidRPr="00DE531B">
        <w:rPr>
          <w:bCs/>
        </w:rPr>
        <w:t>электронными</w:t>
      </w:r>
      <w:proofErr w:type="gramEnd"/>
      <w:r w:rsidR="009E35AC" w:rsidRPr="00DE531B">
        <w:rPr>
          <w:bCs/>
        </w:rPr>
        <w:t xml:space="preserve"> и современными печатными учебными изданиям – то есть не более чем организационная работа, которую следует аккуратно, добросовестно выполнить.</w:t>
      </w:r>
    </w:p>
    <w:p w:rsidR="009E35AC" w:rsidRPr="00DE531B" w:rsidRDefault="009E35AC" w:rsidP="00DE531B">
      <w:pPr>
        <w:pStyle w:val="a3"/>
        <w:spacing w:before="0" w:beforeAutospacing="0" w:after="0" w:afterAutospacing="0"/>
        <w:ind w:firstLine="708"/>
        <w:jc w:val="both"/>
        <w:rPr>
          <w:bCs/>
        </w:rPr>
      </w:pPr>
      <w:r w:rsidRPr="00DE531B">
        <w:rPr>
          <w:bCs/>
        </w:rPr>
        <w:t>Тем, кто будет учиться по новому стандарту, придется меньше переучиваться и доучиваться: новый стандарт учитывает современные тенденции и дает учреждениям среднего профессионального образования гораздо больше по организации учебного процесса, позволяя ориентировать выпускников на местные рынки труда.</w:t>
      </w:r>
    </w:p>
    <w:p w:rsidR="009E35AC" w:rsidRDefault="009E35AC" w:rsidP="00C559A7">
      <w:pPr>
        <w:pStyle w:val="a3"/>
        <w:spacing w:before="0" w:beforeAutospacing="0" w:after="0" w:afterAutospacing="0"/>
        <w:ind w:firstLine="708"/>
        <w:jc w:val="both"/>
        <w:rPr>
          <w:bCs/>
        </w:rPr>
      </w:pPr>
      <w:r w:rsidRPr="00DE531B">
        <w:rPr>
          <w:bCs/>
        </w:rPr>
        <w:t xml:space="preserve">Учиться по новому стандарту, несомненно, интереснее. С другой стороны, учиться  труднее. </w:t>
      </w:r>
    </w:p>
    <w:p w:rsidR="009A2A64" w:rsidRPr="00DE531B" w:rsidRDefault="009A2A64" w:rsidP="00C559A7">
      <w:pPr>
        <w:pStyle w:val="a3"/>
        <w:spacing w:before="0" w:beforeAutospacing="0" w:after="0" w:afterAutospacing="0"/>
        <w:ind w:firstLine="708"/>
        <w:jc w:val="both"/>
        <w:rPr>
          <w:bCs/>
        </w:rPr>
      </w:pPr>
    </w:p>
    <w:p w:rsidR="00DB0D92" w:rsidRDefault="00DB0D92" w:rsidP="009C3F18">
      <w:pPr>
        <w:pStyle w:val="a3"/>
        <w:shd w:val="clear" w:color="auto" w:fill="FFFFFF"/>
        <w:spacing w:before="0" w:beforeAutospacing="0" w:after="0" w:afterAutospacing="0"/>
        <w:jc w:val="center"/>
        <w:rPr>
          <w:b/>
          <w:bCs/>
          <w:sz w:val="27"/>
          <w:szCs w:val="27"/>
        </w:rPr>
      </w:pPr>
    </w:p>
    <w:p w:rsidR="009C3F18" w:rsidRPr="009C3F18" w:rsidRDefault="009C3F18" w:rsidP="00C559A7">
      <w:pPr>
        <w:pStyle w:val="a3"/>
        <w:shd w:val="clear" w:color="auto" w:fill="FFFFFF"/>
        <w:spacing w:before="0" w:beforeAutospacing="0" w:after="0" w:afterAutospacing="0"/>
        <w:rPr>
          <w:rFonts w:ascii="Arial" w:hAnsi="Arial" w:cs="Arial"/>
          <w:sz w:val="21"/>
          <w:szCs w:val="21"/>
        </w:rPr>
      </w:pPr>
      <w:r w:rsidRPr="009C3F18">
        <w:rPr>
          <w:b/>
          <w:bCs/>
          <w:sz w:val="27"/>
          <w:szCs w:val="27"/>
        </w:rPr>
        <w:lastRenderedPageBreak/>
        <w:t>Современный подход к обучению ОБЖ</w:t>
      </w:r>
      <w:r w:rsidR="00C559A7">
        <w:rPr>
          <w:b/>
          <w:bCs/>
          <w:sz w:val="27"/>
          <w:szCs w:val="27"/>
        </w:rPr>
        <w:t xml:space="preserve"> в рамках реализации обновленных ФГОС СП</w:t>
      </w:r>
      <w:r w:rsidRPr="009C3F18">
        <w:rPr>
          <w:b/>
          <w:bCs/>
          <w:sz w:val="27"/>
          <w:szCs w:val="27"/>
        </w:rPr>
        <w:t>О</w:t>
      </w:r>
    </w:p>
    <w:p w:rsidR="009C3F18" w:rsidRDefault="009C3F18" w:rsidP="00C559A7">
      <w:pPr>
        <w:pStyle w:val="a3"/>
        <w:shd w:val="clear" w:color="auto" w:fill="FFFFFF"/>
        <w:spacing w:before="0" w:beforeAutospacing="0" w:after="0" w:afterAutospacing="0"/>
        <w:rPr>
          <w:color w:val="000000"/>
        </w:rPr>
      </w:pPr>
    </w:p>
    <w:p w:rsidR="009C3F18" w:rsidRDefault="009C3F18" w:rsidP="00C559A7">
      <w:pPr>
        <w:pStyle w:val="a3"/>
        <w:shd w:val="clear" w:color="auto" w:fill="FFFFFF"/>
        <w:spacing w:before="0" w:beforeAutospacing="0" w:after="0" w:afterAutospacing="0"/>
        <w:ind w:firstLine="708"/>
        <w:jc w:val="both"/>
        <w:rPr>
          <w:rFonts w:ascii="Arial" w:hAnsi="Arial" w:cs="Arial"/>
          <w:color w:val="000000"/>
          <w:sz w:val="21"/>
          <w:szCs w:val="21"/>
        </w:rPr>
      </w:pPr>
      <w:r>
        <w:rPr>
          <w:color w:val="000000"/>
        </w:rPr>
        <w:t xml:space="preserve">Процесс обучения является неотъемлемой частью педагогического процесса, и требует к себе особого внимания. В связи с быстрым развитием науки и техники, также актуальна потребность в разработке и введении в процесс обучения современных подходов и методов организации процесса обучения предмета «Основы </w:t>
      </w:r>
      <w:r w:rsidR="00C559A7">
        <w:rPr>
          <w:color w:val="000000"/>
        </w:rPr>
        <w:t>безопасности жизнедеятельности»</w:t>
      </w:r>
      <w:r>
        <w:rPr>
          <w:color w:val="000000"/>
        </w:rPr>
        <w:t>, которые бы соответствовали современным требованиям общества. В наши дни проблема обучения ОБЖ становится актуальной не только для педагогов, но и для всего общества и государства.</w:t>
      </w:r>
    </w:p>
    <w:p w:rsidR="009C3F18" w:rsidRDefault="009C3F18" w:rsidP="00C559A7">
      <w:pPr>
        <w:pStyle w:val="a3"/>
        <w:shd w:val="clear" w:color="auto" w:fill="FFFFFF"/>
        <w:spacing w:before="0" w:beforeAutospacing="0" w:after="0" w:afterAutospacing="0"/>
        <w:ind w:firstLine="708"/>
        <w:jc w:val="both"/>
        <w:rPr>
          <w:rFonts w:ascii="Arial" w:hAnsi="Arial" w:cs="Arial"/>
          <w:color w:val="000000"/>
          <w:sz w:val="21"/>
          <w:szCs w:val="21"/>
        </w:rPr>
      </w:pPr>
      <w:r>
        <w:rPr>
          <w:color w:val="000000"/>
        </w:rPr>
        <w:t xml:space="preserve">Современный подход к обучению ОБЖ в рамках реализации </w:t>
      </w:r>
      <w:r w:rsidR="00C559A7">
        <w:rPr>
          <w:color w:val="000000"/>
        </w:rPr>
        <w:t>обновленных ФГОС СП</w:t>
      </w:r>
      <w:r>
        <w:rPr>
          <w:color w:val="000000"/>
        </w:rPr>
        <w:t>О имеет своей целью - становление индивидуальной личности, добросовестного гражданина, человека, и главное, способного самостоятельно и быстро решать возникшие проблемы. В соответствии с этими требованиями, педагогика сегодня вынуждена применять современные подходы для организации процесса обучения.</w:t>
      </w:r>
    </w:p>
    <w:p w:rsidR="009C3F18" w:rsidRDefault="009C3F18" w:rsidP="00C559A7">
      <w:pPr>
        <w:pStyle w:val="a3"/>
        <w:shd w:val="clear" w:color="auto" w:fill="FFFFFF"/>
        <w:spacing w:before="0" w:beforeAutospacing="0" w:after="0" w:afterAutospacing="0"/>
        <w:ind w:firstLine="708"/>
        <w:jc w:val="both"/>
        <w:rPr>
          <w:rFonts w:ascii="Arial" w:hAnsi="Arial" w:cs="Arial"/>
          <w:color w:val="000000"/>
          <w:sz w:val="21"/>
          <w:szCs w:val="21"/>
        </w:rPr>
      </w:pPr>
      <w:r>
        <w:rPr>
          <w:color w:val="000000"/>
        </w:rPr>
        <w:t xml:space="preserve">Одним из современных методов обучению ОБЖ в рамках реализации </w:t>
      </w:r>
      <w:r w:rsidR="00C559A7">
        <w:rPr>
          <w:color w:val="000000"/>
        </w:rPr>
        <w:t xml:space="preserve">обновленных ФГОС СПО </w:t>
      </w:r>
      <w:r>
        <w:rPr>
          <w:color w:val="000000"/>
        </w:rPr>
        <w:t xml:space="preserve">является интерактивный подход. Это определенный тип деятельности </w:t>
      </w:r>
      <w:r w:rsidR="00C559A7">
        <w:rPr>
          <w:color w:val="000000"/>
        </w:rPr>
        <w:t>студента</w:t>
      </w:r>
      <w:r>
        <w:rPr>
          <w:color w:val="000000"/>
        </w:rPr>
        <w:t xml:space="preserve">, связанный с изучением учебного материала в ходе интерактивного урока. Основой интерактивных подходов являются интерактивные упражнения и задания, которые выполняются </w:t>
      </w:r>
      <w:r w:rsidR="00C559A7">
        <w:rPr>
          <w:color w:val="000000"/>
        </w:rPr>
        <w:t>обучающимися</w:t>
      </w:r>
      <w:r>
        <w:rPr>
          <w:color w:val="000000"/>
        </w:rPr>
        <w:t xml:space="preserve">. Основное отличие интерактивных упражнений и заданий </w:t>
      </w:r>
      <w:proofErr w:type="gramStart"/>
      <w:r>
        <w:rPr>
          <w:color w:val="000000"/>
        </w:rPr>
        <w:t>от</w:t>
      </w:r>
      <w:proofErr w:type="gramEnd"/>
      <w:r>
        <w:rPr>
          <w:color w:val="000000"/>
        </w:rPr>
        <w:t xml:space="preserve"> </w:t>
      </w:r>
      <w:proofErr w:type="gramStart"/>
      <w:r>
        <w:rPr>
          <w:color w:val="000000"/>
        </w:rPr>
        <w:t>обычных</w:t>
      </w:r>
      <w:proofErr w:type="gramEnd"/>
      <w:r>
        <w:rPr>
          <w:color w:val="000000"/>
        </w:rPr>
        <w:t xml:space="preserve"> в том, что они направлены не только и не столько на закрепление уже изученного материала, сколько на изучение нового. </w:t>
      </w:r>
      <w:proofErr w:type="gramStart"/>
      <w:r>
        <w:rPr>
          <w:color w:val="000000"/>
        </w:rPr>
        <w:t>Современная педагогика богата целым арсеналом интерактивных подходов, среди которых можно выделить следующие: работа в малых группах; обучающие игры (ролевые игры, имитации, деловые игры и образовательные игры); использование общественных ресурсов (приглашение специалиста, экскурсии);</w:t>
      </w:r>
      <w:proofErr w:type="gramEnd"/>
      <w:r>
        <w:rPr>
          <w:color w:val="000000"/>
        </w:rPr>
        <w:t xml:space="preserve"> </w:t>
      </w:r>
      <w:proofErr w:type="gramStart"/>
      <w:r>
        <w:rPr>
          <w:color w:val="000000"/>
        </w:rPr>
        <w:t>внеаудиторные методы обучения (соревнования, радио и газеты, фильмы, спектакли, выставки, представления,); изучение и закрепление нового материала (интерактивная лекция, работа с наглядными пособиями, видео- и аудиоматериалами, «ученик в роли учителя», «каждый учит каждого», использование вопросов,); обсуждение сложных и дискуссионных вопросов и проблем («Займи позицию (шкала мнений)», проективные техники, «Один — вдвоем — все вместе», «Смени позицию», «Карусель», дебаты, симпозиум);</w:t>
      </w:r>
      <w:proofErr w:type="gramEnd"/>
      <w:r>
        <w:rPr>
          <w:color w:val="000000"/>
        </w:rPr>
        <w:t xml:space="preserve"> </w:t>
      </w:r>
      <w:proofErr w:type="gramStart"/>
      <w:r>
        <w:rPr>
          <w:color w:val="000000"/>
        </w:rPr>
        <w:t>разрешение проблем («Дерево решений», «Мозговой штурм», «Анализ казусов», «Переговоры и медиация»</w:t>
      </w:r>
      <w:r w:rsidR="00C559A7">
        <w:rPr>
          <w:color w:val="000000"/>
        </w:rPr>
        <w:t>.</w:t>
      </w:r>
      <w:r>
        <w:rPr>
          <w:color w:val="000000"/>
        </w:rPr>
        <w:t xml:space="preserve">   </w:t>
      </w:r>
      <w:proofErr w:type="gramEnd"/>
    </w:p>
    <w:p w:rsidR="009C3F18" w:rsidRDefault="009C3F18" w:rsidP="00C559A7">
      <w:pPr>
        <w:pStyle w:val="a3"/>
        <w:shd w:val="clear" w:color="auto" w:fill="FFFFFF"/>
        <w:spacing w:before="0" w:beforeAutospacing="0" w:after="0" w:afterAutospacing="0"/>
        <w:ind w:firstLine="708"/>
        <w:jc w:val="both"/>
        <w:rPr>
          <w:rFonts w:ascii="Arial" w:hAnsi="Arial" w:cs="Arial"/>
          <w:color w:val="000000"/>
          <w:sz w:val="21"/>
          <w:szCs w:val="21"/>
        </w:rPr>
      </w:pPr>
      <w:r>
        <w:rPr>
          <w:color w:val="000000"/>
        </w:rPr>
        <w:t xml:space="preserve">В последнее время в системе образования наблюдается стремительное развитие использования интерактивных технологий в обучении предмета ОБЖ. Роль </w:t>
      </w:r>
      <w:r w:rsidR="00C559A7">
        <w:rPr>
          <w:color w:val="000000"/>
        </w:rPr>
        <w:t>преподавателя</w:t>
      </w:r>
      <w:r>
        <w:rPr>
          <w:color w:val="000000"/>
        </w:rPr>
        <w:t xml:space="preserve"> состоит в том, чтобы создать каждому </w:t>
      </w:r>
      <w:r w:rsidR="00C559A7">
        <w:rPr>
          <w:color w:val="000000"/>
        </w:rPr>
        <w:t>обучающемуся</w:t>
      </w:r>
      <w:r>
        <w:rPr>
          <w:color w:val="000000"/>
        </w:rPr>
        <w:t xml:space="preserve"> ситуацию успеха, которая способствует развитию уверенности в себе, повышению самооценки, развитию чувства собственной значимости. Создание ситуации успеха начинается с отношения к </w:t>
      </w:r>
      <w:r w:rsidR="00C559A7">
        <w:rPr>
          <w:color w:val="000000"/>
        </w:rPr>
        <w:t>студенту</w:t>
      </w:r>
      <w:r>
        <w:rPr>
          <w:color w:val="000000"/>
        </w:rPr>
        <w:t xml:space="preserve"> как к личности, что предусматривает способность и умение </w:t>
      </w:r>
      <w:r w:rsidR="00C559A7">
        <w:rPr>
          <w:color w:val="000000"/>
        </w:rPr>
        <w:t>преподавател</w:t>
      </w:r>
      <w:r>
        <w:rPr>
          <w:color w:val="000000"/>
        </w:rPr>
        <w:t xml:space="preserve">я ставить себя в положение </w:t>
      </w:r>
      <w:r w:rsidR="00C559A7">
        <w:rPr>
          <w:color w:val="000000"/>
        </w:rPr>
        <w:t>студента</w:t>
      </w:r>
      <w:r>
        <w:rPr>
          <w:color w:val="000000"/>
        </w:rPr>
        <w:t xml:space="preserve">, проникаться его состояниями. Иначе говоря, правильно организованная система обучения представляет собой ту благоприятную сферу, в условиях которой можно максимально развивать способности каждого </w:t>
      </w:r>
      <w:r w:rsidR="00C559A7">
        <w:rPr>
          <w:color w:val="000000"/>
        </w:rPr>
        <w:t>студента</w:t>
      </w:r>
      <w:r>
        <w:rPr>
          <w:color w:val="000000"/>
        </w:rPr>
        <w:t>, что в конечном итоге позволяет сделать более успешной, результативной и эффективной деятельность, которая является значимой для него самого.    </w:t>
      </w:r>
    </w:p>
    <w:p w:rsidR="009C3F18" w:rsidRDefault="009C3F18" w:rsidP="00C559A7">
      <w:pPr>
        <w:pStyle w:val="a3"/>
        <w:shd w:val="clear" w:color="auto" w:fill="FFFFFF"/>
        <w:spacing w:before="0" w:beforeAutospacing="0" w:after="0" w:afterAutospacing="0"/>
        <w:ind w:firstLine="708"/>
        <w:jc w:val="both"/>
        <w:rPr>
          <w:rFonts w:ascii="Arial" w:hAnsi="Arial" w:cs="Arial"/>
          <w:color w:val="000000"/>
          <w:sz w:val="21"/>
          <w:szCs w:val="21"/>
        </w:rPr>
      </w:pPr>
      <w:r>
        <w:rPr>
          <w:color w:val="000000"/>
        </w:rPr>
        <w:t xml:space="preserve">Современное образование открывает перед педагогом широкий выбор решений теоретических и практических задач, использует различные формы, средства, методы активной педагогики, получившие название интерактивных. Хотелось бы, чтобы каждое учебное заведение было оснащено всеми необходимыми техническими средствами, к которым можно отнести не только компьютеры, но и интерактивные доски и проекторы, без которых </w:t>
      </w:r>
      <w:r w:rsidR="00C559A7">
        <w:rPr>
          <w:color w:val="000000"/>
        </w:rPr>
        <w:t>преподаватель</w:t>
      </w:r>
      <w:r>
        <w:rPr>
          <w:color w:val="000000"/>
        </w:rPr>
        <w:t xml:space="preserve"> не может на практике в полной мере использовать интерактивный подход к обучению предмета ОБЖ.</w:t>
      </w:r>
    </w:p>
    <w:p w:rsidR="009C3F18" w:rsidRDefault="009C3F18" w:rsidP="00C559A7">
      <w:pPr>
        <w:pStyle w:val="a3"/>
        <w:shd w:val="clear" w:color="auto" w:fill="FFFFFF"/>
        <w:spacing w:before="0" w:beforeAutospacing="0" w:after="0" w:afterAutospacing="0"/>
        <w:ind w:firstLine="708"/>
        <w:jc w:val="both"/>
        <w:rPr>
          <w:rFonts w:ascii="Arial" w:hAnsi="Arial" w:cs="Arial"/>
          <w:color w:val="000000"/>
          <w:sz w:val="21"/>
          <w:szCs w:val="21"/>
        </w:rPr>
      </w:pPr>
      <w:r>
        <w:rPr>
          <w:color w:val="000000"/>
        </w:rPr>
        <w:lastRenderedPageBreak/>
        <w:t xml:space="preserve">Также к материально-технической базе можно отнести электронно-библиотечную систему, с помощью которой каждый </w:t>
      </w:r>
      <w:r w:rsidR="00C559A7">
        <w:rPr>
          <w:color w:val="000000"/>
        </w:rPr>
        <w:t>студент</w:t>
      </w:r>
      <w:r>
        <w:rPr>
          <w:color w:val="000000"/>
        </w:rPr>
        <w:t xml:space="preserve"> имел бы доступ к электронным ресурсам сети Интернет, что значительно помогает в процессе обучения.</w:t>
      </w:r>
    </w:p>
    <w:p w:rsidR="009C3F18" w:rsidRDefault="00C559A7" w:rsidP="003E4DAB">
      <w:pPr>
        <w:pStyle w:val="a3"/>
        <w:shd w:val="clear" w:color="auto" w:fill="FFFFFF"/>
        <w:spacing w:before="0" w:beforeAutospacing="0" w:after="0" w:afterAutospacing="0"/>
        <w:ind w:firstLine="708"/>
        <w:jc w:val="both"/>
        <w:rPr>
          <w:rFonts w:ascii="Arial" w:hAnsi="Arial" w:cs="Arial"/>
          <w:color w:val="000000"/>
          <w:sz w:val="21"/>
          <w:szCs w:val="21"/>
        </w:rPr>
      </w:pPr>
      <w:r>
        <w:rPr>
          <w:b/>
          <w:bCs/>
          <w:color w:val="000000"/>
        </w:rPr>
        <w:t>Федеральный г</w:t>
      </w:r>
      <w:r w:rsidR="009C3F18">
        <w:rPr>
          <w:b/>
          <w:bCs/>
          <w:color w:val="000000"/>
        </w:rPr>
        <w:t xml:space="preserve">осударственный стандарт образования – </w:t>
      </w:r>
      <w:r w:rsidR="009C3F18" w:rsidRPr="00C559A7">
        <w:rPr>
          <w:bCs/>
          <w:color w:val="000000"/>
        </w:rPr>
        <w:t>это</w:t>
      </w:r>
      <w:r w:rsidR="009C3F18">
        <w:rPr>
          <w:color w:val="000000"/>
        </w:rPr>
        <w:t> нормы и требования, определяющие обязательный минимум содержания образовательных программ, максимальный объём учебной нагрузки, уровень подготовки выпускников, а также основные требования к обеспечению процесса образования.</w:t>
      </w:r>
    </w:p>
    <w:p w:rsidR="009C3F18" w:rsidRDefault="009C3F18" w:rsidP="003E4DAB">
      <w:pPr>
        <w:pStyle w:val="a3"/>
        <w:shd w:val="clear" w:color="auto" w:fill="FFFFFF"/>
        <w:spacing w:before="0" w:beforeAutospacing="0" w:after="0" w:afterAutospacing="0"/>
        <w:ind w:firstLine="708"/>
        <w:jc w:val="both"/>
        <w:rPr>
          <w:rFonts w:ascii="Arial" w:hAnsi="Arial" w:cs="Arial"/>
          <w:color w:val="000000"/>
          <w:sz w:val="21"/>
          <w:szCs w:val="21"/>
        </w:rPr>
      </w:pPr>
      <w:r>
        <w:rPr>
          <w:color w:val="000000"/>
        </w:rPr>
        <w:t xml:space="preserve">Как для </w:t>
      </w:r>
      <w:r w:rsidR="003E4DAB">
        <w:rPr>
          <w:color w:val="000000"/>
        </w:rPr>
        <w:t>студентов</w:t>
      </w:r>
      <w:r>
        <w:rPr>
          <w:color w:val="000000"/>
        </w:rPr>
        <w:t xml:space="preserve">, так и для </w:t>
      </w:r>
      <w:r w:rsidR="003E4DAB">
        <w:rPr>
          <w:color w:val="000000"/>
        </w:rPr>
        <w:t>преподавателя</w:t>
      </w:r>
      <w:r>
        <w:rPr>
          <w:color w:val="000000"/>
        </w:rPr>
        <w:t xml:space="preserve">, урок интересен тогда, когда он современен в самом широком понимании этого слова. </w:t>
      </w:r>
      <w:proofErr w:type="gramStart"/>
      <w:r>
        <w:rPr>
          <w:color w:val="000000"/>
        </w:rPr>
        <w:t>Современный</w:t>
      </w:r>
      <w:proofErr w:type="gramEnd"/>
      <w:r>
        <w:rPr>
          <w:color w:val="000000"/>
        </w:rPr>
        <w:t>, – это и совершенно новый, и не теряющий связи с прошлым, одним словом – актуальный.</w:t>
      </w:r>
    </w:p>
    <w:p w:rsidR="009C3F18" w:rsidRDefault="009C3F18" w:rsidP="003E4DAB">
      <w:pPr>
        <w:pStyle w:val="a3"/>
        <w:shd w:val="clear" w:color="auto" w:fill="FFFFFF"/>
        <w:spacing w:before="0" w:beforeAutospacing="0" w:after="0" w:afterAutospacing="0"/>
        <w:ind w:firstLine="708"/>
        <w:jc w:val="both"/>
        <w:rPr>
          <w:rFonts w:ascii="Arial" w:hAnsi="Arial" w:cs="Arial"/>
          <w:color w:val="000000"/>
          <w:sz w:val="21"/>
          <w:szCs w:val="21"/>
        </w:rPr>
      </w:pPr>
      <w:proofErr w:type="gramStart"/>
      <w:r>
        <w:rPr>
          <w:b/>
          <w:bCs/>
          <w:color w:val="000000"/>
        </w:rPr>
        <w:t>Актуальный</w:t>
      </w:r>
      <w:proofErr w:type="gramEnd"/>
      <w:r>
        <w:rPr>
          <w:color w:val="000000"/>
        </w:rPr>
        <w:t xml:space="preserve"> [от лат. </w:t>
      </w:r>
      <w:proofErr w:type="spellStart"/>
      <w:r>
        <w:rPr>
          <w:color w:val="000000"/>
        </w:rPr>
        <w:t>actualis</w:t>
      </w:r>
      <w:proofErr w:type="spellEnd"/>
      <w:r>
        <w:rPr>
          <w:color w:val="000000"/>
        </w:rPr>
        <w:t xml:space="preserve"> – деятельный] означает важный, существенный для настоящего времени. А еще – </w:t>
      </w:r>
      <w:proofErr w:type="gramStart"/>
      <w:r>
        <w:rPr>
          <w:color w:val="000000"/>
        </w:rPr>
        <w:t>действенный</w:t>
      </w:r>
      <w:proofErr w:type="gramEnd"/>
      <w:r>
        <w:rPr>
          <w:color w:val="000000"/>
        </w:rPr>
        <w:t xml:space="preserve">, современный, имеющий непосредственное отношение к интересам сегодня живущего человека, насущный, существующий, проявляющийся в действительности. Помимо этого, если урок </w:t>
      </w:r>
      <w:r w:rsidRPr="003E4DAB">
        <w:rPr>
          <w:color w:val="000000"/>
        </w:rPr>
        <w:t>–</w:t>
      </w:r>
      <w:r w:rsidR="003E4DAB" w:rsidRPr="003E4DAB">
        <w:rPr>
          <w:color w:val="000000"/>
        </w:rPr>
        <w:t xml:space="preserve"> </w:t>
      </w:r>
      <w:r w:rsidRPr="003E4DAB">
        <w:rPr>
          <w:bCs/>
          <w:color w:val="000000"/>
        </w:rPr>
        <w:t>современный</w:t>
      </w:r>
      <w:r>
        <w:rPr>
          <w:color w:val="000000"/>
        </w:rPr>
        <w:t>, то он обязательно закладывает основу для будущего.</w:t>
      </w:r>
    </w:p>
    <w:p w:rsidR="003E4DAB" w:rsidRDefault="003E4DAB" w:rsidP="00C559A7">
      <w:pPr>
        <w:pStyle w:val="a3"/>
        <w:shd w:val="clear" w:color="auto" w:fill="FFFFFF"/>
        <w:spacing w:before="0" w:beforeAutospacing="0" w:after="0" w:afterAutospacing="0"/>
        <w:jc w:val="both"/>
        <w:rPr>
          <w:b/>
          <w:bCs/>
          <w:color w:val="000000"/>
        </w:rPr>
      </w:pPr>
    </w:p>
    <w:p w:rsidR="009C3F18" w:rsidRPr="003E4DAB" w:rsidRDefault="009C3F18" w:rsidP="00C559A7">
      <w:pPr>
        <w:pStyle w:val="a3"/>
        <w:shd w:val="clear" w:color="auto" w:fill="FFFFFF"/>
        <w:spacing w:before="0" w:beforeAutospacing="0" w:after="0" w:afterAutospacing="0"/>
        <w:jc w:val="both"/>
        <w:rPr>
          <w:rFonts w:ascii="Arial" w:hAnsi="Arial" w:cs="Arial"/>
          <w:b/>
          <w:color w:val="000000"/>
          <w:sz w:val="21"/>
          <w:szCs w:val="21"/>
        </w:rPr>
      </w:pPr>
      <w:r w:rsidRPr="003E4DAB">
        <w:rPr>
          <w:b/>
          <w:bCs/>
          <w:color w:val="000000"/>
        </w:rPr>
        <w:t xml:space="preserve">Требования к современному уроку в условиях введения </w:t>
      </w:r>
      <w:r w:rsidR="003E4DAB" w:rsidRPr="003E4DAB">
        <w:rPr>
          <w:b/>
          <w:color w:val="000000"/>
        </w:rPr>
        <w:t>обновленных ФГОС СПО</w:t>
      </w:r>
      <w:r w:rsidRPr="003E4DAB">
        <w:rPr>
          <w:b/>
          <w:bCs/>
          <w:color w:val="000000"/>
        </w:rPr>
        <w:t>.</w:t>
      </w:r>
    </w:p>
    <w:p w:rsidR="009C3F18" w:rsidRDefault="009C3F18" w:rsidP="003E4DAB">
      <w:pPr>
        <w:pStyle w:val="a3"/>
        <w:shd w:val="clear" w:color="auto" w:fill="FFFFFF"/>
        <w:spacing w:before="0" w:beforeAutospacing="0" w:after="0" w:afterAutospacing="0"/>
        <w:ind w:firstLine="708"/>
        <w:jc w:val="both"/>
        <w:rPr>
          <w:rFonts w:ascii="Arial" w:hAnsi="Arial" w:cs="Arial"/>
          <w:color w:val="000000"/>
          <w:sz w:val="21"/>
          <w:szCs w:val="21"/>
        </w:rPr>
      </w:pPr>
      <w:r>
        <w:rPr>
          <w:color w:val="000000"/>
        </w:rPr>
        <w:t>Принципиальным отличием современного подхода является ориентация стандартов на результаты освоения основных образовательных программ. Под результатами понимается не только предметные знания, но и умение применять эти знания в практической деятельности.</w:t>
      </w:r>
    </w:p>
    <w:p w:rsidR="009C3F18" w:rsidRDefault="009C3F18" w:rsidP="003E4DAB">
      <w:pPr>
        <w:pStyle w:val="a3"/>
        <w:shd w:val="clear" w:color="auto" w:fill="FFFFFF"/>
        <w:spacing w:before="0" w:beforeAutospacing="0" w:after="0" w:afterAutospacing="0"/>
        <w:ind w:firstLine="708"/>
        <w:jc w:val="both"/>
        <w:rPr>
          <w:rFonts w:ascii="Arial" w:hAnsi="Arial" w:cs="Arial"/>
          <w:color w:val="000000"/>
          <w:sz w:val="21"/>
          <w:szCs w:val="21"/>
        </w:rPr>
      </w:pPr>
      <w:r>
        <w:rPr>
          <w:color w:val="000000"/>
        </w:rPr>
        <w:t>Современному обществу нужны образованные, нравственные предприимчивые люди, которые могут:</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анализировать свои действия, самостоятельно принимать решения, прогнозируя их возможные последствия;</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отличаться мобильностью;</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 быть </w:t>
      </w:r>
      <w:proofErr w:type="gramStart"/>
      <w:r>
        <w:rPr>
          <w:color w:val="000000"/>
        </w:rPr>
        <w:t>способны</w:t>
      </w:r>
      <w:proofErr w:type="gramEnd"/>
      <w:r>
        <w:rPr>
          <w:color w:val="000000"/>
        </w:rPr>
        <w:t xml:space="preserve"> к сотрудничеству;</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обладать чувством ответственности за судьбу страны, ее социально-экономическое процветание.</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Каковы же </w:t>
      </w:r>
      <w:proofErr w:type="gramStart"/>
      <w:r>
        <w:rPr>
          <w:color w:val="000000"/>
        </w:rPr>
        <w:t>требования</w:t>
      </w:r>
      <w:proofErr w:type="gramEnd"/>
      <w:r>
        <w:rPr>
          <w:color w:val="000000"/>
        </w:rPr>
        <w:t xml:space="preserve"> предъявляемые к современному преподаванию ОБЖ?</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proofErr w:type="gramStart"/>
      <w:r>
        <w:rPr>
          <w:color w:val="000000"/>
        </w:rPr>
        <w:t xml:space="preserve">- урок должен быть проблемным и развивающим: </w:t>
      </w:r>
      <w:r w:rsidR="003E4DAB">
        <w:rPr>
          <w:color w:val="000000"/>
        </w:rPr>
        <w:t>преподаватель</w:t>
      </w:r>
      <w:r>
        <w:rPr>
          <w:color w:val="000000"/>
        </w:rPr>
        <w:t xml:space="preserve"> сам нацеливается на сотрудничество с </w:t>
      </w:r>
      <w:r w:rsidR="003E4DAB">
        <w:rPr>
          <w:color w:val="000000"/>
        </w:rPr>
        <w:t>обучающимися</w:t>
      </w:r>
      <w:r>
        <w:rPr>
          <w:color w:val="000000"/>
        </w:rPr>
        <w:t xml:space="preserve"> и умеет направлять учеников на сотрудничество с </w:t>
      </w:r>
      <w:r w:rsidR="003E4DAB">
        <w:rPr>
          <w:color w:val="000000"/>
        </w:rPr>
        <w:t>преподавателем</w:t>
      </w:r>
      <w:r>
        <w:rPr>
          <w:color w:val="000000"/>
        </w:rPr>
        <w:t xml:space="preserve"> и </w:t>
      </w:r>
      <w:proofErr w:type="spellStart"/>
      <w:r>
        <w:rPr>
          <w:color w:val="000000"/>
        </w:rPr>
        <w:t>одно</w:t>
      </w:r>
      <w:r w:rsidR="003E4DAB">
        <w:rPr>
          <w:color w:val="000000"/>
        </w:rPr>
        <w:t>группниками</w:t>
      </w:r>
      <w:proofErr w:type="spellEnd"/>
      <w:r>
        <w:rPr>
          <w:color w:val="000000"/>
        </w:rPr>
        <w:t>;</w:t>
      </w:r>
      <w:proofErr w:type="gramEnd"/>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 </w:t>
      </w:r>
      <w:r w:rsidR="003E4DAB">
        <w:rPr>
          <w:color w:val="000000"/>
        </w:rPr>
        <w:t>преподаватель</w:t>
      </w:r>
      <w:r>
        <w:rPr>
          <w:color w:val="000000"/>
        </w:rPr>
        <w:t xml:space="preserve"> организует проблемные и поисковые ситуации, активизирует деятельность </w:t>
      </w:r>
      <w:proofErr w:type="gramStart"/>
      <w:r w:rsidR="003E4DAB">
        <w:rPr>
          <w:color w:val="000000"/>
        </w:rPr>
        <w:t>обучаю</w:t>
      </w:r>
      <w:r>
        <w:rPr>
          <w:color w:val="000000"/>
        </w:rPr>
        <w:t>щихся</w:t>
      </w:r>
      <w:proofErr w:type="gramEnd"/>
      <w:r>
        <w:rPr>
          <w:color w:val="000000"/>
        </w:rPr>
        <w:t>;</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 вывод делают сами </w:t>
      </w:r>
      <w:r w:rsidR="003E4DAB">
        <w:rPr>
          <w:color w:val="000000"/>
        </w:rPr>
        <w:t>студенты</w:t>
      </w:r>
      <w:r>
        <w:rPr>
          <w:color w:val="000000"/>
        </w:rPr>
        <w:t>;</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минимум репродукции и максимум творчества и сотворчества;</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время-сбережение и здоровье-сбережение;</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 в центре внимания урока – </w:t>
      </w:r>
      <w:r w:rsidR="003E4DAB">
        <w:rPr>
          <w:color w:val="000000"/>
        </w:rPr>
        <w:t>обучаю</w:t>
      </w:r>
      <w:r>
        <w:rPr>
          <w:color w:val="000000"/>
        </w:rPr>
        <w:t>щиеся;</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 учет уровня и возможностей </w:t>
      </w:r>
      <w:r w:rsidR="003E4DAB">
        <w:rPr>
          <w:color w:val="000000"/>
        </w:rPr>
        <w:t>об</w:t>
      </w:r>
      <w:r>
        <w:rPr>
          <w:color w:val="000000"/>
        </w:rPr>
        <w:t>уча</w:t>
      </w:r>
      <w:r w:rsidR="003E4DAB">
        <w:rPr>
          <w:color w:val="000000"/>
        </w:rPr>
        <w:t>ю</w:t>
      </w:r>
      <w:r>
        <w:rPr>
          <w:color w:val="000000"/>
        </w:rPr>
        <w:t xml:space="preserve">щихся, в котором учтены такие аспекты, как профиль </w:t>
      </w:r>
      <w:r w:rsidR="003E4DAB">
        <w:rPr>
          <w:color w:val="000000"/>
        </w:rPr>
        <w:t>группы</w:t>
      </w:r>
      <w:r>
        <w:rPr>
          <w:color w:val="000000"/>
        </w:rPr>
        <w:t xml:space="preserve">, стремление </w:t>
      </w:r>
      <w:r w:rsidR="003E4DAB">
        <w:rPr>
          <w:color w:val="000000"/>
        </w:rPr>
        <w:t>об</w:t>
      </w:r>
      <w:r>
        <w:rPr>
          <w:color w:val="000000"/>
        </w:rPr>
        <w:t>уча</w:t>
      </w:r>
      <w:r w:rsidR="003E4DAB">
        <w:rPr>
          <w:color w:val="000000"/>
        </w:rPr>
        <w:t>ю</w:t>
      </w:r>
      <w:r>
        <w:rPr>
          <w:color w:val="000000"/>
        </w:rPr>
        <w:t xml:space="preserve">щихся, настроение </w:t>
      </w:r>
      <w:r w:rsidR="003E4DAB">
        <w:rPr>
          <w:color w:val="000000"/>
        </w:rPr>
        <w:t>студентов</w:t>
      </w:r>
      <w:r>
        <w:rPr>
          <w:color w:val="000000"/>
        </w:rPr>
        <w:t>;</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 умение демонстрировать методическое искусство </w:t>
      </w:r>
      <w:r w:rsidR="003E4DAB">
        <w:rPr>
          <w:color w:val="000000"/>
        </w:rPr>
        <w:t>преподавателя</w:t>
      </w:r>
      <w:r>
        <w:rPr>
          <w:color w:val="000000"/>
        </w:rPr>
        <w:t>;</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планирование обратной связи;</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Принципы педагогической техники на уроках:</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 свобода выбора (в любом обучающем или управляющем действии </w:t>
      </w:r>
      <w:r w:rsidR="003E4DAB">
        <w:rPr>
          <w:color w:val="000000"/>
        </w:rPr>
        <w:t xml:space="preserve">студенту </w:t>
      </w:r>
      <w:r>
        <w:rPr>
          <w:color w:val="000000"/>
        </w:rPr>
        <w:t>предоставляется право выбора);</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 открытости (не только давать знания, но и показывать их границы, сталкивать </w:t>
      </w:r>
      <w:r w:rsidR="003E4DAB">
        <w:rPr>
          <w:color w:val="000000"/>
        </w:rPr>
        <w:t>студента</w:t>
      </w:r>
      <w:r>
        <w:rPr>
          <w:color w:val="000000"/>
        </w:rPr>
        <w:t xml:space="preserve"> с проблемами, решения которых лежат за пределами изучаемого курса;</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 деятельности (освоение </w:t>
      </w:r>
      <w:r w:rsidR="003E4DAB">
        <w:rPr>
          <w:color w:val="000000"/>
        </w:rPr>
        <w:t>обучающихся</w:t>
      </w:r>
      <w:r>
        <w:rPr>
          <w:color w:val="000000"/>
        </w:rPr>
        <w:t xml:space="preserve"> знаний, умений, навыков преимущественно в форме деятельности, </w:t>
      </w:r>
      <w:r w:rsidR="003E4DAB">
        <w:rPr>
          <w:color w:val="000000"/>
        </w:rPr>
        <w:t>студент</w:t>
      </w:r>
      <w:r>
        <w:rPr>
          <w:color w:val="000000"/>
        </w:rPr>
        <w:t xml:space="preserve"> должен уметь использовать свои знания);</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 высокого КПД (максимально использовать возможности, знания, интересы самих </w:t>
      </w:r>
      <w:r w:rsidR="003E4DAB">
        <w:rPr>
          <w:color w:val="000000"/>
        </w:rPr>
        <w:t>об</w:t>
      </w:r>
      <w:r>
        <w:rPr>
          <w:color w:val="000000"/>
        </w:rPr>
        <w:t>уча</w:t>
      </w:r>
      <w:r w:rsidR="003E4DAB">
        <w:rPr>
          <w:color w:val="000000"/>
        </w:rPr>
        <w:t>ю</w:t>
      </w:r>
      <w:r>
        <w:rPr>
          <w:color w:val="000000"/>
        </w:rPr>
        <w:t>щихся);</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lastRenderedPageBreak/>
        <w:t>- обратной связи (регулярно контролировать процесс обучения с помощью развитой системы приемов обратной связи).</w:t>
      </w:r>
    </w:p>
    <w:p w:rsidR="003E4DAB" w:rsidRDefault="003E4DAB" w:rsidP="00C559A7">
      <w:pPr>
        <w:pStyle w:val="a3"/>
        <w:shd w:val="clear" w:color="auto" w:fill="FFFFFF"/>
        <w:spacing w:before="0" w:beforeAutospacing="0" w:after="0" w:afterAutospacing="0"/>
        <w:jc w:val="both"/>
        <w:rPr>
          <w:b/>
          <w:bCs/>
          <w:color w:val="000000"/>
        </w:rPr>
      </w:pP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b/>
          <w:bCs/>
          <w:color w:val="000000"/>
        </w:rPr>
        <w:t>Основные типы уроков по предмету ОБЖ.</w:t>
      </w:r>
    </w:p>
    <w:p w:rsidR="009C3F18" w:rsidRDefault="009C3F18" w:rsidP="003E4DAB">
      <w:pPr>
        <w:pStyle w:val="a3"/>
        <w:shd w:val="clear" w:color="auto" w:fill="FFFFFF"/>
        <w:spacing w:before="0" w:beforeAutospacing="0" w:after="0" w:afterAutospacing="0"/>
        <w:ind w:firstLine="708"/>
        <w:jc w:val="both"/>
        <w:rPr>
          <w:rFonts w:ascii="Arial" w:hAnsi="Arial" w:cs="Arial"/>
          <w:color w:val="000000"/>
          <w:sz w:val="21"/>
          <w:szCs w:val="21"/>
        </w:rPr>
      </w:pPr>
      <w:proofErr w:type="gramStart"/>
      <w:r>
        <w:rPr>
          <w:b/>
          <w:bCs/>
          <w:color w:val="000000"/>
        </w:rPr>
        <w:t>Урок изучения нового</w:t>
      </w:r>
      <w:r>
        <w:rPr>
          <w:color w:val="000000"/>
        </w:rPr>
        <w:t> – это традиционный (комбинированный) урок, лекция, экскурсия, исследовательская работа, учебный и трудовой практикум.</w:t>
      </w:r>
      <w:proofErr w:type="gramEnd"/>
      <w:r>
        <w:rPr>
          <w:color w:val="000000"/>
        </w:rPr>
        <w:t xml:space="preserve"> Имеет целью изучение и первичное закрепление новых знаний.</w:t>
      </w:r>
    </w:p>
    <w:p w:rsidR="009C3F18" w:rsidRDefault="009C3F18" w:rsidP="003E4DAB">
      <w:pPr>
        <w:pStyle w:val="a3"/>
        <w:shd w:val="clear" w:color="auto" w:fill="FFFFFF"/>
        <w:spacing w:before="0" w:beforeAutospacing="0" w:after="0" w:afterAutospacing="0"/>
        <w:ind w:firstLine="708"/>
        <w:jc w:val="both"/>
        <w:rPr>
          <w:rFonts w:ascii="Arial" w:hAnsi="Arial" w:cs="Arial"/>
          <w:color w:val="000000"/>
          <w:sz w:val="21"/>
          <w:szCs w:val="21"/>
        </w:rPr>
      </w:pPr>
      <w:r>
        <w:rPr>
          <w:b/>
          <w:bCs/>
          <w:color w:val="000000"/>
        </w:rPr>
        <w:t>Урок закрепления знаний</w:t>
      </w:r>
      <w:r>
        <w:rPr>
          <w:color w:val="000000"/>
        </w:rPr>
        <w:t> – это практикум, экскурсия, лабораторная работа, собеседование, консультация. Имеет целью выработку умений по применению знаний.</w:t>
      </w:r>
    </w:p>
    <w:p w:rsidR="009C3F18" w:rsidRDefault="009C3F18" w:rsidP="003E4DAB">
      <w:pPr>
        <w:pStyle w:val="a3"/>
        <w:shd w:val="clear" w:color="auto" w:fill="FFFFFF"/>
        <w:spacing w:before="0" w:beforeAutospacing="0" w:after="0" w:afterAutospacing="0"/>
        <w:ind w:firstLine="708"/>
        <w:jc w:val="both"/>
        <w:rPr>
          <w:rFonts w:ascii="Arial" w:hAnsi="Arial" w:cs="Arial"/>
          <w:color w:val="000000"/>
          <w:sz w:val="21"/>
          <w:szCs w:val="21"/>
        </w:rPr>
      </w:pPr>
      <w:r>
        <w:rPr>
          <w:b/>
          <w:bCs/>
          <w:color w:val="000000"/>
        </w:rPr>
        <w:t>Урок комплексного применения знаний</w:t>
      </w:r>
      <w:r>
        <w:rPr>
          <w:color w:val="000000"/>
        </w:rPr>
        <w:t> – это практикум, семинар и т.д. Имеет целью выработку умений самостоятельно применять знания в комплексе, в новых условиях.</w:t>
      </w:r>
    </w:p>
    <w:p w:rsidR="009C3F18" w:rsidRDefault="009C3F18" w:rsidP="003E4DAB">
      <w:pPr>
        <w:pStyle w:val="a3"/>
        <w:shd w:val="clear" w:color="auto" w:fill="FFFFFF"/>
        <w:spacing w:before="0" w:beforeAutospacing="0" w:after="0" w:afterAutospacing="0"/>
        <w:ind w:firstLine="708"/>
        <w:jc w:val="both"/>
        <w:rPr>
          <w:rFonts w:ascii="Arial" w:hAnsi="Arial" w:cs="Arial"/>
          <w:color w:val="000000"/>
          <w:sz w:val="21"/>
          <w:szCs w:val="21"/>
        </w:rPr>
      </w:pPr>
      <w:r>
        <w:rPr>
          <w:b/>
          <w:bCs/>
          <w:color w:val="000000"/>
        </w:rPr>
        <w:t>Урок обобщения и систематизации знаний</w:t>
      </w:r>
      <w:r>
        <w:rPr>
          <w:color w:val="000000"/>
        </w:rPr>
        <w:t> – это семинар, конференция, круглый стол и т.д. Имеет целью обобщение единичных знаний в систему.</w:t>
      </w:r>
    </w:p>
    <w:p w:rsidR="009C3F18" w:rsidRDefault="009C3F18" w:rsidP="003E4DAB">
      <w:pPr>
        <w:pStyle w:val="a3"/>
        <w:shd w:val="clear" w:color="auto" w:fill="FFFFFF"/>
        <w:spacing w:before="0" w:beforeAutospacing="0" w:after="0" w:afterAutospacing="0"/>
        <w:ind w:firstLine="708"/>
        <w:jc w:val="both"/>
        <w:rPr>
          <w:rFonts w:ascii="Arial" w:hAnsi="Arial" w:cs="Arial"/>
          <w:color w:val="000000"/>
          <w:sz w:val="21"/>
          <w:szCs w:val="21"/>
        </w:rPr>
      </w:pPr>
      <w:r>
        <w:rPr>
          <w:color w:val="000000"/>
        </w:rPr>
        <w:t>Урок контроля, оценки и коррекции знаний – это: контрольная работа, зачет, коллоквиум, смотр знаний и т.д. Имеет целью определить уровень овладения знаниями, умениями и навыками.</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b/>
          <w:bCs/>
          <w:color w:val="000000"/>
        </w:rPr>
        <w:t>Методы и формы современного урока:</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метод проектов;</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информационно-коммуникационные технологии;</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 </w:t>
      </w:r>
      <w:proofErr w:type="spellStart"/>
      <w:r>
        <w:rPr>
          <w:color w:val="000000"/>
        </w:rPr>
        <w:t>здоровьесберегающие</w:t>
      </w:r>
      <w:proofErr w:type="spellEnd"/>
      <w:r>
        <w:rPr>
          <w:color w:val="000000"/>
        </w:rPr>
        <w:t xml:space="preserve"> технологии (интеграция);</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Без применения </w:t>
      </w:r>
      <w:proofErr w:type="gramStart"/>
      <w:r w:rsidR="003E4DAB">
        <w:rPr>
          <w:color w:val="000000"/>
        </w:rPr>
        <w:t>информационно-коммуникационных</w:t>
      </w:r>
      <w:proofErr w:type="gramEnd"/>
      <w:r w:rsidR="003E4DAB">
        <w:rPr>
          <w:color w:val="000000"/>
        </w:rPr>
        <w:t xml:space="preserve"> технологии</w:t>
      </w:r>
      <w:r w:rsidR="003E4DAB">
        <w:rPr>
          <w:b/>
          <w:bCs/>
          <w:color w:val="000000"/>
        </w:rPr>
        <w:t xml:space="preserve"> (</w:t>
      </w:r>
      <w:r w:rsidRPr="003E4DAB">
        <w:rPr>
          <w:bCs/>
          <w:color w:val="000000"/>
        </w:rPr>
        <w:t>ИКТ</w:t>
      </w:r>
      <w:r w:rsidR="003E4DAB">
        <w:rPr>
          <w:bCs/>
          <w:color w:val="000000"/>
        </w:rPr>
        <w:t>)</w:t>
      </w:r>
      <w:r>
        <w:rPr>
          <w:color w:val="000000"/>
        </w:rPr>
        <w:t> не может быть современного урока.</w:t>
      </w:r>
      <w:r w:rsidR="003E4DAB">
        <w:rPr>
          <w:color w:val="000000"/>
        </w:rPr>
        <w:t xml:space="preserve"> </w:t>
      </w:r>
      <w:r>
        <w:rPr>
          <w:color w:val="000000"/>
        </w:rPr>
        <w:t>Внедрение ИКТ осуществляется по следующим направлениям:</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создание презентаций к урокам;</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работа с ресурсами Интернет, ресурсами ЦОР;</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использование готовых обучающих программ;</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разработка и использование собственных авторских программ внеурочной работы по предмету ОБЖ,</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Возможности ИКТ:</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создание и подготовка дидактических материалов (варианты заданий, таблицы, памятки, схемы, демонстрационные таблицы);</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создание мониторингов по отслеживанию результатов обучения и воспитания;</w:t>
      </w:r>
    </w:p>
    <w:p w:rsidR="009C3F18" w:rsidRDefault="009C3F18" w:rsidP="00C559A7">
      <w:pPr>
        <w:pStyle w:val="a3"/>
        <w:shd w:val="clear" w:color="auto" w:fill="FFFFFF"/>
        <w:spacing w:before="0" w:beforeAutospacing="0" w:after="0" w:afterAutospacing="0"/>
        <w:jc w:val="both"/>
        <w:rPr>
          <w:color w:val="000000"/>
        </w:rPr>
      </w:pPr>
      <w:r>
        <w:rPr>
          <w:color w:val="000000"/>
        </w:rPr>
        <w:t>- обобщение методического опыта в электронном виде и т. д.</w:t>
      </w:r>
    </w:p>
    <w:p w:rsidR="00C53617" w:rsidRDefault="00C53617" w:rsidP="00C559A7">
      <w:pPr>
        <w:pStyle w:val="a3"/>
        <w:shd w:val="clear" w:color="auto" w:fill="FFFFFF"/>
        <w:spacing w:before="0" w:beforeAutospacing="0" w:after="0" w:afterAutospacing="0"/>
        <w:jc w:val="both"/>
        <w:rPr>
          <w:color w:val="000000"/>
        </w:rPr>
      </w:pPr>
    </w:p>
    <w:p w:rsidR="00C53617" w:rsidRPr="00C53617" w:rsidRDefault="00C53617" w:rsidP="00C53617">
      <w:pPr>
        <w:pStyle w:val="a3"/>
        <w:shd w:val="clear" w:color="auto" w:fill="FFFFFF"/>
        <w:spacing w:before="0" w:beforeAutospacing="0" w:after="0" w:afterAutospacing="0"/>
        <w:ind w:firstLine="708"/>
        <w:jc w:val="both"/>
        <w:rPr>
          <w:color w:val="000000"/>
        </w:rPr>
      </w:pPr>
      <w:r w:rsidRPr="00C53617">
        <w:rPr>
          <w:color w:val="000000"/>
        </w:rPr>
        <w:t>Согласно основному глоссарию ФГОС требования к результатам освоения основных общеобразовательных программ – это «описание совокупности компетентностей выпускника образовательного учреждения, определяемых личностными, общественными и государственными потребностями к результатам освоения основных общеобразовательных программ».</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Требования сформулированы на основе обобщения и согласования ожидаемых перспектив и запросов личности, семьи, общества и государства к сфере образования.</w:t>
      </w:r>
    </w:p>
    <w:p w:rsidR="00C53617" w:rsidRPr="00C53617" w:rsidRDefault="00C53617" w:rsidP="009A2A64">
      <w:pPr>
        <w:pStyle w:val="a3"/>
        <w:shd w:val="clear" w:color="auto" w:fill="FFFFFF"/>
        <w:spacing w:before="0" w:beforeAutospacing="0" w:after="0" w:afterAutospacing="0"/>
        <w:ind w:firstLine="708"/>
        <w:jc w:val="both"/>
        <w:rPr>
          <w:b/>
          <w:color w:val="000000"/>
        </w:rPr>
      </w:pPr>
      <w:r w:rsidRPr="00C53617">
        <w:rPr>
          <w:b/>
          <w:color w:val="000000"/>
        </w:rPr>
        <w:t xml:space="preserve">Личностными результатами обучения ОБЖ в </w:t>
      </w:r>
      <w:r w:rsidR="00800EC0">
        <w:rPr>
          <w:b/>
          <w:color w:val="000000"/>
        </w:rPr>
        <w:t>системе СПО</w:t>
      </w:r>
      <w:r w:rsidRPr="00C53617">
        <w:rPr>
          <w:b/>
          <w:color w:val="000000"/>
        </w:rPr>
        <w:t xml:space="preserve"> являются:</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формирование потребности соблюдать нормы здорового образа жизни, осознанно выполнять правила безопасности жизнедеятельности;</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Они включают в себя готовность и способность обучающихся к саморазвитию, к формированию мотивации к обучению и познанию; формирование основ гражданской идентичности.</w:t>
      </w:r>
    </w:p>
    <w:p w:rsidR="00C53617" w:rsidRPr="00C53617" w:rsidRDefault="00C53617" w:rsidP="009A2A64">
      <w:pPr>
        <w:pStyle w:val="a3"/>
        <w:shd w:val="clear" w:color="auto" w:fill="FFFFFF"/>
        <w:spacing w:before="0" w:beforeAutospacing="0" w:after="0" w:afterAutospacing="0"/>
        <w:ind w:firstLine="708"/>
        <w:jc w:val="both"/>
        <w:rPr>
          <w:b/>
          <w:color w:val="000000"/>
        </w:rPr>
      </w:pPr>
      <w:proofErr w:type="spellStart"/>
      <w:r w:rsidRPr="00C53617">
        <w:rPr>
          <w:b/>
          <w:color w:val="000000"/>
        </w:rPr>
        <w:t>Метапредметными</w:t>
      </w:r>
      <w:proofErr w:type="spellEnd"/>
      <w:r w:rsidRPr="00C53617">
        <w:rPr>
          <w:b/>
          <w:color w:val="000000"/>
        </w:rPr>
        <w:t xml:space="preserve"> результатами обучения ОБЖ в </w:t>
      </w:r>
      <w:r w:rsidR="00800EC0">
        <w:rPr>
          <w:b/>
          <w:color w:val="000000"/>
        </w:rPr>
        <w:t>системе СПО</w:t>
      </w:r>
      <w:r w:rsidRPr="00C53617">
        <w:rPr>
          <w:b/>
          <w:color w:val="000000"/>
        </w:rPr>
        <w:t xml:space="preserve"> являются:</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lastRenderedPageBreak/>
        <w:t>•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 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освоение приемов действий в опасных и чрезвычайных ситуациях природного, техногенного и социального характера;</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Они включают в себя освоение обучающимися универсальных учебных действий, обеспечивающих овладение ключевыми компетенциями.</w:t>
      </w:r>
    </w:p>
    <w:p w:rsidR="00C53617" w:rsidRPr="00C53617" w:rsidRDefault="00C53617" w:rsidP="009A2A64">
      <w:pPr>
        <w:pStyle w:val="a3"/>
        <w:shd w:val="clear" w:color="auto" w:fill="FFFFFF"/>
        <w:spacing w:before="0" w:beforeAutospacing="0" w:after="0" w:afterAutospacing="0"/>
        <w:ind w:firstLine="708"/>
        <w:jc w:val="both"/>
        <w:rPr>
          <w:b/>
          <w:color w:val="000000"/>
        </w:rPr>
      </w:pPr>
      <w:r w:rsidRPr="00C53617">
        <w:rPr>
          <w:b/>
          <w:color w:val="000000"/>
        </w:rPr>
        <w:t xml:space="preserve">Предметными результатами обучения ОБЖ в </w:t>
      </w:r>
      <w:r w:rsidR="00800EC0">
        <w:rPr>
          <w:b/>
          <w:color w:val="000000"/>
        </w:rPr>
        <w:t>системе СПО</w:t>
      </w:r>
      <w:r w:rsidR="00800EC0" w:rsidRPr="00C53617">
        <w:rPr>
          <w:b/>
          <w:color w:val="000000"/>
        </w:rPr>
        <w:t xml:space="preserve"> </w:t>
      </w:r>
      <w:r w:rsidRPr="00C53617">
        <w:rPr>
          <w:b/>
          <w:color w:val="000000"/>
        </w:rPr>
        <w:t>являются:</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1. В познавательной сфере следующие знания:</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об опасных и чрезвычайных ситуациях, о влиянии их последствий на безопасность личности, общества и государства;</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о государственной системе обеспечения защиты населения от чрезвычайных ситуаций;</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об организации подготовки населения к действиям в условиях опасных и чрезвычайных ситуаций;</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о здоровом образе жизни;</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об оказании первой медицинской помощи при неотложных состояниях;</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о правах и обязанностях граждан в области безопасности жизнедеятельности.</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2. В ценностно-ориентационной сфере:</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Они включают в себя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3. В коммуникативной сфере:</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умения информировать о результатах своих наблюдений, участвовать в дискуссии, отстаивать свою точку зрения, находить</w:t>
      </w:r>
      <w:r w:rsidRPr="00C53617">
        <w:t xml:space="preserve"> </w:t>
      </w:r>
      <w:r w:rsidRPr="00C53617">
        <w:rPr>
          <w:color w:val="000000"/>
        </w:rPr>
        <w:t>компромиссное решение в различных ситуациях.</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4. В эстетической сфере:</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умение оценивать с эстетической (художественной) точки зрения красоту окружающего мира; умение сохранять его.</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lastRenderedPageBreak/>
        <w:t>5. В трудовой сфере:</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знания устройства и принципов действия бытовых приборов и других технических средств, используемых в повседневной жизни; локализация возможных опасных ситуаций, связанных с нарушением работы технических средств и правил их эксплуатации;</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умения оказывать первую медицинскую помощь.</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6. В сфере физической культуры:</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формирование установки на здоровый образ жизни;</w:t>
      </w:r>
    </w:p>
    <w:p w:rsidR="00C53617" w:rsidRPr="00C53617" w:rsidRDefault="00C53617" w:rsidP="00C53617">
      <w:pPr>
        <w:pStyle w:val="a3"/>
        <w:shd w:val="clear" w:color="auto" w:fill="FFFFFF"/>
        <w:spacing w:before="0" w:beforeAutospacing="0" w:after="0" w:afterAutospacing="0"/>
        <w:jc w:val="both"/>
        <w:rPr>
          <w:color w:val="000000"/>
        </w:rPr>
      </w:pPr>
      <w:r w:rsidRPr="00C53617">
        <w:rPr>
          <w:color w:val="000000"/>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 умение оказывать первую медицинскую помощь при занятиях физической культурой и спортом.</w:t>
      </w:r>
    </w:p>
    <w:p w:rsidR="003E4DAB" w:rsidRDefault="003E4DAB" w:rsidP="00C559A7">
      <w:pPr>
        <w:pStyle w:val="a3"/>
        <w:shd w:val="clear" w:color="auto" w:fill="FFFFFF"/>
        <w:spacing w:before="0" w:beforeAutospacing="0" w:after="0" w:afterAutospacing="0"/>
        <w:jc w:val="both"/>
        <w:rPr>
          <w:b/>
          <w:bCs/>
          <w:color w:val="000000"/>
        </w:rPr>
      </w:pPr>
    </w:p>
    <w:p w:rsidR="009C3F18" w:rsidRDefault="009C3F18" w:rsidP="009A2A64">
      <w:pPr>
        <w:pStyle w:val="a3"/>
        <w:shd w:val="clear" w:color="auto" w:fill="FFFFFF"/>
        <w:spacing w:before="0" w:beforeAutospacing="0" w:after="0" w:afterAutospacing="0"/>
        <w:ind w:firstLine="708"/>
        <w:jc w:val="both"/>
        <w:rPr>
          <w:rFonts w:ascii="Arial" w:hAnsi="Arial" w:cs="Arial"/>
          <w:color w:val="000000"/>
          <w:sz w:val="21"/>
          <w:szCs w:val="21"/>
        </w:rPr>
      </w:pPr>
      <w:r>
        <w:rPr>
          <w:b/>
          <w:bCs/>
          <w:color w:val="000000"/>
        </w:rPr>
        <w:t>Подготовка к уроку с использованием технологических карт.</w:t>
      </w:r>
    </w:p>
    <w:p w:rsidR="009C3F18" w:rsidRDefault="009C3F18" w:rsidP="003E4DAB">
      <w:pPr>
        <w:pStyle w:val="a3"/>
        <w:shd w:val="clear" w:color="auto" w:fill="FFFFFF"/>
        <w:spacing w:before="0" w:beforeAutospacing="0" w:after="0" w:afterAutospacing="0"/>
        <w:ind w:firstLine="708"/>
        <w:jc w:val="both"/>
        <w:rPr>
          <w:rFonts w:ascii="Arial" w:hAnsi="Arial" w:cs="Arial"/>
          <w:color w:val="000000"/>
          <w:sz w:val="21"/>
          <w:szCs w:val="21"/>
        </w:rPr>
      </w:pPr>
      <w:r>
        <w:rPr>
          <w:color w:val="000000"/>
        </w:rPr>
        <w:t>Настоящий урок начинается не со звонка, а задолго до него,</w:t>
      </w:r>
      <w:r>
        <w:rPr>
          <w:b/>
          <w:bCs/>
          <w:color w:val="000000"/>
        </w:rPr>
        <w:t> </w:t>
      </w:r>
      <w:r>
        <w:rPr>
          <w:color w:val="000000"/>
        </w:rPr>
        <w:t xml:space="preserve">то есть с технологической карты урока. Технологическая карта в дидактическом контексте представляет проект учебного процесса, в котором представлено описание от цели до результата с использованием инновационной технологии работы с информацией. Сущность проектной педагогической деятельности в технологической карте заключается в использовании инновационной технологии работы с информацией, описании заданий для </w:t>
      </w:r>
      <w:r w:rsidR="003E4DAB">
        <w:rPr>
          <w:color w:val="000000"/>
        </w:rPr>
        <w:t>студента</w:t>
      </w:r>
      <w:r>
        <w:rPr>
          <w:color w:val="000000"/>
        </w:rPr>
        <w:t xml:space="preserve"> по освоению темы, оформлении предполагаемых образовательных результатов. Технологической карте присущи следующие отличительные черты: интерактивность, структурированность, </w:t>
      </w:r>
      <w:proofErr w:type="spellStart"/>
      <w:r>
        <w:rPr>
          <w:color w:val="000000"/>
        </w:rPr>
        <w:t>алгоритмичность</w:t>
      </w:r>
      <w:proofErr w:type="spellEnd"/>
      <w:r>
        <w:rPr>
          <w:color w:val="000000"/>
        </w:rPr>
        <w:t xml:space="preserve"> при работе с информацией, технологичность и обобщённость. Для полноценного и эффективного использования технологических карт необходимо знать ряд принципов и положений, которые помогут вам работать с ней. Технологическая карта – это новый вид методической продукции, обеспечивающей эффективное и качественное преподавание предмета ОБЖ. Обучение с использованием технологической карты позволяет организовать эффективный учебный процесс, обеспечить реализацию предметных, </w:t>
      </w:r>
      <w:proofErr w:type="spellStart"/>
      <w:r>
        <w:rPr>
          <w:color w:val="000000"/>
        </w:rPr>
        <w:t>метапредметных</w:t>
      </w:r>
      <w:proofErr w:type="spellEnd"/>
      <w:r>
        <w:rPr>
          <w:color w:val="000000"/>
        </w:rPr>
        <w:t xml:space="preserve"> и личностных умений (универсальных учебных действий), в соответствии с требованиями </w:t>
      </w:r>
      <w:r w:rsidR="003E4DAB">
        <w:rPr>
          <w:color w:val="000000"/>
        </w:rPr>
        <w:t>обновленных ФГОС СПО</w:t>
      </w:r>
      <w:r>
        <w:rPr>
          <w:color w:val="000000"/>
        </w:rPr>
        <w:t xml:space="preserve">, существенно сократить время на подготовку </w:t>
      </w:r>
      <w:r w:rsidR="003E4DAB">
        <w:rPr>
          <w:color w:val="000000"/>
        </w:rPr>
        <w:t>преподавателя</w:t>
      </w:r>
      <w:r>
        <w:rPr>
          <w:color w:val="000000"/>
        </w:rPr>
        <w:t xml:space="preserve"> к уроку. Технологическая карта предназначена для проектирования учебного процесса по темам.</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Технологические карты раскрывают </w:t>
      </w:r>
      <w:proofErr w:type="spellStart"/>
      <w:r>
        <w:rPr>
          <w:color w:val="000000"/>
        </w:rPr>
        <w:t>общедидактические</w:t>
      </w:r>
      <w:proofErr w:type="spellEnd"/>
      <w:r>
        <w:rPr>
          <w:color w:val="000000"/>
        </w:rPr>
        <w:t xml:space="preserve"> принципы и алгоритмы организации учебного процесса, обеспечивающие условия для освоения учебной информации и формирования личностных, </w:t>
      </w:r>
      <w:proofErr w:type="spellStart"/>
      <w:r>
        <w:rPr>
          <w:color w:val="000000"/>
        </w:rPr>
        <w:t>метапредметных</w:t>
      </w:r>
      <w:proofErr w:type="spellEnd"/>
      <w:r>
        <w:rPr>
          <w:color w:val="000000"/>
        </w:rPr>
        <w:t xml:space="preserve"> и предметных умений школьников, соответствующих требованиям </w:t>
      </w:r>
      <w:r w:rsidR="003E4DAB">
        <w:rPr>
          <w:color w:val="000000"/>
        </w:rPr>
        <w:t xml:space="preserve">обновленных ФГОС СПО </w:t>
      </w:r>
      <w:r>
        <w:rPr>
          <w:color w:val="000000"/>
        </w:rPr>
        <w:t>к результатам образования.</w:t>
      </w:r>
    </w:p>
    <w:p w:rsidR="009C3F18" w:rsidRDefault="009C3F18" w:rsidP="003E4DAB">
      <w:pPr>
        <w:pStyle w:val="a3"/>
        <w:shd w:val="clear" w:color="auto" w:fill="FFFFFF"/>
        <w:spacing w:before="0" w:beforeAutospacing="0" w:after="0" w:afterAutospacing="0"/>
        <w:ind w:firstLine="708"/>
        <w:jc w:val="both"/>
        <w:rPr>
          <w:rFonts w:ascii="Arial" w:hAnsi="Arial" w:cs="Arial"/>
          <w:color w:val="000000"/>
          <w:sz w:val="21"/>
          <w:szCs w:val="21"/>
        </w:rPr>
      </w:pPr>
      <w:r>
        <w:rPr>
          <w:color w:val="000000"/>
        </w:rPr>
        <w:t>При самоанализе урока учитель нередко просто пересказывает его ход и затрудняется в обосновании выбора содержания, используемых методов и организационных форм обучения. В традиционном плане расписана в основном содержательная сторона урока, что не позволяет провести его системный педагогический анализ. Форма записи урока в виде технологической карты дает возможность максимально детализировать его еще на стадии подготовки, оценить рациональность и потенциальную эффективность выбранных содержания, методов, средств и видов учебной деятельности на каждом этапе урока. Следующий шаг – оценка каждого этапа, правильности отбора содержания, адекватности применяемых методов и форм работы в их совокупности. С помощью технологической карты можно провести не только системный, но и аспектный анализ урока (прослеживая карту по вертикали).</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Например:</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 реализацию </w:t>
      </w:r>
      <w:r w:rsidR="00490B4F">
        <w:rPr>
          <w:color w:val="000000"/>
        </w:rPr>
        <w:t>преподавателем</w:t>
      </w:r>
      <w:r>
        <w:rPr>
          <w:color w:val="000000"/>
        </w:rPr>
        <w:t xml:space="preserve"> целей урока;</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использование развивающих методов, способов активизации познавательной деятельности обучающихся;</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lastRenderedPageBreak/>
        <w:t>- осуществление оценивания и контроля.</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Типология учебных ситуаций ОБЖ может быть представлена такими ситуациями, как:</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ситуация-проблема — прототип реальной проблемы, которая требует оперативного, а зачастую нестандартного решения (с помощью подобной ситуации можно вырабатывать умения по поиску оптимального решения);</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ситуация-оценка — прототип реальной ситуации с готовым предполагаемым решением, которое следует оценить, и предложить своё адекватное решение;</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 ситуация-тренинг — прототип стандартной или другой ситуации (</w:t>
      </w:r>
      <w:proofErr w:type="gramStart"/>
      <w:r>
        <w:rPr>
          <w:color w:val="000000"/>
        </w:rPr>
        <w:t>тренинг</w:t>
      </w:r>
      <w:proofErr w:type="gramEnd"/>
      <w:r>
        <w:rPr>
          <w:color w:val="000000"/>
        </w:rPr>
        <w:t xml:space="preserve"> возможно проводить как по описанию ситуации, так и по её решению).</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color w:val="000000"/>
        </w:rPr>
        <w:t>Наряду с учебными ситуациями для развития УУД возможно использовать следующие типы задач.</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b/>
          <w:bCs/>
          <w:color w:val="000000"/>
        </w:rPr>
        <w:t>Личностные универсальные учебные действия:</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на личностное самоопределение;</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на развитие </w:t>
      </w:r>
      <w:proofErr w:type="gramStart"/>
      <w:r>
        <w:rPr>
          <w:color w:val="000000"/>
        </w:rPr>
        <w:t>Я-концепции</w:t>
      </w:r>
      <w:proofErr w:type="gramEnd"/>
      <w:r>
        <w:rPr>
          <w:color w:val="000000"/>
        </w:rPr>
        <w:t>;</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на </w:t>
      </w:r>
      <w:proofErr w:type="spellStart"/>
      <w:r>
        <w:rPr>
          <w:color w:val="000000"/>
        </w:rPr>
        <w:t>смыслообразование</w:t>
      </w:r>
      <w:proofErr w:type="spellEnd"/>
      <w:r>
        <w:rPr>
          <w:color w:val="000000"/>
        </w:rPr>
        <w:t>;</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на мотивацию;</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на нравственно-этическое оценивание.</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b/>
          <w:bCs/>
          <w:color w:val="000000"/>
        </w:rPr>
        <w:t>Коммуникативные универсальные учебные действия:</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на учёт позиции партнёра;</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на организацию и осуществление сотрудничества;</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на передачу информации и отображению предметного содержания;</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тренинги коммуникативных навыков;</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ролевые игры;</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групповые игры.</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b/>
          <w:bCs/>
          <w:color w:val="000000"/>
        </w:rPr>
        <w:t>Познавательные универсальные учебные действия:</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задачи и проекты на выстраивание стратегии поиска решения задач;</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задачи и проекты на </w:t>
      </w:r>
      <w:proofErr w:type="spellStart"/>
      <w:r>
        <w:rPr>
          <w:color w:val="000000"/>
        </w:rPr>
        <w:t>сериацию</w:t>
      </w:r>
      <w:proofErr w:type="spellEnd"/>
      <w:r>
        <w:rPr>
          <w:color w:val="000000"/>
        </w:rPr>
        <w:t>, сравнение, оценивание;</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задачи и проекты на проведение эмпирического исследования;</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задачи и проекты на проведение теоретического исследования;</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задачи на смысловое чтение.</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b/>
          <w:bCs/>
          <w:color w:val="000000"/>
        </w:rPr>
        <w:t>Регулятивные универсальные учебные действия:</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на планирование;</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на рефлексию;</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на ориентировку в ситуации;</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на прогнозирование;</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на целеполагание;</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на оценивание;</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на принятие решения;</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на самоконтроль;</w:t>
      </w:r>
    </w:p>
    <w:p w:rsidR="009C3F18" w:rsidRDefault="009C3F18" w:rsidP="00C559A7">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на коррекцию.</w:t>
      </w:r>
    </w:p>
    <w:p w:rsidR="009C3F18" w:rsidRDefault="009C3F18" w:rsidP="00490B4F">
      <w:pPr>
        <w:pStyle w:val="a3"/>
        <w:shd w:val="clear" w:color="auto" w:fill="FFFFFF"/>
        <w:spacing w:before="0" w:beforeAutospacing="0" w:after="0" w:afterAutospacing="0"/>
        <w:ind w:firstLine="708"/>
        <w:jc w:val="both"/>
        <w:rPr>
          <w:rFonts w:ascii="Arial" w:hAnsi="Arial" w:cs="Arial"/>
          <w:color w:val="000000"/>
          <w:sz w:val="21"/>
          <w:szCs w:val="21"/>
        </w:rPr>
      </w:pPr>
      <w:proofErr w:type="gramStart"/>
      <w:r>
        <w:rPr>
          <w:color w:val="000000"/>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w:t>
      </w:r>
      <w:r w:rsidR="00490B4F">
        <w:rPr>
          <w:color w:val="000000"/>
        </w:rPr>
        <w:t>об</w:t>
      </w:r>
      <w:r>
        <w:rPr>
          <w:color w:val="000000"/>
        </w:rPr>
        <w:t>уча</w:t>
      </w:r>
      <w:r w:rsidR="00490B4F">
        <w:rPr>
          <w:color w:val="000000"/>
        </w:rPr>
        <w:t>ю</w:t>
      </w:r>
      <w:r>
        <w:rPr>
          <w:color w:val="000000"/>
        </w:rPr>
        <w:t xml:space="preserve">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w:t>
      </w:r>
      <w:r w:rsidR="00490B4F">
        <w:rPr>
          <w:color w:val="000000"/>
        </w:rPr>
        <w:t>преподавателя</w:t>
      </w:r>
      <w:r>
        <w:rPr>
          <w:color w:val="000000"/>
        </w:rPr>
        <w:t>.</w:t>
      </w:r>
      <w:proofErr w:type="gramEnd"/>
    </w:p>
    <w:p w:rsidR="009C3F18" w:rsidRDefault="00490B4F" w:rsidP="00490B4F">
      <w:pPr>
        <w:pStyle w:val="a3"/>
        <w:shd w:val="clear" w:color="auto" w:fill="FFFFFF"/>
        <w:spacing w:before="0" w:beforeAutospacing="0" w:after="0" w:afterAutospacing="0"/>
        <w:ind w:firstLine="708"/>
        <w:jc w:val="both"/>
        <w:rPr>
          <w:color w:val="000000"/>
        </w:rPr>
      </w:pPr>
      <w:r>
        <w:rPr>
          <w:color w:val="000000"/>
        </w:rPr>
        <w:lastRenderedPageBreak/>
        <w:t>Д</w:t>
      </w:r>
      <w:r w:rsidR="009C3F18">
        <w:rPr>
          <w:color w:val="000000"/>
        </w:rPr>
        <w:t>ля того</w:t>
      </w:r>
      <w:proofErr w:type="gramStart"/>
      <w:r w:rsidR="009C3F18">
        <w:rPr>
          <w:color w:val="000000"/>
        </w:rPr>
        <w:t>,</w:t>
      </w:r>
      <w:proofErr w:type="gramEnd"/>
      <w:r w:rsidR="009C3F18">
        <w:rPr>
          <w:color w:val="000000"/>
        </w:rPr>
        <w:t xml:space="preserve"> чтобы работа по формированию УУД не шла в ущерб предметным задачам урока, необходимо разработать такую методику, которая бы позволила одновременно формировать как предметные, так и </w:t>
      </w:r>
      <w:proofErr w:type="spellStart"/>
      <w:r w:rsidR="009C3F18">
        <w:rPr>
          <w:color w:val="000000"/>
        </w:rPr>
        <w:t>метапредмет</w:t>
      </w:r>
      <w:r>
        <w:rPr>
          <w:color w:val="000000"/>
        </w:rPr>
        <w:t>ные</w:t>
      </w:r>
      <w:proofErr w:type="spellEnd"/>
      <w:r>
        <w:rPr>
          <w:color w:val="000000"/>
        </w:rPr>
        <w:t xml:space="preserve"> компетенции обучающихся. Э</w:t>
      </w:r>
      <w:r w:rsidR="009C3F18">
        <w:rPr>
          <w:color w:val="000000"/>
        </w:rPr>
        <w:t>то в свою очередь возможно в том случае, если работа по  формирование УУД на уроках будут составлены на основе материала по ОБЖ.</w:t>
      </w:r>
    </w:p>
    <w:p w:rsidR="00800EC0" w:rsidRPr="00800EC0" w:rsidRDefault="00800EC0" w:rsidP="00800EC0">
      <w:pPr>
        <w:pStyle w:val="a3"/>
        <w:shd w:val="clear" w:color="auto" w:fill="FFFFFF"/>
        <w:spacing w:after="0"/>
        <w:ind w:firstLine="708"/>
        <w:jc w:val="both"/>
        <w:rPr>
          <w:b/>
          <w:color w:val="000000"/>
        </w:rPr>
      </w:pPr>
      <w:r w:rsidRPr="00800EC0">
        <w:rPr>
          <w:b/>
          <w:color w:val="000000"/>
        </w:rPr>
        <w:t xml:space="preserve">Рекомендации по составлению плана - конспекта урока ОБЖ </w:t>
      </w:r>
    </w:p>
    <w:p w:rsidR="00800EC0" w:rsidRDefault="00800EC0" w:rsidP="00800EC0">
      <w:pPr>
        <w:pStyle w:val="a3"/>
        <w:shd w:val="clear" w:color="auto" w:fill="FFFFFF"/>
        <w:spacing w:before="0" w:beforeAutospacing="0" w:after="0" w:afterAutospacing="0"/>
        <w:ind w:firstLine="708"/>
        <w:jc w:val="both"/>
        <w:rPr>
          <w:color w:val="000000"/>
        </w:rPr>
      </w:pPr>
      <w:r w:rsidRPr="00800EC0">
        <w:rPr>
          <w:color w:val="000000"/>
        </w:rPr>
        <w:t xml:space="preserve">Подробный, развернутый план поможет провести урок максимально результативно, сэкономит время и позволит быстрее достичь поставленных целей. А четко выстроенная структура урока помогает </w:t>
      </w:r>
      <w:r>
        <w:rPr>
          <w:color w:val="000000"/>
        </w:rPr>
        <w:t>преподавателю</w:t>
      </w:r>
      <w:r w:rsidRPr="00800EC0">
        <w:rPr>
          <w:color w:val="000000"/>
        </w:rPr>
        <w:t xml:space="preserve"> удерживать внимание </w:t>
      </w:r>
      <w:proofErr w:type="gramStart"/>
      <w:r>
        <w:rPr>
          <w:color w:val="000000"/>
        </w:rPr>
        <w:t>об</w:t>
      </w:r>
      <w:r w:rsidRPr="00800EC0">
        <w:rPr>
          <w:color w:val="000000"/>
        </w:rPr>
        <w:t>уча</w:t>
      </w:r>
      <w:r>
        <w:rPr>
          <w:color w:val="000000"/>
        </w:rPr>
        <w:t>ю</w:t>
      </w:r>
      <w:r w:rsidRPr="00800EC0">
        <w:rPr>
          <w:color w:val="000000"/>
        </w:rPr>
        <w:t>щихся</w:t>
      </w:r>
      <w:proofErr w:type="gramEnd"/>
      <w:r w:rsidRPr="00800EC0">
        <w:rPr>
          <w:color w:val="000000"/>
        </w:rPr>
        <w:t xml:space="preserve"> в течение всего урока. Содержание уроков будет разным, в зависимости от разделов ОБЖ, от типа урока. Но основные принципы составления грамотного конспекта во всех случаях одинаковы. </w:t>
      </w:r>
    </w:p>
    <w:p w:rsidR="00800EC0" w:rsidRPr="00800EC0" w:rsidRDefault="00800EC0" w:rsidP="00800EC0">
      <w:pPr>
        <w:pStyle w:val="a3"/>
        <w:shd w:val="clear" w:color="auto" w:fill="FFFFFF"/>
        <w:spacing w:before="0" w:beforeAutospacing="0" w:after="0" w:afterAutospacing="0"/>
        <w:ind w:firstLine="708"/>
        <w:jc w:val="both"/>
        <w:rPr>
          <w:b/>
          <w:color w:val="000000"/>
        </w:rPr>
      </w:pPr>
      <w:r w:rsidRPr="00800EC0">
        <w:rPr>
          <w:b/>
          <w:color w:val="000000"/>
        </w:rPr>
        <w:t>Этап 1. Тема урока</w:t>
      </w:r>
    </w:p>
    <w:p w:rsidR="00800EC0" w:rsidRPr="00800EC0" w:rsidRDefault="00800EC0" w:rsidP="00800EC0">
      <w:pPr>
        <w:pStyle w:val="a3"/>
        <w:shd w:val="clear" w:color="auto" w:fill="FFFFFF"/>
        <w:spacing w:before="0" w:beforeAutospacing="0" w:after="0" w:afterAutospacing="0"/>
        <w:ind w:firstLine="708"/>
        <w:jc w:val="both"/>
        <w:rPr>
          <w:color w:val="000000"/>
        </w:rPr>
      </w:pPr>
      <w:r w:rsidRPr="00800EC0">
        <w:rPr>
          <w:color w:val="000000"/>
        </w:rPr>
        <w:t>Название темы берете из сборника учебных программ, из типового или разработанного Вами поурочного планирования.</w:t>
      </w:r>
    </w:p>
    <w:p w:rsidR="00800EC0" w:rsidRDefault="00800EC0" w:rsidP="00800EC0">
      <w:pPr>
        <w:pStyle w:val="a3"/>
        <w:shd w:val="clear" w:color="auto" w:fill="FFFFFF"/>
        <w:spacing w:before="0" w:beforeAutospacing="0" w:after="0" w:afterAutospacing="0"/>
        <w:ind w:firstLine="708"/>
        <w:jc w:val="both"/>
        <w:rPr>
          <w:color w:val="000000"/>
        </w:rPr>
      </w:pPr>
      <w:r w:rsidRPr="00800EC0">
        <w:rPr>
          <w:color w:val="000000"/>
        </w:rPr>
        <w:t xml:space="preserve">УРОК №..: порядковый номер урока и его название выписываете из Вашего поурочного планирования. </w:t>
      </w:r>
    </w:p>
    <w:p w:rsidR="00800EC0" w:rsidRDefault="00800EC0" w:rsidP="00800EC0">
      <w:pPr>
        <w:pStyle w:val="a3"/>
        <w:shd w:val="clear" w:color="auto" w:fill="FFFFFF"/>
        <w:spacing w:before="0" w:beforeAutospacing="0" w:after="0" w:afterAutospacing="0"/>
        <w:ind w:firstLine="708"/>
        <w:jc w:val="both"/>
        <w:rPr>
          <w:color w:val="000000"/>
        </w:rPr>
      </w:pPr>
      <w:r w:rsidRPr="00800EC0">
        <w:rPr>
          <w:b/>
          <w:color w:val="000000"/>
        </w:rPr>
        <w:t>Этап II. Задачи урока</w:t>
      </w:r>
      <w:r w:rsidRPr="00800EC0">
        <w:rPr>
          <w:color w:val="000000"/>
        </w:rPr>
        <w:t xml:space="preserve"> </w:t>
      </w:r>
    </w:p>
    <w:p w:rsidR="00CA2EE0" w:rsidRDefault="00800EC0" w:rsidP="00800EC0">
      <w:pPr>
        <w:pStyle w:val="a3"/>
        <w:shd w:val="clear" w:color="auto" w:fill="FFFFFF"/>
        <w:spacing w:before="0" w:beforeAutospacing="0" w:after="0" w:afterAutospacing="0"/>
        <w:ind w:firstLine="708"/>
        <w:jc w:val="both"/>
        <w:rPr>
          <w:color w:val="000000"/>
        </w:rPr>
      </w:pPr>
      <w:r w:rsidRPr="00800EC0">
        <w:rPr>
          <w:color w:val="000000"/>
        </w:rPr>
        <w:t xml:space="preserve">Современная методика не требует разделения задач на обучающие, воспитательные и развивающие, но молодым учителям удобнее пользоваться старым, проверенным способом и четко разграничить задачи урока по трем позициям: </w:t>
      </w:r>
    </w:p>
    <w:p w:rsidR="00CA2EE0" w:rsidRDefault="00800EC0" w:rsidP="00800EC0">
      <w:pPr>
        <w:pStyle w:val="a3"/>
        <w:shd w:val="clear" w:color="auto" w:fill="FFFFFF"/>
        <w:spacing w:before="0" w:beforeAutospacing="0" w:after="0" w:afterAutospacing="0"/>
        <w:ind w:firstLine="708"/>
        <w:jc w:val="both"/>
        <w:rPr>
          <w:color w:val="000000"/>
        </w:rPr>
      </w:pPr>
      <w:r w:rsidRPr="00CA2EE0">
        <w:rPr>
          <w:b/>
          <w:color w:val="000000"/>
        </w:rPr>
        <w:t>Обучающие</w:t>
      </w:r>
      <w:r w:rsidRPr="00800EC0">
        <w:rPr>
          <w:color w:val="000000"/>
        </w:rPr>
        <w:t xml:space="preserve"> </w:t>
      </w:r>
    </w:p>
    <w:p w:rsidR="00CA2EE0" w:rsidRDefault="00800EC0" w:rsidP="00800EC0">
      <w:pPr>
        <w:pStyle w:val="a3"/>
        <w:shd w:val="clear" w:color="auto" w:fill="FFFFFF"/>
        <w:spacing w:before="0" w:beforeAutospacing="0" w:after="0" w:afterAutospacing="0"/>
        <w:ind w:firstLine="708"/>
        <w:jc w:val="both"/>
        <w:rPr>
          <w:color w:val="000000"/>
        </w:rPr>
      </w:pPr>
      <w:r w:rsidRPr="00800EC0">
        <w:rPr>
          <w:color w:val="000000"/>
        </w:rPr>
        <w:t xml:space="preserve">Это могут быть такие цели, как: </w:t>
      </w:r>
    </w:p>
    <w:p w:rsidR="00CA2EE0" w:rsidRDefault="00800EC0" w:rsidP="00800EC0">
      <w:pPr>
        <w:pStyle w:val="a3"/>
        <w:shd w:val="clear" w:color="auto" w:fill="FFFFFF"/>
        <w:spacing w:before="0" w:beforeAutospacing="0" w:after="0" w:afterAutospacing="0"/>
        <w:ind w:firstLine="708"/>
        <w:jc w:val="both"/>
        <w:rPr>
          <w:color w:val="000000"/>
        </w:rPr>
      </w:pPr>
      <w:r w:rsidRPr="00800EC0">
        <w:rPr>
          <w:color w:val="000000"/>
        </w:rPr>
        <w:t xml:space="preserve">- дать представление о…; </w:t>
      </w:r>
    </w:p>
    <w:p w:rsidR="00CA2EE0" w:rsidRDefault="00800EC0" w:rsidP="00800EC0">
      <w:pPr>
        <w:pStyle w:val="a3"/>
        <w:shd w:val="clear" w:color="auto" w:fill="FFFFFF"/>
        <w:spacing w:before="0" w:beforeAutospacing="0" w:after="0" w:afterAutospacing="0"/>
        <w:ind w:firstLine="708"/>
        <w:jc w:val="both"/>
        <w:rPr>
          <w:color w:val="000000"/>
        </w:rPr>
      </w:pPr>
      <w:r w:rsidRPr="00800EC0">
        <w:rPr>
          <w:color w:val="000000"/>
        </w:rPr>
        <w:t xml:space="preserve">- обобщить и систематизировать знания </w:t>
      </w:r>
      <w:proofErr w:type="gramStart"/>
      <w:r w:rsidRPr="00800EC0">
        <w:rPr>
          <w:color w:val="000000"/>
        </w:rPr>
        <w:t>о</w:t>
      </w:r>
      <w:proofErr w:type="gramEnd"/>
      <w:r w:rsidRPr="00800EC0">
        <w:rPr>
          <w:color w:val="000000"/>
        </w:rPr>
        <w:t xml:space="preserve">….; </w:t>
      </w:r>
    </w:p>
    <w:p w:rsidR="00CA2EE0" w:rsidRDefault="00800EC0" w:rsidP="00800EC0">
      <w:pPr>
        <w:pStyle w:val="a3"/>
        <w:shd w:val="clear" w:color="auto" w:fill="FFFFFF"/>
        <w:spacing w:before="0" w:beforeAutospacing="0" w:after="0" w:afterAutospacing="0"/>
        <w:ind w:firstLine="708"/>
        <w:jc w:val="both"/>
        <w:rPr>
          <w:color w:val="000000"/>
        </w:rPr>
      </w:pPr>
      <w:r w:rsidRPr="00800EC0">
        <w:rPr>
          <w:color w:val="000000"/>
        </w:rPr>
        <w:t xml:space="preserve">- познакомить учащихся с (понятием, правилом, фактами, законом и т.д.) </w:t>
      </w:r>
    </w:p>
    <w:p w:rsidR="00CA2EE0" w:rsidRDefault="00800EC0" w:rsidP="00800EC0">
      <w:pPr>
        <w:pStyle w:val="a3"/>
        <w:shd w:val="clear" w:color="auto" w:fill="FFFFFF"/>
        <w:spacing w:before="0" w:beforeAutospacing="0" w:after="0" w:afterAutospacing="0"/>
        <w:ind w:firstLine="708"/>
        <w:jc w:val="both"/>
        <w:rPr>
          <w:color w:val="000000"/>
        </w:rPr>
      </w:pPr>
      <w:r w:rsidRPr="00800EC0">
        <w:rPr>
          <w:color w:val="000000"/>
        </w:rPr>
        <w:t xml:space="preserve">- выработать навыки (например, анализа текста). </w:t>
      </w:r>
    </w:p>
    <w:p w:rsidR="00800EC0" w:rsidRPr="00800EC0" w:rsidRDefault="00800EC0" w:rsidP="00800EC0">
      <w:pPr>
        <w:pStyle w:val="a3"/>
        <w:shd w:val="clear" w:color="auto" w:fill="FFFFFF"/>
        <w:spacing w:before="0" w:beforeAutospacing="0" w:after="0" w:afterAutospacing="0"/>
        <w:ind w:firstLine="708"/>
        <w:jc w:val="both"/>
        <w:rPr>
          <w:color w:val="000000"/>
        </w:rPr>
      </w:pPr>
      <w:r w:rsidRPr="00800EC0">
        <w:rPr>
          <w:color w:val="000000"/>
        </w:rPr>
        <w:t>Формируют:</w:t>
      </w:r>
    </w:p>
    <w:p w:rsidR="00800EC0" w:rsidRPr="00800EC0" w:rsidRDefault="00800EC0" w:rsidP="00800EC0">
      <w:pPr>
        <w:pStyle w:val="a3"/>
        <w:shd w:val="clear" w:color="auto" w:fill="FFFFFF"/>
        <w:spacing w:before="0" w:beforeAutospacing="0" w:after="0" w:afterAutospacing="0"/>
        <w:ind w:firstLine="708"/>
        <w:jc w:val="both"/>
        <w:rPr>
          <w:color w:val="000000"/>
        </w:rPr>
      </w:pPr>
      <w:r w:rsidRPr="00800EC0">
        <w:rPr>
          <w:color w:val="000000"/>
        </w:rPr>
        <w:t>• знания (понятия, явления, величины, формулы, законы, теории и т.п.;</w:t>
      </w:r>
    </w:p>
    <w:p w:rsidR="00CA2EE0" w:rsidRDefault="00800EC0" w:rsidP="00800EC0">
      <w:pPr>
        <w:pStyle w:val="a3"/>
        <w:shd w:val="clear" w:color="auto" w:fill="FFFFFF"/>
        <w:spacing w:before="0" w:beforeAutospacing="0" w:after="0" w:afterAutospacing="0"/>
        <w:ind w:firstLine="708"/>
        <w:jc w:val="both"/>
        <w:rPr>
          <w:color w:val="000000"/>
        </w:rPr>
      </w:pPr>
      <w:r w:rsidRPr="00800EC0">
        <w:rPr>
          <w:color w:val="000000"/>
        </w:rPr>
        <w:t xml:space="preserve">• умения (специальные и </w:t>
      </w:r>
      <w:proofErr w:type="spellStart"/>
      <w:r w:rsidRPr="00800EC0">
        <w:rPr>
          <w:color w:val="000000"/>
        </w:rPr>
        <w:t>общеучебные</w:t>
      </w:r>
      <w:proofErr w:type="spellEnd"/>
      <w:r w:rsidRPr="00800EC0">
        <w:rPr>
          <w:color w:val="000000"/>
        </w:rPr>
        <w:t xml:space="preserve">); </w:t>
      </w:r>
    </w:p>
    <w:p w:rsidR="00CA2EE0" w:rsidRDefault="00800EC0" w:rsidP="00800EC0">
      <w:pPr>
        <w:pStyle w:val="a3"/>
        <w:shd w:val="clear" w:color="auto" w:fill="FFFFFF"/>
        <w:spacing w:before="0" w:beforeAutospacing="0" w:after="0" w:afterAutospacing="0"/>
        <w:ind w:firstLine="708"/>
        <w:jc w:val="both"/>
        <w:rPr>
          <w:color w:val="000000"/>
        </w:rPr>
      </w:pPr>
      <w:r w:rsidRPr="00800EC0">
        <w:rPr>
          <w:color w:val="000000"/>
        </w:rPr>
        <w:t xml:space="preserve">• навыки — это умения, доведенные до автоматизма. </w:t>
      </w:r>
    </w:p>
    <w:p w:rsidR="00800EC0" w:rsidRPr="00CA2EE0" w:rsidRDefault="00800EC0" w:rsidP="00800EC0">
      <w:pPr>
        <w:pStyle w:val="a3"/>
        <w:shd w:val="clear" w:color="auto" w:fill="FFFFFF"/>
        <w:spacing w:before="0" w:beforeAutospacing="0" w:after="0" w:afterAutospacing="0"/>
        <w:ind w:firstLine="708"/>
        <w:jc w:val="both"/>
        <w:rPr>
          <w:b/>
          <w:color w:val="000000"/>
        </w:rPr>
      </w:pPr>
      <w:r w:rsidRPr="00CA2EE0">
        <w:rPr>
          <w:b/>
          <w:color w:val="000000"/>
        </w:rPr>
        <w:t>Воспитательные:</w:t>
      </w:r>
    </w:p>
    <w:p w:rsidR="00CA2EE0" w:rsidRDefault="00800EC0" w:rsidP="00800EC0">
      <w:pPr>
        <w:pStyle w:val="a3"/>
        <w:shd w:val="clear" w:color="auto" w:fill="FFFFFF"/>
        <w:spacing w:before="0" w:beforeAutospacing="0" w:after="0" w:afterAutospacing="0"/>
        <w:ind w:firstLine="708"/>
        <w:jc w:val="both"/>
        <w:rPr>
          <w:color w:val="000000"/>
        </w:rPr>
      </w:pPr>
      <w:r w:rsidRPr="00800EC0">
        <w:rPr>
          <w:color w:val="000000"/>
        </w:rPr>
        <w:t xml:space="preserve">• нравственные и эстетические представления, система взглядов на мир, способность следовать нормам поведения, исполнять законы. </w:t>
      </w:r>
    </w:p>
    <w:p w:rsidR="00CA2EE0" w:rsidRDefault="00800EC0" w:rsidP="00800EC0">
      <w:pPr>
        <w:pStyle w:val="a3"/>
        <w:shd w:val="clear" w:color="auto" w:fill="FFFFFF"/>
        <w:spacing w:before="0" w:beforeAutospacing="0" w:after="0" w:afterAutospacing="0"/>
        <w:ind w:firstLine="708"/>
        <w:jc w:val="both"/>
        <w:rPr>
          <w:color w:val="000000"/>
        </w:rPr>
      </w:pPr>
      <w:r w:rsidRPr="00800EC0">
        <w:rPr>
          <w:color w:val="000000"/>
        </w:rPr>
        <w:t xml:space="preserve">• потребности личности, мотивы социального поведения, деятельности, ценности и ценностная ориентация, мировоззрение (строение материи, вещество - вид материи, динамические и статистические закономерности, влияние условий на характер протекания процессов и т.п.) </w:t>
      </w:r>
    </w:p>
    <w:p w:rsidR="00CA2EE0" w:rsidRDefault="00800EC0" w:rsidP="00800EC0">
      <w:pPr>
        <w:pStyle w:val="a3"/>
        <w:shd w:val="clear" w:color="auto" w:fill="FFFFFF"/>
        <w:spacing w:before="0" w:beforeAutospacing="0" w:after="0" w:afterAutospacing="0"/>
        <w:ind w:firstLine="708"/>
        <w:jc w:val="both"/>
        <w:rPr>
          <w:color w:val="000000"/>
        </w:rPr>
      </w:pPr>
      <w:r w:rsidRPr="00800EC0">
        <w:rPr>
          <w:color w:val="000000"/>
        </w:rPr>
        <w:t xml:space="preserve">• воспитание в учащихся чувства патриотизма, гуманности, трудолюбия, уважения к старшим, эстетического вкуса, этических норм, дисциплинированности. </w:t>
      </w:r>
    </w:p>
    <w:p w:rsidR="00800EC0" w:rsidRPr="00CA2EE0" w:rsidRDefault="00800EC0" w:rsidP="00CA2EE0">
      <w:pPr>
        <w:pStyle w:val="a3"/>
        <w:shd w:val="clear" w:color="auto" w:fill="FFFFFF"/>
        <w:spacing w:before="0" w:beforeAutospacing="0" w:after="0" w:afterAutospacing="0"/>
        <w:ind w:firstLine="708"/>
        <w:jc w:val="both"/>
        <w:rPr>
          <w:b/>
          <w:color w:val="000000"/>
        </w:rPr>
      </w:pPr>
      <w:r w:rsidRPr="00CA2EE0">
        <w:rPr>
          <w:b/>
          <w:color w:val="000000"/>
        </w:rPr>
        <w:t>Развивающие:</w:t>
      </w:r>
    </w:p>
    <w:p w:rsidR="00CA2EE0" w:rsidRDefault="00800EC0" w:rsidP="00CA2EE0">
      <w:pPr>
        <w:pStyle w:val="a3"/>
        <w:shd w:val="clear" w:color="auto" w:fill="FFFFFF"/>
        <w:spacing w:before="0" w:beforeAutospacing="0" w:after="0" w:afterAutospacing="0"/>
        <w:ind w:firstLine="708"/>
        <w:jc w:val="both"/>
        <w:rPr>
          <w:color w:val="000000"/>
        </w:rPr>
      </w:pPr>
      <w:r w:rsidRPr="00800EC0">
        <w:rPr>
          <w:color w:val="000000"/>
        </w:rPr>
        <w:t xml:space="preserve">• развитие речи, мышления, эмоционально - волевой и потребностей - мотивационной областей. </w:t>
      </w:r>
    </w:p>
    <w:p w:rsidR="00800EC0" w:rsidRPr="00800EC0" w:rsidRDefault="00800EC0" w:rsidP="00CA2EE0">
      <w:pPr>
        <w:pStyle w:val="a3"/>
        <w:shd w:val="clear" w:color="auto" w:fill="FFFFFF"/>
        <w:spacing w:before="0" w:beforeAutospacing="0" w:after="0" w:afterAutospacing="0"/>
        <w:ind w:firstLine="708"/>
        <w:jc w:val="both"/>
        <w:rPr>
          <w:color w:val="000000"/>
        </w:rPr>
      </w:pPr>
      <w:r w:rsidRPr="00800EC0">
        <w:rPr>
          <w:color w:val="000000"/>
        </w:rPr>
        <w:t>• анализ, синтез, классификация, способность наблюдать, делать выводы, выделять существенные признаки объектов, умение выделять цели и способы деятельности, проверять ее результаты, выдвигать гипотезы, строить план эксперимента</w:t>
      </w:r>
    </w:p>
    <w:p w:rsidR="00800EC0" w:rsidRPr="00800EC0" w:rsidRDefault="00CA2EE0" w:rsidP="00CA2EE0">
      <w:pPr>
        <w:pStyle w:val="Default"/>
        <w:jc w:val="both"/>
        <w:rPr>
          <w:rFonts w:ascii="Times New Roman" w:hAnsi="Times New Roman" w:cs="Times New Roman"/>
        </w:rPr>
      </w:pPr>
      <w:r>
        <w:rPr>
          <w:rFonts w:ascii="Times New Roman" w:hAnsi="Times New Roman" w:cs="Times New Roman"/>
        </w:rPr>
        <w:t xml:space="preserve">          </w:t>
      </w:r>
      <w:r w:rsidRPr="00800EC0">
        <w:rPr>
          <w:rFonts w:ascii="Times New Roman" w:hAnsi="Times New Roman" w:cs="Times New Roman"/>
        </w:rPr>
        <w:t xml:space="preserve">• </w:t>
      </w:r>
      <w:r w:rsidR="00800EC0">
        <w:rPr>
          <w:rFonts w:ascii="Times New Roman" w:hAnsi="Times New Roman" w:cs="Times New Roman"/>
        </w:rPr>
        <w:t>р</w:t>
      </w:r>
      <w:r w:rsidR="00800EC0" w:rsidRPr="00800EC0">
        <w:rPr>
          <w:rFonts w:ascii="Times New Roman" w:hAnsi="Times New Roman" w:cs="Times New Roman"/>
        </w:rPr>
        <w:t xml:space="preserve">азвитие у учащихся памяти, фантазии, мышления, познавательного умения, воли, самостоятельности, </w:t>
      </w:r>
      <w:proofErr w:type="spellStart"/>
      <w:r w:rsidR="00800EC0" w:rsidRPr="00800EC0">
        <w:rPr>
          <w:rFonts w:ascii="Times New Roman" w:hAnsi="Times New Roman" w:cs="Times New Roman"/>
        </w:rPr>
        <w:t>коммуникативности</w:t>
      </w:r>
      <w:proofErr w:type="spellEnd"/>
      <w:r w:rsidR="00800EC0" w:rsidRPr="00800EC0">
        <w:rPr>
          <w:rFonts w:ascii="Times New Roman" w:hAnsi="Times New Roman" w:cs="Times New Roman"/>
        </w:rPr>
        <w:t xml:space="preserve">, умение работать в команде, высказывать и отстаивать свою точку зрения. </w:t>
      </w:r>
    </w:p>
    <w:p w:rsidR="00CA2EE0" w:rsidRDefault="00CA2EE0" w:rsidP="00CA2EE0">
      <w:pPr>
        <w:pStyle w:val="Default"/>
        <w:jc w:val="both"/>
        <w:rPr>
          <w:rFonts w:ascii="Times New Roman" w:hAnsi="Times New Roman" w:cs="Times New Roman"/>
          <w:b/>
          <w:bCs/>
        </w:rPr>
      </w:pPr>
    </w:p>
    <w:p w:rsidR="00800EC0" w:rsidRPr="00800EC0" w:rsidRDefault="00800EC0" w:rsidP="00800EC0">
      <w:pPr>
        <w:pStyle w:val="Default"/>
        <w:rPr>
          <w:rFonts w:ascii="Times New Roman" w:hAnsi="Times New Roman" w:cs="Times New Roman"/>
        </w:rPr>
      </w:pPr>
      <w:r w:rsidRPr="00800EC0">
        <w:rPr>
          <w:rFonts w:ascii="Times New Roman" w:hAnsi="Times New Roman" w:cs="Times New Roman"/>
          <w:b/>
          <w:bCs/>
        </w:rPr>
        <w:lastRenderedPageBreak/>
        <w:t xml:space="preserve">Этап III. Вид и форма урока </w:t>
      </w:r>
    </w:p>
    <w:p w:rsidR="00800EC0" w:rsidRPr="00800EC0" w:rsidRDefault="00800EC0" w:rsidP="00800EC0">
      <w:pPr>
        <w:pStyle w:val="Default"/>
        <w:rPr>
          <w:rFonts w:ascii="Times New Roman" w:hAnsi="Times New Roman" w:cs="Times New Roman"/>
        </w:rPr>
      </w:pPr>
      <w:r w:rsidRPr="00800EC0">
        <w:rPr>
          <w:rFonts w:ascii="Times New Roman" w:hAnsi="Times New Roman" w:cs="Times New Roman"/>
          <w:i/>
          <w:iCs/>
        </w:rPr>
        <w:t xml:space="preserve">1. Урок ознакомления с новым материалом. </w:t>
      </w:r>
    </w:p>
    <w:p w:rsidR="00800EC0" w:rsidRPr="00800EC0" w:rsidRDefault="00800EC0" w:rsidP="00800EC0">
      <w:pPr>
        <w:pStyle w:val="Default"/>
        <w:rPr>
          <w:rFonts w:ascii="Times New Roman" w:hAnsi="Times New Roman" w:cs="Times New Roman"/>
        </w:rPr>
      </w:pPr>
      <w:r w:rsidRPr="00800EC0">
        <w:rPr>
          <w:rFonts w:ascii="Times New Roman" w:hAnsi="Times New Roman" w:cs="Times New Roman"/>
        </w:rPr>
        <w:t xml:space="preserve">Формы: беседа, проблемный урок, лекция. </w:t>
      </w:r>
    </w:p>
    <w:p w:rsidR="00800EC0" w:rsidRPr="00800EC0" w:rsidRDefault="00800EC0" w:rsidP="00800EC0">
      <w:pPr>
        <w:pStyle w:val="Default"/>
        <w:rPr>
          <w:rFonts w:ascii="Times New Roman" w:hAnsi="Times New Roman" w:cs="Times New Roman"/>
        </w:rPr>
      </w:pPr>
      <w:r w:rsidRPr="00800EC0">
        <w:rPr>
          <w:rFonts w:ascii="Times New Roman" w:hAnsi="Times New Roman" w:cs="Times New Roman"/>
          <w:i/>
          <w:iCs/>
        </w:rPr>
        <w:t xml:space="preserve">2. Урок закрепления изученного. </w:t>
      </w:r>
    </w:p>
    <w:p w:rsidR="00800EC0" w:rsidRPr="00800EC0" w:rsidRDefault="00800EC0" w:rsidP="00800EC0">
      <w:pPr>
        <w:pStyle w:val="Default"/>
        <w:rPr>
          <w:rFonts w:ascii="Times New Roman" w:hAnsi="Times New Roman" w:cs="Times New Roman"/>
        </w:rPr>
      </w:pPr>
      <w:r w:rsidRPr="00800EC0">
        <w:rPr>
          <w:rFonts w:ascii="Times New Roman" w:hAnsi="Times New Roman" w:cs="Times New Roman"/>
        </w:rPr>
        <w:t xml:space="preserve">Формы: практические занятия, игры, конкурсы, походы, соревнования и т.д. </w:t>
      </w:r>
    </w:p>
    <w:p w:rsidR="00800EC0" w:rsidRPr="00800EC0" w:rsidRDefault="00800EC0" w:rsidP="00800EC0">
      <w:pPr>
        <w:pStyle w:val="Default"/>
        <w:rPr>
          <w:rFonts w:ascii="Times New Roman" w:hAnsi="Times New Roman" w:cs="Times New Roman"/>
        </w:rPr>
      </w:pPr>
      <w:r w:rsidRPr="00800EC0">
        <w:rPr>
          <w:rFonts w:ascii="Times New Roman" w:hAnsi="Times New Roman" w:cs="Times New Roman"/>
          <w:i/>
          <w:iCs/>
        </w:rPr>
        <w:t xml:space="preserve">3. Урок применения новых знаний и умений на практике. </w:t>
      </w:r>
    </w:p>
    <w:p w:rsidR="00800EC0" w:rsidRPr="00800EC0" w:rsidRDefault="00800EC0" w:rsidP="00800EC0">
      <w:pPr>
        <w:pStyle w:val="Default"/>
        <w:rPr>
          <w:rFonts w:ascii="Times New Roman" w:hAnsi="Times New Roman" w:cs="Times New Roman"/>
        </w:rPr>
      </w:pPr>
      <w:r w:rsidRPr="00800EC0">
        <w:rPr>
          <w:rFonts w:ascii="Times New Roman" w:hAnsi="Times New Roman" w:cs="Times New Roman"/>
        </w:rPr>
        <w:t xml:space="preserve">Формы: те же, что и для уроков закрепления. Можно также проводить уроки-исследования, лабораторные, творческие мастерские, соревнования, тестирование, экскурсии и т.д. </w:t>
      </w:r>
    </w:p>
    <w:p w:rsidR="00800EC0" w:rsidRPr="00800EC0" w:rsidRDefault="00800EC0" w:rsidP="00800EC0">
      <w:pPr>
        <w:pStyle w:val="Default"/>
        <w:rPr>
          <w:rFonts w:ascii="Times New Roman" w:hAnsi="Times New Roman" w:cs="Times New Roman"/>
        </w:rPr>
      </w:pPr>
      <w:r w:rsidRPr="00800EC0">
        <w:rPr>
          <w:rFonts w:ascii="Times New Roman" w:hAnsi="Times New Roman" w:cs="Times New Roman"/>
          <w:i/>
          <w:iCs/>
        </w:rPr>
        <w:t xml:space="preserve">4. Урок обобщения и систематизации знаний. </w:t>
      </w:r>
    </w:p>
    <w:p w:rsidR="00800EC0" w:rsidRPr="00800EC0" w:rsidRDefault="00800EC0" w:rsidP="00800EC0">
      <w:pPr>
        <w:pStyle w:val="Default"/>
        <w:rPr>
          <w:rFonts w:ascii="Times New Roman" w:hAnsi="Times New Roman" w:cs="Times New Roman"/>
        </w:rPr>
      </w:pPr>
      <w:r w:rsidRPr="00800EC0">
        <w:rPr>
          <w:rFonts w:ascii="Times New Roman" w:hAnsi="Times New Roman" w:cs="Times New Roman"/>
        </w:rPr>
        <w:t xml:space="preserve">Форма выбирается свободная, по желанию </w:t>
      </w:r>
      <w:r w:rsidR="00CA2EE0">
        <w:rPr>
          <w:rFonts w:ascii="Times New Roman" w:hAnsi="Times New Roman" w:cs="Times New Roman"/>
        </w:rPr>
        <w:t>преподавателя</w:t>
      </w:r>
      <w:r w:rsidRPr="00800EC0">
        <w:rPr>
          <w:rFonts w:ascii="Times New Roman" w:hAnsi="Times New Roman" w:cs="Times New Roman"/>
        </w:rPr>
        <w:t xml:space="preserve">. </w:t>
      </w:r>
    </w:p>
    <w:p w:rsidR="00800EC0" w:rsidRPr="00800EC0" w:rsidRDefault="00800EC0" w:rsidP="00800EC0">
      <w:pPr>
        <w:pStyle w:val="Default"/>
        <w:rPr>
          <w:rFonts w:ascii="Times New Roman" w:hAnsi="Times New Roman" w:cs="Times New Roman"/>
        </w:rPr>
      </w:pPr>
      <w:r w:rsidRPr="00800EC0">
        <w:rPr>
          <w:rFonts w:ascii="Times New Roman" w:hAnsi="Times New Roman" w:cs="Times New Roman"/>
          <w:i/>
          <w:iCs/>
        </w:rPr>
        <w:t xml:space="preserve">5. Интегрированные уроки. </w:t>
      </w:r>
      <w:r w:rsidRPr="00800EC0">
        <w:rPr>
          <w:rFonts w:ascii="Times New Roman" w:hAnsi="Times New Roman" w:cs="Times New Roman"/>
        </w:rPr>
        <w:t xml:space="preserve">Формы свободные, так как задействованы 2 и более предметов в одном уроке. </w:t>
      </w:r>
    </w:p>
    <w:p w:rsidR="00800EC0" w:rsidRPr="00800EC0" w:rsidRDefault="00800EC0" w:rsidP="00800EC0">
      <w:pPr>
        <w:pStyle w:val="Default"/>
        <w:rPr>
          <w:rFonts w:ascii="Times New Roman" w:hAnsi="Times New Roman" w:cs="Times New Roman"/>
        </w:rPr>
      </w:pPr>
      <w:r w:rsidRPr="00800EC0">
        <w:rPr>
          <w:rFonts w:ascii="Times New Roman" w:hAnsi="Times New Roman" w:cs="Times New Roman"/>
          <w:b/>
          <w:bCs/>
        </w:rPr>
        <w:t xml:space="preserve">Этап IV. Оборудование </w:t>
      </w:r>
    </w:p>
    <w:p w:rsidR="00800EC0" w:rsidRPr="00800EC0" w:rsidRDefault="00800EC0" w:rsidP="00800EC0">
      <w:pPr>
        <w:pStyle w:val="Default"/>
        <w:rPr>
          <w:rFonts w:ascii="Times New Roman" w:hAnsi="Times New Roman" w:cs="Times New Roman"/>
        </w:rPr>
      </w:pPr>
      <w:r w:rsidRPr="00800EC0">
        <w:rPr>
          <w:rFonts w:ascii="Times New Roman" w:hAnsi="Times New Roman" w:cs="Times New Roman"/>
        </w:rPr>
        <w:t xml:space="preserve">Здесь перечисляется все, что будет использовать учитель в ходе урока. Это мультимедийные презентации, репродукции картин, аудио и видео материалы, наглядные и раздаточные материалы. </w:t>
      </w:r>
    </w:p>
    <w:p w:rsidR="00800EC0" w:rsidRPr="00800EC0" w:rsidRDefault="00800EC0" w:rsidP="00CA2EE0">
      <w:pPr>
        <w:pStyle w:val="Default"/>
        <w:jc w:val="both"/>
        <w:rPr>
          <w:rFonts w:ascii="Times New Roman" w:hAnsi="Times New Roman" w:cs="Times New Roman"/>
        </w:rPr>
      </w:pPr>
      <w:r w:rsidRPr="00800EC0">
        <w:rPr>
          <w:rFonts w:ascii="Times New Roman" w:hAnsi="Times New Roman" w:cs="Times New Roman"/>
          <w:b/>
          <w:bCs/>
        </w:rPr>
        <w:t xml:space="preserve">Этап V. Ход урока </w:t>
      </w:r>
    </w:p>
    <w:p w:rsidR="00800EC0" w:rsidRPr="00800EC0" w:rsidRDefault="00800EC0" w:rsidP="00CA2EE0">
      <w:pPr>
        <w:pStyle w:val="Default"/>
        <w:jc w:val="both"/>
        <w:rPr>
          <w:rFonts w:ascii="Times New Roman" w:hAnsi="Times New Roman" w:cs="Times New Roman"/>
        </w:rPr>
      </w:pPr>
      <w:r w:rsidRPr="00800EC0">
        <w:rPr>
          <w:rFonts w:ascii="Times New Roman" w:hAnsi="Times New Roman" w:cs="Times New Roman"/>
          <w:i/>
          <w:iCs/>
        </w:rPr>
        <w:t xml:space="preserve">1. Организационный момент </w:t>
      </w:r>
      <w:r w:rsidRPr="00800EC0">
        <w:rPr>
          <w:rFonts w:ascii="Times New Roman" w:hAnsi="Times New Roman" w:cs="Times New Roman"/>
        </w:rPr>
        <w:t xml:space="preserve">– обязательный этап всех уроков. Помогает сконцентрировать внимание учащихся, определить их собранность и готовность к уроку. </w:t>
      </w:r>
    </w:p>
    <w:p w:rsidR="00800EC0" w:rsidRPr="00800EC0" w:rsidRDefault="00800EC0" w:rsidP="00CA2EE0">
      <w:pPr>
        <w:pStyle w:val="Default"/>
        <w:jc w:val="both"/>
        <w:rPr>
          <w:rFonts w:ascii="Times New Roman" w:hAnsi="Times New Roman" w:cs="Times New Roman"/>
        </w:rPr>
      </w:pPr>
      <w:r w:rsidRPr="00800EC0">
        <w:rPr>
          <w:rFonts w:ascii="Times New Roman" w:hAnsi="Times New Roman" w:cs="Times New Roman"/>
          <w:i/>
          <w:iCs/>
        </w:rPr>
        <w:t xml:space="preserve">2. Проверка домашнего задания. </w:t>
      </w:r>
      <w:r w:rsidRPr="00800EC0">
        <w:rPr>
          <w:rFonts w:ascii="Times New Roman" w:hAnsi="Times New Roman" w:cs="Times New Roman"/>
        </w:rPr>
        <w:t xml:space="preserve">Опытные педагоги практикуют </w:t>
      </w:r>
      <w:proofErr w:type="spellStart"/>
      <w:r w:rsidRPr="00800EC0">
        <w:rPr>
          <w:rFonts w:ascii="Times New Roman" w:hAnsi="Times New Roman" w:cs="Times New Roman"/>
        </w:rPr>
        <w:t>ежеурочную</w:t>
      </w:r>
      <w:proofErr w:type="spellEnd"/>
      <w:r w:rsidRPr="00800EC0">
        <w:rPr>
          <w:rFonts w:ascii="Times New Roman" w:hAnsi="Times New Roman" w:cs="Times New Roman"/>
        </w:rPr>
        <w:t xml:space="preserve"> проверку домашнего задания. Это помогает не только проверить, насколько усвоена предыдущая тема, но и напомнить классу основные тезисы прошлых уроков. </w:t>
      </w:r>
    </w:p>
    <w:p w:rsidR="00800EC0" w:rsidRPr="00800EC0" w:rsidRDefault="00800EC0" w:rsidP="00CA2EE0">
      <w:pPr>
        <w:pStyle w:val="Default"/>
        <w:jc w:val="both"/>
        <w:rPr>
          <w:rFonts w:ascii="Times New Roman" w:hAnsi="Times New Roman" w:cs="Times New Roman"/>
        </w:rPr>
      </w:pPr>
      <w:r w:rsidRPr="00800EC0">
        <w:rPr>
          <w:rFonts w:ascii="Times New Roman" w:hAnsi="Times New Roman" w:cs="Times New Roman"/>
          <w:i/>
          <w:iCs/>
        </w:rPr>
        <w:t xml:space="preserve">3. Актуализация знаний учащихся по теме. </w:t>
      </w:r>
      <w:r w:rsidRPr="00800EC0">
        <w:rPr>
          <w:rFonts w:ascii="Times New Roman" w:hAnsi="Times New Roman" w:cs="Times New Roman"/>
        </w:rPr>
        <w:t xml:space="preserve">Актуализация помогает </w:t>
      </w:r>
      <w:proofErr w:type="gramStart"/>
      <w:r w:rsidR="00CA2EE0">
        <w:rPr>
          <w:rFonts w:ascii="Times New Roman" w:hAnsi="Times New Roman" w:cs="Times New Roman"/>
        </w:rPr>
        <w:t>обу</w:t>
      </w:r>
      <w:r w:rsidRPr="00800EC0">
        <w:rPr>
          <w:rFonts w:ascii="Times New Roman" w:hAnsi="Times New Roman" w:cs="Times New Roman"/>
        </w:rPr>
        <w:t>ча</w:t>
      </w:r>
      <w:r w:rsidR="00CA2EE0">
        <w:rPr>
          <w:rFonts w:ascii="Times New Roman" w:hAnsi="Times New Roman" w:cs="Times New Roman"/>
        </w:rPr>
        <w:t>ю</w:t>
      </w:r>
      <w:r w:rsidRPr="00800EC0">
        <w:rPr>
          <w:rFonts w:ascii="Times New Roman" w:hAnsi="Times New Roman" w:cs="Times New Roman"/>
        </w:rPr>
        <w:t>щимся</w:t>
      </w:r>
      <w:proofErr w:type="gramEnd"/>
      <w:r w:rsidRPr="00800EC0">
        <w:rPr>
          <w:rFonts w:ascii="Times New Roman" w:hAnsi="Times New Roman" w:cs="Times New Roman"/>
        </w:rPr>
        <w:t xml:space="preserve"> настроиться на восприятие темы, обозначить круг вопросов, которые будут рассматриваться на уроке. К тому же, актуализация дает возможность постановки практической цели урока. </w:t>
      </w:r>
    </w:p>
    <w:p w:rsidR="00800EC0" w:rsidRPr="00800EC0" w:rsidRDefault="00800EC0" w:rsidP="00CA2EE0">
      <w:pPr>
        <w:pStyle w:val="Default"/>
        <w:jc w:val="both"/>
        <w:rPr>
          <w:rFonts w:ascii="Times New Roman" w:hAnsi="Times New Roman" w:cs="Times New Roman"/>
        </w:rPr>
      </w:pPr>
      <w:r w:rsidRPr="00800EC0">
        <w:rPr>
          <w:rFonts w:ascii="Times New Roman" w:hAnsi="Times New Roman" w:cs="Times New Roman"/>
          <w:i/>
          <w:iCs/>
        </w:rPr>
        <w:t xml:space="preserve">4. Объявление темы и целей урока. </w:t>
      </w:r>
      <w:r w:rsidR="00CA2EE0">
        <w:rPr>
          <w:rFonts w:ascii="Times New Roman" w:hAnsi="Times New Roman" w:cs="Times New Roman"/>
        </w:rPr>
        <w:t>Преподаватель</w:t>
      </w:r>
      <w:r w:rsidRPr="00800EC0">
        <w:rPr>
          <w:rFonts w:ascii="Times New Roman" w:hAnsi="Times New Roman" w:cs="Times New Roman"/>
        </w:rPr>
        <w:t xml:space="preserve"> может сам обозначить тем и цели урока. А можно подвести </w:t>
      </w:r>
      <w:proofErr w:type="gramStart"/>
      <w:r w:rsidR="00CA2EE0">
        <w:rPr>
          <w:rFonts w:ascii="Times New Roman" w:hAnsi="Times New Roman" w:cs="Times New Roman"/>
        </w:rPr>
        <w:t>об</w:t>
      </w:r>
      <w:r w:rsidRPr="00800EC0">
        <w:rPr>
          <w:rFonts w:ascii="Times New Roman" w:hAnsi="Times New Roman" w:cs="Times New Roman"/>
        </w:rPr>
        <w:t>уча</w:t>
      </w:r>
      <w:r w:rsidR="00CA2EE0">
        <w:rPr>
          <w:rFonts w:ascii="Times New Roman" w:hAnsi="Times New Roman" w:cs="Times New Roman"/>
        </w:rPr>
        <w:t>ю</w:t>
      </w:r>
      <w:r w:rsidRPr="00800EC0">
        <w:rPr>
          <w:rFonts w:ascii="Times New Roman" w:hAnsi="Times New Roman" w:cs="Times New Roman"/>
        </w:rPr>
        <w:t>щихся</w:t>
      </w:r>
      <w:proofErr w:type="gramEnd"/>
      <w:r w:rsidRPr="00800EC0">
        <w:rPr>
          <w:rFonts w:ascii="Times New Roman" w:hAnsi="Times New Roman" w:cs="Times New Roman"/>
        </w:rPr>
        <w:t xml:space="preserve"> к этому в ходе предварительной беседы или мини-тестирования. </w:t>
      </w:r>
    </w:p>
    <w:p w:rsidR="00800EC0" w:rsidRPr="00800EC0" w:rsidRDefault="00800EC0" w:rsidP="00CA2EE0">
      <w:pPr>
        <w:pStyle w:val="Default"/>
        <w:jc w:val="both"/>
        <w:rPr>
          <w:rFonts w:ascii="Times New Roman" w:hAnsi="Times New Roman" w:cs="Times New Roman"/>
        </w:rPr>
      </w:pPr>
      <w:r w:rsidRPr="00800EC0">
        <w:rPr>
          <w:rFonts w:ascii="Times New Roman" w:hAnsi="Times New Roman" w:cs="Times New Roman"/>
          <w:i/>
          <w:iCs/>
        </w:rPr>
        <w:t xml:space="preserve">5. Основная часть урока. </w:t>
      </w:r>
    </w:p>
    <w:p w:rsidR="00800EC0" w:rsidRPr="00800EC0" w:rsidRDefault="00800EC0" w:rsidP="00CA2EE0">
      <w:pPr>
        <w:pStyle w:val="Default"/>
        <w:jc w:val="both"/>
        <w:rPr>
          <w:rFonts w:ascii="Times New Roman" w:hAnsi="Times New Roman" w:cs="Times New Roman"/>
        </w:rPr>
      </w:pPr>
      <w:r w:rsidRPr="00800EC0">
        <w:rPr>
          <w:rFonts w:ascii="Times New Roman" w:hAnsi="Times New Roman" w:cs="Times New Roman"/>
        </w:rPr>
        <w:t xml:space="preserve">Эта часть урока будет различной в зависимости от вида и формы урока. Все уроки ОБЖ по возможности должны быть практико-ориентированными. </w:t>
      </w:r>
    </w:p>
    <w:p w:rsidR="00800EC0" w:rsidRPr="00800EC0" w:rsidRDefault="00800EC0" w:rsidP="00CA2EE0">
      <w:pPr>
        <w:pStyle w:val="Default"/>
        <w:jc w:val="both"/>
        <w:rPr>
          <w:rFonts w:ascii="Times New Roman" w:hAnsi="Times New Roman" w:cs="Times New Roman"/>
        </w:rPr>
      </w:pPr>
      <w:r w:rsidRPr="00800EC0">
        <w:rPr>
          <w:rFonts w:ascii="Times New Roman" w:hAnsi="Times New Roman" w:cs="Times New Roman"/>
        </w:rPr>
        <w:t xml:space="preserve">Здесь в развернутом виде изложите последовательность своих действий по проведению урока. Этот раздел в конспекте можно представить в виде таблицы. </w:t>
      </w:r>
    </w:p>
    <w:p w:rsidR="00800EC0" w:rsidRPr="00800EC0" w:rsidRDefault="00800EC0" w:rsidP="00CA2EE0">
      <w:pPr>
        <w:pStyle w:val="Default"/>
        <w:jc w:val="both"/>
        <w:rPr>
          <w:rFonts w:ascii="Times New Roman" w:hAnsi="Times New Roman" w:cs="Times New Roman"/>
        </w:rPr>
      </w:pPr>
      <w:r w:rsidRPr="00800EC0">
        <w:rPr>
          <w:rFonts w:ascii="Times New Roman" w:hAnsi="Times New Roman" w:cs="Times New Roman"/>
        </w:rPr>
        <w:t xml:space="preserve">Излагается ход урока, где </w:t>
      </w:r>
      <w:r w:rsidR="00CA2EE0">
        <w:rPr>
          <w:rFonts w:ascii="Times New Roman" w:hAnsi="Times New Roman" w:cs="Times New Roman"/>
        </w:rPr>
        <w:t>преподаватель</w:t>
      </w:r>
      <w:r w:rsidRPr="00800EC0">
        <w:rPr>
          <w:rFonts w:ascii="Times New Roman" w:hAnsi="Times New Roman" w:cs="Times New Roman"/>
        </w:rPr>
        <w:t xml:space="preserve">, дает необходимые формулировки отдельных терминов и понятий, раскрывает последовательность изложений учебного материала, приемы использования наглядных пособий. Особенно важным является практическое закрепление знаний по разделу «Правила оказания доврачебной помощи». То, что для преподавателя является элементарным, для учащихся часто оказывается необыкновенно сложным. Поэтому в конспекте урока надо как можно подробнее излагать методику работы с классом. Если </w:t>
      </w:r>
      <w:r w:rsidR="00CA2EE0">
        <w:rPr>
          <w:rFonts w:ascii="Times New Roman" w:hAnsi="Times New Roman" w:cs="Times New Roman"/>
        </w:rPr>
        <w:t>преподаватель</w:t>
      </w:r>
      <w:r w:rsidRPr="00800EC0">
        <w:rPr>
          <w:rFonts w:ascii="Times New Roman" w:hAnsi="Times New Roman" w:cs="Times New Roman"/>
        </w:rPr>
        <w:t xml:space="preserve"> желает использовать статистические данные, то в конспекте надо дать указание, из какого источника взята информация, для книги или справочника необходимо указать место и год издания, издательство, страницу. </w:t>
      </w:r>
    </w:p>
    <w:p w:rsidR="00800EC0" w:rsidRPr="00800EC0" w:rsidRDefault="00800EC0" w:rsidP="00CA2EE0">
      <w:pPr>
        <w:pStyle w:val="Default"/>
        <w:jc w:val="both"/>
        <w:rPr>
          <w:rFonts w:ascii="Times New Roman" w:hAnsi="Times New Roman" w:cs="Times New Roman"/>
        </w:rPr>
      </w:pPr>
      <w:r w:rsidRPr="00800EC0">
        <w:rPr>
          <w:rFonts w:ascii="Times New Roman" w:hAnsi="Times New Roman" w:cs="Times New Roman"/>
          <w:i/>
          <w:iCs/>
        </w:rPr>
        <w:t xml:space="preserve">6. Подведение итогов. </w:t>
      </w:r>
      <w:r w:rsidRPr="00800EC0">
        <w:rPr>
          <w:rFonts w:ascii="Times New Roman" w:hAnsi="Times New Roman" w:cs="Times New Roman"/>
        </w:rPr>
        <w:t xml:space="preserve">Этап необязательный. Многие </w:t>
      </w:r>
      <w:r w:rsidR="00CA2EE0">
        <w:rPr>
          <w:rFonts w:ascii="Times New Roman" w:hAnsi="Times New Roman" w:cs="Times New Roman"/>
        </w:rPr>
        <w:t>преподаватели</w:t>
      </w:r>
      <w:r w:rsidRPr="00800EC0">
        <w:rPr>
          <w:rFonts w:ascii="Times New Roman" w:hAnsi="Times New Roman" w:cs="Times New Roman"/>
        </w:rPr>
        <w:t xml:space="preserve"> заменяют этот этап рефлексией. Для </w:t>
      </w:r>
      <w:r w:rsidR="00CA2EE0">
        <w:rPr>
          <w:rFonts w:ascii="Times New Roman" w:hAnsi="Times New Roman" w:cs="Times New Roman"/>
        </w:rPr>
        <w:t>преподавателя</w:t>
      </w:r>
      <w:r w:rsidRPr="00800EC0">
        <w:rPr>
          <w:rFonts w:ascii="Times New Roman" w:hAnsi="Times New Roman" w:cs="Times New Roman"/>
        </w:rPr>
        <w:t xml:space="preserve"> важно понять, что усвоили </w:t>
      </w:r>
      <w:r w:rsidR="00CA2EE0">
        <w:rPr>
          <w:rFonts w:ascii="Times New Roman" w:hAnsi="Times New Roman" w:cs="Times New Roman"/>
        </w:rPr>
        <w:t>об</w:t>
      </w:r>
      <w:r w:rsidRPr="00800EC0">
        <w:rPr>
          <w:rFonts w:ascii="Times New Roman" w:hAnsi="Times New Roman" w:cs="Times New Roman"/>
        </w:rPr>
        <w:t>уча</w:t>
      </w:r>
      <w:r w:rsidR="00CA2EE0">
        <w:rPr>
          <w:rFonts w:ascii="Times New Roman" w:hAnsi="Times New Roman" w:cs="Times New Roman"/>
        </w:rPr>
        <w:t>ю</w:t>
      </w:r>
      <w:r w:rsidRPr="00800EC0">
        <w:rPr>
          <w:rFonts w:ascii="Times New Roman" w:hAnsi="Times New Roman" w:cs="Times New Roman"/>
        </w:rPr>
        <w:t xml:space="preserve">щиеся, какие вопросы остались непонятыми, какие проблемы – неразрешенными. </w:t>
      </w:r>
    </w:p>
    <w:p w:rsidR="00800EC0" w:rsidRPr="00800EC0" w:rsidRDefault="00800EC0" w:rsidP="00CA2EE0">
      <w:pPr>
        <w:pStyle w:val="a3"/>
        <w:shd w:val="clear" w:color="auto" w:fill="FFFFFF"/>
        <w:spacing w:before="0" w:beforeAutospacing="0" w:after="0" w:afterAutospacing="0"/>
        <w:ind w:firstLine="708"/>
        <w:jc w:val="both"/>
      </w:pPr>
      <w:r w:rsidRPr="00800EC0">
        <w:rPr>
          <w:i/>
          <w:iCs/>
        </w:rPr>
        <w:t xml:space="preserve">7. Оценивание. </w:t>
      </w:r>
      <w:r w:rsidRPr="00800EC0">
        <w:t xml:space="preserve">Данный этап не требует разъяснений. Есть лишь уточнение. Оценки может выставлять сам </w:t>
      </w:r>
      <w:r w:rsidR="00CA2EE0">
        <w:t>преподавател</w:t>
      </w:r>
      <w:r w:rsidRPr="00800EC0">
        <w:t xml:space="preserve">ь, анализируя и оценивая работу </w:t>
      </w:r>
      <w:proofErr w:type="gramStart"/>
      <w:r w:rsidR="00CA2EE0">
        <w:t>об</w:t>
      </w:r>
      <w:r w:rsidRPr="00800EC0">
        <w:t>уча</w:t>
      </w:r>
      <w:r w:rsidR="00CA2EE0">
        <w:t>ю</w:t>
      </w:r>
      <w:r w:rsidRPr="00800EC0">
        <w:t>щихся</w:t>
      </w:r>
      <w:proofErr w:type="gramEnd"/>
      <w:r w:rsidRPr="00800EC0">
        <w:t xml:space="preserve"> на уроке.</w:t>
      </w:r>
    </w:p>
    <w:p w:rsidR="00CA2EE0" w:rsidRDefault="00800EC0" w:rsidP="00CA2EE0">
      <w:pPr>
        <w:pStyle w:val="a3"/>
        <w:shd w:val="clear" w:color="auto" w:fill="FFFFFF"/>
        <w:spacing w:before="0" w:beforeAutospacing="0" w:after="0" w:afterAutospacing="0"/>
        <w:ind w:firstLine="708"/>
        <w:jc w:val="both"/>
        <w:rPr>
          <w:color w:val="000000"/>
        </w:rPr>
      </w:pPr>
      <w:r w:rsidRPr="00800EC0">
        <w:rPr>
          <w:color w:val="000000"/>
        </w:rPr>
        <w:t xml:space="preserve">В последнее время практикуют самооценку или систему накопительных баллов. В этом случае </w:t>
      </w:r>
      <w:r w:rsidR="00CA2EE0">
        <w:rPr>
          <w:color w:val="000000"/>
        </w:rPr>
        <w:t>студенты</w:t>
      </w:r>
      <w:r w:rsidRPr="00800EC0">
        <w:rPr>
          <w:color w:val="000000"/>
        </w:rPr>
        <w:t xml:space="preserve"> сами оценивают свою работу. </w:t>
      </w:r>
    </w:p>
    <w:p w:rsidR="00CA2EE0" w:rsidRPr="00CA2EE0" w:rsidRDefault="00800EC0" w:rsidP="00CA2EE0">
      <w:pPr>
        <w:pStyle w:val="a3"/>
        <w:shd w:val="clear" w:color="auto" w:fill="FFFFFF"/>
        <w:spacing w:before="0" w:beforeAutospacing="0" w:after="0" w:afterAutospacing="0"/>
        <w:jc w:val="both"/>
        <w:rPr>
          <w:i/>
          <w:color w:val="000000"/>
        </w:rPr>
      </w:pPr>
      <w:r w:rsidRPr="00CA2EE0">
        <w:rPr>
          <w:i/>
          <w:color w:val="000000"/>
        </w:rPr>
        <w:lastRenderedPageBreak/>
        <w:t xml:space="preserve">8. Домашнее задание. </w:t>
      </w:r>
    </w:p>
    <w:p w:rsidR="00800EC0" w:rsidRPr="00800EC0" w:rsidRDefault="00800EC0" w:rsidP="00CA2EE0">
      <w:pPr>
        <w:pStyle w:val="a3"/>
        <w:shd w:val="clear" w:color="auto" w:fill="FFFFFF"/>
        <w:spacing w:before="0" w:beforeAutospacing="0" w:after="0" w:afterAutospacing="0"/>
        <w:ind w:firstLine="708"/>
        <w:jc w:val="both"/>
        <w:rPr>
          <w:color w:val="000000"/>
        </w:rPr>
      </w:pPr>
      <w:r w:rsidRPr="00800EC0">
        <w:rPr>
          <w:color w:val="000000"/>
        </w:rPr>
        <w:t xml:space="preserve">Традиционно этот этап оставляют на конец урока. Но домашнее задание можно дать и в начале, и в середине урока, особенно, если на дом будет задано, например, написание отчета, доклада или выполнение проектной работы. В этом случае </w:t>
      </w:r>
      <w:r w:rsidR="007363C7">
        <w:rPr>
          <w:color w:val="000000"/>
        </w:rPr>
        <w:t>преподаватель</w:t>
      </w:r>
      <w:r w:rsidRPr="00800EC0">
        <w:rPr>
          <w:color w:val="000000"/>
        </w:rPr>
        <w:t xml:space="preserve"> заранее ориентирует внимание, что тезисы, разрабатываемые на уроке, будут важны при выполнении домашнего задания. Современная методика рекомендует помимо обязательного задания, предлагать </w:t>
      </w:r>
      <w:proofErr w:type="gramStart"/>
      <w:r w:rsidR="007363C7">
        <w:rPr>
          <w:color w:val="000000"/>
        </w:rPr>
        <w:t>об</w:t>
      </w:r>
      <w:r w:rsidRPr="00800EC0">
        <w:rPr>
          <w:color w:val="000000"/>
        </w:rPr>
        <w:t>уча</w:t>
      </w:r>
      <w:r w:rsidR="007363C7">
        <w:rPr>
          <w:color w:val="000000"/>
        </w:rPr>
        <w:t>ю</w:t>
      </w:r>
      <w:r w:rsidRPr="00800EC0">
        <w:rPr>
          <w:color w:val="000000"/>
        </w:rPr>
        <w:t>щимся</w:t>
      </w:r>
      <w:proofErr w:type="gramEnd"/>
      <w:r w:rsidRPr="00800EC0">
        <w:rPr>
          <w:color w:val="000000"/>
        </w:rPr>
        <w:t xml:space="preserve"> варианты более сложного уровня или направленные на развитие творческих способностей. Например, подготовить доклад, презентацию.</w:t>
      </w:r>
    </w:p>
    <w:p w:rsidR="00800EC0" w:rsidRDefault="00800EC0" w:rsidP="00CA2EE0">
      <w:pPr>
        <w:pStyle w:val="a3"/>
        <w:shd w:val="clear" w:color="auto" w:fill="FFFFFF"/>
        <w:spacing w:before="0" w:beforeAutospacing="0" w:after="0" w:afterAutospacing="0"/>
        <w:ind w:firstLine="708"/>
        <w:jc w:val="both"/>
        <w:rPr>
          <w:color w:val="000000"/>
        </w:rPr>
      </w:pPr>
      <w:r w:rsidRPr="00800EC0">
        <w:rPr>
          <w:color w:val="000000"/>
        </w:rPr>
        <w:t>Рекомендации: Помните, что каждый урок должен содержать "изюминку". Это может быть интересный факт, нестандартное задание, необычная форма подачи материала, интригующий эпиграф.</w:t>
      </w:r>
    </w:p>
    <w:p w:rsidR="00800EC0" w:rsidRDefault="00800EC0" w:rsidP="00800EC0">
      <w:pPr>
        <w:pStyle w:val="a3"/>
        <w:shd w:val="clear" w:color="auto" w:fill="FFFFFF"/>
        <w:spacing w:before="0" w:beforeAutospacing="0" w:after="0" w:afterAutospacing="0"/>
        <w:ind w:firstLine="708"/>
        <w:jc w:val="both"/>
        <w:rPr>
          <w:color w:val="000000"/>
        </w:rPr>
      </w:pPr>
    </w:p>
    <w:p w:rsidR="00800EC0" w:rsidRDefault="00800EC0" w:rsidP="009A2A64">
      <w:pPr>
        <w:pStyle w:val="a3"/>
        <w:shd w:val="clear" w:color="auto" w:fill="FFFFFF"/>
        <w:spacing w:before="0" w:beforeAutospacing="0" w:after="0" w:afterAutospacing="0"/>
        <w:ind w:firstLine="708"/>
        <w:rPr>
          <w:b/>
          <w:color w:val="000000"/>
        </w:rPr>
      </w:pPr>
      <w:r w:rsidRPr="00C53617">
        <w:rPr>
          <w:b/>
          <w:color w:val="000000"/>
        </w:rPr>
        <w:t>Учебно-методический комплекс (УМК) по ОБЖ</w:t>
      </w:r>
    </w:p>
    <w:p w:rsidR="00800EC0" w:rsidRDefault="00800EC0" w:rsidP="00800EC0">
      <w:pPr>
        <w:pStyle w:val="a3"/>
        <w:shd w:val="clear" w:color="auto" w:fill="FFFFFF"/>
        <w:spacing w:before="0" w:beforeAutospacing="0" w:after="0" w:afterAutospacing="0"/>
        <w:rPr>
          <w:b/>
          <w:color w:val="000000"/>
        </w:rPr>
      </w:pPr>
    </w:p>
    <w:p w:rsidR="00800EC0" w:rsidRPr="00C53617" w:rsidRDefault="00800EC0" w:rsidP="009A2A64">
      <w:pPr>
        <w:pStyle w:val="a3"/>
        <w:shd w:val="clear" w:color="auto" w:fill="FFFFFF"/>
        <w:spacing w:before="0" w:beforeAutospacing="0" w:after="0" w:afterAutospacing="0"/>
        <w:ind w:firstLine="708"/>
        <w:jc w:val="both"/>
        <w:rPr>
          <w:color w:val="000000"/>
        </w:rPr>
      </w:pPr>
      <w:r w:rsidRPr="00C53617">
        <w:rPr>
          <w:color w:val="000000"/>
        </w:rPr>
        <w:t>Учебник С. В. Ким, В. А. Горского (для 10-11 классов) ориентирован на формирование у обучающихся прочных знаний и обретение навыков безопасного поведения в чрезвычайных ситуациях, здорового образа жизни, основ медицинских знаний и оказания первой помощи, изучение основ обороны государства, вопросов воинской обязанности и воинской службы.</w:t>
      </w:r>
    </w:p>
    <w:p w:rsidR="00800EC0" w:rsidRPr="00C53617" w:rsidRDefault="00800EC0" w:rsidP="009A2A64">
      <w:pPr>
        <w:pStyle w:val="a3"/>
        <w:shd w:val="clear" w:color="auto" w:fill="FFFFFF"/>
        <w:spacing w:before="0" w:beforeAutospacing="0" w:after="0" w:afterAutospacing="0"/>
        <w:ind w:firstLine="708"/>
        <w:jc w:val="both"/>
        <w:rPr>
          <w:color w:val="000000"/>
        </w:rPr>
      </w:pPr>
      <w:r w:rsidRPr="00C53617">
        <w:rPr>
          <w:color w:val="000000"/>
        </w:rPr>
        <w:t>Учебники, построенные по модульному принципу, содержат важнейшие правила поведения в опасных и чрезвычайных ситуациях (техногенного, природного и социального происхождения), которые могут возникнуть в повседневной жизни.</w:t>
      </w:r>
    </w:p>
    <w:p w:rsidR="00800EC0" w:rsidRPr="00C53617" w:rsidRDefault="00800EC0" w:rsidP="009A2A64">
      <w:pPr>
        <w:pStyle w:val="a3"/>
        <w:shd w:val="clear" w:color="auto" w:fill="FFFFFF"/>
        <w:spacing w:before="0" w:beforeAutospacing="0" w:after="0" w:afterAutospacing="0"/>
        <w:ind w:firstLine="708"/>
        <w:jc w:val="both"/>
        <w:rPr>
          <w:color w:val="000000"/>
        </w:rPr>
      </w:pPr>
      <w:r w:rsidRPr="00C53617">
        <w:rPr>
          <w:color w:val="000000"/>
        </w:rPr>
        <w:t xml:space="preserve">Учебники имеют предметную и </w:t>
      </w:r>
      <w:proofErr w:type="spellStart"/>
      <w:r w:rsidRPr="00C53617">
        <w:rPr>
          <w:color w:val="000000"/>
        </w:rPr>
        <w:t>метапредметную</w:t>
      </w:r>
      <w:proofErr w:type="spellEnd"/>
      <w:r w:rsidRPr="00C53617">
        <w:rPr>
          <w:color w:val="000000"/>
        </w:rPr>
        <w:t xml:space="preserve"> направленность, систему упражнений и заданий, способствующих формированию универсальных учебных действий (УУД). В тексте учебника представлены задания в терминах </w:t>
      </w:r>
      <w:proofErr w:type="spellStart"/>
      <w:r w:rsidRPr="00C53617">
        <w:rPr>
          <w:color w:val="000000"/>
        </w:rPr>
        <w:t>метапредметных</w:t>
      </w:r>
      <w:proofErr w:type="spellEnd"/>
      <w:r w:rsidRPr="00C53617">
        <w:rPr>
          <w:color w:val="000000"/>
        </w:rPr>
        <w:t xml:space="preserve"> результатов.</w:t>
      </w:r>
    </w:p>
    <w:p w:rsidR="00800EC0" w:rsidRPr="00C53617" w:rsidRDefault="00800EC0" w:rsidP="009A2A64">
      <w:pPr>
        <w:pStyle w:val="a3"/>
        <w:shd w:val="clear" w:color="auto" w:fill="FFFFFF"/>
        <w:spacing w:before="0" w:beforeAutospacing="0" w:after="0" w:afterAutospacing="0"/>
        <w:ind w:firstLine="708"/>
        <w:jc w:val="both"/>
        <w:rPr>
          <w:color w:val="000000"/>
        </w:rPr>
      </w:pPr>
      <w:r w:rsidRPr="00C53617">
        <w:rPr>
          <w:color w:val="000000"/>
        </w:rPr>
        <w:t xml:space="preserve">Учебник помогает учителю успешно реализовать </w:t>
      </w:r>
      <w:proofErr w:type="spellStart"/>
      <w:r w:rsidRPr="00C53617">
        <w:rPr>
          <w:color w:val="000000"/>
        </w:rPr>
        <w:t>деятельностный</w:t>
      </w:r>
      <w:proofErr w:type="spellEnd"/>
      <w:r w:rsidRPr="00C53617">
        <w:rPr>
          <w:color w:val="000000"/>
        </w:rPr>
        <w:t xml:space="preserve"> подход в предметном обучении, и создавать условия для организации самостоятельной работы </w:t>
      </w:r>
      <w:proofErr w:type="gramStart"/>
      <w:r>
        <w:rPr>
          <w:color w:val="000000"/>
        </w:rPr>
        <w:t>обу</w:t>
      </w:r>
      <w:r w:rsidRPr="00C53617">
        <w:rPr>
          <w:color w:val="000000"/>
        </w:rPr>
        <w:t>ча</w:t>
      </w:r>
      <w:r>
        <w:rPr>
          <w:color w:val="000000"/>
        </w:rPr>
        <w:t>ю</w:t>
      </w:r>
      <w:r w:rsidRPr="00C53617">
        <w:rPr>
          <w:color w:val="000000"/>
        </w:rPr>
        <w:t>щихся</w:t>
      </w:r>
      <w:proofErr w:type="gramEnd"/>
      <w:r w:rsidRPr="00C53617">
        <w:rPr>
          <w:color w:val="000000"/>
        </w:rPr>
        <w:t xml:space="preserve"> на уроке и дома.</w:t>
      </w:r>
    </w:p>
    <w:p w:rsidR="00490B4F" w:rsidRDefault="00490B4F" w:rsidP="009C3F18">
      <w:pPr>
        <w:pStyle w:val="a3"/>
        <w:shd w:val="clear" w:color="auto" w:fill="FFFFFF"/>
        <w:spacing w:before="0" w:beforeAutospacing="0" w:after="0" w:afterAutospacing="0"/>
        <w:jc w:val="center"/>
        <w:rPr>
          <w:b/>
          <w:bCs/>
          <w:color w:val="000000"/>
        </w:rPr>
      </w:pPr>
    </w:p>
    <w:p w:rsidR="009C3F18" w:rsidRDefault="009C3F18" w:rsidP="009A2A64">
      <w:pPr>
        <w:pStyle w:val="a3"/>
        <w:shd w:val="clear" w:color="auto" w:fill="FFFFFF"/>
        <w:spacing w:before="0" w:beforeAutospacing="0" w:after="0" w:afterAutospacing="0"/>
        <w:ind w:firstLine="708"/>
        <w:rPr>
          <w:rFonts w:ascii="Arial" w:hAnsi="Arial" w:cs="Arial"/>
          <w:color w:val="000000"/>
          <w:sz w:val="21"/>
          <w:szCs w:val="21"/>
        </w:rPr>
      </w:pPr>
      <w:r>
        <w:rPr>
          <w:b/>
          <w:bCs/>
          <w:color w:val="000000"/>
        </w:rPr>
        <w:t>Заключение</w:t>
      </w:r>
    </w:p>
    <w:p w:rsidR="009C3F18" w:rsidRDefault="009C3F18" w:rsidP="009A2A64">
      <w:pPr>
        <w:pStyle w:val="a3"/>
        <w:shd w:val="clear" w:color="auto" w:fill="FFFFFF"/>
        <w:spacing w:before="0" w:beforeAutospacing="0" w:after="0" w:afterAutospacing="0"/>
        <w:ind w:firstLine="708"/>
        <w:rPr>
          <w:rFonts w:ascii="Arial" w:hAnsi="Arial" w:cs="Arial"/>
          <w:color w:val="000000"/>
          <w:sz w:val="21"/>
          <w:szCs w:val="21"/>
        </w:rPr>
      </w:pPr>
      <w:r>
        <w:rPr>
          <w:color w:val="000000"/>
        </w:rPr>
        <w:t xml:space="preserve">Так что же </w:t>
      </w:r>
      <w:proofErr w:type="gramStart"/>
      <w:r>
        <w:rPr>
          <w:color w:val="000000"/>
        </w:rPr>
        <w:t>представляет из себя</w:t>
      </w:r>
      <w:proofErr w:type="gramEnd"/>
      <w:r>
        <w:rPr>
          <w:color w:val="000000"/>
        </w:rPr>
        <w:t xml:space="preserve"> современный урок Основ безопасности жизнедеятельности, соответствующий требованиям ФГОС нового поколения?</w:t>
      </w:r>
    </w:p>
    <w:p w:rsidR="009C3F18" w:rsidRDefault="009C3F18" w:rsidP="009C3F18">
      <w:pPr>
        <w:pStyle w:val="a3"/>
        <w:shd w:val="clear" w:color="auto" w:fill="FFFFFF"/>
        <w:spacing w:before="0" w:beforeAutospacing="0" w:after="0" w:afterAutospacing="0"/>
        <w:rPr>
          <w:rFonts w:ascii="Arial" w:hAnsi="Arial" w:cs="Arial"/>
          <w:color w:val="000000"/>
          <w:sz w:val="21"/>
          <w:szCs w:val="21"/>
        </w:rPr>
      </w:pPr>
      <w:r>
        <w:rPr>
          <w:color w:val="000000"/>
        </w:rPr>
        <w:t>Это:</w:t>
      </w:r>
    </w:p>
    <w:p w:rsidR="009C3F18" w:rsidRDefault="009C3F18" w:rsidP="009C3F18">
      <w:pPr>
        <w:pStyle w:val="a3"/>
        <w:shd w:val="clear" w:color="auto" w:fill="FFFFFF"/>
        <w:spacing w:before="0" w:beforeAutospacing="0" w:after="0" w:afterAutospacing="0"/>
        <w:rPr>
          <w:rFonts w:ascii="Arial" w:hAnsi="Arial" w:cs="Arial"/>
          <w:color w:val="000000"/>
          <w:sz w:val="21"/>
          <w:szCs w:val="21"/>
        </w:rPr>
      </w:pPr>
      <w:r>
        <w:rPr>
          <w:color w:val="000000"/>
        </w:rPr>
        <w:t>- урок с использованием техники (компьютер, диапроектор, интерактивная доска и т.п.);</w:t>
      </w:r>
    </w:p>
    <w:p w:rsidR="009C3F18" w:rsidRDefault="009C3F18" w:rsidP="009C3F18">
      <w:pPr>
        <w:pStyle w:val="a3"/>
        <w:shd w:val="clear" w:color="auto" w:fill="FFFFFF"/>
        <w:spacing w:before="0" w:beforeAutospacing="0" w:after="0" w:afterAutospacing="0"/>
        <w:rPr>
          <w:rFonts w:ascii="Arial" w:hAnsi="Arial" w:cs="Arial"/>
          <w:color w:val="000000"/>
          <w:sz w:val="21"/>
          <w:szCs w:val="21"/>
        </w:rPr>
      </w:pPr>
      <w:r>
        <w:rPr>
          <w:color w:val="000000"/>
        </w:rPr>
        <w:t xml:space="preserve">- урок, на котором осуществляется индивидуальный подход каждому </w:t>
      </w:r>
      <w:r w:rsidR="00490B4F">
        <w:rPr>
          <w:color w:val="000000"/>
        </w:rPr>
        <w:t>студенту</w:t>
      </w:r>
      <w:r>
        <w:rPr>
          <w:color w:val="000000"/>
        </w:rPr>
        <w:t>;</w:t>
      </w:r>
    </w:p>
    <w:p w:rsidR="009C3F18" w:rsidRDefault="009C3F18" w:rsidP="009C3F18">
      <w:pPr>
        <w:pStyle w:val="a3"/>
        <w:shd w:val="clear" w:color="auto" w:fill="FFFFFF"/>
        <w:spacing w:before="0" w:beforeAutospacing="0" w:after="0" w:afterAutospacing="0"/>
        <w:rPr>
          <w:rFonts w:ascii="Arial" w:hAnsi="Arial" w:cs="Arial"/>
          <w:color w:val="000000"/>
          <w:sz w:val="21"/>
          <w:szCs w:val="21"/>
        </w:rPr>
      </w:pPr>
      <w:r>
        <w:rPr>
          <w:color w:val="000000"/>
        </w:rPr>
        <w:t>- урок, содержащий разные виды деятельности;</w:t>
      </w:r>
    </w:p>
    <w:p w:rsidR="009C3F18" w:rsidRDefault="009C3F18" w:rsidP="009C3F18">
      <w:pPr>
        <w:pStyle w:val="a3"/>
        <w:shd w:val="clear" w:color="auto" w:fill="FFFFFF"/>
        <w:spacing w:before="0" w:beforeAutospacing="0" w:after="0" w:afterAutospacing="0"/>
        <w:rPr>
          <w:rFonts w:ascii="Arial" w:hAnsi="Arial" w:cs="Arial"/>
          <w:color w:val="000000"/>
          <w:sz w:val="21"/>
          <w:szCs w:val="21"/>
        </w:rPr>
      </w:pPr>
      <w:r>
        <w:rPr>
          <w:color w:val="000000"/>
        </w:rPr>
        <w:t xml:space="preserve">- урок, на котором </w:t>
      </w:r>
      <w:r w:rsidR="00490B4F">
        <w:rPr>
          <w:color w:val="000000"/>
        </w:rPr>
        <w:t>студенту</w:t>
      </w:r>
      <w:r>
        <w:rPr>
          <w:color w:val="000000"/>
        </w:rPr>
        <w:t xml:space="preserve"> должно быть комфортно;</w:t>
      </w:r>
    </w:p>
    <w:p w:rsidR="009C3F18" w:rsidRDefault="009C3F18" w:rsidP="009C3F18">
      <w:pPr>
        <w:pStyle w:val="a3"/>
        <w:shd w:val="clear" w:color="auto" w:fill="FFFFFF"/>
        <w:spacing w:before="0" w:beforeAutospacing="0" w:after="0" w:afterAutospacing="0"/>
        <w:rPr>
          <w:rFonts w:ascii="Arial" w:hAnsi="Arial" w:cs="Arial"/>
          <w:color w:val="000000"/>
          <w:sz w:val="21"/>
          <w:szCs w:val="21"/>
        </w:rPr>
      </w:pPr>
      <w:r>
        <w:rPr>
          <w:color w:val="000000"/>
        </w:rPr>
        <w:t xml:space="preserve">- урок, на котором деятельность должна стимулировать развитие познавательной активности </w:t>
      </w:r>
      <w:r w:rsidR="00490B4F">
        <w:rPr>
          <w:color w:val="000000"/>
        </w:rPr>
        <w:t>студента</w:t>
      </w:r>
      <w:r>
        <w:rPr>
          <w:color w:val="000000"/>
        </w:rPr>
        <w:t>;</w:t>
      </w:r>
    </w:p>
    <w:p w:rsidR="009C3F18" w:rsidRDefault="009C3F18" w:rsidP="009C3F18">
      <w:pPr>
        <w:pStyle w:val="a3"/>
        <w:shd w:val="clear" w:color="auto" w:fill="FFFFFF"/>
        <w:spacing w:before="0" w:beforeAutospacing="0" w:after="0" w:afterAutospacing="0"/>
        <w:rPr>
          <w:color w:val="000000"/>
        </w:rPr>
      </w:pPr>
      <w:r>
        <w:rPr>
          <w:color w:val="000000"/>
        </w:rPr>
        <w:t xml:space="preserve">- современный урок развивает у </w:t>
      </w:r>
      <w:proofErr w:type="gramStart"/>
      <w:r w:rsidR="00490B4F">
        <w:rPr>
          <w:color w:val="000000"/>
        </w:rPr>
        <w:t>обучающихся</w:t>
      </w:r>
      <w:proofErr w:type="gramEnd"/>
      <w:r>
        <w:rPr>
          <w:color w:val="000000"/>
        </w:rPr>
        <w:t xml:space="preserve"> креативное мышление, воспитывает думающего </w:t>
      </w:r>
      <w:r w:rsidR="00490B4F">
        <w:rPr>
          <w:color w:val="000000"/>
        </w:rPr>
        <w:t>студента</w:t>
      </w:r>
      <w:r>
        <w:rPr>
          <w:color w:val="000000"/>
        </w:rPr>
        <w:t>-интеллектуала.</w:t>
      </w:r>
    </w:p>
    <w:p w:rsidR="00490B4F" w:rsidRDefault="00490B4F" w:rsidP="009C3F18">
      <w:pPr>
        <w:pStyle w:val="a3"/>
        <w:shd w:val="clear" w:color="auto" w:fill="FFFFFF"/>
        <w:spacing w:before="0" w:beforeAutospacing="0" w:after="0" w:afterAutospacing="0"/>
        <w:rPr>
          <w:rFonts w:ascii="Arial" w:hAnsi="Arial" w:cs="Arial"/>
          <w:color w:val="000000"/>
          <w:sz w:val="21"/>
          <w:szCs w:val="21"/>
        </w:rPr>
      </w:pPr>
    </w:p>
    <w:p w:rsidR="00490B4F" w:rsidRDefault="00490B4F" w:rsidP="00490B4F">
      <w:pPr>
        <w:pStyle w:val="a3"/>
        <w:shd w:val="clear" w:color="auto" w:fill="FFFFFF"/>
        <w:spacing w:before="0" w:beforeAutospacing="0" w:after="0" w:afterAutospacing="0"/>
        <w:rPr>
          <w:b/>
          <w:bCs/>
          <w:color w:val="000000"/>
        </w:rPr>
      </w:pPr>
    </w:p>
    <w:p w:rsidR="007363C7" w:rsidRDefault="007363C7" w:rsidP="00490B4F">
      <w:pPr>
        <w:pStyle w:val="a3"/>
        <w:shd w:val="clear" w:color="auto" w:fill="FFFFFF"/>
        <w:spacing w:before="0" w:beforeAutospacing="0" w:after="0" w:afterAutospacing="0"/>
        <w:rPr>
          <w:b/>
          <w:bCs/>
          <w:color w:val="000000"/>
        </w:rPr>
      </w:pPr>
    </w:p>
    <w:p w:rsidR="007363C7" w:rsidRDefault="007363C7" w:rsidP="00490B4F">
      <w:pPr>
        <w:pStyle w:val="a3"/>
        <w:shd w:val="clear" w:color="auto" w:fill="FFFFFF"/>
        <w:spacing w:before="0" w:beforeAutospacing="0" w:after="0" w:afterAutospacing="0"/>
        <w:rPr>
          <w:b/>
          <w:bCs/>
          <w:color w:val="000000"/>
        </w:rPr>
      </w:pPr>
    </w:p>
    <w:p w:rsidR="007363C7" w:rsidRDefault="007363C7" w:rsidP="00490B4F">
      <w:pPr>
        <w:pStyle w:val="a3"/>
        <w:shd w:val="clear" w:color="auto" w:fill="FFFFFF"/>
        <w:spacing w:before="0" w:beforeAutospacing="0" w:after="0" w:afterAutospacing="0"/>
        <w:rPr>
          <w:b/>
          <w:bCs/>
          <w:color w:val="000000"/>
        </w:rPr>
      </w:pPr>
    </w:p>
    <w:p w:rsidR="007363C7" w:rsidRDefault="007363C7" w:rsidP="00490B4F">
      <w:pPr>
        <w:pStyle w:val="a3"/>
        <w:shd w:val="clear" w:color="auto" w:fill="FFFFFF"/>
        <w:spacing w:before="0" w:beforeAutospacing="0" w:after="0" w:afterAutospacing="0"/>
        <w:rPr>
          <w:b/>
          <w:bCs/>
          <w:color w:val="000000"/>
        </w:rPr>
      </w:pPr>
    </w:p>
    <w:p w:rsidR="007363C7" w:rsidRDefault="007363C7" w:rsidP="00490B4F">
      <w:pPr>
        <w:pStyle w:val="a3"/>
        <w:shd w:val="clear" w:color="auto" w:fill="FFFFFF"/>
        <w:spacing w:before="0" w:beforeAutospacing="0" w:after="0" w:afterAutospacing="0"/>
        <w:rPr>
          <w:b/>
          <w:bCs/>
          <w:color w:val="000000"/>
        </w:rPr>
      </w:pPr>
    </w:p>
    <w:p w:rsidR="007363C7" w:rsidRDefault="007363C7" w:rsidP="00490B4F">
      <w:pPr>
        <w:pStyle w:val="a3"/>
        <w:shd w:val="clear" w:color="auto" w:fill="FFFFFF"/>
        <w:spacing w:before="0" w:beforeAutospacing="0" w:after="0" w:afterAutospacing="0"/>
        <w:rPr>
          <w:b/>
          <w:bCs/>
          <w:color w:val="000000"/>
        </w:rPr>
      </w:pPr>
    </w:p>
    <w:p w:rsidR="007363C7" w:rsidRDefault="007363C7" w:rsidP="00490B4F">
      <w:pPr>
        <w:pStyle w:val="a3"/>
        <w:shd w:val="clear" w:color="auto" w:fill="FFFFFF"/>
        <w:spacing w:before="0" w:beforeAutospacing="0" w:after="0" w:afterAutospacing="0"/>
        <w:rPr>
          <w:b/>
          <w:bCs/>
          <w:color w:val="000000"/>
        </w:rPr>
      </w:pPr>
    </w:p>
    <w:p w:rsidR="007363C7" w:rsidRDefault="007363C7" w:rsidP="00490B4F">
      <w:pPr>
        <w:pStyle w:val="a3"/>
        <w:shd w:val="clear" w:color="auto" w:fill="FFFFFF"/>
        <w:spacing w:before="0" w:beforeAutospacing="0" w:after="0" w:afterAutospacing="0"/>
        <w:rPr>
          <w:b/>
          <w:bCs/>
          <w:color w:val="000000"/>
        </w:rPr>
      </w:pPr>
    </w:p>
    <w:p w:rsidR="009C3F18" w:rsidRDefault="009C3F18" w:rsidP="009A2A64">
      <w:pPr>
        <w:pStyle w:val="a3"/>
        <w:shd w:val="clear" w:color="auto" w:fill="FFFFFF"/>
        <w:spacing w:before="0" w:beforeAutospacing="0" w:after="0" w:afterAutospacing="0"/>
        <w:ind w:firstLine="708"/>
        <w:rPr>
          <w:rFonts w:ascii="Arial" w:hAnsi="Arial" w:cs="Arial"/>
          <w:color w:val="000000"/>
          <w:sz w:val="21"/>
          <w:szCs w:val="21"/>
        </w:rPr>
      </w:pPr>
      <w:r>
        <w:rPr>
          <w:b/>
          <w:bCs/>
          <w:color w:val="000000"/>
        </w:rPr>
        <w:t>Литература, интернет-</w:t>
      </w:r>
      <w:proofErr w:type="spellStart"/>
      <w:r>
        <w:rPr>
          <w:b/>
          <w:bCs/>
          <w:color w:val="000000"/>
        </w:rPr>
        <w:t>рессурсы</w:t>
      </w:r>
      <w:proofErr w:type="spellEnd"/>
      <w:r w:rsidR="00490B4F">
        <w:rPr>
          <w:b/>
          <w:bCs/>
          <w:color w:val="000000"/>
        </w:rPr>
        <w:t>:</w:t>
      </w:r>
    </w:p>
    <w:p w:rsidR="009C3F18" w:rsidRDefault="009C3F18" w:rsidP="009C3F18">
      <w:pPr>
        <w:pStyle w:val="a3"/>
        <w:shd w:val="clear" w:color="auto" w:fill="FFFFFF"/>
        <w:spacing w:before="0" w:beforeAutospacing="0" w:after="0" w:afterAutospacing="0"/>
        <w:rPr>
          <w:rFonts w:ascii="Arial" w:hAnsi="Arial" w:cs="Arial"/>
          <w:color w:val="000000"/>
          <w:sz w:val="21"/>
          <w:szCs w:val="21"/>
        </w:rPr>
      </w:pPr>
      <w:r>
        <w:rPr>
          <w:color w:val="000000"/>
        </w:rPr>
        <w:t xml:space="preserve">1. </w:t>
      </w:r>
      <w:proofErr w:type="spellStart"/>
      <w:r>
        <w:rPr>
          <w:color w:val="000000"/>
        </w:rPr>
        <w:t>Батышев</w:t>
      </w:r>
      <w:proofErr w:type="spellEnd"/>
      <w:r>
        <w:rPr>
          <w:color w:val="000000"/>
        </w:rPr>
        <w:t xml:space="preserve"> С. Я. Профессиональная педагогика. М.: </w:t>
      </w:r>
      <w:proofErr w:type="spellStart"/>
      <w:r>
        <w:rPr>
          <w:color w:val="000000"/>
        </w:rPr>
        <w:t>Изд</w:t>
      </w:r>
      <w:proofErr w:type="spellEnd"/>
      <w:proofErr w:type="gramStart"/>
      <w:r>
        <w:rPr>
          <w:color w:val="000000"/>
        </w:rPr>
        <w:t>.«</w:t>
      </w:r>
      <w:proofErr w:type="spellStart"/>
      <w:proofErr w:type="gramEnd"/>
      <w:r>
        <w:rPr>
          <w:color w:val="000000"/>
        </w:rPr>
        <w:t>Эгвес</w:t>
      </w:r>
      <w:proofErr w:type="spellEnd"/>
      <w:r>
        <w:rPr>
          <w:color w:val="000000"/>
        </w:rPr>
        <w:t>». 2006.</w:t>
      </w:r>
    </w:p>
    <w:p w:rsidR="009C3F18" w:rsidRDefault="009C3F18" w:rsidP="009C3F18">
      <w:pPr>
        <w:pStyle w:val="a3"/>
        <w:shd w:val="clear" w:color="auto" w:fill="FFFFFF"/>
        <w:spacing w:before="0" w:beforeAutospacing="0" w:after="0" w:afterAutospacing="0"/>
        <w:rPr>
          <w:rFonts w:ascii="Arial" w:hAnsi="Arial" w:cs="Arial"/>
          <w:color w:val="000000"/>
          <w:sz w:val="21"/>
          <w:szCs w:val="21"/>
        </w:rPr>
      </w:pPr>
      <w:r>
        <w:rPr>
          <w:color w:val="000000"/>
        </w:rPr>
        <w:t xml:space="preserve">2. </w:t>
      </w:r>
      <w:proofErr w:type="spellStart"/>
      <w:r>
        <w:rPr>
          <w:color w:val="000000"/>
        </w:rPr>
        <w:t>Боровкова</w:t>
      </w:r>
      <w:proofErr w:type="spellEnd"/>
      <w:r>
        <w:rPr>
          <w:color w:val="000000"/>
        </w:rPr>
        <w:t xml:space="preserve"> Т. И., </w:t>
      </w:r>
      <w:proofErr w:type="spellStart"/>
      <w:r>
        <w:rPr>
          <w:color w:val="000000"/>
        </w:rPr>
        <w:t>Морев</w:t>
      </w:r>
      <w:proofErr w:type="spellEnd"/>
      <w:r>
        <w:rPr>
          <w:color w:val="000000"/>
        </w:rPr>
        <w:t xml:space="preserve"> И. А. Мониторинг развития системы образования. Часть 1. Теоретические аспекты: Учебное пособие. – Владивосток: Изд-во Дальневосточного университета, 2007.</w:t>
      </w:r>
    </w:p>
    <w:p w:rsidR="009C3F18" w:rsidRDefault="009C3F18" w:rsidP="009C3F18">
      <w:pPr>
        <w:pStyle w:val="a3"/>
        <w:shd w:val="clear" w:color="auto" w:fill="FFFFFF"/>
        <w:spacing w:before="0" w:beforeAutospacing="0" w:after="0" w:afterAutospacing="0"/>
        <w:rPr>
          <w:rFonts w:ascii="Arial" w:hAnsi="Arial" w:cs="Arial"/>
          <w:color w:val="000000"/>
          <w:sz w:val="21"/>
          <w:szCs w:val="21"/>
        </w:rPr>
      </w:pPr>
      <w:r>
        <w:rPr>
          <w:color w:val="000000"/>
        </w:rPr>
        <w:t>3. Зимняя И.А. Педагогическая психология. - Ростов-на-Дону: Феникс, 2007.-480с.</w:t>
      </w:r>
    </w:p>
    <w:p w:rsidR="009C3F18" w:rsidRDefault="009C3F18" w:rsidP="009C3F18">
      <w:pPr>
        <w:pStyle w:val="a3"/>
        <w:shd w:val="clear" w:color="auto" w:fill="FFFFFF"/>
        <w:spacing w:before="0" w:beforeAutospacing="0" w:after="0" w:afterAutospacing="0"/>
        <w:rPr>
          <w:rFonts w:ascii="Arial" w:hAnsi="Arial" w:cs="Arial"/>
          <w:color w:val="000000"/>
          <w:sz w:val="21"/>
          <w:szCs w:val="21"/>
        </w:rPr>
      </w:pPr>
      <w:r>
        <w:rPr>
          <w:color w:val="000000"/>
        </w:rPr>
        <w:t>4. Современный образовательный процесс: основные понятия и термины / Авторы-составители М.Ю. Олешков и В.М. Уваров. – М.: Компания Спутник+, 2006. - 191 с.</w:t>
      </w:r>
    </w:p>
    <w:p w:rsidR="009C3F18" w:rsidRDefault="009C3F18" w:rsidP="009C3F18">
      <w:pPr>
        <w:pStyle w:val="a3"/>
        <w:shd w:val="clear" w:color="auto" w:fill="FFFFFF"/>
        <w:spacing w:before="0" w:beforeAutospacing="0" w:after="0" w:afterAutospacing="0"/>
        <w:rPr>
          <w:rFonts w:ascii="Arial" w:hAnsi="Arial" w:cs="Arial"/>
          <w:color w:val="000000"/>
          <w:sz w:val="21"/>
          <w:szCs w:val="21"/>
        </w:rPr>
      </w:pPr>
      <w:r>
        <w:rPr>
          <w:color w:val="000000"/>
        </w:rPr>
        <w:t xml:space="preserve">5. </w:t>
      </w:r>
      <w:proofErr w:type="spellStart"/>
      <w:r>
        <w:rPr>
          <w:color w:val="000000"/>
        </w:rPr>
        <w:t>Шерстова</w:t>
      </w:r>
      <w:proofErr w:type="spellEnd"/>
      <w:r>
        <w:rPr>
          <w:color w:val="000000"/>
        </w:rPr>
        <w:t xml:space="preserve"> Е.В. Методы дистанционного обучения в школе: опыт внедрения // Инновации в общеобразовательной школе. Методы обучения. Сб. </w:t>
      </w:r>
      <w:proofErr w:type="spellStart"/>
      <w:r>
        <w:rPr>
          <w:color w:val="000000"/>
        </w:rPr>
        <w:t>научн</w:t>
      </w:r>
      <w:proofErr w:type="spellEnd"/>
      <w:r>
        <w:rPr>
          <w:color w:val="000000"/>
        </w:rPr>
        <w:t xml:space="preserve">. тр. / Под ред. </w:t>
      </w:r>
      <w:proofErr w:type="spellStart"/>
      <w:r>
        <w:rPr>
          <w:color w:val="000000"/>
        </w:rPr>
        <w:t>А.В.Хуторского</w:t>
      </w:r>
      <w:proofErr w:type="spellEnd"/>
      <w:r>
        <w:rPr>
          <w:color w:val="000000"/>
        </w:rPr>
        <w:t>. - М.: ГНУ ИСМО РАО, 2006. – С.283-291.</w:t>
      </w:r>
    </w:p>
    <w:p w:rsidR="009C3F18" w:rsidRDefault="009C3F18" w:rsidP="009C3F18">
      <w:pPr>
        <w:pStyle w:val="a3"/>
        <w:shd w:val="clear" w:color="auto" w:fill="FFFFFF"/>
        <w:spacing w:before="0" w:beforeAutospacing="0" w:after="0" w:afterAutospacing="0"/>
        <w:rPr>
          <w:rFonts w:ascii="Arial" w:hAnsi="Arial" w:cs="Arial"/>
          <w:color w:val="000000"/>
          <w:sz w:val="21"/>
          <w:szCs w:val="21"/>
        </w:rPr>
      </w:pPr>
      <w:r>
        <w:rPr>
          <w:color w:val="000000"/>
        </w:rPr>
        <w:t>6. Федеральный государственный образовательный стандарт официальный сайт/</w:t>
      </w:r>
      <w:proofErr w:type="spellStart"/>
      <w:r>
        <w:rPr>
          <w:color w:val="000000"/>
        </w:rPr>
        <w:t>URL:</w:t>
      </w:r>
      <w:r w:rsidRPr="000B117B">
        <w:t>http</w:t>
      </w:r>
      <w:proofErr w:type="spellEnd"/>
      <w:r w:rsidRPr="000B117B">
        <w:t>://standart.edu.ru/</w:t>
      </w:r>
      <w:proofErr w:type="spellStart"/>
      <w:r w:rsidRPr="000B117B">
        <w:t>catalog.aspx?CatalogId</w:t>
      </w:r>
      <w:proofErr w:type="spellEnd"/>
      <w:r w:rsidRPr="000B117B">
        <w:t>=2661</w:t>
      </w:r>
      <w:r>
        <w:rPr>
          <w:color w:val="000000"/>
        </w:rPr>
        <w:t>.;</w:t>
      </w:r>
    </w:p>
    <w:p w:rsidR="009C3F18" w:rsidRDefault="009C3F18" w:rsidP="009C3F18">
      <w:pPr>
        <w:pStyle w:val="a3"/>
        <w:shd w:val="clear" w:color="auto" w:fill="FFFFFF"/>
        <w:spacing w:before="0" w:beforeAutospacing="0" w:after="0" w:afterAutospacing="0"/>
        <w:rPr>
          <w:rFonts w:ascii="Arial" w:hAnsi="Arial" w:cs="Arial"/>
          <w:color w:val="000000"/>
          <w:sz w:val="21"/>
          <w:szCs w:val="21"/>
        </w:rPr>
      </w:pPr>
      <w:r>
        <w:rPr>
          <w:color w:val="000000"/>
        </w:rPr>
        <w:t>7. Школьный гид, официальный</w:t>
      </w:r>
      <w:r w:rsidR="00490B4F">
        <w:rPr>
          <w:color w:val="000000"/>
        </w:rPr>
        <w:t xml:space="preserve"> с</w:t>
      </w:r>
      <w:r>
        <w:rPr>
          <w:color w:val="000000"/>
        </w:rPr>
        <w:t>айт/URL:</w:t>
      </w:r>
      <w:r w:rsidRPr="000B117B">
        <w:t>http://www.schoolguide.ru/index.php/progs/school-russia.html</w:t>
      </w:r>
      <w:r>
        <w:rPr>
          <w:color w:val="000000"/>
        </w:rPr>
        <w:t>.</w:t>
      </w:r>
    </w:p>
    <w:p w:rsidR="009C3F18" w:rsidRDefault="009C3F18" w:rsidP="009C3F18">
      <w:pPr>
        <w:pStyle w:val="a3"/>
        <w:shd w:val="clear" w:color="auto" w:fill="FFFFFF"/>
        <w:spacing w:before="0" w:beforeAutospacing="0" w:after="0" w:afterAutospacing="0"/>
        <w:rPr>
          <w:rFonts w:ascii="Arial" w:hAnsi="Arial" w:cs="Arial"/>
          <w:color w:val="000000"/>
          <w:sz w:val="21"/>
          <w:szCs w:val="21"/>
        </w:rPr>
      </w:pPr>
      <w:r>
        <w:rPr>
          <w:color w:val="000000"/>
        </w:rPr>
        <w:t>8.  Издательство Просвещение, </w:t>
      </w:r>
      <w:r w:rsidRPr="000B117B">
        <w:t>http://www.prosv.ru/umk/perspektiva/info.aspx?ob_no=20077</w:t>
      </w:r>
      <w:r>
        <w:rPr>
          <w:color w:val="000000"/>
        </w:rPr>
        <w:t>.</w:t>
      </w:r>
    </w:p>
    <w:p w:rsidR="00F21E32" w:rsidRDefault="00F21E32">
      <w:bookmarkStart w:id="0" w:name="_GoBack"/>
      <w:bookmarkEnd w:id="0"/>
    </w:p>
    <w:sectPr w:rsidR="00F21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F5274"/>
    <w:multiLevelType w:val="hybridMultilevel"/>
    <w:tmpl w:val="E1901A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0334D5"/>
    <w:multiLevelType w:val="multilevel"/>
    <w:tmpl w:val="F766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D91569"/>
    <w:multiLevelType w:val="hybridMultilevel"/>
    <w:tmpl w:val="0AE8C8CE"/>
    <w:lvl w:ilvl="0" w:tplc="04190001">
      <w:start w:val="1"/>
      <w:numFmt w:val="bullet"/>
      <w:lvlText w:val=""/>
      <w:lvlJc w:val="left"/>
      <w:pPr>
        <w:ind w:left="1376" w:hanging="360"/>
      </w:pPr>
      <w:rPr>
        <w:rFonts w:ascii="Symbol" w:hAnsi="Symbol" w:hint="default"/>
      </w:rPr>
    </w:lvl>
    <w:lvl w:ilvl="1" w:tplc="04190003" w:tentative="1">
      <w:start w:val="1"/>
      <w:numFmt w:val="bullet"/>
      <w:lvlText w:val="o"/>
      <w:lvlJc w:val="left"/>
      <w:pPr>
        <w:ind w:left="2096" w:hanging="360"/>
      </w:pPr>
      <w:rPr>
        <w:rFonts w:ascii="Courier New" w:hAnsi="Courier New" w:cs="Courier New" w:hint="default"/>
      </w:rPr>
    </w:lvl>
    <w:lvl w:ilvl="2" w:tplc="04190005" w:tentative="1">
      <w:start w:val="1"/>
      <w:numFmt w:val="bullet"/>
      <w:lvlText w:val=""/>
      <w:lvlJc w:val="left"/>
      <w:pPr>
        <w:ind w:left="2816" w:hanging="360"/>
      </w:pPr>
      <w:rPr>
        <w:rFonts w:ascii="Wingdings" w:hAnsi="Wingdings" w:hint="default"/>
      </w:rPr>
    </w:lvl>
    <w:lvl w:ilvl="3" w:tplc="04190001" w:tentative="1">
      <w:start w:val="1"/>
      <w:numFmt w:val="bullet"/>
      <w:lvlText w:val=""/>
      <w:lvlJc w:val="left"/>
      <w:pPr>
        <w:ind w:left="3536" w:hanging="360"/>
      </w:pPr>
      <w:rPr>
        <w:rFonts w:ascii="Symbol" w:hAnsi="Symbol" w:hint="default"/>
      </w:rPr>
    </w:lvl>
    <w:lvl w:ilvl="4" w:tplc="04190003" w:tentative="1">
      <w:start w:val="1"/>
      <w:numFmt w:val="bullet"/>
      <w:lvlText w:val="o"/>
      <w:lvlJc w:val="left"/>
      <w:pPr>
        <w:ind w:left="4256" w:hanging="360"/>
      </w:pPr>
      <w:rPr>
        <w:rFonts w:ascii="Courier New" w:hAnsi="Courier New" w:cs="Courier New" w:hint="default"/>
      </w:rPr>
    </w:lvl>
    <w:lvl w:ilvl="5" w:tplc="04190005" w:tentative="1">
      <w:start w:val="1"/>
      <w:numFmt w:val="bullet"/>
      <w:lvlText w:val=""/>
      <w:lvlJc w:val="left"/>
      <w:pPr>
        <w:ind w:left="4976" w:hanging="360"/>
      </w:pPr>
      <w:rPr>
        <w:rFonts w:ascii="Wingdings" w:hAnsi="Wingdings" w:hint="default"/>
      </w:rPr>
    </w:lvl>
    <w:lvl w:ilvl="6" w:tplc="04190001" w:tentative="1">
      <w:start w:val="1"/>
      <w:numFmt w:val="bullet"/>
      <w:lvlText w:val=""/>
      <w:lvlJc w:val="left"/>
      <w:pPr>
        <w:ind w:left="5696" w:hanging="360"/>
      </w:pPr>
      <w:rPr>
        <w:rFonts w:ascii="Symbol" w:hAnsi="Symbol" w:hint="default"/>
      </w:rPr>
    </w:lvl>
    <w:lvl w:ilvl="7" w:tplc="04190003" w:tentative="1">
      <w:start w:val="1"/>
      <w:numFmt w:val="bullet"/>
      <w:lvlText w:val="o"/>
      <w:lvlJc w:val="left"/>
      <w:pPr>
        <w:ind w:left="6416" w:hanging="360"/>
      </w:pPr>
      <w:rPr>
        <w:rFonts w:ascii="Courier New" w:hAnsi="Courier New" w:cs="Courier New" w:hint="default"/>
      </w:rPr>
    </w:lvl>
    <w:lvl w:ilvl="8" w:tplc="04190005" w:tentative="1">
      <w:start w:val="1"/>
      <w:numFmt w:val="bullet"/>
      <w:lvlText w:val=""/>
      <w:lvlJc w:val="left"/>
      <w:pPr>
        <w:ind w:left="7136" w:hanging="360"/>
      </w:pPr>
      <w:rPr>
        <w:rFonts w:ascii="Wingdings" w:hAnsi="Wingdings" w:hint="default"/>
      </w:rPr>
    </w:lvl>
  </w:abstractNum>
  <w:abstractNum w:abstractNumId="3">
    <w:nsid w:val="5594673D"/>
    <w:multiLevelType w:val="multilevel"/>
    <w:tmpl w:val="D122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18"/>
    <w:rsid w:val="00063FC4"/>
    <w:rsid w:val="000B117B"/>
    <w:rsid w:val="003E2160"/>
    <w:rsid w:val="003E4DAB"/>
    <w:rsid w:val="00490B4F"/>
    <w:rsid w:val="007363C7"/>
    <w:rsid w:val="00800EC0"/>
    <w:rsid w:val="00951CE7"/>
    <w:rsid w:val="009A2A64"/>
    <w:rsid w:val="009C3F18"/>
    <w:rsid w:val="009E35AC"/>
    <w:rsid w:val="00B15A02"/>
    <w:rsid w:val="00C13B28"/>
    <w:rsid w:val="00C53617"/>
    <w:rsid w:val="00C559A7"/>
    <w:rsid w:val="00CA2EE0"/>
    <w:rsid w:val="00DB0D92"/>
    <w:rsid w:val="00DE531B"/>
    <w:rsid w:val="00F21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3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C3F18"/>
    <w:rPr>
      <w:color w:val="0000FF"/>
      <w:u w:val="single"/>
    </w:rPr>
  </w:style>
  <w:style w:type="character" w:styleId="a5">
    <w:name w:val="Emphasis"/>
    <w:basedOn w:val="a0"/>
    <w:uiPriority w:val="20"/>
    <w:qFormat/>
    <w:rsid w:val="00DB0D92"/>
    <w:rPr>
      <w:i/>
      <w:iCs/>
    </w:rPr>
  </w:style>
  <w:style w:type="paragraph" w:customStyle="1" w:styleId="Default">
    <w:name w:val="Default"/>
    <w:rsid w:val="00800EC0"/>
    <w:pPr>
      <w:autoSpaceDE w:val="0"/>
      <w:autoSpaceDN w:val="0"/>
      <w:adjustRightInd w:val="0"/>
      <w:spacing w:after="0" w:line="240" w:lineRule="auto"/>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3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C3F18"/>
    <w:rPr>
      <w:color w:val="0000FF"/>
      <w:u w:val="single"/>
    </w:rPr>
  </w:style>
  <w:style w:type="character" w:styleId="a5">
    <w:name w:val="Emphasis"/>
    <w:basedOn w:val="a0"/>
    <w:uiPriority w:val="20"/>
    <w:qFormat/>
    <w:rsid w:val="00DB0D92"/>
    <w:rPr>
      <w:i/>
      <w:iCs/>
    </w:rPr>
  </w:style>
  <w:style w:type="paragraph" w:customStyle="1" w:styleId="Default">
    <w:name w:val="Default"/>
    <w:rsid w:val="00800EC0"/>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2392">
      <w:bodyDiv w:val="1"/>
      <w:marLeft w:val="0"/>
      <w:marRight w:val="0"/>
      <w:marTop w:val="0"/>
      <w:marBottom w:val="0"/>
      <w:divBdr>
        <w:top w:val="none" w:sz="0" w:space="0" w:color="auto"/>
        <w:left w:val="none" w:sz="0" w:space="0" w:color="auto"/>
        <w:bottom w:val="none" w:sz="0" w:space="0" w:color="auto"/>
        <w:right w:val="none" w:sz="0" w:space="0" w:color="auto"/>
      </w:divBdr>
    </w:div>
    <w:div w:id="323243615">
      <w:bodyDiv w:val="1"/>
      <w:marLeft w:val="0"/>
      <w:marRight w:val="0"/>
      <w:marTop w:val="0"/>
      <w:marBottom w:val="0"/>
      <w:divBdr>
        <w:top w:val="none" w:sz="0" w:space="0" w:color="auto"/>
        <w:left w:val="none" w:sz="0" w:space="0" w:color="auto"/>
        <w:bottom w:val="none" w:sz="0" w:space="0" w:color="auto"/>
        <w:right w:val="none" w:sz="0" w:space="0" w:color="auto"/>
      </w:divBdr>
    </w:div>
    <w:div w:id="590433989">
      <w:bodyDiv w:val="1"/>
      <w:marLeft w:val="0"/>
      <w:marRight w:val="0"/>
      <w:marTop w:val="0"/>
      <w:marBottom w:val="0"/>
      <w:divBdr>
        <w:top w:val="none" w:sz="0" w:space="0" w:color="auto"/>
        <w:left w:val="none" w:sz="0" w:space="0" w:color="auto"/>
        <w:bottom w:val="none" w:sz="0" w:space="0" w:color="auto"/>
        <w:right w:val="none" w:sz="0" w:space="0" w:color="auto"/>
      </w:divBdr>
    </w:div>
    <w:div w:id="656423379">
      <w:bodyDiv w:val="1"/>
      <w:marLeft w:val="0"/>
      <w:marRight w:val="0"/>
      <w:marTop w:val="0"/>
      <w:marBottom w:val="0"/>
      <w:divBdr>
        <w:top w:val="none" w:sz="0" w:space="0" w:color="auto"/>
        <w:left w:val="none" w:sz="0" w:space="0" w:color="auto"/>
        <w:bottom w:val="none" w:sz="0" w:space="0" w:color="auto"/>
        <w:right w:val="none" w:sz="0" w:space="0" w:color="auto"/>
      </w:divBdr>
    </w:div>
    <w:div w:id="767430346">
      <w:bodyDiv w:val="1"/>
      <w:marLeft w:val="0"/>
      <w:marRight w:val="0"/>
      <w:marTop w:val="0"/>
      <w:marBottom w:val="0"/>
      <w:divBdr>
        <w:top w:val="none" w:sz="0" w:space="0" w:color="auto"/>
        <w:left w:val="none" w:sz="0" w:space="0" w:color="auto"/>
        <w:bottom w:val="none" w:sz="0" w:space="0" w:color="auto"/>
        <w:right w:val="none" w:sz="0" w:space="0" w:color="auto"/>
      </w:divBdr>
    </w:div>
    <w:div w:id="893736515">
      <w:bodyDiv w:val="1"/>
      <w:marLeft w:val="0"/>
      <w:marRight w:val="0"/>
      <w:marTop w:val="0"/>
      <w:marBottom w:val="0"/>
      <w:divBdr>
        <w:top w:val="none" w:sz="0" w:space="0" w:color="auto"/>
        <w:left w:val="none" w:sz="0" w:space="0" w:color="auto"/>
        <w:bottom w:val="none" w:sz="0" w:space="0" w:color="auto"/>
        <w:right w:val="none" w:sz="0" w:space="0" w:color="auto"/>
      </w:divBdr>
    </w:div>
    <w:div w:id="1201436725">
      <w:bodyDiv w:val="1"/>
      <w:marLeft w:val="0"/>
      <w:marRight w:val="0"/>
      <w:marTop w:val="0"/>
      <w:marBottom w:val="0"/>
      <w:divBdr>
        <w:top w:val="none" w:sz="0" w:space="0" w:color="auto"/>
        <w:left w:val="none" w:sz="0" w:space="0" w:color="auto"/>
        <w:bottom w:val="none" w:sz="0" w:space="0" w:color="auto"/>
        <w:right w:val="none" w:sz="0" w:space="0" w:color="auto"/>
      </w:divBdr>
    </w:div>
    <w:div w:id="1437477697">
      <w:bodyDiv w:val="1"/>
      <w:marLeft w:val="0"/>
      <w:marRight w:val="0"/>
      <w:marTop w:val="0"/>
      <w:marBottom w:val="0"/>
      <w:divBdr>
        <w:top w:val="none" w:sz="0" w:space="0" w:color="auto"/>
        <w:left w:val="none" w:sz="0" w:space="0" w:color="auto"/>
        <w:bottom w:val="none" w:sz="0" w:space="0" w:color="auto"/>
        <w:right w:val="none" w:sz="0" w:space="0" w:color="auto"/>
      </w:divBdr>
    </w:div>
    <w:div w:id="1981762576">
      <w:bodyDiv w:val="1"/>
      <w:marLeft w:val="0"/>
      <w:marRight w:val="0"/>
      <w:marTop w:val="0"/>
      <w:marBottom w:val="0"/>
      <w:divBdr>
        <w:top w:val="none" w:sz="0" w:space="0" w:color="auto"/>
        <w:left w:val="none" w:sz="0" w:space="0" w:color="auto"/>
        <w:bottom w:val="none" w:sz="0" w:space="0" w:color="auto"/>
        <w:right w:val="none" w:sz="0" w:space="0" w:color="auto"/>
      </w:divBdr>
    </w:div>
    <w:div w:id="20956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14</Pages>
  <Words>5557</Words>
  <Characters>31679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6</cp:revision>
  <dcterms:created xsi:type="dcterms:W3CDTF">2018-11-06T11:17:00Z</dcterms:created>
  <dcterms:modified xsi:type="dcterms:W3CDTF">2022-11-24T09:23:00Z</dcterms:modified>
</cp:coreProperties>
</file>