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0C" w:rsidRPr="002735BD" w:rsidRDefault="00D310E6" w:rsidP="00B22105">
      <w:pPr>
        <w:shd w:val="clear" w:color="auto" w:fill="FFFFFF"/>
        <w:spacing w:after="0"/>
        <w:ind w:righ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Развитие </w:t>
      </w:r>
      <w:r w:rsidR="00B23A0C" w:rsidRPr="00273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связной</w:t>
      </w:r>
      <w:proofErr w:type="gramEnd"/>
      <w:r w:rsidR="00B23A0C" w:rsidRPr="00273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речи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 w:rsidR="00B23A0C" w:rsidRPr="00273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младших  школьников</w:t>
      </w:r>
    </w:p>
    <w:p w:rsidR="00B22105" w:rsidRPr="002735BD" w:rsidRDefault="00B22105" w:rsidP="00B23A0C">
      <w:pPr>
        <w:shd w:val="clear" w:color="auto" w:fill="FFFFFF"/>
        <w:spacing w:after="0" w:line="240" w:lineRule="auto"/>
        <w:ind w:right="426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BB035E" w:rsidRPr="00BB035E" w:rsidRDefault="00B23A0C" w:rsidP="00BB035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03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</w:t>
      </w:r>
      <w:r w:rsidR="00BB035E" w:rsidRPr="00BB03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Добрый день, коллеги. </w:t>
      </w:r>
    </w:p>
    <w:p w:rsidR="00BB035E" w:rsidRDefault="00BB035E" w:rsidP="00BB035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B035E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развития речи младших школьников всегда была актуальна в методике преподавания. Значимость развития речи в судьбе человека трудно переоценить.</w:t>
      </w:r>
      <w:r w:rsidRPr="00BB035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2735B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Что может быть важнее хорошо развитой речи? </w:t>
      </w:r>
      <w:r w:rsidRPr="00BB0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035E" w:rsidRPr="00BB035E" w:rsidRDefault="001E2671" w:rsidP="00BB035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BB035E" w:rsidRPr="00BB0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Речь помогает ребенку не только общаться, но и познавать мир. Для ребенка хорошая, грамотная речь – залог успешного обучения и развития, возможность в полной мере существовать в обществе. Развитие речевой деятельности – это не стихийный процесс, он требует определенного педагогического руководства. Речевая активность учащихся проявляется в их общительности, в отсутствии скованности, молчаливости, боязни говорить. Учитель обязан «разговорить» своих учеников в любых условиях и ситуациях. Важно развить в нем способность правильно и красиво выражать свои мысли, находя для этого точные и образные выражения, научить творческому воображению, ассоциативному мышлению. Навыки устной и письменной речи формируются у ребенка под влиянием многих факторов. Вот почему так важно создать условия для речевой деятельности детей, для общения, для выражения своих мыслей. </w:t>
      </w:r>
    </w:p>
    <w:p w:rsidR="00C36484" w:rsidRPr="002735BD" w:rsidRDefault="001E2671" w:rsidP="0016226C">
      <w:pPr>
        <w:spacing w:after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</w:t>
      </w:r>
      <w:r w:rsidR="00C36484" w:rsidRPr="002735BD">
        <w:rPr>
          <w:rFonts w:ascii="Times New Roman" w:eastAsia="Times New Roman" w:hAnsi="Times New Roman" w:cs="Times New Roman"/>
          <w:kern w:val="36"/>
          <w:sz w:val="24"/>
          <w:szCs w:val="24"/>
        </w:rPr>
        <w:t>Современная программа предъявляет высокие требования к речевому развитию школьников и акцентирует своё внимание на необходимости формирования духовно богатой личности, развития т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ворческого потенциала учащегося</w:t>
      </w:r>
      <w:r w:rsidR="00C36484" w:rsidRPr="002735BD">
        <w:rPr>
          <w:rFonts w:ascii="Times New Roman" w:eastAsia="Times New Roman" w:hAnsi="Times New Roman" w:cs="Times New Roman"/>
          <w:kern w:val="36"/>
          <w:sz w:val="24"/>
          <w:szCs w:val="24"/>
        </w:rPr>
        <w:t>, повышения его речевой культуры.</w:t>
      </w:r>
    </w:p>
    <w:p w:rsidR="00C36484" w:rsidRPr="002735BD" w:rsidRDefault="00C36484" w:rsidP="0016226C">
      <w:pPr>
        <w:spacing w:after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2735B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Проблемы </w:t>
      </w:r>
      <w:r w:rsidRPr="002735B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с которыми сталкиваемся при наборе в 1 класс. </w:t>
      </w:r>
    </w:p>
    <w:p w:rsidR="00B22105" w:rsidRPr="002735BD" w:rsidRDefault="00C36484" w:rsidP="0016226C">
      <w:pPr>
        <w:pStyle w:val="3"/>
        <w:spacing w:line="276" w:lineRule="auto"/>
        <w:jc w:val="both"/>
        <w:rPr>
          <w:lang w:eastAsia="ru-RU"/>
        </w:rPr>
      </w:pPr>
      <w:r w:rsidRPr="002735BD">
        <w:rPr>
          <w:rFonts w:eastAsia="Times New Roman"/>
          <w:kern w:val="36"/>
        </w:rPr>
        <w:t xml:space="preserve">Различные </w:t>
      </w:r>
      <w:r w:rsidRPr="002735BD">
        <w:rPr>
          <w:b/>
          <w:bCs/>
          <w:i/>
          <w:iCs/>
          <w:lang w:eastAsia="ru-RU"/>
        </w:rPr>
        <w:t>нарушения устной речи</w:t>
      </w:r>
      <w:r w:rsidRPr="002735BD">
        <w:rPr>
          <w:lang w:eastAsia="ru-RU"/>
        </w:rPr>
        <w:t xml:space="preserve">: нарушение звукопроизношения, фонематических процессов, лексико-грамматического строя и связной речи. Всё более распространенной </w:t>
      </w:r>
      <w:proofErr w:type="gramStart"/>
      <w:r w:rsidRPr="002735BD">
        <w:rPr>
          <w:lang w:eastAsia="ru-RU"/>
        </w:rPr>
        <w:t xml:space="preserve">становится  </w:t>
      </w:r>
      <w:proofErr w:type="spellStart"/>
      <w:r w:rsidRPr="002735BD">
        <w:rPr>
          <w:lang w:eastAsia="ru-RU"/>
        </w:rPr>
        <w:t>несформированность</w:t>
      </w:r>
      <w:proofErr w:type="spellEnd"/>
      <w:proofErr w:type="gramEnd"/>
      <w:r w:rsidRPr="002735BD">
        <w:rPr>
          <w:lang w:eastAsia="ru-RU"/>
        </w:rPr>
        <w:t xml:space="preserve"> фонематического слуха,  что приводит к трудностям  формирования процессов письменной речи. </w:t>
      </w:r>
    </w:p>
    <w:p w:rsidR="00B22105" w:rsidRPr="002735BD" w:rsidRDefault="00B22105" w:rsidP="0016226C">
      <w:pPr>
        <w:pStyle w:val="3"/>
        <w:spacing w:line="276" w:lineRule="auto"/>
        <w:jc w:val="both"/>
        <w:rPr>
          <w:lang w:eastAsia="ru-RU"/>
        </w:rPr>
      </w:pPr>
      <w:r w:rsidRPr="002735BD">
        <w:rPr>
          <w:lang w:eastAsia="ru-RU"/>
        </w:rPr>
        <w:t xml:space="preserve">- </w:t>
      </w:r>
      <w:r w:rsidR="00C36484" w:rsidRPr="002735BD">
        <w:rPr>
          <w:lang w:eastAsia="ru-RU"/>
        </w:rPr>
        <w:t>Отмечается большое количество детей с недостатками в лексико-грамматическом строе речи, нарушение в согласовании в роде, числе, падеже; ошибки в употреблении прилаг</w:t>
      </w:r>
      <w:r w:rsidRPr="002735BD">
        <w:rPr>
          <w:lang w:eastAsia="ru-RU"/>
        </w:rPr>
        <w:t>ательных.</w:t>
      </w:r>
    </w:p>
    <w:p w:rsidR="00B22105" w:rsidRPr="002735BD" w:rsidRDefault="00B22105" w:rsidP="0016226C">
      <w:pPr>
        <w:pStyle w:val="3"/>
        <w:spacing w:line="276" w:lineRule="auto"/>
        <w:jc w:val="both"/>
        <w:rPr>
          <w:lang w:eastAsia="ru-RU"/>
        </w:rPr>
      </w:pPr>
      <w:r w:rsidRPr="002735BD">
        <w:rPr>
          <w:lang w:eastAsia="ru-RU"/>
        </w:rPr>
        <w:t xml:space="preserve">- </w:t>
      </w:r>
      <w:r w:rsidR="00C36484" w:rsidRPr="002735BD">
        <w:rPr>
          <w:lang w:eastAsia="ru-RU"/>
        </w:rPr>
        <w:t>Фразовая речь учащихс</w:t>
      </w:r>
      <w:r w:rsidRPr="002735BD">
        <w:rPr>
          <w:lang w:eastAsia="ru-RU"/>
        </w:rPr>
        <w:t>я зачастую состоит из простых нера</w:t>
      </w:r>
      <w:r w:rsidR="00C36484" w:rsidRPr="002735BD">
        <w:rPr>
          <w:lang w:eastAsia="ru-RU"/>
        </w:rPr>
        <w:t>спространенных предложений, с неправильным употреблением окончаний. Дети не</w:t>
      </w:r>
      <w:r w:rsidRPr="002735BD">
        <w:rPr>
          <w:lang w:eastAsia="ru-RU"/>
        </w:rPr>
        <w:t xml:space="preserve"> знают, как закончить </w:t>
      </w:r>
      <w:r w:rsidR="00C36484" w:rsidRPr="002735BD">
        <w:rPr>
          <w:lang w:eastAsia="ru-RU"/>
        </w:rPr>
        <w:t xml:space="preserve">предложения. </w:t>
      </w:r>
    </w:p>
    <w:p w:rsidR="00C36484" w:rsidRPr="002735BD" w:rsidRDefault="00B22105" w:rsidP="0016226C">
      <w:pPr>
        <w:pStyle w:val="3"/>
        <w:spacing w:line="276" w:lineRule="auto"/>
        <w:jc w:val="both"/>
        <w:rPr>
          <w:lang w:eastAsia="ru-RU"/>
        </w:rPr>
      </w:pPr>
      <w:r w:rsidRPr="002735BD">
        <w:rPr>
          <w:lang w:eastAsia="ru-RU"/>
        </w:rPr>
        <w:t xml:space="preserve">- </w:t>
      </w:r>
      <w:r w:rsidR="00C36484" w:rsidRPr="002735BD">
        <w:rPr>
          <w:lang w:eastAsia="ru-RU"/>
        </w:rPr>
        <w:t>Словарный запас находится на уровне бытовой повседневной ситуац</w:t>
      </w:r>
      <w:r w:rsidRPr="002735BD">
        <w:rPr>
          <w:lang w:eastAsia="ru-RU"/>
        </w:rPr>
        <w:t>ии, учащие</w:t>
      </w:r>
      <w:r w:rsidR="00C36484" w:rsidRPr="002735BD">
        <w:rPr>
          <w:lang w:eastAsia="ru-RU"/>
        </w:rPr>
        <w:t>ся не знают обобщающих понятий, родственных слов.  Пересказ доступен детям только с помощью наводящих вопросов, а при составлении рассказов по картинкам чаще отмечается склонность к перечислению отдельных предметов или действий, с трудом прослеживается сюжетная линия. Для большинства школьников непосильна задача выложить последовательность из четырех сюжетных картинок и составить по ним рассказ.</w:t>
      </w:r>
    </w:p>
    <w:p w:rsidR="001E2671" w:rsidRPr="001E2671" w:rsidRDefault="0016226C" w:rsidP="001E26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E2671" w:rsidRPr="001E2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языковой точки зрения в методике развития речи принято выделять 3 направления: </w:t>
      </w:r>
      <w:r w:rsidR="001E2671" w:rsidRPr="001E2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над словом</w:t>
      </w:r>
      <w:r w:rsidR="001E2671" w:rsidRPr="001E2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(лексический уровень); </w:t>
      </w:r>
      <w:r w:rsidR="001E2671" w:rsidRPr="001E2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над словосочетанием и предложением</w:t>
      </w:r>
      <w:r w:rsidR="001E2671" w:rsidRPr="001E2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(синтаксический уровень); </w:t>
      </w:r>
      <w:r w:rsidR="001E2671" w:rsidRPr="001E2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над связной речью.</w:t>
      </w:r>
    </w:p>
    <w:p w:rsidR="00160E85" w:rsidRPr="002735BD" w:rsidRDefault="00160E85" w:rsidP="00160E8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</w:t>
      </w: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  методических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приёмов работы со словом  на занятиях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развитию связной речи </w:t>
      </w:r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использовать следующие </w:t>
      </w:r>
      <w:r w:rsidRPr="002735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приемы:</w:t>
      </w:r>
    </w:p>
    <w:p w:rsidR="00160E85" w:rsidRPr="002735BD" w:rsidRDefault="00160E85" w:rsidP="00160E85">
      <w:pPr>
        <w:numPr>
          <w:ilvl w:val="0"/>
          <w:numId w:val="1"/>
        </w:numPr>
        <w:shd w:val="clear" w:color="auto" w:fill="FFFFFF"/>
        <w:spacing w:after="0" w:line="240" w:lineRule="auto"/>
        <w:ind w:left="1788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толкование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лексемы  с помощью толкового словаря:</w:t>
      </w:r>
    </w:p>
    <w:p w:rsidR="00160E85" w:rsidRPr="002735BD" w:rsidRDefault="00160E85" w:rsidP="00160E85">
      <w:pPr>
        <w:numPr>
          <w:ilvl w:val="0"/>
          <w:numId w:val="1"/>
        </w:numPr>
        <w:shd w:val="clear" w:color="auto" w:fill="FFFFFF"/>
        <w:spacing w:after="0" w:line="240" w:lineRule="auto"/>
        <w:ind w:left="1788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самого предмета или его изображения;</w:t>
      </w:r>
    </w:p>
    <w:p w:rsidR="00160E85" w:rsidRPr="002735BD" w:rsidRDefault="00160E85" w:rsidP="00160E85">
      <w:pPr>
        <w:numPr>
          <w:ilvl w:val="0"/>
          <w:numId w:val="1"/>
        </w:numPr>
        <w:shd w:val="clear" w:color="auto" w:fill="FFFFFF"/>
        <w:spacing w:after="0" w:line="240" w:lineRule="auto"/>
        <w:ind w:left="1788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этимологический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или этимологическая справка;</w:t>
      </w:r>
    </w:p>
    <w:p w:rsidR="00160E85" w:rsidRPr="002735BD" w:rsidRDefault="00160E85" w:rsidP="00160E85">
      <w:pPr>
        <w:numPr>
          <w:ilvl w:val="0"/>
          <w:numId w:val="1"/>
        </w:numPr>
        <w:shd w:val="clear" w:color="auto" w:fill="FFFFFF"/>
        <w:spacing w:after="0" w:line="240" w:lineRule="auto"/>
        <w:ind w:left="1788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ребусов;    </w:t>
      </w:r>
    </w:p>
    <w:p w:rsidR="00160E85" w:rsidRPr="002735BD" w:rsidRDefault="00160E85" w:rsidP="00160E85">
      <w:pPr>
        <w:numPr>
          <w:ilvl w:val="0"/>
          <w:numId w:val="1"/>
        </w:numPr>
        <w:shd w:val="clear" w:color="auto" w:fill="FFFFFF"/>
        <w:spacing w:after="0" w:line="240" w:lineRule="auto"/>
        <w:ind w:left="1788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составление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логической цепочки  слов;</w:t>
      </w:r>
    </w:p>
    <w:p w:rsidR="00160E85" w:rsidRPr="002735BD" w:rsidRDefault="00160E85" w:rsidP="00160E85">
      <w:pPr>
        <w:numPr>
          <w:ilvl w:val="0"/>
          <w:numId w:val="1"/>
        </w:numPr>
        <w:shd w:val="clear" w:color="auto" w:fill="FFFFFF"/>
        <w:spacing w:after="0" w:line="240" w:lineRule="auto"/>
        <w:ind w:left="1788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кроссвордов и чайнвордов;                          </w:t>
      </w:r>
    </w:p>
    <w:p w:rsidR="00B23A0C" w:rsidRDefault="00160E85" w:rsidP="00160E85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Богатый  материал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для  развития  речи  содержат в себе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словарная работа</w:t>
      </w:r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60E85" w:rsidRPr="002735BD" w:rsidRDefault="00160E85" w:rsidP="001E267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bookmarkStart w:id="0" w:name="_GoBack"/>
      <w:bookmarkEnd w:id="0"/>
    </w:p>
    <w:p w:rsidR="00983AF0" w:rsidRPr="002735BD" w:rsidRDefault="00B23A0C" w:rsidP="0098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Игровая технология в начальной школе </w:t>
      </w: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 приоритетной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работе над </w:t>
      </w:r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разделом «Словосочетание и </w:t>
      </w: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предложение»</w:t>
      </w:r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наиболее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эффективными считаются  следующие игры: «</w:t>
      </w:r>
      <w:proofErr w:type="spell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Растеряйка</w:t>
      </w:r>
      <w:proofErr w:type="spell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», «Смысловые группы», «Пропавшие слова», «Собери предложение», «Шиворот - навыворот» и др.</w:t>
      </w:r>
      <w:r w:rsidR="00983AF0" w:rsidRPr="002735B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983AF0" w:rsidRPr="002735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При работе над словом и предложением очень эффективна методика </w:t>
      </w:r>
      <w:proofErr w:type="spellStart"/>
      <w:r w:rsidR="00983AF0" w:rsidRPr="002735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скороговорения</w:t>
      </w:r>
      <w:proofErr w:type="spellEnd"/>
      <w:r w:rsidR="00983AF0" w:rsidRPr="002735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  <w:r w:rsidR="00983AF0" w:rsidRPr="00273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83AF0" w:rsidRPr="002735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Другим эффективным средством развития</w:t>
      </w:r>
      <w:r w:rsidR="00C724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="00C724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связной </w:t>
      </w:r>
      <w:r w:rsidR="00983AF0" w:rsidRPr="002735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речи</w:t>
      </w:r>
      <w:proofErr w:type="gramEnd"/>
      <w:r w:rsidR="00983AF0" w:rsidRPr="002735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учащихся, а так же формирования личностных качеств, привития интереса к культуре и обычаям страны, является использование пословиц и поговорок. Скучную и мало продуктивную работу по заучиванию и объяснению смысла пословиц можно заменить интересной игрой «Переведи на русский язык».</w:t>
      </w:r>
    </w:p>
    <w:p w:rsidR="00983AF0" w:rsidRPr="002735BD" w:rsidRDefault="00983AF0" w:rsidP="0098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735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Вот несколько пословиц, которые дети сумеют «перевести» на русский язык.</w:t>
      </w:r>
    </w:p>
    <w:p w:rsidR="00983AF0" w:rsidRPr="002735BD" w:rsidRDefault="00983AF0" w:rsidP="00983A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735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Прежде чем сказать, поверни язык семь раз. (Вьетнам.)</w:t>
      </w:r>
    </w:p>
    <w:p w:rsidR="00983AF0" w:rsidRPr="002735BD" w:rsidRDefault="00983AF0" w:rsidP="00983A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735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Верблюда под мостом не спрячешь. (Афганистан.)</w:t>
      </w:r>
    </w:p>
    <w:p w:rsidR="00983AF0" w:rsidRPr="002735BD" w:rsidRDefault="00983AF0" w:rsidP="0098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735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Примерные варианты ответов:</w:t>
      </w:r>
    </w:p>
    <w:p w:rsidR="00983AF0" w:rsidRPr="002735BD" w:rsidRDefault="00983AF0" w:rsidP="00983AF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735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Семь раз отмерь, один раз отрежь.</w:t>
      </w:r>
    </w:p>
    <w:p w:rsidR="00983AF0" w:rsidRPr="002735BD" w:rsidRDefault="00983AF0" w:rsidP="00983AF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735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Шило в мешке не утаишь.</w:t>
      </w:r>
    </w:p>
    <w:p w:rsidR="00193061" w:rsidRPr="002735BD" w:rsidRDefault="00193061" w:rsidP="001930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Переходя к третьему уровню развития речи, собственно к технологиям развития связной речи, необходимо помнить о непременном условии работы над любым видом текста - осмысленное восприятие и чтение материала.</w:t>
      </w:r>
    </w:p>
    <w:p w:rsidR="00193061" w:rsidRPr="002735BD" w:rsidRDefault="00193061" w:rsidP="001930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5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Преодолеть механическое чтение, научить вдумчиво относиться к содержанию произведений во многом помогают различные виды пересказов:</w:t>
      </w:r>
    </w:p>
    <w:p w:rsidR="00193061" w:rsidRPr="002735BD" w:rsidRDefault="00193061" w:rsidP="001930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полный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сжатый пересказы;</w:t>
      </w:r>
    </w:p>
    <w:p w:rsidR="00193061" w:rsidRPr="002735BD" w:rsidRDefault="00193061" w:rsidP="001930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плану;</w:t>
      </w:r>
    </w:p>
    <w:p w:rsidR="00193061" w:rsidRPr="002735BD" w:rsidRDefault="00193061" w:rsidP="001930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пересказ от лица литературного персонажа;</w:t>
      </w:r>
    </w:p>
    <w:p w:rsidR="00193061" w:rsidRPr="002735BD" w:rsidRDefault="00193061" w:rsidP="001930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элементами сочинения, </w:t>
      </w:r>
      <w:proofErr w:type="spell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додумывания</w:t>
      </w:r>
      <w:proofErr w:type="spell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концовки произведения,</w:t>
      </w:r>
    </w:p>
    <w:p w:rsidR="00193061" w:rsidRPr="002735BD" w:rsidRDefault="00193061" w:rsidP="001930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выборочный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пересказ,</w:t>
      </w:r>
    </w:p>
    <w:p w:rsidR="00193061" w:rsidRPr="002735BD" w:rsidRDefault="00193061" w:rsidP="001930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пересказ по ролям с </w:t>
      </w:r>
      <w:proofErr w:type="spell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инсценированием</w:t>
      </w:r>
      <w:proofErr w:type="spell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3061" w:rsidRPr="002735BD" w:rsidRDefault="00193061" w:rsidP="001930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заучивание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текстов наизусть.</w:t>
      </w:r>
    </w:p>
    <w:p w:rsidR="00193061" w:rsidRPr="002735BD" w:rsidRDefault="00193061" w:rsidP="001930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5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Развитию способности аналитического мышления, навыка осмысленного восприятия произведений способствуют такие виды упражнений, как:</w:t>
      </w:r>
    </w:p>
    <w:p w:rsidR="00193061" w:rsidRPr="002735BD" w:rsidRDefault="00193061" w:rsidP="001930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текста;</w:t>
      </w:r>
    </w:p>
    <w:p w:rsidR="00193061" w:rsidRPr="002735BD" w:rsidRDefault="00193061" w:rsidP="001930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составления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плана текста;</w:t>
      </w:r>
    </w:p>
    <w:p w:rsidR="00193061" w:rsidRPr="002735BD" w:rsidRDefault="00193061" w:rsidP="001930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 по предложенному заголовку;</w:t>
      </w:r>
    </w:p>
    <w:p w:rsidR="00193061" w:rsidRPr="002735BD" w:rsidRDefault="00193061" w:rsidP="001930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корректировка текста с нарушенным порядком предложений;</w:t>
      </w:r>
    </w:p>
    <w:p w:rsidR="00193061" w:rsidRPr="002735BD" w:rsidRDefault="00193061" w:rsidP="001930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тексте смысловых пропусков;</w:t>
      </w:r>
    </w:p>
    <w:p w:rsidR="00193061" w:rsidRPr="002735BD" w:rsidRDefault="00193061" w:rsidP="001930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корректировка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текстов, в которых допущены нарушения культуры речи;</w:t>
      </w:r>
    </w:p>
    <w:p w:rsidR="00193061" w:rsidRPr="002735BD" w:rsidRDefault="00193061" w:rsidP="001930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5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Развитию же творческого, образного мышления, умению рассуждать логически, чётко, ёмко, кратко и выразительно оформлять речевое высказывание, помогут такие виды работ, как:</w:t>
      </w:r>
    </w:p>
    <w:p w:rsidR="00193061" w:rsidRPr="002735BD" w:rsidRDefault="00193061" w:rsidP="001930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книжек-малышек с собственными загадками, небылицами, сказкой;</w:t>
      </w:r>
    </w:p>
    <w:p w:rsidR="00193061" w:rsidRPr="002735BD" w:rsidRDefault="00193061" w:rsidP="001930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придумывание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похожих историй;.</w:t>
      </w:r>
    </w:p>
    <w:p w:rsidR="00193061" w:rsidRPr="002735BD" w:rsidRDefault="00193061" w:rsidP="001930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историй по картинкам;</w:t>
      </w:r>
    </w:p>
    <w:p w:rsidR="00193061" w:rsidRPr="002735BD" w:rsidRDefault="00193061" w:rsidP="001930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придумай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продолжение истории;</w:t>
      </w:r>
    </w:p>
    <w:p w:rsidR="00193061" w:rsidRPr="002735BD" w:rsidRDefault="00193061" w:rsidP="001930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придумывание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иной концовки произведения;</w:t>
      </w:r>
    </w:p>
    <w:p w:rsidR="00193061" w:rsidRPr="002735BD" w:rsidRDefault="00193061" w:rsidP="001930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придумывание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рекламы к произведению;</w:t>
      </w:r>
    </w:p>
    <w:p w:rsidR="00193061" w:rsidRPr="002735BD" w:rsidRDefault="00193061" w:rsidP="001930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писем, поздравительных открыток, записок и других небольших текстов для конкретных ситуаций общения.</w:t>
      </w:r>
    </w:p>
    <w:p w:rsidR="00193061" w:rsidRPr="002735BD" w:rsidRDefault="00193061" w:rsidP="001930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высказывание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своего отношения к герою и его поступкам;</w:t>
      </w:r>
    </w:p>
    <w:p w:rsidR="00193061" w:rsidRPr="002735BD" w:rsidRDefault="00193061" w:rsidP="001930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письменного описания характеристик героя;</w:t>
      </w:r>
    </w:p>
    <w:p w:rsidR="00193061" w:rsidRPr="002735BD" w:rsidRDefault="00193061" w:rsidP="001930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письменных ответов на вопрос;</w:t>
      </w:r>
    </w:p>
    <w:p w:rsidR="002735BD" w:rsidRPr="00100E12" w:rsidRDefault="00193061" w:rsidP="00100E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текстов по аналогии;</w:t>
      </w:r>
    </w:p>
    <w:p w:rsidR="002735BD" w:rsidRPr="00E90DFA" w:rsidRDefault="002735BD" w:rsidP="00E90D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Речевые упражнения окажутся эффективными лишь тогда, когда их система как бы накладывается на ряд других условий, составляющих фон для речевого развития. Такой фон составляет </w:t>
      </w:r>
      <w:proofErr w:type="gramStart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атмосфера  постоянного</w:t>
      </w:r>
      <w:proofErr w:type="gramEnd"/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внимания к языку и речи, интереса к нему,  здоровая речевая среда. </w:t>
      </w:r>
      <w:r w:rsidR="00E90DFA"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по развитию речи имеют место на каждом уроке и не ограничены только уроками русского языка и литературы. Каждый устный ответ ученика является упражнением в устной речи.</w:t>
      </w:r>
    </w:p>
    <w:p w:rsidR="002735BD" w:rsidRPr="002735BD" w:rsidRDefault="002735BD" w:rsidP="00273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Речевые упражнения, как правило, не дают заметного эффекта в короткий срок. Систематическая работа по развитию речи обязательно приведёт к успеху. Речевые умения и навыки развиваются, так сказать, по законам геометрической прогрессии: малый успех приводит к большому, речь совершенствуется и обогащается. </w:t>
      </w:r>
    </w:p>
    <w:p w:rsidR="002735BD" w:rsidRPr="002735BD" w:rsidRDefault="002735BD" w:rsidP="00273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занятия по развитию связной речи - это многогранная работа направленная на то, чтобы ученики овладели умением правильно произносить слова и правильно употреблять их в речи, строить словосочетания. Предложения, связную речь. В целом развитие речи- это есть работа над речевой культурой учащихся, а значит и работа над развитием личности ребёнка. </w:t>
      </w:r>
    </w:p>
    <w:sectPr w:rsidR="002735BD" w:rsidRPr="0027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67329"/>
    <w:multiLevelType w:val="multilevel"/>
    <w:tmpl w:val="8E70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C4EFB"/>
    <w:multiLevelType w:val="multilevel"/>
    <w:tmpl w:val="6AEA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91F75"/>
    <w:multiLevelType w:val="multilevel"/>
    <w:tmpl w:val="EC0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D5D07"/>
    <w:multiLevelType w:val="multilevel"/>
    <w:tmpl w:val="2E26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105EE"/>
    <w:multiLevelType w:val="multilevel"/>
    <w:tmpl w:val="5266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67B83"/>
    <w:multiLevelType w:val="multilevel"/>
    <w:tmpl w:val="5D7A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F08E2"/>
    <w:multiLevelType w:val="multilevel"/>
    <w:tmpl w:val="D0E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7D3249"/>
    <w:multiLevelType w:val="multilevel"/>
    <w:tmpl w:val="C822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64518B"/>
    <w:multiLevelType w:val="multilevel"/>
    <w:tmpl w:val="141C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1A786A"/>
    <w:multiLevelType w:val="multilevel"/>
    <w:tmpl w:val="8E42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5E"/>
    <w:rsid w:val="00100E12"/>
    <w:rsid w:val="00160E85"/>
    <w:rsid w:val="0016226C"/>
    <w:rsid w:val="00193061"/>
    <w:rsid w:val="001E2671"/>
    <w:rsid w:val="002735BD"/>
    <w:rsid w:val="002E130D"/>
    <w:rsid w:val="0046755E"/>
    <w:rsid w:val="00983AF0"/>
    <w:rsid w:val="00B22105"/>
    <w:rsid w:val="00B23A0C"/>
    <w:rsid w:val="00BB035E"/>
    <w:rsid w:val="00BC5FCC"/>
    <w:rsid w:val="00C36484"/>
    <w:rsid w:val="00C7240B"/>
    <w:rsid w:val="00D06CCE"/>
    <w:rsid w:val="00D310E6"/>
    <w:rsid w:val="00E713CE"/>
    <w:rsid w:val="00E837FD"/>
    <w:rsid w:val="00E90DFA"/>
    <w:rsid w:val="00EF0F44"/>
    <w:rsid w:val="00F2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FE041-802C-4981-BDF0-F46CED77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A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2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23A0C"/>
  </w:style>
  <w:style w:type="paragraph" w:customStyle="1" w:styleId="3">
    <w:name w:val="3"/>
    <w:basedOn w:val="a"/>
    <w:qFormat/>
    <w:rsid w:val="00C364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"Предприятие "АЛИДИ"</Company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 19</cp:lastModifiedBy>
  <cp:revision>7</cp:revision>
  <dcterms:created xsi:type="dcterms:W3CDTF">2022-11-16T18:01:00Z</dcterms:created>
  <dcterms:modified xsi:type="dcterms:W3CDTF">2022-12-03T16:06:00Z</dcterms:modified>
</cp:coreProperties>
</file>