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77" w:rsidRPr="00C1178E" w:rsidRDefault="00F54256" w:rsidP="00705D51">
      <w:pPr>
        <w:spacing w:after="0" w:line="360" w:lineRule="auto"/>
        <w:jc w:val="right"/>
        <w:rPr>
          <w:rFonts w:ascii="Times New Roman" w:eastAsia="Calibri" w:hAnsi="Times New Roman" w:cs="Times New Roman"/>
          <w:b/>
          <w:caps/>
          <w:sz w:val="28"/>
          <w:szCs w:val="28"/>
        </w:rPr>
      </w:pPr>
      <w:r w:rsidRPr="00C1178E">
        <w:rPr>
          <w:rFonts w:ascii="Times New Roman" w:eastAsia="Calibri" w:hAnsi="Times New Roman" w:cs="Times New Roman"/>
          <w:b/>
          <w:caps/>
          <w:sz w:val="28"/>
          <w:szCs w:val="28"/>
        </w:rPr>
        <w:t>формирование нравственных ценностей во внеурочной деятельности при проведении литературных мероприятий с младшими школьниками</w:t>
      </w:r>
    </w:p>
    <w:p w:rsidR="00705D51" w:rsidRPr="00C1178E" w:rsidRDefault="00BD45DF" w:rsidP="00705D51">
      <w:pPr>
        <w:spacing w:after="0" w:line="360" w:lineRule="auto"/>
        <w:jc w:val="right"/>
        <w:rPr>
          <w:rFonts w:ascii="Times New Roman" w:eastAsia="Calibri" w:hAnsi="Times New Roman" w:cs="Times New Roman"/>
          <w:b/>
          <w:sz w:val="28"/>
          <w:szCs w:val="28"/>
        </w:rPr>
      </w:pPr>
      <w:r w:rsidRPr="00C1178E">
        <w:rPr>
          <w:rFonts w:ascii="Times New Roman" w:eastAsia="Calibri" w:hAnsi="Times New Roman" w:cs="Times New Roman"/>
          <w:b/>
          <w:sz w:val="28"/>
          <w:szCs w:val="28"/>
        </w:rPr>
        <w:t xml:space="preserve">Е. </w:t>
      </w:r>
      <w:r w:rsidR="00276778" w:rsidRPr="00C1178E">
        <w:rPr>
          <w:rFonts w:ascii="Times New Roman" w:eastAsia="Calibri" w:hAnsi="Times New Roman" w:cs="Times New Roman"/>
          <w:b/>
          <w:sz w:val="28"/>
          <w:szCs w:val="28"/>
        </w:rPr>
        <w:t>С. Гладких</w:t>
      </w:r>
      <w:r w:rsidR="00FF5E08" w:rsidRPr="00C1178E">
        <w:rPr>
          <w:rFonts w:ascii="Times New Roman" w:eastAsia="Calibri" w:hAnsi="Times New Roman" w:cs="Times New Roman"/>
          <w:b/>
          <w:sz w:val="28"/>
          <w:szCs w:val="28"/>
        </w:rPr>
        <w:t xml:space="preserve">, </w:t>
      </w:r>
    </w:p>
    <w:p w:rsidR="00705D51" w:rsidRPr="00C1178E" w:rsidRDefault="00705D51" w:rsidP="00705D51">
      <w:pPr>
        <w:spacing w:after="0" w:line="360" w:lineRule="auto"/>
        <w:jc w:val="right"/>
        <w:rPr>
          <w:rFonts w:ascii="Times New Roman" w:eastAsia="Calibri" w:hAnsi="Times New Roman" w:cs="Times New Roman"/>
          <w:sz w:val="28"/>
          <w:szCs w:val="28"/>
        </w:rPr>
      </w:pPr>
      <w:r w:rsidRPr="00C1178E">
        <w:rPr>
          <w:rFonts w:ascii="Times New Roman" w:eastAsia="Calibri" w:hAnsi="Times New Roman" w:cs="Times New Roman"/>
          <w:sz w:val="28"/>
          <w:szCs w:val="28"/>
        </w:rPr>
        <w:t>Филиал СГПИ в г. Железноводске</w:t>
      </w:r>
    </w:p>
    <w:p w:rsidR="00705D51" w:rsidRPr="00C1178E" w:rsidRDefault="00705D51" w:rsidP="00092877">
      <w:pPr>
        <w:spacing w:after="0" w:line="360" w:lineRule="auto"/>
        <w:ind w:firstLine="709"/>
        <w:jc w:val="right"/>
        <w:rPr>
          <w:rFonts w:ascii="Times New Roman" w:eastAsia="Calibri" w:hAnsi="Times New Roman" w:cs="Times New Roman"/>
          <w:sz w:val="28"/>
          <w:szCs w:val="28"/>
        </w:rPr>
      </w:pPr>
      <w:r w:rsidRPr="00C1178E">
        <w:rPr>
          <w:rFonts w:ascii="Times New Roman" w:eastAsia="Calibri" w:hAnsi="Times New Roman" w:cs="Times New Roman"/>
          <w:sz w:val="28"/>
          <w:szCs w:val="28"/>
        </w:rPr>
        <w:t xml:space="preserve">Научный </w:t>
      </w:r>
      <w:r w:rsidR="00FE7AA2" w:rsidRPr="00C1178E">
        <w:rPr>
          <w:rFonts w:ascii="Times New Roman" w:eastAsia="Calibri" w:hAnsi="Times New Roman" w:cs="Times New Roman"/>
          <w:sz w:val="28"/>
          <w:szCs w:val="28"/>
        </w:rPr>
        <w:t>руководитель:</w:t>
      </w:r>
      <w:r w:rsidR="009B4264" w:rsidRPr="00C1178E">
        <w:rPr>
          <w:rFonts w:ascii="Times New Roman" w:eastAsia="Calibri" w:hAnsi="Times New Roman" w:cs="Times New Roman"/>
          <w:sz w:val="28"/>
          <w:szCs w:val="28"/>
        </w:rPr>
        <w:t xml:space="preserve"> Е.Е.</w:t>
      </w:r>
      <w:r w:rsidR="00B408B4" w:rsidRPr="00C1178E">
        <w:rPr>
          <w:rFonts w:ascii="Times New Roman" w:eastAsia="Calibri" w:hAnsi="Times New Roman" w:cs="Times New Roman"/>
          <w:sz w:val="28"/>
          <w:szCs w:val="28"/>
        </w:rPr>
        <w:t>Сухарева</w:t>
      </w:r>
      <w:r w:rsidR="00FE7AA2" w:rsidRPr="00C1178E">
        <w:rPr>
          <w:rFonts w:ascii="Times New Roman" w:eastAsia="Calibri" w:hAnsi="Times New Roman" w:cs="Times New Roman"/>
          <w:sz w:val="28"/>
          <w:szCs w:val="28"/>
        </w:rPr>
        <w:t>,</w:t>
      </w:r>
    </w:p>
    <w:p w:rsidR="00FE7AA2" w:rsidRPr="008307EF" w:rsidRDefault="00A93E82" w:rsidP="00092877">
      <w:pPr>
        <w:spacing w:after="0" w:line="360" w:lineRule="auto"/>
        <w:ind w:firstLine="709"/>
        <w:jc w:val="right"/>
        <w:rPr>
          <w:rFonts w:ascii="Times New Roman" w:eastAsia="Calibri" w:hAnsi="Times New Roman" w:cs="Times New Roman"/>
          <w:sz w:val="28"/>
          <w:szCs w:val="28"/>
          <w:lang w:val="en-US"/>
        </w:rPr>
      </w:pPr>
      <w:r w:rsidRPr="00C1178E">
        <w:rPr>
          <w:rFonts w:ascii="Times New Roman" w:eastAsia="Calibri" w:hAnsi="Times New Roman" w:cs="Times New Roman"/>
          <w:sz w:val="28"/>
          <w:szCs w:val="28"/>
        </w:rPr>
        <w:t>Доцент</w:t>
      </w:r>
      <w:r w:rsidRPr="008307EF">
        <w:rPr>
          <w:rFonts w:ascii="Times New Roman" w:eastAsia="Calibri" w:hAnsi="Times New Roman" w:cs="Times New Roman"/>
          <w:sz w:val="28"/>
          <w:szCs w:val="28"/>
          <w:lang w:val="en-US"/>
        </w:rPr>
        <w:t xml:space="preserve"> </w:t>
      </w:r>
      <w:r w:rsidRPr="00C1178E">
        <w:rPr>
          <w:rFonts w:ascii="Times New Roman" w:eastAsia="Calibri" w:hAnsi="Times New Roman" w:cs="Times New Roman"/>
          <w:sz w:val="28"/>
          <w:szCs w:val="28"/>
        </w:rPr>
        <w:t>кафедры</w:t>
      </w:r>
      <w:r w:rsidRPr="008307EF">
        <w:rPr>
          <w:rFonts w:ascii="Times New Roman" w:eastAsia="Calibri" w:hAnsi="Times New Roman" w:cs="Times New Roman"/>
          <w:sz w:val="28"/>
          <w:szCs w:val="28"/>
          <w:lang w:val="en-US"/>
        </w:rPr>
        <w:t xml:space="preserve"> </w:t>
      </w:r>
      <w:r w:rsidR="008550D4" w:rsidRPr="00C1178E">
        <w:rPr>
          <w:rFonts w:ascii="Times New Roman" w:eastAsia="Calibri" w:hAnsi="Times New Roman" w:cs="Times New Roman"/>
          <w:sz w:val="28"/>
          <w:szCs w:val="28"/>
        </w:rPr>
        <w:t>историко</w:t>
      </w:r>
      <w:r w:rsidR="008550D4" w:rsidRPr="008307EF">
        <w:rPr>
          <w:rFonts w:ascii="Times New Roman" w:eastAsia="Calibri" w:hAnsi="Times New Roman" w:cs="Times New Roman"/>
          <w:sz w:val="28"/>
          <w:szCs w:val="28"/>
          <w:lang w:val="en-US"/>
        </w:rPr>
        <w:t>-</w:t>
      </w:r>
      <w:r w:rsidR="008550D4" w:rsidRPr="00C1178E">
        <w:rPr>
          <w:rFonts w:ascii="Times New Roman" w:eastAsia="Calibri" w:hAnsi="Times New Roman" w:cs="Times New Roman"/>
          <w:sz w:val="28"/>
          <w:szCs w:val="28"/>
        </w:rPr>
        <w:t>филологических</w:t>
      </w:r>
      <w:r w:rsidR="008550D4" w:rsidRPr="008307EF">
        <w:rPr>
          <w:rFonts w:ascii="Times New Roman" w:eastAsia="Calibri" w:hAnsi="Times New Roman" w:cs="Times New Roman"/>
          <w:sz w:val="28"/>
          <w:szCs w:val="28"/>
          <w:lang w:val="en-US"/>
        </w:rPr>
        <w:t xml:space="preserve"> </w:t>
      </w:r>
      <w:r w:rsidR="008550D4" w:rsidRPr="00C1178E">
        <w:rPr>
          <w:rFonts w:ascii="Times New Roman" w:eastAsia="Calibri" w:hAnsi="Times New Roman" w:cs="Times New Roman"/>
          <w:sz w:val="28"/>
          <w:szCs w:val="28"/>
        </w:rPr>
        <w:t>дисциплин</w:t>
      </w:r>
      <w:r w:rsidR="008550D4" w:rsidRPr="008307EF">
        <w:rPr>
          <w:rFonts w:ascii="Times New Roman" w:eastAsia="Calibri" w:hAnsi="Times New Roman" w:cs="Times New Roman"/>
          <w:sz w:val="28"/>
          <w:szCs w:val="28"/>
          <w:lang w:val="en-US"/>
        </w:rPr>
        <w:t xml:space="preserve"> </w:t>
      </w:r>
    </w:p>
    <w:p w:rsidR="00984D35" w:rsidRPr="00C1178E" w:rsidRDefault="00984D35" w:rsidP="00705D51">
      <w:pPr>
        <w:spacing w:after="0" w:line="360" w:lineRule="auto"/>
        <w:ind w:firstLine="709"/>
        <w:jc w:val="right"/>
        <w:rPr>
          <w:rFonts w:ascii="Times New Roman" w:eastAsia="Calibri" w:hAnsi="Times New Roman" w:cs="Times New Roman"/>
          <w:b/>
          <w:caps/>
          <w:sz w:val="28"/>
          <w:szCs w:val="28"/>
          <w:lang w:val="en-US"/>
        </w:rPr>
      </w:pPr>
      <w:r w:rsidRPr="00C1178E">
        <w:rPr>
          <w:rFonts w:ascii="Times New Roman" w:eastAsia="Calibri" w:hAnsi="Times New Roman" w:cs="Times New Roman"/>
          <w:b/>
          <w:caps/>
          <w:sz w:val="28"/>
          <w:szCs w:val="28"/>
          <w:lang w:val="en-US"/>
        </w:rPr>
        <w:t>FORMATION OF MORAL VALUES IN EXTRA-CURRICULAR ACTIVITIES WHEN CONDUCTING LITERARY EVENTS WITH JUNIOR SCHOOLCHILDREN</w:t>
      </w:r>
    </w:p>
    <w:p w:rsidR="000B0A7E" w:rsidRPr="008307EF" w:rsidRDefault="000B0A7E" w:rsidP="00705D51">
      <w:pPr>
        <w:spacing w:after="0" w:line="360" w:lineRule="auto"/>
        <w:ind w:firstLine="709"/>
        <w:jc w:val="right"/>
        <w:rPr>
          <w:rFonts w:ascii="Times New Roman" w:eastAsia="Calibri" w:hAnsi="Times New Roman" w:cs="Times New Roman"/>
          <w:b/>
          <w:sz w:val="28"/>
          <w:szCs w:val="28"/>
          <w:lang w:val="en-US"/>
        </w:rPr>
      </w:pPr>
      <w:r w:rsidRPr="00C1178E">
        <w:rPr>
          <w:rFonts w:ascii="Times New Roman" w:eastAsia="Calibri" w:hAnsi="Times New Roman" w:cs="Times New Roman"/>
          <w:b/>
          <w:sz w:val="28"/>
          <w:szCs w:val="28"/>
          <w:lang w:val="en-US"/>
        </w:rPr>
        <w:t>E. S. Gladkikh</w:t>
      </w:r>
    </w:p>
    <w:p w:rsidR="00705D51" w:rsidRPr="00C1178E" w:rsidRDefault="00705D51" w:rsidP="00705D51">
      <w:pPr>
        <w:spacing w:after="0" w:line="360" w:lineRule="auto"/>
        <w:ind w:firstLine="709"/>
        <w:jc w:val="right"/>
        <w:rPr>
          <w:rFonts w:ascii="Times New Roman" w:eastAsia="Calibri" w:hAnsi="Times New Roman" w:cs="Times New Roman"/>
          <w:sz w:val="28"/>
          <w:szCs w:val="28"/>
          <w:lang w:val="en-US"/>
        </w:rPr>
      </w:pPr>
      <w:r w:rsidRPr="00C1178E">
        <w:rPr>
          <w:rFonts w:ascii="Times New Roman" w:eastAsia="Calibri" w:hAnsi="Times New Roman" w:cs="Times New Roman"/>
          <w:sz w:val="28"/>
          <w:szCs w:val="28"/>
          <w:lang w:val="en-US"/>
        </w:rPr>
        <w:t>Filial of Stavropol State Pedagogical Institute in Zheleznovodsk</w:t>
      </w:r>
    </w:p>
    <w:p w:rsidR="00A50C45" w:rsidRPr="00C1178E" w:rsidRDefault="00695AA6" w:rsidP="00695AA6">
      <w:pPr>
        <w:spacing w:after="0" w:line="360" w:lineRule="auto"/>
        <w:ind w:firstLine="709"/>
        <w:jc w:val="right"/>
        <w:rPr>
          <w:rFonts w:ascii="Times New Roman" w:eastAsia="Calibri" w:hAnsi="Times New Roman" w:cs="Times New Roman"/>
          <w:sz w:val="28"/>
          <w:szCs w:val="28"/>
          <w:lang w:val="en-US"/>
        </w:rPr>
      </w:pPr>
      <w:r w:rsidRPr="00C1178E">
        <w:rPr>
          <w:rFonts w:ascii="Times New Roman" w:eastAsia="Calibri" w:hAnsi="Times New Roman" w:cs="Times New Roman"/>
          <w:sz w:val="28"/>
          <w:szCs w:val="28"/>
          <w:lang w:val="en-US"/>
        </w:rPr>
        <w:t>Scientific supervisor:</w:t>
      </w:r>
      <w:r w:rsidR="009B4264" w:rsidRPr="00C1178E">
        <w:rPr>
          <w:rFonts w:ascii="Times New Roman" w:eastAsia="Calibri" w:hAnsi="Times New Roman" w:cs="Times New Roman"/>
          <w:sz w:val="28"/>
          <w:szCs w:val="28"/>
          <w:lang w:val="en-US"/>
        </w:rPr>
        <w:t>E.E.</w:t>
      </w:r>
      <w:r w:rsidRPr="00C1178E">
        <w:rPr>
          <w:rFonts w:ascii="Times New Roman" w:eastAsia="Calibri" w:hAnsi="Times New Roman" w:cs="Times New Roman"/>
          <w:sz w:val="28"/>
          <w:szCs w:val="28"/>
          <w:lang w:val="en-US"/>
        </w:rPr>
        <w:t xml:space="preserve"> Sukhareva, </w:t>
      </w:r>
    </w:p>
    <w:p w:rsidR="00A86066" w:rsidRPr="00C1178E" w:rsidRDefault="00695AA6" w:rsidP="00695AA6">
      <w:pPr>
        <w:spacing w:after="0" w:line="360" w:lineRule="auto"/>
        <w:ind w:firstLine="709"/>
        <w:jc w:val="right"/>
        <w:rPr>
          <w:rFonts w:ascii="Times New Roman" w:eastAsia="Calibri" w:hAnsi="Times New Roman" w:cs="Times New Roman"/>
          <w:sz w:val="28"/>
          <w:szCs w:val="28"/>
          <w:lang w:val="en-US"/>
        </w:rPr>
      </w:pPr>
      <w:r w:rsidRPr="00C1178E">
        <w:rPr>
          <w:rFonts w:ascii="Times New Roman" w:eastAsia="Calibri" w:hAnsi="Times New Roman" w:cs="Times New Roman"/>
          <w:sz w:val="28"/>
          <w:szCs w:val="28"/>
          <w:lang w:val="en-US"/>
        </w:rPr>
        <w:t>Associate Professor of the Department of Historical and Philological Disciplines</w:t>
      </w:r>
    </w:p>
    <w:p w:rsidR="00705D51" w:rsidRPr="00C1178E" w:rsidRDefault="00FF5E08" w:rsidP="008307EF">
      <w:pPr>
        <w:spacing w:after="0" w:line="360" w:lineRule="auto"/>
        <w:ind w:firstLine="709"/>
        <w:jc w:val="both"/>
        <w:rPr>
          <w:rFonts w:ascii="Times New Roman" w:eastAsia="Calibri" w:hAnsi="Times New Roman" w:cs="Times New Roman"/>
          <w:bCs/>
          <w:sz w:val="28"/>
          <w:szCs w:val="28"/>
        </w:rPr>
      </w:pPr>
      <w:r w:rsidRPr="00C1178E">
        <w:rPr>
          <w:rFonts w:ascii="Times New Roman" w:eastAsia="Calibri" w:hAnsi="Times New Roman" w:cs="Times New Roman"/>
          <w:b/>
          <w:bCs/>
          <w:sz w:val="28"/>
          <w:szCs w:val="28"/>
        </w:rPr>
        <w:t>Аннотация:</w:t>
      </w:r>
      <w:r w:rsidR="008307EF">
        <w:rPr>
          <w:rFonts w:ascii="Times New Roman" w:eastAsia="Calibri" w:hAnsi="Times New Roman" w:cs="Times New Roman"/>
          <w:b/>
          <w:bCs/>
          <w:sz w:val="28"/>
          <w:szCs w:val="28"/>
        </w:rPr>
        <w:t xml:space="preserve"> </w:t>
      </w:r>
      <w:r w:rsidR="00C350B2" w:rsidRPr="00C1178E">
        <w:rPr>
          <w:rFonts w:ascii="Times New Roman" w:eastAsia="Calibri" w:hAnsi="Times New Roman" w:cs="Times New Roman"/>
          <w:bCs/>
          <w:sz w:val="28"/>
          <w:szCs w:val="28"/>
        </w:rPr>
        <w:t xml:space="preserve">Младший школьный возраст выступает сенситивный периодом </w:t>
      </w:r>
      <w:r w:rsidR="002A39E7" w:rsidRPr="00C1178E">
        <w:rPr>
          <w:rFonts w:ascii="Times New Roman" w:eastAsia="Calibri" w:hAnsi="Times New Roman" w:cs="Times New Roman"/>
          <w:bCs/>
          <w:sz w:val="28"/>
          <w:szCs w:val="28"/>
        </w:rPr>
        <w:t xml:space="preserve">для формирования нравственных ценностей. Внеурочная деятельность в данном аспекте выступает основополагающим фактором, поскольку </w:t>
      </w:r>
      <w:r w:rsidR="00B26124" w:rsidRPr="00C1178E">
        <w:rPr>
          <w:rFonts w:ascii="Times New Roman" w:eastAsia="Calibri" w:hAnsi="Times New Roman" w:cs="Times New Roman"/>
          <w:bCs/>
          <w:sz w:val="28"/>
          <w:szCs w:val="28"/>
        </w:rPr>
        <w:t>обладает достаточной свободой для внедрения разнообразных интонационных, экспериментальных и необычных методов</w:t>
      </w:r>
      <w:r w:rsidR="00E033EA" w:rsidRPr="00C1178E">
        <w:rPr>
          <w:rFonts w:ascii="Times New Roman" w:eastAsia="Calibri" w:hAnsi="Times New Roman" w:cs="Times New Roman"/>
          <w:bCs/>
          <w:sz w:val="28"/>
          <w:szCs w:val="28"/>
        </w:rPr>
        <w:t>. В связи с современной тенденцией развития общества также встает вопрос о внедрении литературы в жизнь младшего школьника, что обуславливает подробное рассмотрение</w:t>
      </w:r>
      <w:r w:rsidR="008307EF">
        <w:rPr>
          <w:rFonts w:ascii="Times New Roman" w:eastAsia="Calibri" w:hAnsi="Times New Roman" w:cs="Times New Roman"/>
          <w:bCs/>
          <w:sz w:val="28"/>
          <w:szCs w:val="28"/>
        </w:rPr>
        <w:t xml:space="preserve"> </w:t>
      </w:r>
      <w:r w:rsidR="009E12ED" w:rsidRPr="00C1178E">
        <w:rPr>
          <w:rFonts w:ascii="Times New Roman" w:eastAsia="Calibri" w:hAnsi="Times New Roman" w:cs="Times New Roman"/>
          <w:bCs/>
          <w:sz w:val="28"/>
          <w:szCs w:val="28"/>
        </w:rPr>
        <w:t>формирование нравственных ценностей во внеурочной деятельности при проведении литературных мероприятий с младшими школьниками</w:t>
      </w:r>
    </w:p>
    <w:p w:rsidR="00705D51" w:rsidRPr="00C1178E" w:rsidRDefault="00705D51" w:rsidP="008307EF">
      <w:pPr>
        <w:spacing w:before="40" w:after="40" w:line="360" w:lineRule="auto"/>
        <w:ind w:left="113" w:right="113" w:firstLine="709"/>
        <w:jc w:val="both"/>
        <w:rPr>
          <w:rFonts w:ascii="Times New Roman" w:eastAsia="Calibri" w:hAnsi="Times New Roman" w:cs="Times New Roman"/>
          <w:bCs/>
          <w:sz w:val="28"/>
          <w:szCs w:val="28"/>
        </w:rPr>
      </w:pPr>
      <w:r w:rsidRPr="00C1178E">
        <w:rPr>
          <w:rFonts w:ascii="Times New Roman" w:eastAsia="Calibri" w:hAnsi="Times New Roman" w:cs="Times New Roman"/>
          <w:b/>
          <w:bCs/>
          <w:sz w:val="28"/>
          <w:szCs w:val="28"/>
        </w:rPr>
        <w:t>Ключевые слова:</w:t>
      </w:r>
      <w:r w:rsidR="008307EF">
        <w:rPr>
          <w:rFonts w:ascii="Times New Roman" w:eastAsia="Calibri" w:hAnsi="Times New Roman" w:cs="Times New Roman"/>
          <w:b/>
          <w:bCs/>
          <w:sz w:val="28"/>
          <w:szCs w:val="28"/>
        </w:rPr>
        <w:t xml:space="preserve"> </w:t>
      </w:r>
      <w:r w:rsidR="00B5583F" w:rsidRPr="00C1178E">
        <w:rPr>
          <w:rFonts w:ascii="Times New Roman" w:eastAsia="Calibri" w:hAnsi="Times New Roman" w:cs="Times New Roman"/>
          <w:bCs/>
          <w:sz w:val="28"/>
          <w:szCs w:val="28"/>
        </w:rPr>
        <w:t>нравственные ценности, внеурочная деятельность, литературные мероприятия, младшие школьники</w:t>
      </w:r>
    </w:p>
    <w:p w:rsidR="00705D51" w:rsidRPr="00C1178E" w:rsidRDefault="00705D51" w:rsidP="008307EF">
      <w:pPr>
        <w:spacing w:before="40" w:after="40" w:line="360" w:lineRule="auto"/>
        <w:ind w:left="113" w:right="113" w:firstLine="709"/>
        <w:jc w:val="both"/>
        <w:rPr>
          <w:rFonts w:ascii="Times New Roman" w:eastAsia="Calibri" w:hAnsi="Times New Roman" w:cs="Times New Roman"/>
          <w:bCs/>
          <w:sz w:val="28"/>
          <w:szCs w:val="28"/>
          <w:lang w:val="en-US"/>
        </w:rPr>
      </w:pPr>
      <w:r w:rsidRPr="00C1178E">
        <w:rPr>
          <w:rFonts w:ascii="Times New Roman" w:eastAsia="Calibri" w:hAnsi="Times New Roman" w:cs="Times New Roman"/>
          <w:b/>
          <w:bCs/>
          <w:sz w:val="28"/>
          <w:szCs w:val="28"/>
          <w:lang w:val="en-US"/>
        </w:rPr>
        <w:t xml:space="preserve">Annotation: </w:t>
      </w:r>
      <w:r w:rsidR="00B5583F" w:rsidRPr="00C1178E">
        <w:rPr>
          <w:rFonts w:ascii="Times New Roman" w:eastAsia="Calibri" w:hAnsi="Times New Roman" w:cs="Times New Roman"/>
          <w:bCs/>
          <w:sz w:val="28"/>
          <w:szCs w:val="28"/>
          <w:lang w:val="en-US"/>
        </w:rPr>
        <w:t xml:space="preserve">Primary school age is a sensitive period for the formation of moral values. Extracurricular activities in this aspect are a fundamental factor, since they have sufficient freedom to introduce a variety of intonational, experimental </w:t>
      </w:r>
      <w:r w:rsidR="00B5583F" w:rsidRPr="00C1178E">
        <w:rPr>
          <w:rFonts w:ascii="Times New Roman" w:eastAsia="Calibri" w:hAnsi="Times New Roman" w:cs="Times New Roman"/>
          <w:bCs/>
          <w:sz w:val="28"/>
          <w:szCs w:val="28"/>
          <w:lang w:val="en-US"/>
        </w:rPr>
        <w:lastRenderedPageBreak/>
        <w:t>and unusual methods. In connection with the current trend in the development of society, the question also arises of the introduction of literature into the life of primary schoolchildren, which leads to a detailed consideration of the formation of moral values ​​in extracurricular activities when conducting literary events with primary schoolchildren</w:t>
      </w:r>
    </w:p>
    <w:p w:rsidR="008C06FC" w:rsidRPr="00C1178E" w:rsidRDefault="00705D51" w:rsidP="008307EF">
      <w:pPr>
        <w:spacing w:before="40" w:after="40" w:line="360" w:lineRule="auto"/>
        <w:ind w:left="113" w:right="113" w:firstLine="709"/>
        <w:jc w:val="both"/>
        <w:rPr>
          <w:rFonts w:ascii="Times New Roman" w:eastAsia="Calibri" w:hAnsi="Times New Roman" w:cs="Times New Roman"/>
          <w:bCs/>
          <w:sz w:val="28"/>
          <w:szCs w:val="28"/>
          <w:lang w:val="en-US"/>
        </w:rPr>
      </w:pPr>
      <w:r w:rsidRPr="00C1178E">
        <w:rPr>
          <w:rFonts w:ascii="Times New Roman" w:eastAsia="Calibri" w:hAnsi="Times New Roman" w:cs="Times New Roman"/>
          <w:b/>
          <w:bCs/>
          <w:sz w:val="28"/>
          <w:szCs w:val="28"/>
          <w:lang w:val="en-US"/>
        </w:rPr>
        <w:t xml:space="preserve">Keywords: </w:t>
      </w:r>
      <w:r w:rsidR="008C06FC" w:rsidRPr="00C1178E">
        <w:rPr>
          <w:rFonts w:ascii="Times New Roman" w:eastAsia="Calibri" w:hAnsi="Times New Roman" w:cs="Times New Roman"/>
          <w:bCs/>
          <w:sz w:val="28"/>
          <w:szCs w:val="28"/>
          <w:lang w:val="en-US"/>
        </w:rPr>
        <w:t>moral values, extracurricular activities, literary events, primary schoolchildren</w:t>
      </w:r>
    </w:p>
    <w:p w:rsidR="008C637E" w:rsidRPr="008C637E" w:rsidRDefault="008C637E" w:rsidP="008307EF">
      <w:pPr>
        <w:spacing w:before="40" w:after="40" w:line="360" w:lineRule="auto"/>
        <w:ind w:left="113" w:right="113" w:firstLine="709"/>
        <w:jc w:val="both"/>
        <w:rPr>
          <w:rFonts w:ascii="Times New Roman" w:eastAsia="Calibri" w:hAnsi="Times New Roman" w:cs="Times New Roman"/>
          <w:bCs/>
          <w:sz w:val="28"/>
          <w:szCs w:val="28"/>
        </w:rPr>
      </w:pPr>
      <w:r w:rsidRPr="008C637E">
        <w:rPr>
          <w:rFonts w:ascii="Times New Roman" w:eastAsia="Calibri" w:hAnsi="Times New Roman" w:cs="Times New Roman"/>
          <w:bCs/>
          <w:sz w:val="28"/>
          <w:szCs w:val="28"/>
        </w:rPr>
        <w:t>На современном этапе развития общественной науки мы наблюдаем значительную тенденцию</w:t>
      </w:r>
      <w:r w:rsidR="009D16BA">
        <w:rPr>
          <w:rFonts w:ascii="Times New Roman" w:eastAsia="Calibri" w:hAnsi="Times New Roman" w:cs="Times New Roman"/>
          <w:bCs/>
          <w:sz w:val="28"/>
          <w:szCs w:val="28"/>
        </w:rPr>
        <w:t>, связанную с обострением нравственным проблем общества</w:t>
      </w:r>
      <w:r w:rsidR="004560F5">
        <w:rPr>
          <w:rFonts w:ascii="Times New Roman" w:eastAsia="Calibri" w:hAnsi="Times New Roman" w:cs="Times New Roman"/>
          <w:bCs/>
          <w:sz w:val="28"/>
          <w:szCs w:val="28"/>
        </w:rPr>
        <w:t xml:space="preserve">. </w:t>
      </w:r>
      <w:r w:rsidR="00694C79" w:rsidRPr="00694C79">
        <w:rPr>
          <w:rFonts w:ascii="Times New Roman" w:eastAsia="Calibri" w:hAnsi="Times New Roman" w:cs="Times New Roman"/>
          <w:bCs/>
          <w:sz w:val="28"/>
          <w:szCs w:val="28"/>
        </w:rPr>
        <w:t>Нравственное становление подрастающего поколения есть важнейшая составляющая развития современного общества. Социально необходимые требования общества должны превратиться во внутренние стимулы личности каждого ребенка - долг, честь, совесть, достоинство. Обозначенные ценности в свете современных негативных тенденций информационного общества становятся трудноформируемыми у подрастающего поколения. Так снижение доверия к учителю и взрослому в целом как к источнику информации, обязывают обновлять содержание и формы воспитательной работы, направленные на формирование нравственных ценностей.</w:t>
      </w:r>
      <w:r w:rsidR="00797EC4">
        <w:rPr>
          <w:rFonts w:ascii="Times New Roman" w:eastAsia="Calibri" w:hAnsi="Times New Roman" w:cs="Times New Roman"/>
          <w:bCs/>
          <w:sz w:val="28"/>
          <w:szCs w:val="28"/>
        </w:rPr>
        <w:t xml:space="preserve"> [3]</w:t>
      </w:r>
    </w:p>
    <w:p w:rsidR="008C637E" w:rsidRPr="008C637E" w:rsidRDefault="008C637E" w:rsidP="008307EF">
      <w:pPr>
        <w:spacing w:before="40" w:after="40" w:line="360" w:lineRule="auto"/>
        <w:ind w:left="113" w:right="113" w:firstLine="709"/>
        <w:jc w:val="both"/>
        <w:rPr>
          <w:rFonts w:ascii="Times New Roman" w:eastAsia="Calibri" w:hAnsi="Times New Roman" w:cs="Times New Roman"/>
          <w:bCs/>
          <w:sz w:val="28"/>
          <w:szCs w:val="28"/>
        </w:rPr>
      </w:pPr>
      <w:r w:rsidRPr="008C637E">
        <w:rPr>
          <w:rFonts w:ascii="Times New Roman" w:eastAsia="Calibri" w:hAnsi="Times New Roman" w:cs="Times New Roman"/>
          <w:bCs/>
          <w:sz w:val="28"/>
          <w:szCs w:val="28"/>
        </w:rPr>
        <w:t xml:space="preserve">Современный обучающийся кардинально отличается от тех, кто приходил в начальную школу десять лет назад. Школьник в повседневной жизни читает не художественную литературу, знакомясь с произведениями классиков лишь по требованию учителя. В связи с изменяющимися тенденциями необходимо внедрять в жизнь младшего школьника литературные произведения не только на уроке, но и во внеурочной деятельностью. </w:t>
      </w:r>
      <w:r w:rsidR="00797EC4">
        <w:rPr>
          <w:rFonts w:ascii="Times New Roman" w:eastAsia="Calibri" w:hAnsi="Times New Roman" w:cs="Times New Roman"/>
          <w:bCs/>
          <w:sz w:val="28"/>
          <w:szCs w:val="28"/>
        </w:rPr>
        <w:t>[1]</w:t>
      </w:r>
    </w:p>
    <w:p w:rsidR="008C637E" w:rsidRPr="008C637E" w:rsidRDefault="008C637E" w:rsidP="008307EF">
      <w:pPr>
        <w:spacing w:before="40" w:after="40" w:line="360" w:lineRule="auto"/>
        <w:ind w:left="113" w:right="113" w:firstLine="709"/>
        <w:jc w:val="both"/>
        <w:rPr>
          <w:rFonts w:ascii="Times New Roman" w:eastAsia="Calibri" w:hAnsi="Times New Roman" w:cs="Times New Roman"/>
          <w:bCs/>
          <w:sz w:val="28"/>
          <w:szCs w:val="28"/>
        </w:rPr>
      </w:pPr>
      <w:r w:rsidRPr="008C637E">
        <w:rPr>
          <w:rFonts w:ascii="Times New Roman" w:eastAsia="Calibri" w:hAnsi="Times New Roman" w:cs="Times New Roman"/>
          <w:bCs/>
          <w:sz w:val="28"/>
          <w:szCs w:val="28"/>
        </w:rPr>
        <w:t xml:space="preserve">Внеурочная деятельность способна наиболее полно решить современные литературные проблемы, которые возникают в процессе овладения курса «литературного чтения». </w:t>
      </w:r>
    </w:p>
    <w:p w:rsidR="008C637E" w:rsidRDefault="008C637E" w:rsidP="008307EF">
      <w:pPr>
        <w:spacing w:before="40" w:after="40" w:line="360" w:lineRule="auto"/>
        <w:ind w:right="113" w:firstLine="709"/>
        <w:jc w:val="both"/>
        <w:rPr>
          <w:rFonts w:ascii="Times New Roman" w:eastAsia="Calibri" w:hAnsi="Times New Roman" w:cs="Times New Roman"/>
          <w:bCs/>
          <w:sz w:val="28"/>
          <w:szCs w:val="28"/>
        </w:rPr>
      </w:pPr>
      <w:r w:rsidRPr="008C637E">
        <w:rPr>
          <w:rFonts w:ascii="Times New Roman" w:eastAsia="Calibri" w:hAnsi="Times New Roman" w:cs="Times New Roman"/>
          <w:bCs/>
          <w:sz w:val="28"/>
          <w:szCs w:val="28"/>
        </w:rPr>
        <w:lastRenderedPageBreak/>
        <w:t>К первой проблем</w:t>
      </w:r>
      <w:r w:rsidR="00A12042">
        <w:rPr>
          <w:rFonts w:ascii="Times New Roman" w:eastAsia="Calibri" w:hAnsi="Times New Roman" w:cs="Times New Roman"/>
          <w:bCs/>
          <w:sz w:val="28"/>
          <w:szCs w:val="28"/>
        </w:rPr>
        <w:t>е</w:t>
      </w:r>
      <w:r w:rsidRPr="008C637E">
        <w:rPr>
          <w:rFonts w:ascii="Times New Roman" w:eastAsia="Calibri" w:hAnsi="Times New Roman" w:cs="Times New Roman"/>
          <w:bCs/>
          <w:sz w:val="28"/>
          <w:szCs w:val="28"/>
        </w:rPr>
        <w:t xml:space="preserve"> относится </w:t>
      </w:r>
      <w:r w:rsidR="00A12042">
        <w:rPr>
          <w:rFonts w:ascii="Times New Roman" w:eastAsia="Calibri" w:hAnsi="Times New Roman" w:cs="Times New Roman"/>
          <w:bCs/>
          <w:sz w:val="28"/>
          <w:szCs w:val="28"/>
        </w:rPr>
        <w:t>кризис</w:t>
      </w:r>
      <w:r w:rsidRPr="008C637E">
        <w:rPr>
          <w:rFonts w:ascii="Times New Roman" w:eastAsia="Calibri" w:hAnsi="Times New Roman" w:cs="Times New Roman"/>
          <w:bCs/>
          <w:sz w:val="28"/>
          <w:szCs w:val="28"/>
        </w:rPr>
        <w:t xml:space="preserve"> статуса чтения. Эта проблема вытекает из нескольких положений: чрезмерная компьютеризация; отсутствие читательской культуры в семье. Младший школьник берет то, что может ему дать родитель. Если в семье чтение является общей традицией, младший школьник проявляет интерес к книге с раннего возраста, что делает работу по направлению «Литературное чтение» наиболее полным. Кризис чтения обуславливается не столько отсутствием читающих младших </w:t>
      </w:r>
      <w:r w:rsidR="004C0A0E">
        <w:rPr>
          <w:rFonts w:ascii="Times New Roman" w:eastAsia="Calibri" w:hAnsi="Times New Roman" w:cs="Times New Roman"/>
          <w:bCs/>
          <w:sz w:val="28"/>
          <w:szCs w:val="28"/>
        </w:rPr>
        <w:t xml:space="preserve">школьников, сколько </w:t>
      </w:r>
      <w:r w:rsidR="0082193A">
        <w:rPr>
          <w:rFonts w:ascii="Times New Roman" w:eastAsia="Calibri" w:hAnsi="Times New Roman" w:cs="Times New Roman"/>
          <w:bCs/>
          <w:sz w:val="28"/>
          <w:szCs w:val="28"/>
        </w:rPr>
        <w:t xml:space="preserve">отсутствие интереса к литературе в целом. Исходя из этого, основная деятельность учителя начальных классов должна быть направлена на восстановление интереса к чтению у младших школьников. </w:t>
      </w:r>
      <w:r w:rsidR="00797EC4">
        <w:rPr>
          <w:rFonts w:ascii="Times New Roman" w:eastAsia="Calibri" w:hAnsi="Times New Roman" w:cs="Times New Roman"/>
          <w:bCs/>
          <w:sz w:val="28"/>
          <w:szCs w:val="28"/>
        </w:rPr>
        <w:t>[1]</w:t>
      </w:r>
    </w:p>
    <w:p w:rsidR="0082193A" w:rsidRDefault="0082193A"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Именно в этом направлении классно-урочная система может выступать недостаточно эффективной формой работы. </w:t>
      </w:r>
      <w:r w:rsidR="00F56C3B">
        <w:rPr>
          <w:rFonts w:ascii="Times New Roman" w:eastAsia="Calibri" w:hAnsi="Times New Roman" w:cs="Times New Roman"/>
          <w:bCs/>
          <w:sz w:val="28"/>
          <w:szCs w:val="28"/>
        </w:rPr>
        <w:t xml:space="preserve">В рамках урока учащиеся изучают лишь то, что прописано программой, нередко эти произведения уже знакомы </w:t>
      </w:r>
      <w:r w:rsidR="00556734">
        <w:rPr>
          <w:rFonts w:ascii="Times New Roman" w:eastAsia="Calibri" w:hAnsi="Times New Roman" w:cs="Times New Roman"/>
          <w:bCs/>
          <w:sz w:val="28"/>
          <w:szCs w:val="28"/>
        </w:rPr>
        <w:t xml:space="preserve">младшему школьнику, особенно если он ответственно подходит к заполнению читательского дневника. </w:t>
      </w:r>
      <w:r w:rsidR="006B2EC2">
        <w:rPr>
          <w:rFonts w:ascii="Times New Roman" w:eastAsia="Calibri" w:hAnsi="Times New Roman" w:cs="Times New Roman"/>
          <w:bCs/>
          <w:sz w:val="28"/>
          <w:szCs w:val="28"/>
        </w:rPr>
        <w:t>Также формировать интерес к литературе, ис</w:t>
      </w:r>
      <w:r w:rsidR="00350365">
        <w:rPr>
          <w:rFonts w:ascii="Times New Roman" w:eastAsia="Calibri" w:hAnsi="Times New Roman" w:cs="Times New Roman"/>
          <w:bCs/>
          <w:sz w:val="28"/>
          <w:szCs w:val="28"/>
        </w:rPr>
        <w:t xml:space="preserve">ходя из четкого регламента проведения урока достаточно сложно, в данном контексте урок может быть средством закрепления интереса, но не его формирования. </w:t>
      </w:r>
    </w:p>
    <w:p w:rsidR="00350365" w:rsidRDefault="00074069"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формировании интереса к литературе наибольшим потенциалом обладает </w:t>
      </w:r>
      <w:r w:rsidR="00CF4EB4">
        <w:rPr>
          <w:rFonts w:ascii="Times New Roman" w:eastAsia="Calibri" w:hAnsi="Times New Roman" w:cs="Times New Roman"/>
          <w:bCs/>
          <w:sz w:val="28"/>
          <w:szCs w:val="28"/>
        </w:rPr>
        <w:t xml:space="preserve">внеурочная деятельность. </w:t>
      </w:r>
      <w:r w:rsidR="0001035E">
        <w:rPr>
          <w:rFonts w:ascii="Times New Roman" w:eastAsia="Calibri" w:hAnsi="Times New Roman" w:cs="Times New Roman"/>
          <w:bCs/>
          <w:sz w:val="28"/>
          <w:szCs w:val="28"/>
        </w:rPr>
        <w:t>Внеурочная деятельность носит компенса</w:t>
      </w:r>
      <w:r w:rsidR="006D6740">
        <w:rPr>
          <w:rFonts w:ascii="Times New Roman" w:eastAsia="Calibri" w:hAnsi="Times New Roman" w:cs="Times New Roman"/>
          <w:bCs/>
          <w:sz w:val="28"/>
          <w:szCs w:val="28"/>
        </w:rPr>
        <w:t xml:space="preserve">ционный характер, то есть она может </w:t>
      </w:r>
      <w:r w:rsidR="00202365">
        <w:rPr>
          <w:rFonts w:ascii="Times New Roman" w:eastAsia="Calibri" w:hAnsi="Times New Roman" w:cs="Times New Roman"/>
          <w:bCs/>
          <w:sz w:val="28"/>
          <w:szCs w:val="28"/>
        </w:rPr>
        <w:t>углублять то, что уже изучалось младшими школьниками на уроке и актуализировать уже имеющиеся знания в новой, видоизмененной ситуации. Внеурочная деятельность не может заменить классно-урочный форма</w:t>
      </w:r>
      <w:r w:rsidR="00C5782C">
        <w:rPr>
          <w:rFonts w:ascii="Times New Roman" w:eastAsia="Calibri" w:hAnsi="Times New Roman" w:cs="Times New Roman"/>
          <w:bCs/>
          <w:sz w:val="28"/>
          <w:szCs w:val="28"/>
        </w:rPr>
        <w:t xml:space="preserve">т, для формирования интереса учащиеся должны посещать уроки, чтобы их знания были наиболее обширными и деятельности учителя было </w:t>
      </w:r>
      <w:r w:rsidR="00530EC8">
        <w:rPr>
          <w:rFonts w:ascii="Times New Roman" w:eastAsia="Calibri" w:hAnsi="Times New Roman" w:cs="Times New Roman"/>
          <w:bCs/>
          <w:sz w:val="28"/>
          <w:szCs w:val="28"/>
        </w:rPr>
        <w:t xml:space="preserve">на чем базироваться. </w:t>
      </w:r>
      <w:r w:rsidR="00FC3D38">
        <w:rPr>
          <w:rFonts w:ascii="Times New Roman" w:eastAsia="Calibri" w:hAnsi="Times New Roman" w:cs="Times New Roman"/>
          <w:bCs/>
          <w:sz w:val="28"/>
          <w:szCs w:val="28"/>
        </w:rPr>
        <w:t xml:space="preserve">Также плюсом является отсутствие общей программы обучения. Учитель, несмотря на наличие четкой структуры внеурочной деятельности, может вносить корректировки. К тому же эти корректировки обуславливается требованиями и потребностями учащихся, а не образовательной программой. </w:t>
      </w:r>
      <w:r w:rsidR="00797EC4">
        <w:rPr>
          <w:rFonts w:ascii="Times New Roman" w:eastAsia="Calibri" w:hAnsi="Times New Roman" w:cs="Times New Roman"/>
          <w:bCs/>
          <w:sz w:val="28"/>
          <w:szCs w:val="28"/>
        </w:rPr>
        <w:t>[3]</w:t>
      </w:r>
    </w:p>
    <w:p w:rsidR="00C24C0F" w:rsidRDefault="00C24C0F"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Также следует отметить, что участие во внеурочной деятельности является добровольным, однако </w:t>
      </w:r>
      <w:r w:rsidR="001F5C2B">
        <w:rPr>
          <w:rFonts w:ascii="Times New Roman" w:eastAsia="Calibri" w:hAnsi="Times New Roman" w:cs="Times New Roman"/>
          <w:bCs/>
          <w:sz w:val="28"/>
          <w:szCs w:val="28"/>
        </w:rPr>
        <w:t xml:space="preserve">мастерство педагога включает в себя умение заинтересовать младших школьников настолько, чтобы участие во внеурочной деятельности стало необязательной, но желаемой и интересной формой организации внеурочного времени обучающихся. Для этого необходимо максимально опираться на желания и потребности младшего школьника, его интересы, говорить на его языке и стараться думать так, как подумал бы ученик младших классов. Если учащийся будет чувствовать положительный отклик от учителя, </w:t>
      </w:r>
      <w:r w:rsidR="007B2175">
        <w:rPr>
          <w:rFonts w:ascii="Times New Roman" w:eastAsia="Calibri" w:hAnsi="Times New Roman" w:cs="Times New Roman"/>
          <w:bCs/>
          <w:sz w:val="28"/>
          <w:szCs w:val="28"/>
        </w:rPr>
        <w:t>эмоциональную поддержку и учет интересов</w:t>
      </w:r>
      <w:r w:rsidR="005B498F">
        <w:rPr>
          <w:rFonts w:ascii="Times New Roman" w:eastAsia="Calibri" w:hAnsi="Times New Roman" w:cs="Times New Roman"/>
          <w:bCs/>
          <w:sz w:val="28"/>
          <w:szCs w:val="28"/>
        </w:rPr>
        <w:t xml:space="preserve">. </w:t>
      </w:r>
    </w:p>
    <w:p w:rsidR="00256249" w:rsidRDefault="005B498F"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Первостепенно внеурочная деятельность </w:t>
      </w:r>
      <w:r w:rsidR="002579CD">
        <w:rPr>
          <w:rFonts w:ascii="Times New Roman" w:eastAsia="Calibri" w:hAnsi="Times New Roman" w:cs="Times New Roman"/>
          <w:bCs/>
          <w:sz w:val="28"/>
          <w:szCs w:val="28"/>
        </w:rPr>
        <w:t xml:space="preserve">будет иметь негативный </w:t>
      </w:r>
      <w:r w:rsidR="000B2C45">
        <w:rPr>
          <w:rFonts w:ascii="Times New Roman" w:eastAsia="Calibri" w:hAnsi="Times New Roman" w:cs="Times New Roman"/>
          <w:bCs/>
          <w:sz w:val="28"/>
          <w:szCs w:val="28"/>
        </w:rPr>
        <w:t xml:space="preserve">отклик у обучающихся. Перспектива проведения дополнительного времени в школе, </w:t>
      </w:r>
      <w:r w:rsidR="001D6BCE">
        <w:rPr>
          <w:rFonts w:ascii="Times New Roman" w:eastAsia="Calibri" w:hAnsi="Times New Roman" w:cs="Times New Roman"/>
          <w:bCs/>
          <w:sz w:val="28"/>
          <w:szCs w:val="28"/>
        </w:rPr>
        <w:t xml:space="preserve">внеурочная активность не всегда </w:t>
      </w:r>
      <w:r w:rsidR="00BD1F15">
        <w:rPr>
          <w:rFonts w:ascii="Times New Roman" w:eastAsia="Calibri" w:hAnsi="Times New Roman" w:cs="Times New Roman"/>
          <w:bCs/>
          <w:sz w:val="28"/>
          <w:szCs w:val="28"/>
        </w:rPr>
        <w:t xml:space="preserve">позитивно воспринимается младшими школьниками. В этом случае необходимо </w:t>
      </w:r>
      <w:r w:rsidR="00505D0D">
        <w:rPr>
          <w:rFonts w:ascii="Times New Roman" w:eastAsia="Calibri" w:hAnsi="Times New Roman" w:cs="Times New Roman"/>
          <w:bCs/>
          <w:sz w:val="28"/>
          <w:szCs w:val="28"/>
        </w:rPr>
        <w:t xml:space="preserve">быть терпеливыми, </w:t>
      </w:r>
      <w:r w:rsidR="000C18F3">
        <w:rPr>
          <w:rFonts w:ascii="Times New Roman" w:eastAsia="Calibri" w:hAnsi="Times New Roman" w:cs="Times New Roman"/>
          <w:bCs/>
          <w:sz w:val="28"/>
          <w:szCs w:val="28"/>
        </w:rPr>
        <w:t xml:space="preserve">организовывать деятельность с теми, кто готов участвовать, постоянно показывать продукт внеурочной деятельности, что в конечном итоге приведет к общей заинтересованности. </w:t>
      </w:r>
      <w:r w:rsidR="00797EC4">
        <w:rPr>
          <w:rFonts w:ascii="Times New Roman" w:eastAsia="Calibri" w:hAnsi="Times New Roman" w:cs="Times New Roman"/>
          <w:bCs/>
          <w:sz w:val="28"/>
          <w:szCs w:val="28"/>
        </w:rPr>
        <w:t>[2]</w:t>
      </w:r>
    </w:p>
    <w:p w:rsidR="00565991" w:rsidRDefault="0074550F"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Литературные мероприятия во внеурочной деятельности способны решать ряд </w:t>
      </w:r>
      <w:r w:rsidR="009649E9">
        <w:rPr>
          <w:rFonts w:ascii="Times New Roman" w:eastAsia="Calibri" w:hAnsi="Times New Roman" w:cs="Times New Roman"/>
          <w:bCs/>
          <w:sz w:val="28"/>
          <w:szCs w:val="28"/>
        </w:rPr>
        <w:t>проблем, в том числе и нравственных</w:t>
      </w:r>
      <w:r w:rsidR="004542F8">
        <w:rPr>
          <w:rFonts w:ascii="Times New Roman" w:eastAsia="Calibri" w:hAnsi="Times New Roman" w:cs="Times New Roman"/>
          <w:bCs/>
          <w:sz w:val="28"/>
          <w:szCs w:val="28"/>
        </w:rPr>
        <w:t xml:space="preserve">. </w:t>
      </w:r>
      <w:r w:rsidR="004542F8" w:rsidRPr="004542F8">
        <w:rPr>
          <w:rFonts w:ascii="Times New Roman" w:eastAsia="Calibri" w:hAnsi="Times New Roman" w:cs="Times New Roman"/>
          <w:bCs/>
          <w:sz w:val="28"/>
          <w:szCs w:val="28"/>
        </w:rPr>
        <w:t>Литература способна не только дать эстетическое наслаждение, но и научить человека, помочь сформировать его личность. Литература является одной из основных учебных дисциплин, ее образовательная функция велика. Она способствует, с одной стороны, повышению уровня знаний, развитию устной и письменной речи, с другой — формированию их нравственных ценностей. Особую значимость преподавание литературы приобретает в подростковой период. Формируя ценности, литература влияет на нравственность, поведение, мировоззрение младшего школьника</w:t>
      </w:r>
      <w:r w:rsidR="002E20E0">
        <w:rPr>
          <w:rFonts w:ascii="Times New Roman" w:eastAsia="Calibri" w:hAnsi="Times New Roman" w:cs="Times New Roman"/>
          <w:bCs/>
          <w:sz w:val="28"/>
          <w:szCs w:val="28"/>
        </w:rPr>
        <w:t xml:space="preserve">. </w:t>
      </w:r>
      <w:r w:rsidR="00060E06">
        <w:rPr>
          <w:rFonts w:ascii="Times New Roman" w:eastAsia="Calibri" w:hAnsi="Times New Roman" w:cs="Times New Roman"/>
          <w:bCs/>
          <w:sz w:val="28"/>
          <w:szCs w:val="28"/>
        </w:rPr>
        <w:t xml:space="preserve">К литературным мероприятиям мы можем отнести: тематические месяца, </w:t>
      </w:r>
      <w:r w:rsidR="008E3DB3">
        <w:rPr>
          <w:rFonts w:ascii="Times New Roman" w:eastAsia="Calibri" w:hAnsi="Times New Roman" w:cs="Times New Roman"/>
          <w:bCs/>
          <w:sz w:val="28"/>
          <w:szCs w:val="28"/>
        </w:rPr>
        <w:t>нас</w:t>
      </w:r>
      <w:r w:rsidR="008307EF">
        <w:rPr>
          <w:rFonts w:ascii="Times New Roman" w:eastAsia="Calibri" w:hAnsi="Times New Roman" w:cs="Times New Roman"/>
          <w:bCs/>
          <w:sz w:val="28"/>
          <w:szCs w:val="28"/>
        </w:rPr>
        <w:t>тольные игры и турниры, библио-</w:t>
      </w:r>
      <w:r w:rsidR="008E3DB3">
        <w:rPr>
          <w:rFonts w:ascii="Times New Roman" w:eastAsia="Calibri" w:hAnsi="Times New Roman" w:cs="Times New Roman"/>
          <w:bCs/>
          <w:sz w:val="28"/>
          <w:szCs w:val="28"/>
        </w:rPr>
        <w:t>квизы</w:t>
      </w:r>
      <w:r w:rsidR="00195BCA">
        <w:rPr>
          <w:rFonts w:ascii="Times New Roman" w:eastAsia="Calibri" w:hAnsi="Times New Roman" w:cs="Times New Roman"/>
          <w:bCs/>
          <w:sz w:val="28"/>
          <w:szCs w:val="28"/>
        </w:rPr>
        <w:t xml:space="preserve">, </w:t>
      </w:r>
      <w:r w:rsidR="002F4FBB">
        <w:rPr>
          <w:rFonts w:ascii="Times New Roman" w:eastAsia="Calibri" w:hAnsi="Times New Roman" w:cs="Times New Roman"/>
          <w:bCs/>
          <w:sz w:val="28"/>
          <w:szCs w:val="28"/>
        </w:rPr>
        <w:t xml:space="preserve">заседания книжного клуба, </w:t>
      </w:r>
      <w:r w:rsidR="00875E81">
        <w:rPr>
          <w:rFonts w:ascii="Times New Roman" w:eastAsia="Calibri" w:hAnsi="Times New Roman" w:cs="Times New Roman"/>
          <w:bCs/>
          <w:sz w:val="28"/>
          <w:szCs w:val="28"/>
        </w:rPr>
        <w:t xml:space="preserve">ярмарка забытых книг, </w:t>
      </w:r>
      <w:r w:rsidR="00A24913">
        <w:rPr>
          <w:rFonts w:ascii="Times New Roman" w:eastAsia="Calibri" w:hAnsi="Times New Roman" w:cs="Times New Roman"/>
          <w:bCs/>
          <w:sz w:val="28"/>
          <w:szCs w:val="28"/>
        </w:rPr>
        <w:t xml:space="preserve">литературные предсказания, </w:t>
      </w:r>
      <w:r w:rsidR="00210CEB">
        <w:rPr>
          <w:rFonts w:ascii="Times New Roman" w:eastAsia="Calibri" w:hAnsi="Times New Roman" w:cs="Times New Roman"/>
          <w:bCs/>
          <w:sz w:val="28"/>
          <w:szCs w:val="28"/>
        </w:rPr>
        <w:t xml:space="preserve">квест с облаком слов, </w:t>
      </w:r>
      <w:r w:rsidR="00D84273">
        <w:rPr>
          <w:rFonts w:ascii="Times New Roman" w:eastAsia="Calibri" w:hAnsi="Times New Roman" w:cs="Times New Roman"/>
          <w:bCs/>
          <w:sz w:val="28"/>
          <w:szCs w:val="28"/>
        </w:rPr>
        <w:t xml:space="preserve">ночь в библиотеке и др. </w:t>
      </w:r>
    </w:p>
    <w:p w:rsidR="00D84273" w:rsidRDefault="001F4E5A"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Тематические месяцы крайне актуальны для младших школьников. </w:t>
      </w:r>
      <w:r w:rsidR="00D76755">
        <w:rPr>
          <w:rFonts w:ascii="Times New Roman" w:eastAsia="Calibri" w:hAnsi="Times New Roman" w:cs="Times New Roman"/>
          <w:bCs/>
          <w:sz w:val="28"/>
          <w:szCs w:val="28"/>
        </w:rPr>
        <w:t xml:space="preserve">Тематика месяца, как правило должна </w:t>
      </w:r>
      <w:r w:rsidR="00216125">
        <w:rPr>
          <w:rFonts w:ascii="Times New Roman" w:eastAsia="Calibri" w:hAnsi="Times New Roman" w:cs="Times New Roman"/>
          <w:bCs/>
          <w:sz w:val="28"/>
          <w:szCs w:val="28"/>
        </w:rPr>
        <w:t xml:space="preserve">быть определена совместно с младшими школьниками. В этом случае </w:t>
      </w:r>
      <w:r w:rsidR="00A105C0">
        <w:rPr>
          <w:rFonts w:ascii="Times New Roman" w:eastAsia="Calibri" w:hAnsi="Times New Roman" w:cs="Times New Roman"/>
          <w:bCs/>
          <w:sz w:val="28"/>
          <w:szCs w:val="28"/>
        </w:rPr>
        <w:t>наиболее эффективно будет работать «ящик идей», в который каждый обучающийся опустит свою тематическую идею</w:t>
      </w:r>
      <w:r w:rsidR="00525403">
        <w:rPr>
          <w:rFonts w:ascii="Times New Roman" w:eastAsia="Calibri" w:hAnsi="Times New Roman" w:cs="Times New Roman"/>
          <w:bCs/>
          <w:sz w:val="28"/>
          <w:szCs w:val="28"/>
        </w:rPr>
        <w:t>. Учитель же может выбирать либо по принципу «от большинства к меньшинству»</w:t>
      </w:r>
      <w:r w:rsidR="00A63E3C">
        <w:rPr>
          <w:rFonts w:ascii="Times New Roman" w:eastAsia="Calibri" w:hAnsi="Times New Roman" w:cs="Times New Roman"/>
          <w:bCs/>
          <w:sz w:val="28"/>
          <w:szCs w:val="28"/>
        </w:rPr>
        <w:t>, либо вытягива</w:t>
      </w:r>
      <w:r w:rsidR="00EF44A7">
        <w:rPr>
          <w:rFonts w:ascii="Times New Roman" w:eastAsia="Calibri" w:hAnsi="Times New Roman" w:cs="Times New Roman"/>
          <w:bCs/>
          <w:sz w:val="28"/>
          <w:szCs w:val="28"/>
        </w:rPr>
        <w:t xml:space="preserve">ть по одной идее каждый месяц. Для наиболее полного погружения необходимо подходить ответственно к организации: совместно с младшими школьниками </w:t>
      </w:r>
      <w:r w:rsidR="008B6F3B">
        <w:rPr>
          <w:rFonts w:ascii="Times New Roman" w:eastAsia="Calibri" w:hAnsi="Times New Roman" w:cs="Times New Roman"/>
          <w:bCs/>
          <w:sz w:val="28"/>
          <w:szCs w:val="28"/>
        </w:rPr>
        <w:t xml:space="preserve">украшать пространство и организовывать </w:t>
      </w:r>
      <w:r w:rsidR="00FF6F13">
        <w:rPr>
          <w:rFonts w:ascii="Times New Roman" w:eastAsia="Calibri" w:hAnsi="Times New Roman" w:cs="Times New Roman"/>
          <w:bCs/>
          <w:sz w:val="28"/>
          <w:szCs w:val="28"/>
        </w:rPr>
        <w:t xml:space="preserve">разнообразные выставки, инсценировки, </w:t>
      </w:r>
      <w:r w:rsidR="0056145C">
        <w:rPr>
          <w:rFonts w:ascii="Times New Roman" w:eastAsia="Calibri" w:hAnsi="Times New Roman" w:cs="Times New Roman"/>
          <w:bCs/>
          <w:sz w:val="28"/>
          <w:szCs w:val="28"/>
        </w:rPr>
        <w:t>беседы и встречи. В этом случае формирование нравственных ценностей происходит через коллективную</w:t>
      </w:r>
      <w:r w:rsidR="00BF25D9">
        <w:rPr>
          <w:rFonts w:ascii="Times New Roman" w:eastAsia="Calibri" w:hAnsi="Times New Roman" w:cs="Times New Roman"/>
          <w:bCs/>
          <w:sz w:val="28"/>
          <w:szCs w:val="28"/>
        </w:rPr>
        <w:t xml:space="preserve">деятельность, младшие школьники должны подходить ко всему вместе, от выбора темы до ее реализации, роль учителя же сводится до руководителя, который направляет процесс, </w:t>
      </w:r>
      <w:r w:rsidR="006E24C4">
        <w:rPr>
          <w:rFonts w:ascii="Times New Roman" w:eastAsia="Calibri" w:hAnsi="Times New Roman" w:cs="Times New Roman"/>
          <w:bCs/>
          <w:sz w:val="28"/>
          <w:szCs w:val="28"/>
        </w:rPr>
        <w:t xml:space="preserve">помогает </w:t>
      </w:r>
      <w:r w:rsidR="00ED6400">
        <w:rPr>
          <w:rFonts w:ascii="Times New Roman" w:eastAsia="Calibri" w:hAnsi="Times New Roman" w:cs="Times New Roman"/>
          <w:bCs/>
          <w:sz w:val="28"/>
          <w:szCs w:val="28"/>
        </w:rPr>
        <w:t xml:space="preserve">решать конфликты, большая же свобода отводится учащимся, что увеличивает нравственный потенциал тематических </w:t>
      </w:r>
      <w:r w:rsidR="00F25AE7">
        <w:rPr>
          <w:rFonts w:ascii="Times New Roman" w:eastAsia="Calibri" w:hAnsi="Times New Roman" w:cs="Times New Roman"/>
          <w:bCs/>
          <w:sz w:val="28"/>
          <w:szCs w:val="28"/>
        </w:rPr>
        <w:t xml:space="preserve">месяцев. </w:t>
      </w:r>
    </w:p>
    <w:p w:rsidR="00F25AE7" w:rsidRDefault="00415F4A"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Литература может усваива</w:t>
      </w:r>
      <w:r w:rsidR="00CC705C">
        <w:rPr>
          <w:rFonts w:ascii="Times New Roman" w:eastAsia="Calibri" w:hAnsi="Times New Roman" w:cs="Times New Roman"/>
          <w:bCs/>
          <w:sz w:val="28"/>
          <w:szCs w:val="28"/>
        </w:rPr>
        <w:t xml:space="preserve">ться не только в непосредственном </w:t>
      </w:r>
      <w:r w:rsidR="00C80863">
        <w:rPr>
          <w:rFonts w:ascii="Times New Roman" w:eastAsia="Calibri" w:hAnsi="Times New Roman" w:cs="Times New Roman"/>
          <w:bCs/>
          <w:sz w:val="28"/>
          <w:szCs w:val="28"/>
        </w:rPr>
        <w:t xml:space="preserve">чтении литературных </w:t>
      </w:r>
      <w:r w:rsidR="002C4B7A">
        <w:rPr>
          <w:rFonts w:ascii="Times New Roman" w:eastAsia="Calibri" w:hAnsi="Times New Roman" w:cs="Times New Roman"/>
          <w:bCs/>
          <w:sz w:val="28"/>
          <w:szCs w:val="28"/>
        </w:rPr>
        <w:t>произведений, но и пр</w:t>
      </w:r>
      <w:r w:rsidR="004109ED">
        <w:rPr>
          <w:rFonts w:ascii="Times New Roman" w:eastAsia="Calibri" w:hAnsi="Times New Roman" w:cs="Times New Roman"/>
          <w:bCs/>
          <w:sz w:val="28"/>
          <w:szCs w:val="28"/>
        </w:rPr>
        <w:t>и</w:t>
      </w:r>
      <w:r w:rsidR="002C4B7A">
        <w:rPr>
          <w:rFonts w:ascii="Times New Roman" w:eastAsia="Calibri" w:hAnsi="Times New Roman" w:cs="Times New Roman"/>
          <w:bCs/>
          <w:sz w:val="28"/>
          <w:szCs w:val="28"/>
        </w:rPr>
        <w:t xml:space="preserve"> проведении различных мероприятий формат</w:t>
      </w:r>
      <w:r w:rsidR="00F06B64">
        <w:rPr>
          <w:rFonts w:ascii="Times New Roman" w:eastAsia="Calibri" w:hAnsi="Times New Roman" w:cs="Times New Roman"/>
          <w:bCs/>
          <w:sz w:val="28"/>
          <w:szCs w:val="28"/>
        </w:rPr>
        <w:t xml:space="preserve">ов настольные игры и литературные турниры. </w:t>
      </w:r>
      <w:r w:rsidR="00512973">
        <w:rPr>
          <w:rFonts w:ascii="Times New Roman" w:eastAsia="Calibri" w:hAnsi="Times New Roman" w:cs="Times New Roman"/>
          <w:bCs/>
          <w:sz w:val="28"/>
          <w:szCs w:val="28"/>
        </w:rPr>
        <w:t xml:space="preserve">К самым популярным литературным настольным играм можно отнести классический </w:t>
      </w:r>
      <w:r w:rsidR="00485F89" w:rsidRPr="00485F89">
        <w:rPr>
          <w:rFonts w:ascii="Times New Roman" w:eastAsia="Calibri" w:hAnsi="Times New Roman" w:cs="Times New Roman"/>
          <w:bCs/>
          <w:sz w:val="28"/>
          <w:szCs w:val="28"/>
        </w:rPr>
        <w:t>Скраббл</w:t>
      </w:r>
      <w:r w:rsidR="00485F89">
        <w:rPr>
          <w:rFonts w:ascii="Times New Roman" w:eastAsia="Calibri" w:hAnsi="Times New Roman" w:cs="Times New Roman"/>
          <w:bCs/>
          <w:sz w:val="28"/>
          <w:szCs w:val="28"/>
        </w:rPr>
        <w:t xml:space="preserve">. Перед младшими школьниками ставится задача </w:t>
      </w:r>
      <w:r w:rsidR="00601431">
        <w:rPr>
          <w:rFonts w:ascii="Times New Roman" w:eastAsia="Calibri" w:hAnsi="Times New Roman" w:cs="Times New Roman"/>
          <w:bCs/>
          <w:sz w:val="28"/>
          <w:szCs w:val="28"/>
        </w:rPr>
        <w:t xml:space="preserve">составить слова из </w:t>
      </w:r>
      <w:r w:rsidR="001C689B">
        <w:rPr>
          <w:rFonts w:ascii="Times New Roman" w:eastAsia="Calibri" w:hAnsi="Times New Roman" w:cs="Times New Roman"/>
          <w:bCs/>
          <w:sz w:val="28"/>
          <w:szCs w:val="28"/>
        </w:rPr>
        <w:t xml:space="preserve">предложенных букв. </w:t>
      </w:r>
      <w:r w:rsidR="00182C4D">
        <w:rPr>
          <w:rFonts w:ascii="Times New Roman" w:eastAsia="Calibri" w:hAnsi="Times New Roman" w:cs="Times New Roman"/>
          <w:bCs/>
          <w:sz w:val="28"/>
          <w:szCs w:val="28"/>
        </w:rPr>
        <w:t>Литературные турниры же помогают младшим</w:t>
      </w:r>
      <w:r w:rsidR="0055758E">
        <w:rPr>
          <w:rFonts w:ascii="Times New Roman" w:eastAsia="Calibri" w:hAnsi="Times New Roman" w:cs="Times New Roman"/>
          <w:bCs/>
          <w:sz w:val="28"/>
          <w:szCs w:val="28"/>
        </w:rPr>
        <w:t xml:space="preserve"> школьникам в формировании интереса, а также помогают научиться </w:t>
      </w:r>
      <w:r w:rsidR="004C4589">
        <w:rPr>
          <w:rFonts w:ascii="Times New Roman" w:eastAsia="Calibri" w:hAnsi="Times New Roman" w:cs="Times New Roman"/>
          <w:bCs/>
          <w:sz w:val="28"/>
          <w:szCs w:val="28"/>
        </w:rPr>
        <w:t xml:space="preserve">достойно выигрывать и проигрывать, работать в команде при достижении </w:t>
      </w:r>
      <w:r w:rsidR="00E008D7">
        <w:rPr>
          <w:rFonts w:ascii="Times New Roman" w:eastAsia="Calibri" w:hAnsi="Times New Roman" w:cs="Times New Roman"/>
          <w:bCs/>
          <w:sz w:val="28"/>
          <w:szCs w:val="28"/>
        </w:rPr>
        <w:t xml:space="preserve">различных совместных целей. </w:t>
      </w:r>
    </w:p>
    <w:p w:rsidR="00E008D7" w:rsidRDefault="008307EF"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формате библио-</w:t>
      </w:r>
      <w:r w:rsidR="00AA07F6">
        <w:rPr>
          <w:rFonts w:ascii="Times New Roman" w:eastAsia="Calibri" w:hAnsi="Times New Roman" w:cs="Times New Roman"/>
          <w:bCs/>
          <w:sz w:val="28"/>
          <w:szCs w:val="28"/>
        </w:rPr>
        <w:t xml:space="preserve">квизов </w:t>
      </w:r>
      <w:r w:rsidR="00D02A86">
        <w:rPr>
          <w:rFonts w:ascii="Times New Roman" w:eastAsia="Calibri" w:hAnsi="Times New Roman" w:cs="Times New Roman"/>
          <w:bCs/>
          <w:sz w:val="28"/>
          <w:szCs w:val="28"/>
        </w:rPr>
        <w:t xml:space="preserve">можно проводить различные литературные </w:t>
      </w:r>
      <w:r w:rsidR="00DD6103">
        <w:rPr>
          <w:rFonts w:ascii="Times New Roman" w:eastAsia="Calibri" w:hAnsi="Times New Roman" w:cs="Times New Roman"/>
          <w:bCs/>
          <w:sz w:val="28"/>
          <w:szCs w:val="28"/>
        </w:rPr>
        <w:t>образовательные внеурочные лекции-  семинары, в</w:t>
      </w:r>
      <w:r w:rsidR="00A06233">
        <w:rPr>
          <w:rFonts w:ascii="Times New Roman" w:eastAsia="Calibri" w:hAnsi="Times New Roman" w:cs="Times New Roman"/>
          <w:bCs/>
          <w:sz w:val="28"/>
          <w:szCs w:val="28"/>
        </w:rPr>
        <w:t xml:space="preserve">последствии которых учащиеся должны сразу продемонстрировать усвоенные знания </w:t>
      </w:r>
      <w:r w:rsidR="00A51A55">
        <w:rPr>
          <w:rFonts w:ascii="Times New Roman" w:eastAsia="Calibri" w:hAnsi="Times New Roman" w:cs="Times New Roman"/>
          <w:bCs/>
          <w:sz w:val="28"/>
          <w:szCs w:val="28"/>
        </w:rPr>
        <w:t xml:space="preserve">в этом случае мы усылаем нравственные нормы поведения в социуме, учащиеся смогут научиться поддерживать коммуникацию не только с членами команды, но и с ведущими. Также непосредственную нравственную нагрузку несет тематика </w:t>
      </w:r>
      <w:r w:rsidR="00A51A55">
        <w:rPr>
          <w:rFonts w:ascii="Times New Roman" w:eastAsia="Calibri" w:hAnsi="Times New Roman" w:cs="Times New Roman"/>
          <w:bCs/>
          <w:sz w:val="28"/>
          <w:szCs w:val="28"/>
        </w:rPr>
        <w:lastRenderedPageBreak/>
        <w:t>квиза</w:t>
      </w:r>
      <w:r w:rsidR="00364BB8">
        <w:rPr>
          <w:rFonts w:ascii="Times New Roman" w:eastAsia="Calibri" w:hAnsi="Times New Roman" w:cs="Times New Roman"/>
          <w:bCs/>
          <w:sz w:val="28"/>
          <w:szCs w:val="28"/>
        </w:rPr>
        <w:t xml:space="preserve">. Выбрав доминирующей тему «Почему </w:t>
      </w:r>
      <w:r w:rsidR="008D6025">
        <w:rPr>
          <w:rFonts w:ascii="Times New Roman" w:eastAsia="Calibri" w:hAnsi="Times New Roman" w:cs="Times New Roman"/>
          <w:bCs/>
          <w:sz w:val="28"/>
          <w:szCs w:val="28"/>
        </w:rPr>
        <w:t>вранье всегда порицается в литературе», мы сможем обратиться к ряду произведений классиков</w:t>
      </w:r>
      <w:r w:rsidR="00443786">
        <w:rPr>
          <w:rFonts w:ascii="Times New Roman" w:eastAsia="Calibri" w:hAnsi="Times New Roman" w:cs="Times New Roman"/>
          <w:bCs/>
          <w:sz w:val="28"/>
          <w:szCs w:val="28"/>
        </w:rPr>
        <w:t xml:space="preserve"> и выполнить широкий спектр образовательных и воспитательных задач. </w:t>
      </w:r>
    </w:p>
    <w:p w:rsidR="00443786" w:rsidRDefault="007C6B26"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Книжный клуб наиболее распространенная форма литературных мероприятий, которые могут </w:t>
      </w:r>
      <w:r w:rsidR="00237FA4">
        <w:rPr>
          <w:rFonts w:ascii="Times New Roman" w:eastAsia="Calibri" w:hAnsi="Times New Roman" w:cs="Times New Roman"/>
          <w:bCs/>
          <w:sz w:val="28"/>
          <w:szCs w:val="28"/>
        </w:rPr>
        <w:t xml:space="preserve">проводиться как самостоятельно, так и в рамках тематического месяца. </w:t>
      </w:r>
      <w:r w:rsidR="00ED2403">
        <w:rPr>
          <w:rFonts w:ascii="Times New Roman" w:eastAsia="Calibri" w:hAnsi="Times New Roman" w:cs="Times New Roman"/>
          <w:bCs/>
          <w:sz w:val="28"/>
          <w:szCs w:val="28"/>
        </w:rPr>
        <w:t>В рамках книжного клуба мы должны опираться на интересы и потребности младшего школьника, поскольку одной из первостеп</w:t>
      </w:r>
      <w:r w:rsidR="0047476C">
        <w:rPr>
          <w:rFonts w:ascii="Times New Roman" w:eastAsia="Calibri" w:hAnsi="Times New Roman" w:cs="Times New Roman"/>
          <w:bCs/>
          <w:sz w:val="28"/>
          <w:szCs w:val="28"/>
        </w:rPr>
        <w:t>енных</w:t>
      </w:r>
      <w:r w:rsidR="00ED2403">
        <w:rPr>
          <w:rFonts w:ascii="Times New Roman" w:eastAsia="Calibri" w:hAnsi="Times New Roman" w:cs="Times New Roman"/>
          <w:bCs/>
          <w:sz w:val="28"/>
          <w:szCs w:val="28"/>
        </w:rPr>
        <w:t xml:space="preserve"> задач мы ставим формирование нравственных ценностей</w:t>
      </w:r>
      <w:r w:rsidR="00E0400E">
        <w:rPr>
          <w:rFonts w:ascii="Times New Roman" w:eastAsia="Calibri" w:hAnsi="Times New Roman" w:cs="Times New Roman"/>
          <w:bCs/>
          <w:sz w:val="28"/>
          <w:szCs w:val="28"/>
        </w:rPr>
        <w:t>. Тут главное производить педагогическое наблюдение за конкретными обучающимися</w:t>
      </w:r>
      <w:r w:rsidR="0047476C">
        <w:rPr>
          <w:rFonts w:ascii="Times New Roman" w:eastAsia="Calibri" w:hAnsi="Times New Roman" w:cs="Times New Roman"/>
          <w:bCs/>
          <w:sz w:val="28"/>
          <w:szCs w:val="28"/>
        </w:rPr>
        <w:t xml:space="preserve">, выявлять противоречия и подбирать на их основе интересные и актуальные произведения. Также можно включать просмотры фильмов и мультфильмов, поскольку произведения </w:t>
      </w:r>
      <w:r w:rsidR="009E230F">
        <w:rPr>
          <w:rFonts w:ascii="Times New Roman" w:eastAsia="Calibri" w:hAnsi="Times New Roman" w:cs="Times New Roman"/>
          <w:bCs/>
          <w:sz w:val="28"/>
          <w:szCs w:val="28"/>
        </w:rPr>
        <w:t>литературы можно усваивать не только в текстовом формате, но для этого необходимо проводить предвар</w:t>
      </w:r>
      <w:r w:rsidR="006B009B">
        <w:rPr>
          <w:rFonts w:ascii="Times New Roman" w:eastAsia="Calibri" w:hAnsi="Times New Roman" w:cs="Times New Roman"/>
          <w:bCs/>
          <w:sz w:val="28"/>
          <w:szCs w:val="28"/>
        </w:rPr>
        <w:t xml:space="preserve">ительный отбор. </w:t>
      </w:r>
    </w:p>
    <w:p w:rsidR="006F7DC4" w:rsidRDefault="006F7DC4" w:rsidP="008307EF">
      <w:pPr>
        <w:spacing w:before="40" w:after="40" w:line="360" w:lineRule="auto"/>
        <w:ind w:right="113" w:firstLine="709"/>
        <w:jc w:val="both"/>
        <w:rPr>
          <w:rFonts w:ascii="Times New Roman" w:eastAsia="Calibri" w:hAnsi="Times New Roman" w:cs="Times New Roman"/>
          <w:bCs/>
          <w:sz w:val="28"/>
          <w:szCs w:val="28"/>
        </w:rPr>
      </w:pPr>
      <w:r w:rsidRPr="006F7DC4">
        <w:rPr>
          <w:rFonts w:ascii="Times New Roman" w:eastAsia="Calibri" w:hAnsi="Times New Roman" w:cs="Times New Roman"/>
          <w:bCs/>
          <w:sz w:val="28"/>
          <w:szCs w:val="28"/>
        </w:rPr>
        <w:t>Ярмарка — это всегда буйство красок, вкусов и ароматов. А ярмарки заброшенных книг — настоящий праздник для одиноких изданий, которым хочется согреться теплом человеческих рук. Необходимо отобрать те книги, которые не знакомы младшим школьникам, но представляют нравственную ценность. Как правило это большая часть современных изданий, ведь школьная программа и кругозор родителей ориентированы на классическую литературу. Далее необходимо объединить книги  по тематикам и разложите по разным столам. Далее можно попросить самых любознательных энтузиастов стать проводниками в мир непопулярных книг — пусть они рассказывают одноклассникам о непростой судьбе или интересных фактах изданий и предлагают взять домой несколько томиков, чтобы познакомиться с ними ближе. Необходимо провести индивидуальную работу с каждым «проводником», чтобы рассказ звучал не как заусенцы текст, но как речь заинтересованного и неравнодушного читателя, тогда будет решен и вопрос усвоения нравственного потенциала книги и  будет развит литературный интерес.</w:t>
      </w:r>
    </w:p>
    <w:p w:rsidR="006F7DC4" w:rsidRDefault="006F7DC4"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Множество форм литературных мероприятий </w:t>
      </w:r>
      <w:r w:rsidR="008307EF">
        <w:rPr>
          <w:rFonts w:ascii="Times New Roman" w:eastAsia="Calibri" w:hAnsi="Times New Roman" w:cs="Times New Roman"/>
          <w:bCs/>
          <w:sz w:val="28"/>
          <w:szCs w:val="28"/>
        </w:rPr>
        <w:t>направлена</w:t>
      </w:r>
      <w:r>
        <w:rPr>
          <w:rFonts w:ascii="Times New Roman" w:eastAsia="Calibri" w:hAnsi="Times New Roman" w:cs="Times New Roman"/>
          <w:bCs/>
          <w:sz w:val="28"/>
          <w:szCs w:val="28"/>
        </w:rPr>
        <w:t xml:space="preserve"> на </w:t>
      </w:r>
      <w:r w:rsidR="002C044E">
        <w:rPr>
          <w:rFonts w:ascii="Times New Roman" w:eastAsia="Calibri" w:hAnsi="Times New Roman" w:cs="Times New Roman"/>
          <w:bCs/>
          <w:sz w:val="28"/>
          <w:szCs w:val="28"/>
        </w:rPr>
        <w:t>формирование нравственных ценностей норм и качеств, являясь взаимосвязанными элементами работы с литер</w:t>
      </w:r>
      <w:r w:rsidR="00DB409C">
        <w:rPr>
          <w:rFonts w:ascii="Times New Roman" w:eastAsia="Calibri" w:hAnsi="Times New Roman" w:cs="Times New Roman"/>
          <w:bCs/>
          <w:sz w:val="28"/>
          <w:szCs w:val="28"/>
        </w:rPr>
        <w:t xml:space="preserve">ными произведениями. Используя различного рода литературные мероприятия во внеурочной деятельности мы формируем гармонично развитую личность, которая имеет представления о том, что такое добро и зло, как себя надо вести, в чем ценность командной работы и как </w:t>
      </w:r>
      <w:r w:rsidR="00877B40">
        <w:rPr>
          <w:rFonts w:ascii="Times New Roman" w:eastAsia="Calibri" w:hAnsi="Times New Roman" w:cs="Times New Roman"/>
          <w:bCs/>
          <w:sz w:val="28"/>
          <w:szCs w:val="28"/>
        </w:rPr>
        <w:t xml:space="preserve">оставаться человеком, даже если это не является доминирующей целью деятельности. </w:t>
      </w:r>
    </w:p>
    <w:p w:rsidR="00261F69" w:rsidRPr="00261F69" w:rsidRDefault="00261F69" w:rsidP="008307EF">
      <w:pPr>
        <w:spacing w:before="40" w:after="40" w:line="360" w:lineRule="auto"/>
        <w:ind w:right="113" w:firstLine="709"/>
        <w:jc w:val="both"/>
        <w:rPr>
          <w:rFonts w:ascii="Times New Roman" w:eastAsia="Calibri" w:hAnsi="Times New Roman" w:cs="Times New Roman"/>
          <w:b/>
          <w:bCs/>
          <w:sz w:val="28"/>
          <w:szCs w:val="28"/>
        </w:rPr>
      </w:pPr>
      <w:r w:rsidRPr="00261F69">
        <w:rPr>
          <w:rFonts w:ascii="Times New Roman" w:eastAsia="Calibri" w:hAnsi="Times New Roman" w:cs="Times New Roman"/>
          <w:b/>
          <w:bCs/>
          <w:sz w:val="28"/>
          <w:szCs w:val="28"/>
        </w:rPr>
        <w:t>Список литературы (в алфавитном порядке):</w:t>
      </w:r>
    </w:p>
    <w:p w:rsidR="006415A9" w:rsidRDefault="00005066"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415A9">
        <w:rPr>
          <w:rFonts w:ascii="Times New Roman" w:eastAsia="Calibri" w:hAnsi="Times New Roman" w:cs="Times New Roman"/>
          <w:bCs/>
          <w:sz w:val="28"/>
          <w:szCs w:val="28"/>
        </w:rPr>
        <w:t xml:space="preserve">. </w:t>
      </w:r>
      <w:r w:rsidR="00FA667D" w:rsidRPr="00FA667D">
        <w:rPr>
          <w:rFonts w:ascii="Times New Roman" w:eastAsia="Calibri" w:hAnsi="Times New Roman" w:cs="Times New Roman"/>
          <w:bCs/>
          <w:sz w:val="28"/>
          <w:szCs w:val="28"/>
        </w:rPr>
        <w:t>Метлик И.В., Потаповская О.М., Галицкая И.А Взаимодействие социальных институтов в духовно-нравственном воспитании детей в российской школе. М. : ФГБНУ ИИДСВ РАО, 2018.</w:t>
      </w:r>
    </w:p>
    <w:p w:rsidR="00FC2CD5" w:rsidRPr="00FC2CD5" w:rsidRDefault="00005066" w:rsidP="008307EF">
      <w:pPr>
        <w:spacing w:before="40" w:after="40" w:line="360" w:lineRule="auto"/>
        <w:ind w:right="113"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8B0674" w:rsidRPr="008B0674">
        <w:rPr>
          <w:rFonts w:ascii="Times New Roman" w:eastAsia="Calibri" w:hAnsi="Times New Roman" w:cs="Times New Roman"/>
          <w:bCs/>
          <w:sz w:val="28"/>
          <w:szCs w:val="28"/>
        </w:rPr>
        <w:t>Крузе Б.А., Вертьянова А.А., Безукладников К.Э. Условия развития функциональной грамотности: Пушкин-центр как плацдарм для экспансии русского языка в ближнем и дальнем зарубежье // Язык и культура. 2021. № 53. С. 174-180.</w:t>
      </w:r>
    </w:p>
    <w:p w:rsidR="00273192" w:rsidRPr="008307EF" w:rsidRDefault="00FB352C" w:rsidP="008307EF">
      <w:pPr>
        <w:spacing w:before="40" w:after="40" w:line="360" w:lineRule="auto"/>
        <w:ind w:right="113"/>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rPr>
        <w:t>3</w:t>
      </w:r>
      <w:r w:rsidR="00FC2CD5">
        <w:rPr>
          <w:rFonts w:ascii="Times New Roman" w:eastAsia="Calibri" w:hAnsi="Times New Roman" w:cs="Times New Roman"/>
          <w:bCs/>
          <w:sz w:val="28"/>
          <w:szCs w:val="28"/>
        </w:rPr>
        <w:t>.</w:t>
      </w:r>
      <w:r w:rsidR="00273192" w:rsidRPr="00273192">
        <w:rPr>
          <w:rFonts w:ascii="Times New Roman" w:eastAsia="Calibri" w:hAnsi="Times New Roman" w:cs="Times New Roman"/>
          <w:bCs/>
          <w:sz w:val="28"/>
          <w:szCs w:val="28"/>
        </w:rPr>
        <w:t>ЯковлеваИ.В.</w:t>
      </w:r>
      <w:r w:rsidR="00BB615C">
        <w:rPr>
          <w:rFonts w:ascii="Times New Roman" w:eastAsia="Calibri" w:hAnsi="Times New Roman" w:cs="Times New Roman"/>
          <w:bCs/>
          <w:sz w:val="28"/>
          <w:szCs w:val="28"/>
        </w:rPr>
        <w:t>,</w:t>
      </w:r>
      <w:r w:rsidR="00273192" w:rsidRPr="00273192">
        <w:rPr>
          <w:rFonts w:ascii="Times New Roman" w:eastAsia="Calibri" w:hAnsi="Times New Roman" w:cs="Times New Roman"/>
          <w:bCs/>
          <w:sz w:val="28"/>
          <w:szCs w:val="28"/>
        </w:rPr>
        <w:t xml:space="preserve"> Аксиологические противоречия современного образования и социокультурных реалий // Философия образования. 2018. № 4 (77). С</w:t>
      </w:r>
      <w:r w:rsidR="00273192" w:rsidRPr="008307EF">
        <w:rPr>
          <w:rFonts w:ascii="Times New Roman" w:eastAsia="Calibri" w:hAnsi="Times New Roman" w:cs="Times New Roman"/>
          <w:bCs/>
          <w:sz w:val="28"/>
          <w:szCs w:val="28"/>
          <w:lang w:val="en-US"/>
        </w:rPr>
        <w:t>. 103-113.</w:t>
      </w:r>
    </w:p>
    <w:p w:rsidR="00A72868" w:rsidRDefault="00A72868" w:rsidP="008307EF">
      <w:pPr>
        <w:spacing w:before="40" w:after="40" w:line="360" w:lineRule="auto"/>
        <w:ind w:right="113"/>
        <w:jc w:val="both"/>
        <w:rPr>
          <w:rFonts w:ascii="Times New Roman" w:eastAsia="Calibri" w:hAnsi="Times New Roman" w:cs="Times New Roman"/>
          <w:b/>
          <w:bCs/>
          <w:sz w:val="28"/>
          <w:szCs w:val="28"/>
          <w:lang w:val="en-US"/>
        </w:rPr>
      </w:pPr>
      <w:r w:rsidRPr="00A72868">
        <w:rPr>
          <w:rFonts w:ascii="Times New Roman" w:eastAsia="Calibri" w:hAnsi="Times New Roman" w:cs="Times New Roman"/>
          <w:b/>
          <w:bCs/>
          <w:sz w:val="28"/>
          <w:szCs w:val="28"/>
          <w:lang w:val="en-US"/>
        </w:rPr>
        <w:t xml:space="preserve">References (in alphabetical order): </w:t>
      </w:r>
    </w:p>
    <w:p w:rsidR="00A72868" w:rsidRPr="00D204F0" w:rsidRDefault="00A72868" w:rsidP="008307EF">
      <w:pPr>
        <w:spacing w:before="40" w:after="40" w:line="360" w:lineRule="auto"/>
        <w:ind w:right="113" w:firstLine="708"/>
        <w:jc w:val="both"/>
        <w:rPr>
          <w:rFonts w:ascii="Times New Roman" w:eastAsia="Calibri" w:hAnsi="Times New Roman" w:cs="Times New Roman"/>
          <w:sz w:val="28"/>
          <w:szCs w:val="28"/>
          <w:lang w:val="en-US"/>
        </w:rPr>
      </w:pPr>
      <w:r w:rsidRPr="00D204F0">
        <w:rPr>
          <w:rFonts w:ascii="Times New Roman" w:eastAsia="Calibri" w:hAnsi="Times New Roman" w:cs="Times New Roman"/>
          <w:sz w:val="28"/>
          <w:szCs w:val="28"/>
          <w:lang w:val="en-US"/>
        </w:rPr>
        <w:t>1. Metlik I.V., Potapovskaya O.M., Galitskaya I.A. Interaction of social institutions in the spiritual and moral education of children in Russian school. M.: FGBNU IIDSV RAO, 2018.</w:t>
      </w:r>
    </w:p>
    <w:p w:rsidR="00A72868" w:rsidRPr="00D204F0" w:rsidRDefault="00A72868" w:rsidP="008307EF">
      <w:pPr>
        <w:spacing w:before="40" w:after="40" w:line="360" w:lineRule="auto"/>
        <w:ind w:right="113" w:firstLine="708"/>
        <w:jc w:val="both"/>
        <w:rPr>
          <w:rFonts w:ascii="Times New Roman" w:eastAsia="Calibri" w:hAnsi="Times New Roman" w:cs="Times New Roman"/>
          <w:sz w:val="28"/>
          <w:szCs w:val="28"/>
          <w:lang w:val="en-US"/>
        </w:rPr>
      </w:pPr>
      <w:r w:rsidRPr="00D204F0">
        <w:rPr>
          <w:rFonts w:ascii="Times New Roman" w:eastAsia="Calibri" w:hAnsi="Times New Roman" w:cs="Times New Roman"/>
          <w:sz w:val="28"/>
          <w:szCs w:val="28"/>
          <w:lang w:val="en-US"/>
        </w:rPr>
        <w:t xml:space="preserve"> 2. Kruse B.A., Vertyanova A.A., Bezukladnikov K.E. Conditions for the development of functional literacy: Pushkin Center as a springboard for the expansion of the Russian language in the near and far abroad // Language and culture. 2021. No. 53. pp. 174-180. </w:t>
      </w:r>
    </w:p>
    <w:p w:rsidR="006415A9" w:rsidRPr="00D204F0" w:rsidRDefault="00A72868" w:rsidP="008307EF">
      <w:pPr>
        <w:spacing w:before="40" w:after="40" w:line="360" w:lineRule="auto"/>
        <w:ind w:right="113" w:firstLine="708"/>
        <w:jc w:val="both"/>
        <w:rPr>
          <w:rFonts w:ascii="Times New Roman" w:eastAsia="Calibri" w:hAnsi="Times New Roman" w:cs="Times New Roman"/>
          <w:sz w:val="28"/>
          <w:szCs w:val="28"/>
          <w:lang w:val="en-US"/>
        </w:rPr>
      </w:pPr>
      <w:r w:rsidRPr="00D204F0">
        <w:rPr>
          <w:rFonts w:ascii="Times New Roman" w:eastAsia="Calibri" w:hAnsi="Times New Roman" w:cs="Times New Roman"/>
          <w:sz w:val="28"/>
          <w:szCs w:val="28"/>
          <w:lang w:val="en-US"/>
        </w:rPr>
        <w:t>3. Yakovleva I.V. Axiological contradictions of modern education and sociocultural realities // Philosophy of Education. 2018. No. 4 (77). pp. 103-113.</w:t>
      </w:r>
    </w:p>
    <w:sectPr w:rsidR="006415A9" w:rsidRPr="00D204F0" w:rsidSect="00B41E9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5AA" w:rsidRDefault="009C75AA" w:rsidP="00AB2AAD">
      <w:pPr>
        <w:spacing w:after="0" w:line="240" w:lineRule="auto"/>
      </w:pPr>
      <w:r>
        <w:separator/>
      </w:r>
    </w:p>
  </w:endnote>
  <w:endnote w:type="continuationSeparator" w:id="1">
    <w:p w:rsidR="009C75AA" w:rsidRDefault="009C75AA" w:rsidP="00AB2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5AA" w:rsidRDefault="009C75AA" w:rsidP="00AB2AAD">
      <w:pPr>
        <w:spacing w:after="0" w:line="240" w:lineRule="auto"/>
      </w:pPr>
      <w:r>
        <w:separator/>
      </w:r>
    </w:p>
  </w:footnote>
  <w:footnote w:type="continuationSeparator" w:id="1">
    <w:p w:rsidR="009C75AA" w:rsidRDefault="009C75AA" w:rsidP="00AB2A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865CC3"/>
    <w:rsid w:val="00005066"/>
    <w:rsid w:val="0001035E"/>
    <w:rsid w:val="00060E06"/>
    <w:rsid w:val="00074069"/>
    <w:rsid w:val="00091CAD"/>
    <w:rsid w:val="00092877"/>
    <w:rsid w:val="000B06AA"/>
    <w:rsid w:val="000B0A7E"/>
    <w:rsid w:val="000B2C45"/>
    <w:rsid w:val="000C18F3"/>
    <w:rsid w:val="000D0C7A"/>
    <w:rsid w:val="000D4C46"/>
    <w:rsid w:val="000E2768"/>
    <w:rsid w:val="000E2E54"/>
    <w:rsid w:val="0010579D"/>
    <w:rsid w:val="00170197"/>
    <w:rsid w:val="00172D4B"/>
    <w:rsid w:val="00182C4D"/>
    <w:rsid w:val="00195BCA"/>
    <w:rsid w:val="001C689B"/>
    <w:rsid w:val="001D6B09"/>
    <w:rsid w:val="001D6BCE"/>
    <w:rsid w:val="001E7AAB"/>
    <w:rsid w:val="001F4E5A"/>
    <w:rsid w:val="001F5C2B"/>
    <w:rsid w:val="00202365"/>
    <w:rsid w:val="002079A3"/>
    <w:rsid w:val="00210CEB"/>
    <w:rsid w:val="00216125"/>
    <w:rsid w:val="00226724"/>
    <w:rsid w:val="00237FA4"/>
    <w:rsid w:val="002520FA"/>
    <w:rsid w:val="00256249"/>
    <w:rsid w:val="002579CD"/>
    <w:rsid w:val="00261F69"/>
    <w:rsid w:val="00273192"/>
    <w:rsid w:val="00276778"/>
    <w:rsid w:val="002A39E7"/>
    <w:rsid w:val="002A6347"/>
    <w:rsid w:val="002B0352"/>
    <w:rsid w:val="002B2CCE"/>
    <w:rsid w:val="002C044E"/>
    <w:rsid w:val="002C0B9E"/>
    <w:rsid w:val="002C4B7A"/>
    <w:rsid w:val="002E20E0"/>
    <w:rsid w:val="002F4FBB"/>
    <w:rsid w:val="002F56C2"/>
    <w:rsid w:val="00304744"/>
    <w:rsid w:val="003151A4"/>
    <w:rsid w:val="00320537"/>
    <w:rsid w:val="003366AB"/>
    <w:rsid w:val="0034172F"/>
    <w:rsid w:val="003433BC"/>
    <w:rsid w:val="00350365"/>
    <w:rsid w:val="00354CDE"/>
    <w:rsid w:val="003631E6"/>
    <w:rsid w:val="0036433C"/>
    <w:rsid w:val="00364BB8"/>
    <w:rsid w:val="00384322"/>
    <w:rsid w:val="00391885"/>
    <w:rsid w:val="00395284"/>
    <w:rsid w:val="0039671C"/>
    <w:rsid w:val="003C2C76"/>
    <w:rsid w:val="004109ED"/>
    <w:rsid w:val="00415F4A"/>
    <w:rsid w:val="00421E15"/>
    <w:rsid w:val="00435A77"/>
    <w:rsid w:val="0044298A"/>
    <w:rsid w:val="00443786"/>
    <w:rsid w:val="00452EA7"/>
    <w:rsid w:val="004542F8"/>
    <w:rsid w:val="004560F5"/>
    <w:rsid w:val="0047476C"/>
    <w:rsid w:val="004771FE"/>
    <w:rsid w:val="00485F89"/>
    <w:rsid w:val="004A49E8"/>
    <w:rsid w:val="004C0A0E"/>
    <w:rsid w:val="004C4589"/>
    <w:rsid w:val="004D12F7"/>
    <w:rsid w:val="004D552F"/>
    <w:rsid w:val="00505D0D"/>
    <w:rsid w:val="00512973"/>
    <w:rsid w:val="00525403"/>
    <w:rsid w:val="005262DC"/>
    <w:rsid w:val="00530EC8"/>
    <w:rsid w:val="00556734"/>
    <w:rsid w:val="0055758E"/>
    <w:rsid w:val="0056145C"/>
    <w:rsid w:val="00565991"/>
    <w:rsid w:val="005A7DCE"/>
    <w:rsid w:val="005B498F"/>
    <w:rsid w:val="00601431"/>
    <w:rsid w:val="00602DE0"/>
    <w:rsid w:val="006056CD"/>
    <w:rsid w:val="0062706E"/>
    <w:rsid w:val="006371D6"/>
    <w:rsid w:val="006415A9"/>
    <w:rsid w:val="0067438B"/>
    <w:rsid w:val="006758F5"/>
    <w:rsid w:val="0069441B"/>
    <w:rsid w:val="00694C79"/>
    <w:rsid w:val="00695AA6"/>
    <w:rsid w:val="006B009B"/>
    <w:rsid w:val="006B2EC2"/>
    <w:rsid w:val="006C0B43"/>
    <w:rsid w:val="006C4273"/>
    <w:rsid w:val="006C6FB2"/>
    <w:rsid w:val="006D6740"/>
    <w:rsid w:val="006E24C4"/>
    <w:rsid w:val="006F7DC4"/>
    <w:rsid w:val="00703618"/>
    <w:rsid w:val="00705D51"/>
    <w:rsid w:val="007152CE"/>
    <w:rsid w:val="007204DD"/>
    <w:rsid w:val="00735005"/>
    <w:rsid w:val="0074550F"/>
    <w:rsid w:val="007479CE"/>
    <w:rsid w:val="007933DA"/>
    <w:rsid w:val="00797EC4"/>
    <w:rsid w:val="007B2175"/>
    <w:rsid w:val="007C6B26"/>
    <w:rsid w:val="00815B0D"/>
    <w:rsid w:val="008165AD"/>
    <w:rsid w:val="0082193A"/>
    <w:rsid w:val="008244FF"/>
    <w:rsid w:val="008307EF"/>
    <w:rsid w:val="00842DE7"/>
    <w:rsid w:val="00846A7F"/>
    <w:rsid w:val="0085196C"/>
    <w:rsid w:val="008550D4"/>
    <w:rsid w:val="00865CC3"/>
    <w:rsid w:val="00875E81"/>
    <w:rsid w:val="00877B40"/>
    <w:rsid w:val="008806D8"/>
    <w:rsid w:val="00892C36"/>
    <w:rsid w:val="00897F82"/>
    <w:rsid w:val="008A356C"/>
    <w:rsid w:val="008B0674"/>
    <w:rsid w:val="008B6F3B"/>
    <w:rsid w:val="008C06FC"/>
    <w:rsid w:val="008C24D4"/>
    <w:rsid w:val="008C637E"/>
    <w:rsid w:val="008C6616"/>
    <w:rsid w:val="008D0124"/>
    <w:rsid w:val="008D6025"/>
    <w:rsid w:val="008E3DB3"/>
    <w:rsid w:val="008F3633"/>
    <w:rsid w:val="008F70B5"/>
    <w:rsid w:val="00911F2B"/>
    <w:rsid w:val="009244F1"/>
    <w:rsid w:val="0094724D"/>
    <w:rsid w:val="009649E9"/>
    <w:rsid w:val="009659CC"/>
    <w:rsid w:val="0097296B"/>
    <w:rsid w:val="00984D35"/>
    <w:rsid w:val="009B4264"/>
    <w:rsid w:val="009C75AA"/>
    <w:rsid w:val="009D16BA"/>
    <w:rsid w:val="009D48B0"/>
    <w:rsid w:val="009E12ED"/>
    <w:rsid w:val="009E230F"/>
    <w:rsid w:val="00A06233"/>
    <w:rsid w:val="00A105C0"/>
    <w:rsid w:val="00A12042"/>
    <w:rsid w:val="00A131DE"/>
    <w:rsid w:val="00A208FA"/>
    <w:rsid w:val="00A24913"/>
    <w:rsid w:val="00A4403D"/>
    <w:rsid w:val="00A50C45"/>
    <w:rsid w:val="00A51A55"/>
    <w:rsid w:val="00A62D44"/>
    <w:rsid w:val="00A63E3C"/>
    <w:rsid w:val="00A72868"/>
    <w:rsid w:val="00A86066"/>
    <w:rsid w:val="00A93E82"/>
    <w:rsid w:val="00AA07F6"/>
    <w:rsid w:val="00AB2AAD"/>
    <w:rsid w:val="00AC630C"/>
    <w:rsid w:val="00AD6E84"/>
    <w:rsid w:val="00AD797F"/>
    <w:rsid w:val="00AD7CC3"/>
    <w:rsid w:val="00B14250"/>
    <w:rsid w:val="00B26124"/>
    <w:rsid w:val="00B408B4"/>
    <w:rsid w:val="00B41E9D"/>
    <w:rsid w:val="00B5583F"/>
    <w:rsid w:val="00B6607A"/>
    <w:rsid w:val="00B94488"/>
    <w:rsid w:val="00BB615C"/>
    <w:rsid w:val="00BB77AF"/>
    <w:rsid w:val="00BD1F15"/>
    <w:rsid w:val="00BD45DF"/>
    <w:rsid w:val="00BE0715"/>
    <w:rsid w:val="00BF25D9"/>
    <w:rsid w:val="00BF5094"/>
    <w:rsid w:val="00C04173"/>
    <w:rsid w:val="00C1178E"/>
    <w:rsid w:val="00C24C0F"/>
    <w:rsid w:val="00C30513"/>
    <w:rsid w:val="00C350B2"/>
    <w:rsid w:val="00C42745"/>
    <w:rsid w:val="00C51CD4"/>
    <w:rsid w:val="00C5782C"/>
    <w:rsid w:val="00C75B83"/>
    <w:rsid w:val="00C80863"/>
    <w:rsid w:val="00C83185"/>
    <w:rsid w:val="00C8455F"/>
    <w:rsid w:val="00C86ADE"/>
    <w:rsid w:val="00CA58F8"/>
    <w:rsid w:val="00CC705C"/>
    <w:rsid w:val="00CC72C8"/>
    <w:rsid w:val="00CE23C4"/>
    <w:rsid w:val="00CF0E5A"/>
    <w:rsid w:val="00CF4EB4"/>
    <w:rsid w:val="00D02A86"/>
    <w:rsid w:val="00D204F0"/>
    <w:rsid w:val="00D20F08"/>
    <w:rsid w:val="00D23575"/>
    <w:rsid w:val="00D46B72"/>
    <w:rsid w:val="00D60078"/>
    <w:rsid w:val="00D61834"/>
    <w:rsid w:val="00D76755"/>
    <w:rsid w:val="00D84273"/>
    <w:rsid w:val="00D87744"/>
    <w:rsid w:val="00DA0AC6"/>
    <w:rsid w:val="00DB01AF"/>
    <w:rsid w:val="00DB057C"/>
    <w:rsid w:val="00DB409C"/>
    <w:rsid w:val="00DB54D8"/>
    <w:rsid w:val="00DC16DD"/>
    <w:rsid w:val="00DD6103"/>
    <w:rsid w:val="00DE599F"/>
    <w:rsid w:val="00E008D7"/>
    <w:rsid w:val="00E02758"/>
    <w:rsid w:val="00E033EA"/>
    <w:rsid w:val="00E0400E"/>
    <w:rsid w:val="00E23A20"/>
    <w:rsid w:val="00E26DB8"/>
    <w:rsid w:val="00E963C2"/>
    <w:rsid w:val="00EA0DFE"/>
    <w:rsid w:val="00ED2403"/>
    <w:rsid w:val="00ED6400"/>
    <w:rsid w:val="00EE3B12"/>
    <w:rsid w:val="00EF44A7"/>
    <w:rsid w:val="00F00B69"/>
    <w:rsid w:val="00F06B64"/>
    <w:rsid w:val="00F06C00"/>
    <w:rsid w:val="00F1567B"/>
    <w:rsid w:val="00F1620D"/>
    <w:rsid w:val="00F23C9A"/>
    <w:rsid w:val="00F25874"/>
    <w:rsid w:val="00F25AE7"/>
    <w:rsid w:val="00F411EB"/>
    <w:rsid w:val="00F54256"/>
    <w:rsid w:val="00F54E92"/>
    <w:rsid w:val="00F56C3B"/>
    <w:rsid w:val="00F573AF"/>
    <w:rsid w:val="00F76476"/>
    <w:rsid w:val="00F825DC"/>
    <w:rsid w:val="00F92E3B"/>
    <w:rsid w:val="00FA667D"/>
    <w:rsid w:val="00FA6915"/>
    <w:rsid w:val="00FB352C"/>
    <w:rsid w:val="00FC2CD5"/>
    <w:rsid w:val="00FC3D38"/>
    <w:rsid w:val="00FE2027"/>
    <w:rsid w:val="00FE7AA2"/>
    <w:rsid w:val="00FF5E08"/>
    <w:rsid w:val="00FF6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B0"/>
  </w:style>
  <w:style w:type="paragraph" w:styleId="1">
    <w:name w:val="heading 1"/>
    <w:basedOn w:val="a"/>
    <w:next w:val="a"/>
    <w:link w:val="10"/>
    <w:uiPriority w:val="9"/>
    <w:qFormat/>
    <w:rsid w:val="00D87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74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D87744"/>
    <w:rPr>
      <w:color w:val="0563C1" w:themeColor="hyperlink"/>
      <w:u w:val="single"/>
    </w:rPr>
  </w:style>
  <w:style w:type="paragraph" w:styleId="a4">
    <w:name w:val="header"/>
    <w:basedOn w:val="a"/>
    <w:link w:val="a5"/>
    <w:uiPriority w:val="99"/>
    <w:unhideWhenUsed/>
    <w:rsid w:val="00AB2A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2AAD"/>
  </w:style>
  <w:style w:type="paragraph" w:styleId="a6">
    <w:name w:val="footer"/>
    <w:basedOn w:val="a"/>
    <w:link w:val="a7"/>
    <w:uiPriority w:val="99"/>
    <w:unhideWhenUsed/>
    <w:rsid w:val="00AB2A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2AAD"/>
  </w:style>
</w:styles>
</file>

<file path=word/webSettings.xml><?xml version="1.0" encoding="utf-8"?>
<w:webSettings xmlns:r="http://schemas.openxmlformats.org/officeDocument/2006/relationships" xmlns:w="http://schemas.openxmlformats.org/wordprocessingml/2006/main">
  <w:divs>
    <w:div w:id="353072860">
      <w:bodyDiv w:val="1"/>
      <w:marLeft w:val="0"/>
      <w:marRight w:val="0"/>
      <w:marTop w:val="0"/>
      <w:marBottom w:val="0"/>
      <w:divBdr>
        <w:top w:val="none" w:sz="0" w:space="0" w:color="auto"/>
        <w:left w:val="none" w:sz="0" w:space="0" w:color="auto"/>
        <w:bottom w:val="none" w:sz="0" w:space="0" w:color="auto"/>
        <w:right w:val="none" w:sz="0" w:space="0" w:color="auto"/>
      </w:divBdr>
    </w:div>
    <w:div w:id="501505550">
      <w:bodyDiv w:val="1"/>
      <w:marLeft w:val="0"/>
      <w:marRight w:val="0"/>
      <w:marTop w:val="0"/>
      <w:marBottom w:val="0"/>
      <w:divBdr>
        <w:top w:val="none" w:sz="0" w:space="0" w:color="auto"/>
        <w:left w:val="none" w:sz="0" w:space="0" w:color="auto"/>
        <w:bottom w:val="none" w:sz="0" w:space="0" w:color="auto"/>
        <w:right w:val="none" w:sz="0" w:space="0" w:color="auto"/>
      </w:divBdr>
    </w:div>
    <w:div w:id="587546971">
      <w:bodyDiv w:val="1"/>
      <w:marLeft w:val="0"/>
      <w:marRight w:val="0"/>
      <w:marTop w:val="0"/>
      <w:marBottom w:val="0"/>
      <w:divBdr>
        <w:top w:val="none" w:sz="0" w:space="0" w:color="auto"/>
        <w:left w:val="none" w:sz="0" w:space="0" w:color="auto"/>
        <w:bottom w:val="none" w:sz="0" w:space="0" w:color="auto"/>
        <w:right w:val="none" w:sz="0" w:space="0" w:color="auto"/>
      </w:divBdr>
    </w:div>
    <w:div w:id="648288274">
      <w:bodyDiv w:val="1"/>
      <w:marLeft w:val="0"/>
      <w:marRight w:val="0"/>
      <w:marTop w:val="0"/>
      <w:marBottom w:val="0"/>
      <w:divBdr>
        <w:top w:val="none" w:sz="0" w:space="0" w:color="auto"/>
        <w:left w:val="none" w:sz="0" w:space="0" w:color="auto"/>
        <w:bottom w:val="none" w:sz="0" w:space="0" w:color="auto"/>
        <w:right w:val="none" w:sz="0" w:space="0" w:color="auto"/>
      </w:divBdr>
    </w:div>
    <w:div w:id="660619204">
      <w:bodyDiv w:val="1"/>
      <w:marLeft w:val="0"/>
      <w:marRight w:val="0"/>
      <w:marTop w:val="0"/>
      <w:marBottom w:val="0"/>
      <w:divBdr>
        <w:top w:val="none" w:sz="0" w:space="0" w:color="auto"/>
        <w:left w:val="none" w:sz="0" w:space="0" w:color="auto"/>
        <w:bottom w:val="none" w:sz="0" w:space="0" w:color="auto"/>
        <w:right w:val="none" w:sz="0" w:space="0" w:color="auto"/>
      </w:divBdr>
    </w:div>
    <w:div w:id="1303121838">
      <w:bodyDiv w:val="1"/>
      <w:marLeft w:val="0"/>
      <w:marRight w:val="0"/>
      <w:marTop w:val="0"/>
      <w:marBottom w:val="0"/>
      <w:divBdr>
        <w:top w:val="none" w:sz="0" w:space="0" w:color="auto"/>
        <w:left w:val="none" w:sz="0" w:space="0" w:color="auto"/>
        <w:bottom w:val="none" w:sz="0" w:space="0" w:color="auto"/>
        <w:right w:val="none" w:sz="0" w:space="0" w:color="auto"/>
      </w:divBdr>
    </w:div>
    <w:div w:id="1427118604">
      <w:bodyDiv w:val="1"/>
      <w:marLeft w:val="0"/>
      <w:marRight w:val="0"/>
      <w:marTop w:val="0"/>
      <w:marBottom w:val="0"/>
      <w:divBdr>
        <w:top w:val="none" w:sz="0" w:space="0" w:color="auto"/>
        <w:left w:val="none" w:sz="0" w:space="0" w:color="auto"/>
        <w:bottom w:val="none" w:sz="0" w:space="0" w:color="auto"/>
        <w:right w:val="none" w:sz="0" w:space="0" w:color="auto"/>
      </w:divBdr>
    </w:div>
    <w:div w:id="1977055810">
      <w:bodyDiv w:val="1"/>
      <w:marLeft w:val="0"/>
      <w:marRight w:val="0"/>
      <w:marTop w:val="0"/>
      <w:marBottom w:val="0"/>
      <w:divBdr>
        <w:top w:val="none" w:sz="0" w:space="0" w:color="auto"/>
        <w:left w:val="none" w:sz="0" w:space="0" w:color="auto"/>
        <w:bottom w:val="none" w:sz="0" w:space="0" w:color="auto"/>
        <w:right w:val="none" w:sz="0" w:space="0" w:color="auto"/>
      </w:divBdr>
    </w:div>
    <w:div w:id="20673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FF57-8117-4C98-A00E-1F144475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ДОМ</cp:lastModifiedBy>
  <cp:revision>4</cp:revision>
  <dcterms:created xsi:type="dcterms:W3CDTF">2023-10-27T17:59:00Z</dcterms:created>
  <dcterms:modified xsi:type="dcterms:W3CDTF">2023-10-27T18:45:00Z</dcterms:modified>
</cp:coreProperties>
</file>