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FB14" w14:textId="7134ED07" w:rsidR="00307AAD" w:rsidRPr="00307AAD" w:rsidRDefault="00307AAD" w:rsidP="00307A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7AAD">
        <w:rPr>
          <w:rFonts w:ascii="Times New Roman" w:hAnsi="Times New Roman" w:cs="Times New Roman"/>
          <w:sz w:val="24"/>
          <w:szCs w:val="24"/>
        </w:rPr>
        <w:t>РОЛЬ СКАЗКИ В НРАВСТВЕННО-ДУХОВНОМ ВОСПИТАНИИ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ДОШКОЛЬНИКОВ</w:t>
      </w:r>
    </w:p>
    <w:p w14:paraId="1F850E07" w14:textId="77777777" w:rsidR="00307AAD" w:rsidRPr="00307AAD" w:rsidRDefault="00307AAD" w:rsidP="00307AAD">
      <w:pPr>
        <w:rPr>
          <w:rFonts w:ascii="Times New Roman" w:hAnsi="Times New Roman" w:cs="Times New Roman"/>
          <w:sz w:val="24"/>
          <w:szCs w:val="24"/>
        </w:rPr>
      </w:pPr>
    </w:p>
    <w:p w14:paraId="29B5A9DF" w14:textId="23AAB8B2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Важность нравственно-духовного воспитания дошкольников 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переоценить, ведь именно в этот период закладываются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моральные и духовные ориентиры, которые сопровождают человека</w:t>
      </w:r>
    </w:p>
    <w:p w14:paraId="7125D8CD" w14:textId="2ED40F23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на протяжении всей его жизни. Одним из ключевых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армирования</w:t>
      </w:r>
      <w:r w:rsidRPr="00307AAD">
        <w:rPr>
          <w:rFonts w:ascii="Times New Roman" w:hAnsi="Times New Roman" w:cs="Times New Roman"/>
          <w:sz w:val="24"/>
          <w:szCs w:val="24"/>
        </w:rPr>
        <w:t xml:space="preserve"> этих качеств является сказка. В данном возрасте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особенно восприимчивы к образам и сюжетам, а сказка, являясь</w:t>
      </w:r>
    </w:p>
    <w:p w14:paraId="665650DE" w14:textId="24228068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элементом устного народного творчества, способствует развитию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внутреннего мира.</w:t>
      </w:r>
    </w:p>
    <w:p w14:paraId="1869354F" w14:textId="7777777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Сказка как источник нравственных ценностей</w:t>
      </w:r>
    </w:p>
    <w:p w14:paraId="053DCC4D" w14:textId="1C6E703C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Сказка играет важную роль в формировании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ребенка о добре и зле. В большинстве сказочных сюжетов ясно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обозначены противоборствующие стороны: добро всегда побеждает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зло, а положительные герои обладают такими качествами,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доброта, честность, отзывчивость, мужество и самоотверженность.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помощью сказок ребенок учится различать правильное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неправильное поведение, осознает, что за каждый поступок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нести ответственность.</w:t>
      </w:r>
    </w:p>
    <w:p w14:paraId="38D08949" w14:textId="75E71852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Например, сказки о животных, такие как «Колобок» или «Три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медведя», показывают ребенку простые нравственные уроки: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уважать других, быть ответственным за свои поступки и избегать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легкомысленности. Дети воспринимают эти уроки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эмоциональные переживания за героев, что помогает глубже усвоить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этическую составляющую сказки.</w:t>
      </w:r>
    </w:p>
    <w:p w14:paraId="332F9820" w14:textId="7777777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Развитие эмоциональной сферы и духовного мира</w:t>
      </w:r>
    </w:p>
    <w:p w14:paraId="4DD8CAFB" w14:textId="1EDA83D6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Эмоциональная сфера дошкольников развивается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сопереживание героям сказок. Переживая вместе с персонажами,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ребенок учится состраданию, сочувствию и умению радоваться за</w:t>
      </w:r>
    </w:p>
    <w:p w14:paraId="3C3D54A3" w14:textId="786A2A95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других. Эти чувства способствуют формированию духовных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личности, таких как любовь к ближнему, стремление к справедливости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и милосердию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7AAD">
        <w:rPr>
          <w:rFonts w:ascii="Times New Roman" w:hAnsi="Times New Roman" w:cs="Times New Roman"/>
          <w:sz w:val="24"/>
          <w:szCs w:val="24"/>
        </w:rPr>
        <w:t>Кроме того, сказка помогает ребенку осмыслить такие важные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духовные категории, как правда, доброта, мудрость. Важно, что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сказки дети начинают осознавать, что добро не всегда достигается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легкими путями, что оно требует усилий, а зло может 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привлекательным, но всегда приводит к негативным последствиям.</w:t>
      </w:r>
    </w:p>
    <w:p w14:paraId="17E4CA02" w14:textId="7777777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Формирование воображения и креативности</w:t>
      </w:r>
    </w:p>
    <w:p w14:paraId="62A5C008" w14:textId="62B464B3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Одной из важных сторон воздействия сказок на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является развитие их воображения. Благодаря фантастическим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элементам и необычным сюжетам, сказка открывает для ребенка</w:t>
      </w:r>
    </w:p>
    <w:p w14:paraId="43B9FF7E" w14:textId="0E3FDB94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волшебный мир, где возможно все. Это не только развивает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творческое мышление, но и помогает ребенку искать новые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решения проблем, учит видеть скрытые связи между предметами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явлениями.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 помощью воображения дети учатся моделировать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ситуации, представлять себя на месте героев, анализировать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поступки и последствия. Это также является важным этапом</w:t>
      </w:r>
    </w:p>
    <w:p w14:paraId="6B859586" w14:textId="5BF47A7A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нравственного воспитания, так как ребенок начинает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последствия своих действий в реальной жизни.</w:t>
      </w:r>
    </w:p>
    <w:p w14:paraId="7EC61D60" w14:textId="7777777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Сказка как инструмент социализации</w:t>
      </w:r>
    </w:p>
    <w:p w14:paraId="74F34694" w14:textId="085BA18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Сказки играют значительную роль в процессе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дошкольников. Во многих из них герои сталкиваются с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проблемами, такими как взаимодействие с окружающими, помощь</w:t>
      </w:r>
    </w:p>
    <w:p w14:paraId="519AE29C" w14:textId="3A591E4D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другим, соблюдение правил и законов. Например, в сказке «Красная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Шапочка» ребенку показывается важность общения с взрослыми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необходимость следовать правилам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Также через сказки дети учатся взаимодействовать в коллективе,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принимать решения, основываясь на моральных принципах,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понимать последствия своего поведения. Сказочные сюжеты и образы</w:t>
      </w:r>
    </w:p>
    <w:p w14:paraId="64AAF11C" w14:textId="0C829D23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lastRenderedPageBreak/>
        <w:t>помогают ребенку находить решения конфликтов, учат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компромиссы и уважать мнение других.</w:t>
      </w:r>
    </w:p>
    <w:p w14:paraId="0CF0A47A" w14:textId="7777777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Заключение</w:t>
      </w:r>
    </w:p>
    <w:p w14:paraId="3105DE61" w14:textId="27DC9CE7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Таким образом, сказка играет огромную роль в нравственно-духовном воспитании дошкольников. Через простые и понятные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сюжеты дети познают мир, учатся различать добро и зло, формируют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основы духовности и развивают свои эмоциональные и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способности. Сказки помогают ребенку вырасти личностью, способной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любить, сострадать, принимать правильные решения и ценить</w:t>
      </w:r>
    </w:p>
    <w:p w14:paraId="4A004B9F" w14:textId="6847646F" w:rsidR="00307AAD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окружающий мир. Важно, чтобы взрослые не только рассказывали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сказки, но и обсуждали с детьми их смысл, помогая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AAD">
        <w:rPr>
          <w:rFonts w:ascii="Times New Roman" w:hAnsi="Times New Roman" w:cs="Times New Roman"/>
          <w:sz w:val="24"/>
          <w:szCs w:val="24"/>
        </w:rPr>
        <w:t>глубже усвоить нравственные и духовные уроки, заложенные в этих</w:t>
      </w:r>
    </w:p>
    <w:p w14:paraId="3987D75B" w14:textId="0862022F" w:rsidR="00A3589C" w:rsidRPr="00307AAD" w:rsidRDefault="00307AAD" w:rsidP="00307AA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AD">
        <w:rPr>
          <w:rFonts w:ascii="Times New Roman" w:hAnsi="Times New Roman" w:cs="Times New Roman"/>
          <w:sz w:val="24"/>
          <w:szCs w:val="24"/>
        </w:rPr>
        <w:t>историях.</w:t>
      </w:r>
      <w:bookmarkEnd w:id="0"/>
    </w:p>
    <w:sectPr w:rsidR="00A3589C" w:rsidRPr="00307AAD" w:rsidSect="00307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D8"/>
    <w:rsid w:val="00307AAD"/>
    <w:rsid w:val="005D3CD8"/>
    <w:rsid w:val="00A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561"/>
  <w15:chartTrackingRefBased/>
  <w15:docId w15:val="{77445D0D-37A6-498F-8E0F-8F2EF3F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2025-01-16T04:10:00Z</dcterms:created>
  <dcterms:modified xsi:type="dcterms:W3CDTF">2025-01-16T04:18:00Z</dcterms:modified>
</cp:coreProperties>
</file>