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2289" w14:textId="47A683A0" w:rsidR="007042DB" w:rsidRDefault="007042DB" w:rsidP="00704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</w:p>
    <w:p w14:paraId="5A14790D" w14:textId="6820A6D2" w:rsidR="007042DB" w:rsidRDefault="007042DB" w:rsidP="007042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«Современные дети и их родители в игре»</w:t>
      </w:r>
    </w:p>
    <w:p w14:paraId="064636C5" w14:textId="0050D3EF" w:rsidR="000F400B" w:rsidRPr="00F13371" w:rsidRDefault="00786189" w:rsidP="00F13371">
      <w:pPr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 xml:space="preserve">Если говорить о современных детях, то, прежде всего, нужно сказать дети в наши дни либо совсем не играют, либо играют слишком мало. Это связанно с </w:t>
      </w:r>
      <w:r w:rsidR="00F13371" w:rsidRPr="00F13371">
        <w:rPr>
          <w:rFonts w:ascii="Times New Roman" w:hAnsi="Times New Roman" w:cs="Times New Roman"/>
          <w:sz w:val="28"/>
          <w:szCs w:val="28"/>
        </w:rPr>
        <w:t>целым рядом</w:t>
      </w:r>
      <w:r w:rsidRPr="00F13371">
        <w:rPr>
          <w:rFonts w:ascii="Times New Roman" w:hAnsi="Times New Roman" w:cs="Times New Roman"/>
          <w:sz w:val="28"/>
          <w:szCs w:val="28"/>
        </w:rPr>
        <w:t xml:space="preserve"> причин.</w:t>
      </w:r>
    </w:p>
    <w:p w14:paraId="7BA9BDBC" w14:textId="169D49C5" w:rsidR="00786189" w:rsidRPr="00F13371" w:rsidRDefault="00F13371" w:rsidP="00F13371">
      <w:pPr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>Во-первых</w:t>
      </w:r>
      <w:r w:rsidR="00786189" w:rsidRPr="00F13371">
        <w:rPr>
          <w:rFonts w:ascii="Times New Roman" w:hAnsi="Times New Roman" w:cs="Times New Roman"/>
          <w:sz w:val="28"/>
          <w:szCs w:val="28"/>
        </w:rPr>
        <w:t>, современное общество требует от детей ранних успехов и достижений! Поэтому все стремятся научить детей!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189" w:rsidRPr="00F13371">
        <w:rPr>
          <w:rFonts w:ascii="Times New Roman" w:hAnsi="Times New Roman" w:cs="Times New Roman"/>
          <w:sz w:val="28"/>
          <w:szCs w:val="28"/>
        </w:rPr>
        <w:t>Как можно раньше научить-читать,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189" w:rsidRPr="00F13371">
        <w:rPr>
          <w:rFonts w:ascii="Times New Roman" w:hAnsi="Times New Roman" w:cs="Times New Roman"/>
          <w:sz w:val="28"/>
          <w:szCs w:val="28"/>
        </w:rPr>
        <w:t>писать,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189" w:rsidRPr="00F13371">
        <w:rPr>
          <w:rFonts w:ascii="Times New Roman" w:hAnsi="Times New Roman" w:cs="Times New Roman"/>
          <w:sz w:val="28"/>
          <w:szCs w:val="28"/>
        </w:rPr>
        <w:t>считать,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6189" w:rsidRPr="00F13371">
        <w:rPr>
          <w:rFonts w:ascii="Times New Roman" w:hAnsi="Times New Roman" w:cs="Times New Roman"/>
          <w:sz w:val="28"/>
          <w:szCs w:val="28"/>
        </w:rPr>
        <w:t>забыв о том, что ведущая деятельность ре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86189" w:rsidRPr="00F13371">
        <w:rPr>
          <w:rFonts w:ascii="Times New Roman" w:hAnsi="Times New Roman" w:cs="Times New Roman"/>
          <w:sz w:val="28"/>
          <w:szCs w:val="28"/>
        </w:rPr>
        <w:t>енка, - дошкольника-игровая!</w:t>
      </w:r>
    </w:p>
    <w:p w14:paraId="506DEB2A" w14:textId="76435BCA" w:rsidR="00786189" w:rsidRPr="00F13371" w:rsidRDefault="00786189" w:rsidP="00F133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3371">
        <w:rPr>
          <w:rFonts w:ascii="Times New Roman" w:hAnsi="Times New Roman" w:cs="Times New Roman"/>
          <w:sz w:val="28"/>
          <w:szCs w:val="28"/>
        </w:rPr>
        <w:t>Во вторых</w:t>
      </w:r>
      <w:proofErr w:type="gramEnd"/>
      <w:r w:rsidRPr="00F13371">
        <w:rPr>
          <w:rFonts w:ascii="Times New Roman" w:hAnsi="Times New Roman" w:cs="Times New Roman"/>
          <w:sz w:val="28"/>
          <w:szCs w:val="28"/>
        </w:rPr>
        <w:t>, родители современных детей сами принадлежат к неиграющему поколению: их детство тоже прошло без игр, тоже было насыщенно о</w:t>
      </w:r>
      <w:r w:rsidR="00F13371">
        <w:rPr>
          <w:rFonts w:ascii="Times New Roman" w:hAnsi="Times New Roman" w:cs="Times New Roman"/>
          <w:sz w:val="28"/>
          <w:szCs w:val="28"/>
        </w:rPr>
        <w:t>б</w:t>
      </w:r>
      <w:r w:rsidRPr="00F13371">
        <w:rPr>
          <w:rFonts w:ascii="Times New Roman" w:hAnsi="Times New Roman" w:cs="Times New Roman"/>
          <w:sz w:val="28"/>
          <w:szCs w:val="28"/>
        </w:rPr>
        <w:t>учающими элементами.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>Именно поэтому родители не играют со своими детьми,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>они очень часто сами не умеют этого делать, к тому же им не хватает времени на занятия и игры с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>детьми.</w:t>
      </w:r>
      <w:r w:rsidR="00F13371">
        <w:rPr>
          <w:rFonts w:ascii="Times New Roman" w:hAnsi="Times New Roman" w:cs="Times New Roman"/>
          <w:sz w:val="28"/>
          <w:szCs w:val="28"/>
        </w:rPr>
        <w:t>.</w:t>
      </w:r>
      <w:r w:rsidRPr="00F13371">
        <w:rPr>
          <w:rFonts w:ascii="Times New Roman" w:hAnsi="Times New Roman" w:cs="Times New Roman"/>
          <w:sz w:val="28"/>
          <w:szCs w:val="28"/>
        </w:rPr>
        <w:t>.</w:t>
      </w:r>
    </w:p>
    <w:p w14:paraId="0B645884" w14:textId="4CCBE227" w:rsidR="00786189" w:rsidRPr="00F13371" w:rsidRDefault="00786189" w:rsidP="00F13371">
      <w:pPr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>Конечно,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>дети могли бы перенимать игровой опыт у более старших друзей, в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>дворовых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>компаниях, но ныне редкий родитель боится отпускать даже подросшего ребенка на самостоятельные прогулки, или, сам, гуляя с ребенком, может позволить ему исчезнуть из пол</w:t>
      </w:r>
      <w:r w:rsidR="00F13371">
        <w:rPr>
          <w:rFonts w:ascii="Times New Roman" w:hAnsi="Times New Roman" w:cs="Times New Roman"/>
          <w:sz w:val="28"/>
          <w:szCs w:val="28"/>
        </w:rPr>
        <w:t>е</w:t>
      </w:r>
      <w:r w:rsidRPr="00F13371">
        <w:rPr>
          <w:rFonts w:ascii="Times New Roman" w:hAnsi="Times New Roman" w:cs="Times New Roman"/>
          <w:sz w:val="28"/>
          <w:szCs w:val="28"/>
        </w:rPr>
        <w:t xml:space="preserve"> зрения для таких важных развивающих игр, как прятки или казаки-разбойники. И это третья причина-отсутствие -возможности передавать </w:t>
      </w:r>
      <w:r w:rsidR="00F13371">
        <w:rPr>
          <w:rFonts w:ascii="Times New Roman" w:hAnsi="Times New Roman" w:cs="Times New Roman"/>
          <w:sz w:val="28"/>
          <w:szCs w:val="28"/>
        </w:rPr>
        <w:t>иг</w:t>
      </w:r>
      <w:r w:rsidRPr="00F13371">
        <w:rPr>
          <w:rFonts w:ascii="Times New Roman" w:hAnsi="Times New Roman" w:cs="Times New Roman"/>
          <w:sz w:val="28"/>
          <w:szCs w:val="28"/>
        </w:rPr>
        <w:t>ровой опыт от более старших детей,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>к более младшим.</w:t>
      </w:r>
    </w:p>
    <w:p w14:paraId="414F0306" w14:textId="5C8BAC46" w:rsidR="00786189" w:rsidRPr="00F13371" w:rsidRDefault="00786189" w:rsidP="00F13371">
      <w:pPr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>Тем</w:t>
      </w:r>
      <w:r w:rsidR="004F0198" w:rsidRPr="00F13371">
        <w:rPr>
          <w:rFonts w:ascii="Times New Roman" w:hAnsi="Times New Roman" w:cs="Times New Roman"/>
          <w:sz w:val="28"/>
          <w:szCs w:val="28"/>
        </w:rPr>
        <w:t xml:space="preserve"> более менее единственный язык, который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="004F0198" w:rsidRPr="00F13371">
        <w:rPr>
          <w:rFonts w:ascii="Times New Roman" w:hAnsi="Times New Roman" w:cs="Times New Roman"/>
          <w:sz w:val="28"/>
          <w:szCs w:val="28"/>
        </w:rPr>
        <w:t>легко дается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198" w:rsidRPr="00F13371">
        <w:rPr>
          <w:rFonts w:ascii="Times New Roman" w:hAnsi="Times New Roman" w:cs="Times New Roman"/>
          <w:sz w:val="28"/>
          <w:szCs w:val="28"/>
        </w:rPr>
        <w:t>детям,-</w:t>
      </w:r>
      <w:proofErr w:type="gramEnd"/>
      <w:r w:rsidR="004F0198" w:rsidRPr="00F13371">
        <w:rPr>
          <w:rFonts w:ascii="Times New Roman" w:hAnsi="Times New Roman" w:cs="Times New Roman"/>
          <w:sz w:val="28"/>
          <w:szCs w:val="28"/>
        </w:rPr>
        <w:t>это язык ИГРЫ. В игре малыши узнают мир и усваивают систему отношений в обществе, развиваются, учатся премудростям, формируются как личность. Именно игра позволяет скорректировать возникающие возрастные проблемы и сложности в отношени</w:t>
      </w:r>
      <w:r w:rsidR="00F13371">
        <w:rPr>
          <w:rFonts w:ascii="Times New Roman" w:hAnsi="Times New Roman" w:cs="Times New Roman"/>
          <w:sz w:val="28"/>
          <w:szCs w:val="28"/>
        </w:rPr>
        <w:t>я</w:t>
      </w:r>
      <w:r w:rsidR="004F0198" w:rsidRPr="00F13371">
        <w:rPr>
          <w:rFonts w:ascii="Times New Roman" w:hAnsi="Times New Roman" w:cs="Times New Roman"/>
          <w:sz w:val="28"/>
          <w:szCs w:val="28"/>
        </w:rPr>
        <w:t>х.</w:t>
      </w:r>
    </w:p>
    <w:p w14:paraId="3898DA2A" w14:textId="5402596B" w:rsidR="004F0198" w:rsidRPr="00F13371" w:rsidRDefault="004F0198" w:rsidP="00F133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>Современные дети, как правило, «играют» в обучающие игры по правилам взрослых, часами просиживают у телевизоров, проигрывая вместе с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 xml:space="preserve">героями сериалов взрослую жизнь, с трудом отрываются от </w:t>
      </w:r>
      <w:r w:rsidR="00F13371" w:rsidRPr="00F13371">
        <w:rPr>
          <w:rFonts w:ascii="Times New Roman" w:hAnsi="Times New Roman" w:cs="Times New Roman"/>
          <w:sz w:val="28"/>
          <w:szCs w:val="28"/>
        </w:rPr>
        <w:t>компьютерных</w:t>
      </w:r>
      <w:r w:rsidRPr="00F13371">
        <w:rPr>
          <w:rFonts w:ascii="Times New Roman" w:hAnsi="Times New Roman" w:cs="Times New Roman"/>
          <w:sz w:val="28"/>
          <w:szCs w:val="28"/>
        </w:rPr>
        <w:t xml:space="preserve"> монстров, выплескивая свою энергию и агрессивность в безопасное пространство.</w:t>
      </w:r>
    </w:p>
    <w:p w14:paraId="6DB1D9FF" w14:textId="77777777" w:rsidR="00F13371" w:rsidRDefault="004F0198" w:rsidP="00F13371">
      <w:pPr>
        <w:pStyle w:val="a"/>
        <w:numPr>
          <w:ilvl w:val="0"/>
          <w:numId w:val="0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>Для современных детей и родителей особенно актуальны игры один на один с взрослым, которое можно организовать мимоходом,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>т.е. по дороги в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>детский сад,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 xml:space="preserve">в очереди в поликлинику, в машине, когда мама и папа за рулем. Актуальны становятся игры, развивающие мелкую моторику и способствующие развитию речи. </w:t>
      </w:r>
    </w:p>
    <w:p w14:paraId="083FF13D" w14:textId="4D3B73E2" w:rsidR="004F0198" w:rsidRPr="00F13371" w:rsidRDefault="004F0198" w:rsidP="00F13371">
      <w:pPr>
        <w:pStyle w:val="a"/>
        <w:numPr>
          <w:ilvl w:val="0"/>
          <w:numId w:val="0"/>
        </w:num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>В мире современного ребенка должны хорошо ориентироваться родители. И здесь вступает в силу еще одна особенность жизни детей-родителям, как правило,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 xml:space="preserve">некогда вникать в игровое пространство: они теряются в мире </w:t>
      </w:r>
      <w:r w:rsidRPr="00F13371">
        <w:rPr>
          <w:rFonts w:ascii="Times New Roman" w:hAnsi="Times New Roman" w:cs="Times New Roman"/>
          <w:sz w:val="28"/>
          <w:szCs w:val="28"/>
        </w:rPr>
        <w:lastRenderedPageBreak/>
        <w:t>игрушек, идут на поводу желания ребенка или модных течений, создают не безопасные ситуации для здоровья детей, оставляя их у компьютера, пусть даже с обучающими играми или и</w:t>
      </w:r>
      <w:r w:rsidR="00F13371">
        <w:rPr>
          <w:rFonts w:ascii="Times New Roman" w:hAnsi="Times New Roman" w:cs="Times New Roman"/>
          <w:sz w:val="28"/>
          <w:szCs w:val="28"/>
        </w:rPr>
        <w:t>г</w:t>
      </w:r>
      <w:r w:rsidRPr="00F13371">
        <w:rPr>
          <w:rFonts w:ascii="Times New Roman" w:hAnsi="Times New Roman" w:cs="Times New Roman"/>
          <w:sz w:val="28"/>
          <w:szCs w:val="28"/>
        </w:rPr>
        <w:t>рушками.</w:t>
      </w:r>
    </w:p>
    <w:p w14:paraId="2DCBD572" w14:textId="39CB2FBB" w:rsidR="004F0198" w:rsidRPr="00F13371" w:rsidRDefault="004F0198" w:rsidP="00F13371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 xml:space="preserve">Покупая ребенку </w:t>
      </w:r>
      <w:r w:rsidR="00F13371" w:rsidRPr="00F13371">
        <w:rPr>
          <w:rFonts w:ascii="Times New Roman" w:hAnsi="Times New Roman" w:cs="Times New Roman"/>
          <w:sz w:val="28"/>
          <w:szCs w:val="28"/>
        </w:rPr>
        <w:t>компьютер,</w:t>
      </w:r>
      <w:r w:rsidRPr="00F13371">
        <w:rPr>
          <w:rFonts w:ascii="Times New Roman" w:hAnsi="Times New Roman" w:cs="Times New Roman"/>
          <w:sz w:val="28"/>
          <w:szCs w:val="28"/>
        </w:rPr>
        <w:t xml:space="preserve"> родители не только обле</w:t>
      </w:r>
      <w:r w:rsidR="005003E9" w:rsidRPr="00F13371">
        <w:rPr>
          <w:rFonts w:ascii="Times New Roman" w:hAnsi="Times New Roman" w:cs="Times New Roman"/>
          <w:sz w:val="28"/>
          <w:szCs w:val="28"/>
        </w:rPr>
        <w:t>гчают ему грядущую трудовую жизнь, но на новом, уникальном уровне открывают доступ к мудрости, культуре и опыту человечества. Ребенок чувствует,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="005003E9" w:rsidRPr="00F13371">
        <w:rPr>
          <w:rFonts w:ascii="Times New Roman" w:hAnsi="Times New Roman" w:cs="Times New Roman"/>
          <w:sz w:val="28"/>
          <w:szCs w:val="28"/>
        </w:rPr>
        <w:t xml:space="preserve">что наш мир </w:t>
      </w:r>
      <w:r w:rsidR="00F13371" w:rsidRPr="00F13371">
        <w:rPr>
          <w:rFonts w:ascii="Times New Roman" w:hAnsi="Times New Roman" w:cs="Times New Roman"/>
          <w:sz w:val="28"/>
          <w:szCs w:val="28"/>
        </w:rPr>
        <w:t>гораздо</w:t>
      </w:r>
      <w:r w:rsidR="005003E9" w:rsidRPr="00F13371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F13371" w:rsidRPr="00F13371">
        <w:rPr>
          <w:rFonts w:ascii="Times New Roman" w:hAnsi="Times New Roman" w:cs="Times New Roman"/>
          <w:sz w:val="28"/>
          <w:szCs w:val="28"/>
        </w:rPr>
        <w:t>агрессивен</w:t>
      </w:r>
      <w:r w:rsidR="005003E9" w:rsidRPr="00F13371">
        <w:rPr>
          <w:rFonts w:ascii="Times New Roman" w:hAnsi="Times New Roman" w:cs="Times New Roman"/>
          <w:sz w:val="28"/>
          <w:szCs w:val="28"/>
        </w:rPr>
        <w:t xml:space="preserve">, чем об этом принято говорить. Вот на этом и основана притягательность компьютерных игр для </w:t>
      </w:r>
      <w:proofErr w:type="gramStart"/>
      <w:r w:rsidR="005003E9" w:rsidRPr="00F13371">
        <w:rPr>
          <w:rFonts w:ascii="Times New Roman" w:hAnsi="Times New Roman" w:cs="Times New Roman"/>
          <w:sz w:val="28"/>
          <w:szCs w:val="28"/>
        </w:rPr>
        <w:t>детей..</w:t>
      </w:r>
      <w:proofErr w:type="gramEnd"/>
    </w:p>
    <w:p w14:paraId="5610EF34" w14:textId="65FB0A23" w:rsidR="005003E9" w:rsidRPr="00F13371" w:rsidRDefault="005003E9" w:rsidP="00F13371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>Так что же такое игра – средство самореализации и самовыражения. Она позволяет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>ребенк</w:t>
      </w:r>
      <w:r w:rsidR="00F13371">
        <w:rPr>
          <w:rFonts w:ascii="Times New Roman" w:hAnsi="Times New Roman" w:cs="Times New Roman"/>
          <w:sz w:val="28"/>
          <w:szCs w:val="28"/>
        </w:rPr>
        <w:t>у</w:t>
      </w:r>
      <w:r w:rsidRPr="00F13371">
        <w:rPr>
          <w:rFonts w:ascii="Times New Roman" w:hAnsi="Times New Roman" w:cs="Times New Roman"/>
          <w:sz w:val="28"/>
          <w:szCs w:val="28"/>
        </w:rPr>
        <w:t xml:space="preserve"> выйти за приделы органического мира «детской» и </w:t>
      </w:r>
      <w:r w:rsidR="00F13371" w:rsidRPr="00F13371">
        <w:rPr>
          <w:rFonts w:ascii="Times New Roman" w:hAnsi="Times New Roman" w:cs="Times New Roman"/>
          <w:sz w:val="28"/>
          <w:szCs w:val="28"/>
        </w:rPr>
        <w:t>построить</w:t>
      </w:r>
      <w:r w:rsidRPr="00F13371">
        <w:rPr>
          <w:rFonts w:ascii="Times New Roman" w:hAnsi="Times New Roman" w:cs="Times New Roman"/>
          <w:sz w:val="28"/>
          <w:szCs w:val="28"/>
        </w:rPr>
        <w:t xml:space="preserve"> свой собственный мир. Игра для ребенка тоже самое, что и речь для взрослого, игрушки для ребенка – слова, сама игра речь. В игре ребенок делает попытку организовать свой опыт, свой личный мир и переживает чувства контроля над ситуацией, даже ели реальные обстоятельства этому противоречат.</w:t>
      </w:r>
    </w:p>
    <w:p w14:paraId="3147B98B" w14:textId="07C68704" w:rsidR="005003E9" w:rsidRPr="00F13371" w:rsidRDefault="005003E9" w:rsidP="00F13371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 xml:space="preserve">Ученый педагог </w:t>
      </w:r>
      <w:proofErr w:type="spellStart"/>
      <w:r w:rsidRPr="00F13371">
        <w:rPr>
          <w:rFonts w:ascii="Times New Roman" w:hAnsi="Times New Roman" w:cs="Times New Roman"/>
          <w:sz w:val="28"/>
          <w:szCs w:val="28"/>
        </w:rPr>
        <w:t>А.С.Макаренко</w:t>
      </w:r>
      <w:proofErr w:type="spellEnd"/>
      <w:r w:rsidRPr="00F13371">
        <w:rPr>
          <w:rFonts w:ascii="Times New Roman" w:hAnsi="Times New Roman" w:cs="Times New Roman"/>
          <w:sz w:val="28"/>
          <w:szCs w:val="28"/>
        </w:rPr>
        <w:t xml:space="preserve">, говорил: </w:t>
      </w:r>
      <w:proofErr w:type="gramStart"/>
      <w:r w:rsidRPr="00F13371">
        <w:rPr>
          <w:rFonts w:ascii="Times New Roman" w:hAnsi="Times New Roman" w:cs="Times New Roman"/>
          <w:sz w:val="28"/>
          <w:szCs w:val="28"/>
        </w:rPr>
        <w:t>« Между</w:t>
      </w:r>
      <w:proofErr w:type="gramEnd"/>
      <w:r w:rsidRPr="00F13371">
        <w:rPr>
          <w:rFonts w:ascii="Times New Roman" w:hAnsi="Times New Roman" w:cs="Times New Roman"/>
          <w:sz w:val="28"/>
          <w:szCs w:val="28"/>
        </w:rPr>
        <w:t xml:space="preserve"> игрой и работой, нет такой большой разницы, как многие думают… В каждой игре есть, прежде всего, рабочие усилие, и усилие </w:t>
      </w:r>
      <w:proofErr w:type="gramStart"/>
      <w:r w:rsidRPr="00F13371">
        <w:rPr>
          <w:rFonts w:ascii="Times New Roman" w:hAnsi="Times New Roman" w:cs="Times New Roman"/>
          <w:sz w:val="28"/>
          <w:szCs w:val="28"/>
        </w:rPr>
        <w:t>мысли..</w:t>
      </w:r>
      <w:proofErr w:type="gramEnd"/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 xml:space="preserve">Игра без </w:t>
      </w:r>
      <w:proofErr w:type="gramStart"/>
      <w:r w:rsidRPr="00F13371">
        <w:rPr>
          <w:rFonts w:ascii="Times New Roman" w:hAnsi="Times New Roman" w:cs="Times New Roman"/>
          <w:sz w:val="28"/>
          <w:szCs w:val="28"/>
        </w:rPr>
        <w:t>усилия ,</w:t>
      </w:r>
      <w:proofErr w:type="gramEnd"/>
      <w:r w:rsidRPr="00F13371">
        <w:rPr>
          <w:rFonts w:ascii="Times New Roman" w:hAnsi="Times New Roman" w:cs="Times New Roman"/>
          <w:sz w:val="28"/>
          <w:szCs w:val="28"/>
        </w:rPr>
        <w:t xml:space="preserve"> игра </w:t>
      </w:r>
      <w:r w:rsidR="00CE56A3" w:rsidRPr="00F13371">
        <w:rPr>
          <w:rFonts w:ascii="Times New Roman" w:hAnsi="Times New Roman" w:cs="Times New Roman"/>
          <w:sz w:val="28"/>
          <w:szCs w:val="28"/>
        </w:rPr>
        <w:t xml:space="preserve">без активной деятельности- всегда плохая игра…» А.С. Макаренко считал, что в хороших играх скорей и лучше всего можно воспитывать любовь к труду и </w:t>
      </w:r>
      <w:r w:rsidR="00F13371" w:rsidRPr="00F13371">
        <w:rPr>
          <w:rFonts w:ascii="Times New Roman" w:hAnsi="Times New Roman" w:cs="Times New Roman"/>
          <w:sz w:val="28"/>
          <w:szCs w:val="28"/>
        </w:rPr>
        <w:t>ответственност</w:t>
      </w:r>
      <w:r w:rsidR="00F13371">
        <w:rPr>
          <w:rFonts w:ascii="Times New Roman" w:hAnsi="Times New Roman" w:cs="Times New Roman"/>
          <w:sz w:val="28"/>
          <w:szCs w:val="28"/>
        </w:rPr>
        <w:t>и</w:t>
      </w:r>
      <w:r w:rsidR="00CE56A3" w:rsidRPr="00F13371">
        <w:rPr>
          <w:rFonts w:ascii="Times New Roman" w:hAnsi="Times New Roman" w:cs="Times New Roman"/>
          <w:sz w:val="28"/>
          <w:szCs w:val="28"/>
        </w:rPr>
        <w:t xml:space="preserve">, привычку понимать значение слов «надо» и «нельзя». </w:t>
      </w:r>
    </w:p>
    <w:p w14:paraId="4CBD48D5" w14:textId="4E0BD4CE" w:rsidR="00CE56A3" w:rsidRPr="00F13371" w:rsidRDefault="00CE56A3" w:rsidP="00F13371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 xml:space="preserve">Что же делает игра для психического </w:t>
      </w:r>
      <w:r w:rsidR="00F13371" w:rsidRPr="00F13371">
        <w:rPr>
          <w:rFonts w:ascii="Times New Roman" w:hAnsi="Times New Roman" w:cs="Times New Roman"/>
          <w:sz w:val="28"/>
          <w:szCs w:val="28"/>
        </w:rPr>
        <w:t>развития</w:t>
      </w:r>
      <w:r w:rsidRPr="00F13371">
        <w:rPr>
          <w:rFonts w:ascii="Times New Roman" w:hAnsi="Times New Roman" w:cs="Times New Roman"/>
          <w:sz w:val="28"/>
          <w:szCs w:val="28"/>
        </w:rPr>
        <w:t xml:space="preserve"> ребенка?</w:t>
      </w:r>
    </w:p>
    <w:p w14:paraId="45140E10" w14:textId="2AAF0977" w:rsidR="00CE56A3" w:rsidRPr="00F13371" w:rsidRDefault="00CE56A3" w:rsidP="00F13371">
      <w:pPr>
        <w:pStyle w:val="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>Психологами установлено, что, прежде всего в игре развивается способность к воображению, образному мышлению.</w:t>
      </w:r>
      <w:r w:rsidR="00F133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337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F13371">
        <w:rPr>
          <w:rFonts w:ascii="Times New Roman" w:hAnsi="Times New Roman" w:cs="Times New Roman"/>
          <w:sz w:val="28"/>
          <w:szCs w:val="28"/>
        </w:rPr>
        <w:t xml:space="preserve"> происходит благодаря тому что в игре ребенок стремится воссоздать широкие сферы окружающей действительность, выходящие за приделы его собственной практической деятельности. </w:t>
      </w:r>
      <w:r w:rsidR="00324CAD" w:rsidRPr="00F13371">
        <w:rPr>
          <w:rFonts w:ascii="Times New Roman" w:hAnsi="Times New Roman" w:cs="Times New Roman"/>
          <w:sz w:val="28"/>
          <w:szCs w:val="28"/>
        </w:rPr>
        <w:t>Сначала</w:t>
      </w:r>
      <w:r w:rsidRPr="00F13371">
        <w:rPr>
          <w:rFonts w:ascii="Times New Roman" w:hAnsi="Times New Roman" w:cs="Times New Roman"/>
          <w:sz w:val="28"/>
          <w:szCs w:val="28"/>
        </w:rPr>
        <w:t xml:space="preserve"> это действие с игрушками, заменяющими настоящие вещи.</w:t>
      </w:r>
    </w:p>
    <w:p w14:paraId="1F027739" w14:textId="180AF472" w:rsidR="00CE56A3" w:rsidRPr="00F13371" w:rsidRDefault="00CE56A3" w:rsidP="00324CAD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>Игра имеет значение не только для</w:t>
      </w:r>
      <w:r w:rsidR="00324CAD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>умственного развития ребенка, но и для развития его личности в целом.</w:t>
      </w:r>
    </w:p>
    <w:p w14:paraId="22772CCB" w14:textId="676D8A75" w:rsidR="00CE56A3" w:rsidRPr="00F13371" w:rsidRDefault="00CE56A3" w:rsidP="00324CAD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 xml:space="preserve">Психологические исследования </w:t>
      </w:r>
      <w:proofErr w:type="gramStart"/>
      <w:r w:rsidRPr="00F13371">
        <w:rPr>
          <w:rFonts w:ascii="Times New Roman" w:hAnsi="Times New Roman" w:cs="Times New Roman"/>
          <w:sz w:val="28"/>
          <w:szCs w:val="28"/>
        </w:rPr>
        <w:t>показывают</w:t>
      </w:r>
      <w:proofErr w:type="gramEnd"/>
      <w:r w:rsidRPr="00F13371">
        <w:rPr>
          <w:rFonts w:ascii="Times New Roman" w:hAnsi="Times New Roman" w:cs="Times New Roman"/>
          <w:sz w:val="28"/>
          <w:szCs w:val="28"/>
        </w:rPr>
        <w:t xml:space="preserve"> что ребенку, который «не доиграл» в детстве будет, труднее учится и налаживать контакты с другими людьми, чем детям, имеющим богатый игровой опыт, особенно опыт совместной игры со сверстниками. В игре может происходить усвоение ребенка отдельных знаний, умений и навыков.</w:t>
      </w:r>
    </w:p>
    <w:p w14:paraId="2F613EC3" w14:textId="77777777" w:rsidR="00324CAD" w:rsidRDefault="00CE56A3" w:rsidP="00324CAD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>По своим внешни</w:t>
      </w:r>
      <w:r w:rsidR="00324CAD">
        <w:rPr>
          <w:rFonts w:ascii="Times New Roman" w:hAnsi="Times New Roman" w:cs="Times New Roman"/>
          <w:sz w:val="28"/>
          <w:szCs w:val="28"/>
        </w:rPr>
        <w:t>м</w:t>
      </w:r>
      <w:r w:rsidRPr="00F13371">
        <w:rPr>
          <w:rFonts w:ascii="Times New Roman" w:hAnsi="Times New Roman" w:cs="Times New Roman"/>
          <w:sz w:val="28"/>
          <w:szCs w:val="28"/>
        </w:rPr>
        <w:t xml:space="preserve"> характеристикам игры с правилами можно </w:t>
      </w:r>
      <w:r w:rsidR="00324CAD" w:rsidRPr="00F13371">
        <w:rPr>
          <w:rFonts w:ascii="Times New Roman" w:hAnsi="Times New Roman" w:cs="Times New Roman"/>
          <w:sz w:val="28"/>
          <w:szCs w:val="28"/>
        </w:rPr>
        <w:t>распределить</w:t>
      </w:r>
      <w:r w:rsidRPr="00F13371">
        <w:rPr>
          <w:rFonts w:ascii="Times New Roman" w:hAnsi="Times New Roman" w:cs="Times New Roman"/>
          <w:sz w:val="28"/>
          <w:szCs w:val="28"/>
        </w:rPr>
        <w:t xml:space="preserve"> на три группы: подвижные игры (салочки, прятки, классики и т.п.</w:t>
      </w:r>
      <w:r w:rsidR="00B33F4B" w:rsidRPr="00F13371">
        <w:rPr>
          <w:rFonts w:ascii="Times New Roman" w:hAnsi="Times New Roman" w:cs="Times New Roman"/>
          <w:sz w:val="28"/>
          <w:szCs w:val="28"/>
        </w:rPr>
        <w:t xml:space="preserve">), настольные игры (лото, домино, шашки, </w:t>
      </w:r>
      <w:proofErr w:type="spellStart"/>
      <w:r w:rsidR="00B33F4B" w:rsidRPr="00F1337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B33F4B" w:rsidRPr="00F13371">
        <w:rPr>
          <w:rFonts w:ascii="Times New Roman" w:hAnsi="Times New Roman" w:cs="Times New Roman"/>
          <w:sz w:val="28"/>
          <w:szCs w:val="28"/>
        </w:rPr>
        <w:t>) и словесные игры</w:t>
      </w:r>
    </w:p>
    <w:p w14:paraId="54E91B15" w14:textId="49165528" w:rsidR="00CE56A3" w:rsidRPr="00F13371" w:rsidRDefault="00B33F4B" w:rsidP="00324CAD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 xml:space="preserve">(«садовник», </w:t>
      </w:r>
      <w:proofErr w:type="gramStart"/>
      <w:r w:rsidRPr="00F13371">
        <w:rPr>
          <w:rFonts w:ascii="Times New Roman" w:hAnsi="Times New Roman" w:cs="Times New Roman"/>
          <w:sz w:val="28"/>
          <w:szCs w:val="28"/>
        </w:rPr>
        <w:t>« кто</w:t>
      </w:r>
      <w:proofErr w:type="gramEnd"/>
      <w:r w:rsidRPr="00F13371">
        <w:rPr>
          <w:rFonts w:ascii="Times New Roman" w:hAnsi="Times New Roman" w:cs="Times New Roman"/>
          <w:sz w:val="28"/>
          <w:szCs w:val="28"/>
        </w:rPr>
        <w:t xml:space="preserve"> летает?» и т.п.)</w:t>
      </w:r>
    </w:p>
    <w:p w14:paraId="0FECD19E" w14:textId="2E316ECE" w:rsidR="00B33F4B" w:rsidRPr="00F13371" w:rsidRDefault="00324CAD" w:rsidP="00324CAD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>Сюжетные игры</w:t>
      </w:r>
      <w:r w:rsidR="00B33F4B" w:rsidRPr="00F13371">
        <w:rPr>
          <w:rFonts w:ascii="Times New Roman" w:hAnsi="Times New Roman" w:cs="Times New Roman"/>
          <w:sz w:val="28"/>
          <w:szCs w:val="28"/>
        </w:rPr>
        <w:t>, как и игры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F4B" w:rsidRPr="00F13371">
        <w:rPr>
          <w:rFonts w:ascii="Times New Roman" w:hAnsi="Times New Roman" w:cs="Times New Roman"/>
          <w:sz w:val="28"/>
          <w:szCs w:val="28"/>
        </w:rPr>
        <w:t>правилами, могут быть разделены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F4B" w:rsidRPr="00F13371">
        <w:rPr>
          <w:rFonts w:ascii="Times New Roman" w:hAnsi="Times New Roman" w:cs="Times New Roman"/>
          <w:sz w:val="28"/>
          <w:szCs w:val="28"/>
        </w:rPr>
        <w:t>на несколько подгрупп. Например: ребенок может, сам превращаться в кого-то (в доктора,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F4B" w:rsidRPr="00F13371">
        <w:rPr>
          <w:rFonts w:ascii="Times New Roman" w:hAnsi="Times New Roman" w:cs="Times New Roman"/>
          <w:sz w:val="28"/>
          <w:szCs w:val="28"/>
        </w:rPr>
        <w:t>шафера, маму и т.д.)-такие игры называются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F4B" w:rsidRPr="00F13371">
        <w:rPr>
          <w:rFonts w:ascii="Times New Roman" w:hAnsi="Times New Roman" w:cs="Times New Roman"/>
          <w:sz w:val="28"/>
          <w:szCs w:val="28"/>
        </w:rPr>
        <w:t xml:space="preserve">ролевыми. А </w:t>
      </w:r>
      <w:r w:rsidR="00B33F4B" w:rsidRPr="00F13371">
        <w:rPr>
          <w:rFonts w:ascii="Times New Roman" w:hAnsi="Times New Roman" w:cs="Times New Roman"/>
          <w:sz w:val="28"/>
          <w:szCs w:val="28"/>
        </w:rPr>
        <w:lastRenderedPageBreak/>
        <w:t>может, не принимать на себя роли, управлять «превращенными» или одушевленными вещами (разыгрывать сражение, управлять игрушечными солдатами, управлять жизнью кукольной семьи)</w:t>
      </w:r>
      <w:r w:rsidRPr="00F13371">
        <w:rPr>
          <w:rFonts w:ascii="Times New Roman" w:hAnsi="Times New Roman" w:cs="Times New Roman"/>
          <w:sz w:val="28"/>
          <w:szCs w:val="28"/>
        </w:rPr>
        <w:t xml:space="preserve"> — это</w:t>
      </w:r>
      <w:r w:rsidR="00B33F4B" w:rsidRPr="00F13371">
        <w:rPr>
          <w:rFonts w:ascii="Times New Roman" w:hAnsi="Times New Roman" w:cs="Times New Roman"/>
          <w:sz w:val="28"/>
          <w:szCs w:val="28"/>
        </w:rPr>
        <w:t xml:space="preserve"> режиссерские игры. И игра -драматизация (разыгрывание сказок «теремок», «колобок» и т.д.).</w:t>
      </w:r>
    </w:p>
    <w:p w14:paraId="6B52DDFA" w14:textId="681347EF" w:rsidR="00B33F4B" w:rsidRPr="00F13371" w:rsidRDefault="00B33F4B" w:rsidP="00324CAD">
      <w:pPr>
        <w:pStyle w:val="a"/>
        <w:numPr>
          <w:ilvl w:val="0"/>
          <w:numId w:val="0"/>
        </w:numPr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>Играя с ребенком, вы сами получите удовольствие от общения с детьми и их друзьями</w:t>
      </w:r>
      <w:r w:rsidR="00324CAD">
        <w:rPr>
          <w:rFonts w:ascii="Times New Roman" w:hAnsi="Times New Roman" w:cs="Times New Roman"/>
          <w:sz w:val="28"/>
          <w:szCs w:val="28"/>
        </w:rPr>
        <w:t>!</w:t>
      </w:r>
      <w:r w:rsidRPr="00F13371">
        <w:rPr>
          <w:rFonts w:ascii="Times New Roman" w:hAnsi="Times New Roman" w:cs="Times New Roman"/>
          <w:sz w:val="28"/>
          <w:szCs w:val="28"/>
        </w:rPr>
        <w:t xml:space="preserve"> Скорее всего, включаясь, в игровое общение с детьми вы избежите многих проблем, реши</w:t>
      </w:r>
      <w:r w:rsidR="00324CAD">
        <w:rPr>
          <w:rFonts w:ascii="Times New Roman" w:hAnsi="Times New Roman" w:cs="Times New Roman"/>
          <w:sz w:val="28"/>
          <w:szCs w:val="28"/>
        </w:rPr>
        <w:t>те</w:t>
      </w:r>
      <w:r w:rsidRPr="00F13371">
        <w:rPr>
          <w:rFonts w:ascii="Times New Roman" w:hAnsi="Times New Roman" w:cs="Times New Roman"/>
          <w:sz w:val="28"/>
          <w:szCs w:val="28"/>
        </w:rPr>
        <w:t xml:space="preserve"> вопрос с</w:t>
      </w:r>
      <w:r w:rsidR="00324CAD">
        <w:rPr>
          <w:rFonts w:ascii="Times New Roman" w:hAnsi="Times New Roman" w:cs="Times New Roman"/>
          <w:sz w:val="28"/>
          <w:szCs w:val="28"/>
        </w:rPr>
        <w:t xml:space="preserve"> </w:t>
      </w:r>
      <w:r w:rsidRPr="00F13371">
        <w:rPr>
          <w:rFonts w:ascii="Times New Roman" w:hAnsi="Times New Roman" w:cs="Times New Roman"/>
          <w:sz w:val="28"/>
          <w:szCs w:val="28"/>
        </w:rPr>
        <w:t>непослушанием или с очередными возрастным кризисом, справитесь с трудностями в обучении. На</w:t>
      </w:r>
      <w:r w:rsidR="00324CAD">
        <w:rPr>
          <w:rFonts w:ascii="Times New Roman" w:hAnsi="Times New Roman" w:cs="Times New Roman"/>
          <w:sz w:val="28"/>
          <w:szCs w:val="28"/>
        </w:rPr>
        <w:t>чните</w:t>
      </w:r>
      <w:r w:rsidRPr="00F13371">
        <w:rPr>
          <w:rFonts w:ascii="Times New Roman" w:hAnsi="Times New Roman" w:cs="Times New Roman"/>
          <w:sz w:val="28"/>
          <w:szCs w:val="28"/>
        </w:rPr>
        <w:t xml:space="preserve"> это делать! И жизнь заиграет новыми красками</w:t>
      </w:r>
    </w:p>
    <w:p w14:paraId="74693577" w14:textId="34878E86" w:rsidR="00B33F4B" w:rsidRPr="00F13371" w:rsidRDefault="00B33F4B" w:rsidP="00F13371">
      <w:pPr>
        <w:pStyle w:val="a"/>
        <w:numPr>
          <w:ilvl w:val="0"/>
          <w:numId w:val="0"/>
        </w:num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 xml:space="preserve"> Литература</w:t>
      </w:r>
    </w:p>
    <w:p w14:paraId="4F738B1D" w14:textId="20DD4A2F" w:rsidR="00B33F4B" w:rsidRPr="00F13371" w:rsidRDefault="00B33F4B" w:rsidP="00F13371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>Н.Я. Михайленко, Н.А. Короткова «Как играть с ребенком;</w:t>
      </w:r>
    </w:p>
    <w:p w14:paraId="6473AD96" w14:textId="56BECE70" w:rsidR="00B33F4B" w:rsidRDefault="00B33F4B" w:rsidP="00F13371">
      <w:pPr>
        <w:pStyle w:val="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3371">
        <w:rPr>
          <w:rFonts w:ascii="Times New Roman" w:hAnsi="Times New Roman" w:cs="Times New Roman"/>
          <w:sz w:val="28"/>
          <w:szCs w:val="28"/>
        </w:rPr>
        <w:t xml:space="preserve">О.А. Степанова </w:t>
      </w:r>
      <w:proofErr w:type="gramStart"/>
      <w:r w:rsidRPr="00F13371">
        <w:rPr>
          <w:rFonts w:ascii="Times New Roman" w:hAnsi="Times New Roman" w:cs="Times New Roman"/>
          <w:sz w:val="28"/>
          <w:szCs w:val="28"/>
        </w:rPr>
        <w:t>« Развитие</w:t>
      </w:r>
      <w:proofErr w:type="gramEnd"/>
      <w:r w:rsidRPr="00F13371">
        <w:rPr>
          <w:rFonts w:ascii="Times New Roman" w:hAnsi="Times New Roman" w:cs="Times New Roman"/>
          <w:sz w:val="28"/>
          <w:szCs w:val="28"/>
        </w:rPr>
        <w:t xml:space="preserve"> игровой деятельности ребенка»  Дошкольное воспитание 2005г. №4</w:t>
      </w:r>
    </w:p>
    <w:p w14:paraId="710285C9" w14:textId="49806A0E" w:rsidR="00E41FCB" w:rsidRPr="00F13371" w:rsidRDefault="00E41FCB" w:rsidP="007042DB">
      <w:pPr>
        <w:pStyle w:val="a"/>
        <w:numPr>
          <w:ilvl w:val="0"/>
          <w:numId w:val="0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41FCB" w:rsidRPr="00F1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EC90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B2B6E01"/>
    <w:multiLevelType w:val="hybridMultilevel"/>
    <w:tmpl w:val="09068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189"/>
    <w:rsid w:val="000F400B"/>
    <w:rsid w:val="00324CAD"/>
    <w:rsid w:val="004F0198"/>
    <w:rsid w:val="005003E9"/>
    <w:rsid w:val="007042DB"/>
    <w:rsid w:val="00786189"/>
    <w:rsid w:val="00B33F4B"/>
    <w:rsid w:val="00CE56A3"/>
    <w:rsid w:val="00E41FCB"/>
    <w:rsid w:val="00F1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ECCB"/>
  <w15:chartTrackingRefBased/>
  <w15:docId w15:val="{B4F48421-CF8B-4BC5-A759-8495D6E7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4F019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2025-02-19T01:02:00Z</dcterms:created>
  <dcterms:modified xsi:type="dcterms:W3CDTF">2025-02-19T02:37:00Z</dcterms:modified>
</cp:coreProperties>
</file>