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Default="00243214">
      <w:pPr>
        <w:rPr>
          <w:rFonts w:ascii="Times New Roman" w:hAnsi="Times New Roman" w:cs="Times New Roman"/>
          <w:sz w:val="24"/>
          <w:szCs w:val="24"/>
        </w:rPr>
      </w:pPr>
    </w:p>
    <w:p w:rsidR="009B74C0" w:rsidRDefault="009B74C0" w:rsidP="009B7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4C0">
        <w:rPr>
          <w:rFonts w:ascii="Times New Roman" w:hAnsi="Times New Roman" w:cs="Times New Roman"/>
          <w:b/>
          <w:sz w:val="28"/>
          <w:szCs w:val="28"/>
        </w:rPr>
        <w:t>О развитии орфографической зоркости</w:t>
      </w:r>
    </w:p>
    <w:p w:rsidR="009B74C0" w:rsidRDefault="009B74C0" w:rsidP="009B7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В.Н.Аргунова</w:t>
      </w:r>
      <w:proofErr w:type="spellEnd"/>
    </w:p>
    <w:p w:rsidR="009B74C0" w:rsidRDefault="009B74C0" w:rsidP="009B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№4</w:t>
      </w:r>
    </w:p>
    <w:p w:rsidR="009B74C0" w:rsidRDefault="009B74C0" w:rsidP="009B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4C0" w:rsidRDefault="00A96567" w:rsidP="009B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4C0">
        <w:rPr>
          <w:rFonts w:ascii="Times New Roman" w:hAnsi="Times New Roman" w:cs="Times New Roman"/>
          <w:sz w:val="24"/>
          <w:szCs w:val="24"/>
        </w:rPr>
        <w:t xml:space="preserve">В младших классах должна закладываться орфографическая грамотность. К сожалению, во время обучения в 1-4 классах у большинства детей она не формируется. Отчего так происходит? </w:t>
      </w:r>
      <w:r>
        <w:rPr>
          <w:rFonts w:ascii="Times New Roman" w:hAnsi="Times New Roman" w:cs="Times New Roman"/>
          <w:sz w:val="24"/>
          <w:szCs w:val="24"/>
        </w:rPr>
        <w:t>Это результат обучения орфографии от его первоначального этапа, от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насколько развита у обучающихся способность обнаруживать в словах места, которые нужно писать по правилам. Поэтому наша задача - формировать орфографическую зоркость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6567" w:rsidRDefault="00A96567" w:rsidP="009B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Орфографическая зоркость – это умение видеть, в слабой или сильной позиции находится звук.</w:t>
      </w:r>
      <w:r w:rsidR="00027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Естественно, звук в сильной позиции </w:t>
      </w:r>
      <w:r w:rsidR="00027E57">
        <w:rPr>
          <w:rFonts w:ascii="Times New Roman" w:hAnsi="Times New Roman" w:cs="Times New Roman"/>
          <w:sz w:val="24"/>
          <w:szCs w:val="24"/>
        </w:rPr>
        <w:t>обозначается той буквой, которую слышим, а звук в слабой позиции при одном и том же звучании может быть обозначен разными буквами. В слабой позиции находятся безударные гласные звуки, парные согласные на конце слова, согласные звуки перед другими согласными</w:t>
      </w:r>
      <w:proofErr w:type="gramStart"/>
      <w:r w:rsidR="00027E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27E57">
        <w:rPr>
          <w:rFonts w:ascii="Times New Roman" w:hAnsi="Times New Roman" w:cs="Times New Roman"/>
          <w:sz w:val="24"/>
          <w:szCs w:val="24"/>
        </w:rPr>
        <w:t xml:space="preserve"> кроме сонорных и « в».</w:t>
      </w:r>
    </w:p>
    <w:p w:rsidR="001F74DD" w:rsidRDefault="00027E57" w:rsidP="009B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Давайте рассмотрим пример </w:t>
      </w:r>
      <w:r w:rsidR="00497022">
        <w:rPr>
          <w:rFonts w:ascii="Times New Roman" w:hAnsi="Times New Roman" w:cs="Times New Roman"/>
          <w:sz w:val="24"/>
          <w:szCs w:val="24"/>
        </w:rPr>
        <w:t>применение знаний признаков слабых и сильных позиций на примере:</w:t>
      </w:r>
    </w:p>
    <w:p w:rsidR="00027E57" w:rsidRPr="001F74DD" w:rsidRDefault="001F74DD" w:rsidP="001F7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DD">
        <w:rPr>
          <w:rFonts w:ascii="Times New Roman" w:hAnsi="Times New Roman" w:cs="Times New Roman"/>
          <w:b/>
          <w:sz w:val="24"/>
          <w:szCs w:val="24"/>
        </w:rPr>
        <w:t>Ветерок спросил пролетая:</w:t>
      </w:r>
    </w:p>
    <w:p w:rsidR="001F74DD" w:rsidRPr="001F74DD" w:rsidRDefault="001F74DD" w:rsidP="001F7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DD">
        <w:rPr>
          <w:rFonts w:ascii="Times New Roman" w:hAnsi="Times New Roman" w:cs="Times New Roman"/>
          <w:b/>
          <w:sz w:val="24"/>
          <w:szCs w:val="24"/>
        </w:rPr>
        <w:t>«Отчего ты, рожь золотая?»</w:t>
      </w:r>
    </w:p>
    <w:p w:rsidR="001F74DD" w:rsidRPr="001F74DD" w:rsidRDefault="001F74DD" w:rsidP="001F7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DD">
        <w:rPr>
          <w:rFonts w:ascii="Times New Roman" w:hAnsi="Times New Roman" w:cs="Times New Roman"/>
          <w:b/>
          <w:sz w:val="24"/>
          <w:szCs w:val="24"/>
        </w:rPr>
        <w:t>А в ответ колоски шелестят:</w:t>
      </w:r>
    </w:p>
    <w:p w:rsidR="001F74DD" w:rsidRPr="001F74DD" w:rsidRDefault="001F74DD" w:rsidP="001F7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DD">
        <w:rPr>
          <w:rFonts w:ascii="Times New Roman" w:hAnsi="Times New Roman" w:cs="Times New Roman"/>
          <w:b/>
          <w:sz w:val="24"/>
          <w:szCs w:val="24"/>
        </w:rPr>
        <w:t>«Золотые руки растят».</w:t>
      </w:r>
    </w:p>
    <w:p w:rsidR="001F74DD" w:rsidRDefault="001F74DD" w:rsidP="009B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четверостишии не относятся к орфографии прямая речь, кавычки, запятые.</w:t>
      </w:r>
    </w:p>
    <w:p w:rsidR="001F74DD" w:rsidRDefault="001F74DD" w:rsidP="009B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посчитать количество орфограмм в данном четверостишии, то их много и все они находятся в слабой позиции.</w:t>
      </w:r>
    </w:p>
    <w:p w:rsidR="001F74DD" w:rsidRDefault="001F74DD" w:rsidP="009B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 что такое орфограмма? Орфограмма – это правильное написание по соответствующему правилу. В распознании орфограммы говорящий должен ориентироваться на орфографическое правило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она объясняется</w:t>
      </w:r>
      <w:r w:rsidR="004303FC">
        <w:rPr>
          <w:rFonts w:ascii="Times New Roman" w:hAnsi="Times New Roman" w:cs="Times New Roman"/>
          <w:sz w:val="24"/>
          <w:szCs w:val="24"/>
        </w:rPr>
        <w:t>.</w:t>
      </w:r>
    </w:p>
    <w:p w:rsidR="00025C02" w:rsidRDefault="004303FC" w:rsidP="009B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Сколько должен знать младший школьник орфограмм  к моменту окончания начальную школу? Но проблема существует в том, что все эти орфограммы и правила не составляют единой системы, а разрознены. В развивающем обучении русскому языку все орфограммы выстроены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ребёнок легко ориентируется, какая орфограмма должна быть проверена, так как существует два типа орфограмм и два вида:</w:t>
      </w:r>
    </w:p>
    <w:p w:rsidR="00025C02" w:rsidRDefault="00025C02" w:rsidP="009B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3FC" w:rsidRDefault="004303FC" w:rsidP="009B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10"/>
        <w:gridCol w:w="2475"/>
        <w:gridCol w:w="4786"/>
      </w:tblGrid>
      <w:tr w:rsidR="004303FC" w:rsidTr="004303FC">
        <w:tc>
          <w:tcPr>
            <w:tcW w:w="4785" w:type="dxa"/>
            <w:gridSpan w:val="2"/>
          </w:tcPr>
          <w:p w:rsidR="004303FC" w:rsidRDefault="004303FC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4786" w:type="dxa"/>
          </w:tcPr>
          <w:p w:rsidR="004303FC" w:rsidRDefault="004303FC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</w:tr>
      <w:tr w:rsidR="00025C02" w:rsidTr="004303FC">
        <w:tc>
          <w:tcPr>
            <w:tcW w:w="4785" w:type="dxa"/>
            <w:gridSpan w:val="2"/>
          </w:tcPr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Связанные с произношением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с обозначением звуков буквами</w:t>
            </w:r>
          </w:p>
        </w:tc>
        <w:tc>
          <w:tcPr>
            <w:tcW w:w="4786" w:type="dxa"/>
            <w:vMerge w:val="restart"/>
          </w:tcPr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произношением, большая буква, перенос, слитное и раздельное написание и т.д.</w:t>
            </w:r>
          </w:p>
        </w:tc>
      </w:tr>
      <w:tr w:rsidR="00025C02" w:rsidTr="004303FC">
        <w:trPr>
          <w:trHeight w:val="885"/>
        </w:trPr>
        <w:tc>
          <w:tcPr>
            <w:tcW w:w="2310" w:type="dxa"/>
            <w:tcBorders>
              <w:bottom w:val="single" w:sz="4" w:space="0" w:color="auto"/>
              <w:right w:val="single" w:sz="4" w:space="0" w:color="auto"/>
            </w:tcBorders>
          </w:tcPr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вид сильных позиций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025C02" w:rsidRDefault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02" w:rsidRDefault="00025C02" w:rsidP="004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вид слабых позиций </w:t>
            </w:r>
          </w:p>
        </w:tc>
        <w:tc>
          <w:tcPr>
            <w:tcW w:w="4786" w:type="dxa"/>
            <w:vMerge/>
          </w:tcPr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02" w:rsidTr="00025C02">
        <w:trPr>
          <w:trHeight w:val="378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C02" w:rsidRDefault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</w:t>
            </w:r>
          </w:p>
          <w:p w:rsidR="00025C02" w:rsidRDefault="00025C02" w:rsidP="0043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02" w:rsidTr="00025C02">
        <w:trPr>
          <w:trHeight w:val="25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2" w:rsidRDefault="00025C02" w:rsidP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</w:p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C02" w:rsidRDefault="00025C02" w:rsidP="004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согласные на конце слова</w:t>
            </w:r>
          </w:p>
        </w:tc>
        <w:tc>
          <w:tcPr>
            <w:tcW w:w="4786" w:type="dxa"/>
            <w:vMerge/>
          </w:tcPr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02" w:rsidTr="002171D4">
        <w:trPr>
          <w:trHeight w:val="16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25C02" w:rsidRDefault="0002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02" w:rsidRDefault="00025C02" w:rsidP="0043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перед другими согласными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сонорными и  «в»)</w:t>
            </w:r>
          </w:p>
        </w:tc>
        <w:tc>
          <w:tcPr>
            <w:tcW w:w="4786" w:type="dxa"/>
            <w:vMerge/>
          </w:tcPr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02" w:rsidTr="000F636D">
        <w:trPr>
          <w:trHeight w:val="39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Цы-ци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</w:tcBorders>
          </w:tcPr>
          <w:p w:rsidR="00025C02" w:rsidRDefault="00025C02" w:rsidP="0043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02" w:rsidTr="00EC1B5A">
        <w:trPr>
          <w:trHeight w:val="34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Ъ.ь</w:t>
            </w:r>
            <w:proofErr w:type="spellEnd"/>
          </w:p>
        </w:tc>
        <w:tc>
          <w:tcPr>
            <w:tcW w:w="2475" w:type="dxa"/>
            <w:vMerge/>
            <w:tcBorders>
              <w:left w:val="single" w:sz="4" w:space="0" w:color="auto"/>
            </w:tcBorders>
          </w:tcPr>
          <w:p w:rsidR="00025C02" w:rsidRDefault="00025C02" w:rsidP="0043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02" w:rsidTr="00EC1B5A">
        <w:trPr>
          <w:trHeight w:val="375"/>
        </w:trPr>
        <w:tc>
          <w:tcPr>
            <w:tcW w:w="2310" w:type="dxa"/>
            <w:tcBorders>
              <w:top w:val="single" w:sz="4" w:space="0" w:color="auto"/>
              <w:right w:val="single" w:sz="4" w:space="0" w:color="auto"/>
            </w:tcBorders>
          </w:tcPr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О.ё после шипящих и т.д.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</w:tcPr>
          <w:p w:rsidR="00025C02" w:rsidRDefault="00025C02" w:rsidP="0043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025C02" w:rsidRDefault="00025C02" w:rsidP="009B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3FC" w:rsidRDefault="004303FC" w:rsidP="009B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C02" w:rsidRDefault="00025C02" w:rsidP="009B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любом тексте большую часть составляют орфограммы, связанные с выбором буквы для обозначения звука в слабой позиции.</w:t>
      </w:r>
    </w:p>
    <w:p w:rsidR="00025C02" w:rsidRDefault="00025C02" w:rsidP="009B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происходит на самом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практике, почему в своих работах обучающ</w:t>
      </w:r>
      <w:r w:rsidR="00C629D2">
        <w:rPr>
          <w:rFonts w:ascii="Times New Roman" w:hAnsi="Times New Roman" w:cs="Times New Roman"/>
          <w:sz w:val="24"/>
          <w:szCs w:val="24"/>
        </w:rPr>
        <w:t xml:space="preserve">иеся допускают так много ошибок в своих работах? Вот любознательный первоклассник  на уроке спрашивает каждый </w:t>
      </w:r>
      <w:proofErr w:type="gramStart"/>
      <w:r w:rsidR="00C629D2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="00C629D2">
        <w:rPr>
          <w:rFonts w:ascii="Times New Roman" w:hAnsi="Times New Roman" w:cs="Times New Roman"/>
          <w:sz w:val="24"/>
          <w:szCs w:val="24"/>
        </w:rPr>
        <w:t xml:space="preserve"> какую букву писать, потому что   хочет написать всё правильно.</w:t>
      </w:r>
      <w:r w:rsidR="001D12DB">
        <w:rPr>
          <w:rFonts w:ascii="Times New Roman" w:hAnsi="Times New Roman" w:cs="Times New Roman"/>
          <w:sz w:val="24"/>
          <w:szCs w:val="24"/>
        </w:rPr>
        <w:t xml:space="preserve"> </w:t>
      </w:r>
      <w:r w:rsidR="00C629D2">
        <w:rPr>
          <w:rFonts w:ascii="Times New Roman" w:hAnsi="Times New Roman" w:cs="Times New Roman"/>
          <w:sz w:val="24"/>
          <w:szCs w:val="24"/>
        </w:rPr>
        <w:t xml:space="preserve">Но </w:t>
      </w:r>
      <w:r w:rsidR="001D12DB">
        <w:rPr>
          <w:rFonts w:ascii="Times New Roman" w:hAnsi="Times New Roman" w:cs="Times New Roman"/>
          <w:sz w:val="24"/>
          <w:szCs w:val="24"/>
        </w:rPr>
        <w:t xml:space="preserve"> </w:t>
      </w:r>
      <w:r w:rsidR="00C629D2">
        <w:rPr>
          <w:rFonts w:ascii="Times New Roman" w:hAnsi="Times New Roman" w:cs="Times New Roman"/>
          <w:sz w:val="24"/>
          <w:szCs w:val="24"/>
        </w:rPr>
        <w:t xml:space="preserve"> спрашивать написание каж</w:t>
      </w:r>
      <w:r w:rsidR="001D12DB">
        <w:rPr>
          <w:rFonts w:ascii="Times New Roman" w:hAnsi="Times New Roman" w:cs="Times New Roman"/>
          <w:sz w:val="24"/>
          <w:szCs w:val="24"/>
        </w:rPr>
        <w:t xml:space="preserve">дой буквы нельзя, и впоследствии из-за своего небольшого опыта ребёнок понимает, что многие слова пишутся не так как </w:t>
      </w:r>
      <w:proofErr w:type="gramStart"/>
      <w:r w:rsidR="001D12DB">
        <w:rPr>
          <w:rFonts w:ascii="Times New Roman" w:hAnsi="Times New Roman" w:cs="Times New Roman"/>
          <w:sz w:val="24"/>
          <w:szCs w:val="24"/>
        </w:rPr>
        <w:t>слышатся</w:t>
      </w:r>
      <w:proofErr w:type="gramEnd"/>
      <w:r w:rsidR="001D12DB">
        <w:rPr>
          <w:rFonts w:ascii="Times New Roman" w:hAnsi="Times New Roman" w:cs="Times New Roman"/>
          <w:sz w:val="24"/>
          <w:szCs w:val="24"/>
        </w:rPr>
        <w:t xml:space="preserve"> и произносятся. Но пока в его голове нет конкретных способов решения орфографических задач, поэтому пишет </w:t>
      </w:r>
      <w:proofErr w:type="gramStart"/>
      <w:r w:rsidR="001D12DB">
        <w:rPr>
          <w:rFonts w:ascii="Times New Roman" w:hAnsi="Times New Roman" w:cs="Times New Roman"/>
          <w:sz w:val="24"/>
          <w:szCs w:val="24"/>
        </w:rPr>
        <w:t>либо</w:t>
      </w:r>
      <w:proofErr w:type="gramEnd"/>
      <w:r w:rsidR="001D12DB">
        <w:rPr>
          <w:rFonts w:ascii="Times New Roman" w:hAnsi="Times New Roman" w:cs="Times New Roman"/>
          <w:sz w:val="24"/>
          <w:szCs w:val="24"/>
        </w:rPr>
        <w:t xml:space="preserve"> надеясь на память, либо пронесёт. Когда на уроке учитель разъясняет правило правописания гласных в корне и ребёнок пишет слова по правилу, а согласные наугад. Но когда изучаем правописание согласных  в корне, дети забывают про правописания гласных и пишут их наугад.  Кроме того</w:t>
      </w:r>
      <w:proofErr w:type="gramStart"/>
      <w:r w:rsidR="001D12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12DB">
        <w:rPr>
          <w:rFonts w:ascii="Times New Roman" w:hAnsi="Times New Roman" w:cs="Times New Roman"/>
          <w:sz w:val="24"/>
          <w:szCs w:val="24"/>
        </w:rPr>
        <w:t xml:space="preserve"> Когда пишут по правилам буквы в корне, наугад пишут окончания и наоборот. В голове ученика много правил разных, но как доходит дело до их </w:t>
      </w:r>
      <w:r w:rsidR="00EA7659">
        <w:rPr>
          <w:rFonts w:ascii="Times New Roman" w:hAnsi="Times New Roman" w:cs="Times New Roman"/>
          <w:sz w:val="24"/>
          <w:szCs w:val="24"/>
        </w:rPr>
        <w:t xml:space="preserve">применения на практике, снова начинаются ошибки. Почему? Что должен делать ребёнок, чтобы записывать слова </w:t>
      </w:r>
      <w:proofErr w:type="spellStart"/>
      <w:r w:rsidR="00EA7659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="00EA7659">
        <w:rPr>
          <w:rFonts w:ascii="Times New Roman" w:hAnsi="Times New Roman" w:cs="Times New Roman"/>
          <w:sz w:val="24"/>
          <w:szCs w:val="24"/>
        </w:rPr>
        <w:t xml:space="preserve"> правильно? Ответ такой: чтобы без ошибок написать слово, ученик должен выполнить орфографическое действие. А это действие </w:t>
      </w:r>
      <w:proofErr w:type="gramStart"/>
      <w:r w:rsidR="00EA765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EA7659">
        <w:rPr>
          <w:rFonts w:ascii="Times New Roman" w:hAnsi="Times New Roman" w:cs="Times New Roman"/>
          <w:sz w:val="24"/>
          <w:szCs w:val="24"/>
        </w:rPr>
        <w:t>остроение буквенной модели слова: ребёнок должен видеть орфограмму, а для этого необходимо знать признаки сильных и слабых позиций. Способность выделять в словах опасные места – есть умение оценивать возможность обозначать звуки буквами</w:t>
      </w:r>
      <w:r w:rsidR="00E66FB5">
        <w:rPr>
          <w:rFonts w:ascii="Times New Roman" w:hAnsi="Times New Roman" w:cs="Times New Roman"/>
          <w:sz w:val="24"/>
          <w:szCs w:val="24"/>
        </w:rPr>
        <w:t xml:space="preserve">, например, слабые позиции пропускаем  или ставим чёрточку, а сильные пишем по слуху или по правилам. Далее, зная состав слова, определяем, в какой части слова находится </w:t>
      </w:r>
      <w:proofErr w:type="gramStart"/>
      <w:r w:rsidR="00E66FB5">
        <w:rPr>
          <w:rFonts w:ascii="Times New Roman" w:hAnsi="Times New Roman" w:cs="Times New Roman"/>
          <w:sz w:val="24"/>
          <w:szCs w:val="24"/>
        </w:rPr>
        <w:t>орфограмма</w:t>
      </w:r>
      <w:proofErr w:type="gramEnd"/>
      <w:r w:rsidR="00E66FB5">
        <w:rPr>
          <w:rFonts w:ascii="Times New Roman" w:hAnsi="Times New Roman" w:cs="Times New Roman"/>
          <w:sz w:val="24"/>
          <w:szCs w:val="24"/>
        </w:rPr>
        <w:t xml:space="preserve"> и проверяем слабую позицию способом изменения слова с той же морфемой в сильной позиции. И, наконец, обозначаем звук в слабой позиции  по звуку в сильной позиции  в той же части </w:t>
      </w:r>
      <w:proofErr w:type="spellStart"/>
      <w:r w:rsidR="00E66FB5">
        <w:rPr>
          <w:rFonts w:ascii="Times New Roman" w:hAnsi="Times New Roman" w:cs="Times New Roman"/>
          <w:sz w:val="24"/>
          <w:szCs w:val="24"/>
        </w:rPr>
        <w:t>слова</w:t>
      </w:r>
      <w:proofErr w:type="gramStart"/>
      <w:r w:rsidR="00E66FB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66FB5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="00E66FB5">
        <w:rPr>
          <w:rFonts w:ascii="Times New Roman" w:hAnsi="Times New Roman" w:cs="Times New Roman"/>
          <w:sz w:val="24"/>
          <w:szCs w:val="24"/>
        </w:rPr>
        <w:t xml:space="preserve"> образом, орфографическое действие – это умение осознанно ставить перед собой в процессе письма орфографические задачи, находить способы их решения, осуществлять контроль и оценку письма</w:t>
      </w:r>
      <w:r w:rsidR="000D312F">
        <w:rPr>
          <w:rFonts w:ascii="Times New Roman" w:hAnsi="Times New Roman" w:cs="Times New Roman"/>
          <w:sz w:val="24"/>
          <w:szCs w:val="24"/>
        </w:rPr>
        <w:t xml:space="preserve"> в соответствии орфографическим нормам.</w:t>
      </w:r>
    </w:p>
    <w:p w:rsidR="000D312F" w:rsidRDefault="000D312F" w:rsidP="009B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Изучив проблемы школьной орфографии и реализуя на уроках русского языка программу развивающего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основанную на фонетическом принципе, мы успешно решим со школьниками , возникающие перед ними орфографические задачи, а, следовательно, и грамотное письмо. </w:t>
      </w:r>
    </w:p>
    <w:p w:rsidR="00C629D2" w:rsidRPr="009B74C0" w:rsidRDefault="00C629D2" w:rsidP="009B7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29D2" w:rsidRPr="009B74C0" w:rsidSect="0024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74C0"/>
    <w:rsid w:val="00025C02"/>
    <w:rsid w:val="00027E57"/>
    <w:rsid w:val="00081B65"/>
    <w:rsid w:val="000D312F"/>
    <w:rsid w:val="001D12DB"/>
    <w:rsid w:val="001F74DD"/>
    <w:rsid w:val="00243214"/>
    <w:rsid w:val="004303FC"/>
    <w:rsid w:val="00497022"/>
    <w:rsid w:val="009B74C0"/>
    <w:rsid w:val="00A96567"/>
    <w:rsid w:val="00C629D2"/>
    <w:rsid w:val="00E66FB5"/>
    <w:rsid w:val="00EA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2019-11-01T09:46:00Z</dcterms:created>
  <dcterms:modified xsi:type="dcterms:W3CDTF">2019-11-02T06:09:00Z</dcterms:modified>
</cp:coreProperties>
</file>