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737" w:rsidRDefault="00531737" w:rsidP="00531737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686175" cy="687913"/>
            <wp:effectExtent l="19050" t="0" r="9525" b="0"/>
            <wp:docPr id="1" name="Рисунок 1" descr="C:\Documents and Settings\Alena\Рабочий стол\iо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lena\Рабочий стол\iоо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2088" cy="689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71F" w:rsidRPr="00F3627A" w:rsidRDefault="00F37FD7" w:rsidP="00F3627A">
      <w:pPr>
        <w:jc w:val="both"/>
        <w:rPr>
          <w:rFonts w:ascii="Times New Roman" w:hAnsi="Times New Roman" w:cs="Times New Roman"/>
          <w:sz w:val="26"/>
          <w:szCs w:val="26"/>
        </w:rPr>
      </w:pPr>
      <w:r w:rsidRPr="00F37FD7">
        <w:rPr>
          <w:rFonts w:ascii="Times New Roman" w:hAnsi="Times New Roman" w:cs="Times New Roman"/>
          <w:sz w:val="26"/>
          <w:szCs w:val="26"/>
        </w:rPr>
        <w:br/>
      </w:r>
      <w:r w:rsidR="0094671F" w:rsidRPr="00F3627A">
        <w:rPr>
          <w:rFonts w:ascii="Times New Roman" w:hAnsi="Times New Roman" w:cs="Times New Roman"/>
          <w:b/>
          <w:bCs/>
          <w:sz w:val="26"/>
          <w:szCs w:val="26"/>
        </w:rPr>
        <w:t>Дополнительное образование детей и взрослых</w:t>
      </w:r>
      <w:r w:rsidR="0094671F" w:rsidRPr="00F3627A">
        <w:rPr>
          <w:rFonts w:ascii="Times New Roman" w:hAnsi="Times New Roman" w:cs="Times New Roman"/>
          <w:sz w:val="26"/>
          <w:szCs w:val="26"/>
        </w:rPr>
        <w:t xml:space="preserve"> — это вид </w:t>
      </w:r>
      <w:hyperlink r:id="rId5" w:tooltip="Образование" w:history="1">
        <w:r w:rsidR="0094671F" w:rsidRPr="00F3627A">
          <w:rPr>
            <w:rStyle w:val="a5"/>
            <w:rFonts w:ascii="Times New Roman" w:hAnsi="Times New Roman" w:cs="Times New Roman"/>
            <w:color w:val="auto"/>
            <w:sz w:val="26"/>
            <w:szCs w:val="26"/>
          </w:rPr>
          <w:t>образования</w:t>
        </w:r>
      </w:hyperlink>
      <w:r w:rsidR="0094671F" w:rsidRPr="00F3627A">
        <w:rPr>
          <w:rFonts w:ascii="Times New Roman" w:hAnsi="Times New Roman" w:cs="Times New Roman"/>
          <w:sz w:val="26"/>
          <w:szCs w:val="26"/>
          <w:u w:val="single"/>
        </w:rPr>
        <w:t>,</w:t>
      </w:r>
      <w:r w:rsidR="0094671F" w:rsidRPr="00F3627A">
        <w:rPr>
          <w:rFonts w:ascii="Times New Roman" w:hAnsi="Times New Roman" w:cs="Times New Roman"/>
          <w:sz w:val="26"/>
          <w:szCs w:val="26"/>
        </w:rPr>
        <w:t xml:space="preserve"> направленный на всестороннее удовлетворение образовательных потребностей человека в интеллектуальном, духовно-нравственном, физическом и про</w:t>
      </w:r>
      <w:r w:rsidR="00F3627A">
        <w:rPr>
          <w:rFonts w:ascii="Times New Roman" w:hAnsi="Times New Roman" w:cs="Times New Roman"/>
          <w:sz w:val="26"/>
          <w:szCs w:val="26"/>
        </w:rPr>
        <w:t>фессиональном совершенствовании. Услуга предоставляется</w:t>
      </w:r>
      <w:r w:rsidR="0094671F" w:rsidRPr="00F3627A">
        <w:rPr>
          <w:rFonts w:ascii="Times New Roman" w:hAnsi="Times New Roman" w:cs="Times New Roman"/>
          <w:sz w:val="26"/>
          <w:szCs w:val="26"/>
        </w:rPr>
        <w:t xml:space="preserve"> государственными и муниципальными организациями дополнительного обра</w:t>
      </w:r>
      <w:r w:rsidR="00F3627A">
        <w:rPr>
          <w:rFonts w:ascii="Times New Roman" w:hAnsi="Times New Roman" w:cs="Times New Roman"/>
          <w:sz w:val="26"/>
          <w:szCs w:val="26"/>
        </w:rPr>
        <w:t xml:space="preserve">зования, а также организациями, </w:t>
      </w:r>
      <w:r w:rsidR="0094671F" w:rsidRPr="00F3627A">
        <w:rPr>
          <w:rFonts w:ascii="Times New Roman" w:hAnsi="Times New Roman" w:cs="Times New Roman"/>
          <w:sz w:val="26"/>
          <w:szCs w:val="26"/>
        </w:rPr>
        <w:t xml:space="preserve">получившими лицензию на </w:t>
      </w:r>
      <w:proofErr w:type="gramStart"/>
      <w:r w:rsidR="0094671F" w:rsidRPr="00F3627A">
        <w:rPr>
          <w:rFonts w:ascii="Times New Roman" w:hAnsi="Times New Roman" w:cs="Times New Roman"/>
          <w:sz w:val="26"/>
          <w:szCs w:val="26"/>
        </w:rPr>
        <w:t>право ведения</w:t>
      </w:r>
      <w:proofErr w:type="gramEnd"/>
      <w:r w:rsidR="0094671F" w:rsidRPr="00F3627A">
        <w:rPr>
          <w:rFonts w:ascii="Times New Roman" w:hAnsi="Times New Roman" w:cs="Times New Roman"/>
          <w:sz w:val="26"/>
          <w:szCs w:val="26"/>
        </w:rPr>
        <w:t xml:space="preserve"> образовательной деятельности по дополнительному образованию детей и взрослых</w:t>
      </w:r>
      <w:r w:rsidR="00F3627A">
        <w:rPr>
          <w:rFonts w:ascii="Times New Roman" w:hAnsi="Times New Roman" w:cs="Times New Roman"/>
          <w:sz w:val="26"/>
          <w:szCs w:val="26"/>
        </w:rPr>
        <w:t>.</w:t>
      </w:r>
    </w:p>
    <w:p w:rsidR="00F37FD7" w:rsidRDefault="00F37FD7" w:rsidP="00531737">
      <w:pPr>
        <w:jc w:val="both"/>
        <w:rPr>
          <w:rFonts w:ascii="Times New Roman" w:hAnsi="Times New Roman" w:cs="Times New Roman"/>
          <w:sz w:val="26"/>
          <w:szCs w:val="26"/>
        </w:rPr>
      </w:pPr>
      <w:r w:rsidRPr="00F37FD7">
        <w:rPr>
          <w:rFonts w:ascii="Times New Roman" w:hAnsi="Times New Roman" w:cs="Times New Roman"/>
          <w:sz w:val="26"/>
          <w:szCs w:val="26"/>
        </w:rPr>
        <w:t>По итогам заседания президиума Совета при Президенте России по стратегическому развитию и приоритетным проектам 30 ноября 2016 года утвержден паспорт приоритетного проекта «Доступное дополни</w:t>
      </w:r>
      <w:r>
        <w:rPr>
          <w:rFonts w:ascii="Times New Roman" w:hAnsi="Times New Roman" w:cs="Times New Roman"/>
          <w:sz w:val="26"/>
          <w:szCs w:val="26"/>
        </w:rPr>
        <w:t xml:space="preserve">тельное образование для детей». </w:t>
      </w:r>
      <w:r w:rsidRPr="00F37FD7">
        <w:rPr>
          <w:rFonts w:ascii="Times New Roman" w:hAnsi="Times New Roman" w:cs="Times New Roman"/>
          <w:sz w:val="26"/>
          <w:szCs w:val="26"/>
        </w:rPr>
        <w:t xml:space="preserve">Проект подразумевает увеличение доступности дополнительного образования для детей, в том числе по техническим и </w:t>
      </w:r>
      <w:proofErr w:type="spellStart"/>
      <w:proofErr w:type="gramStart"/>
      <w:r w:rsidRPr="00F37FD7">
        <w:rPr>
          <w:rFonts w:ascii="Times New Roman" w:hAnsi="Times New Roman" w:cs="Times New Roman"/>
          <w:sz w:val="26"/>
          <w:szCs w:val="26"/>
        </w:rPr>
        <w:t>естественно-научным</w:t>
      </w:r>
      <w:proofErr w:type="spellEnd"/>
      <w:proofErr w:type="gramEnd"/>
      <w:r w:rsidRPr="00F37FD7">
        <w:rPr>
          <w:rFonts w:ascii="Times New Roman" w:hAnsi="Times New Roman" w:cs="Times New Roman"/>
          <w:sz w:val="26"/>
          <w:szCs w:val="26"/>
        </w:rPr>
        <w:t xml:space="preserve"> программам. Реализация проекта запланирована на 2017–2025 годы.</w:t>
      </w:r>
    </w:p>
    <w:p w:rsidR="00867B7D" w:rsidRPr="00F37FD7" w:rsidRDefault="00F37FD7" w:rsidP="00531737">
      <w:pPr>
        <w:jc w:val="both"/>
        <w:rPr>
          <w:rFonts w:ascii="Times New Roman" w:hAnsi="Times New Roman" w:cs="Times New Roman"/>
          <w:sz w:val="26"/>
          <w:szCs w:val="26"/>
        </w:rPr>
      </w:pPr>
      <w:r w:rsidRPr="00F37FD7">
        <w:rPr>
          <w:rFonts w:ascii="Times New Roman" w:hAnsi="Times New Roman" w:cs="Times New Roman"/>
          <w:sz w:val="26"/>
          <w:szCs w:val="26"/>
        </w:rPr>
        <w:t>13 октября 2017 года определен победитель в конкурсе на разработку сайта-навигатора по дополнительным общеобразовательным программам для регионов.</w:t>
      </w:r>
      <w:r w:rsidRPr="00F37FD7">
        <w:rPr>
          <w:rFonts w:ascii="Times New Roman" w:hAnsi="Times New Roman" w:cs="Times New Roman"/>
          <w:sz w:val="26"/>
          <w:szCs w:val="26"/>
        </w:rPr>
        <w:br/>
        <w:t>В рамках проекта в каждом субъекте РФ создан общедоступный сайт-навигатор по дополнительным общеобразовательным программам. Навигатор рассчитан на родителей, а также представителей учреждений доп. образования и органов местной власти, принимающих управленческие решения в области дополнительного образования.</w:t>
      </w:r>
    </w:p>
    <w:p w:rsidR="00F37FD7" w:rsidRPr="00F37FD7" w:rsidRDefault="00F37FD7" w:rsidP="00D474A5">
      <w:pPr>
        <w:jc w:val="both"/>
        <w:rPr>
          <w:rFonts w:ascii="Times New Roman" w:hAnsi="Times New Roman" w:cs="Times New Roman"/>
          <w:sz w:val="26"/>
          <w:szCs w:val="26"/>
        </w:rPr>
      </w:pPr>
      <w:r w:rsidRPr="00F37FD7">
        <w:rPr>
          <w:rFonts w:ascii="Times New Roman" w:hAnsi="Times New Roman" w:cs="Times New Roman"/>
          <w:sz w:val="26"/>
          <w:szCs w:val="26"/>
        </w:rPr>
        <w:t xml:space="preserve">С помощью Навигатора учреждения дополнительного образования </w:t>
      </w:r>
      <w:r w:rsidR="00B035D1">
        <w:rPr>
          <w:rFonts w:ascii="Times New Roman" w:hAnsi="Times New Roman" w:cs="Times New Roman"/>
          <w:sz w:val="26"/>
          <w:szCs w:val="26"/>
        </w:rPr>
        <w:t>представляют</w:t>
      </w:r>
      <w:r w:rsidRPr="00F37FD7">
        <w:rPr>
          <w:rFonts w:ascii="Times New Roman" w:hAnsi="Times New Roman" w:cs="Times New Roman"/>
          <w:sz w:val="26"/>
          <w:szCs w:val="26"/>
        </w:rPr>
        <w:t xml:space="preserve"> с</w:t>
      </w:r>
      <w:r w:rsidR="008071A7">
        <w:rPr>
          <w:rFonts w:ascii="Times New Roman" w:hAnsi="Times New Roman" w:cs="Times New Roman"/>
          <w:sz w:val="26"/>
          <w:szCs w:val="26"/>
        </w:rPr>
        <w:t>вои программы, а родители могут</w:t>
      </w:r>
      <w:r w:rsidRPr="00F37FD7">
        <w:rPr>
          <w:rFonts w:ascii="Times New Roman" w:hAnsi="Times New Roman" w:cs="Times New Roman"/>
          <w:sz w:val="26"/>
          <w:szCs w:val="26"/>
        </w:rPr>
        <w:t xml:space="preserve"> выбирать занятия для детей в соответствии с индивидуальными запросами, уровнем подготовки ребенка и его способностями.</w:t>
      </w:r>
    </w:p>
    <w:p w:rsidR="00F37FD7" w:rsidRDefault="001E4F83" w:rsidP="00F37FD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Также в системе Навигатор родители </w:t>
      </w:r>
      <w:r w:rsidR="00F37FD7" w:rsidRPr="00F37FD7">
        <w:rPr>
          <w:rFonts w:ascii="Times New Roman" w:hAnsi="Times New Roman" w:cs="Times New Roman"/>
          <w:sz w:val="26"/>
          <w:szCs w:val="26"/>
        </w:rPr>
        <w:t>могут по собственному опыту оценивать представленные на сайте программы, что поможет другим родителям в выборе наиболее качественных занятий.</w:t>
      </w:r>
    </w:p>
    <w:p w:rsidR="001E4F83" w:rsidRPr="001E4F83" w:rsidRDefault="001E4F83" w:rsidP="001E4F83">
      <w:pPr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1E4F83">
        <w:rPr>
          <w:rFonts w:ascii="Times New Roman" w:hAnsi="Times New Roman" w:cs="Times New Roman"/>
          <w:sz w:val="26"/>
          <w:szCs w:val="26"/>
          <w:u w:val="single"/>
        </w:rPr>
        <w:t xml:space="preserve">Предлагаем Вашему вниманию ссылку на сайт Навигатор дополнительного образования детей Хабаровского края для активного использования: </w:t>
      </w:r>
    </w:p>
    <w:p w:rsidR="001E4F83" w:rsidRDefault="00F3627A" w:rsidP="00F3627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noProof/>
          <w:color w:val="0070C0"/>
          <w:sz w:val="26"/>
          <w:szCs w:val="26"/>
          <w:u w:val="single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-508635</wp:posOffset>
            </wp:positionH>
            <wp:positionV relativeFrom="margin">
              <wp:align>bottom</wp:align>
            </wp:positionV>
            <wp:extent cx="2406650" cy="1807210"/>
            <wp:effectExtent l="19050" t="0" r="0" b="0"/>
            <wp:wrapSquare wrapText="bothSides"/>
            <wp:docPr id="2" name="Рисунок 2" descr="C:\Documents and Settings\Alena\Рабочий стол\i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lena\Рабочий стол\i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18072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1E4F83" w:rsidRPr="001E4F83">
        <w:rPr>
          <w:rFonts w:ascii="Times New Roman" w:hAnsi="Times New Roman" w:cs="Times New Roman"/>
          <w:b/>
          <w:color w:val="0070C0"/>
          <w:sz w:val="26"/>
          <w:szCs w:val="26"/>
          <w:u w:val="single"/>
        </w:rPr>
        <w:t>https://р27.навигатор</w:t>
      </w:r>
      <w:proofErr w:type="gramStart"/>
      <w:r w:rsidR="001E4F83" w:rsidRPr="001E4F83">
        <w:rPr>
          <w:rFonts w:ascii="Times New Roman" w:hAnsi="Times New Roman" w:cs="Times New Roman"/>
          <w:b/>
          <w:color w:val="0070C0"/>
          <w:sz w:val="26"/>
          <w:szCs w:val="26"/>
          <w:u w:val="single"/>
        </w:rPr>
        <w:t>.д</w:t>
      </w:r>
      <w:proofErr w:type="gramEnd"/>
      <w:r w:rsidR="001E4F83" w:rsidRPr="001E4F83">
        <w:rPr>
          <w:rFonts w:ascii="Times New Roman" w:hAnsi="Times New Roman" w:cs="Times New Roman"/>
          <w:b/>
          <w:color w:val="0070C0"/>
          <w:sz w:val="26"/>
          <w:szCs w:val="26"/>
          <w:u w:val="single"/>
        </w:rPr>
        <w:t>ети/</w:t>
      </w:r>
    </w:p>
    <w:p w:rsidR="00531737" w:rsidRDefault="00531737" w:rsidP="00531737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D1D37" w:rsidRDefault="005D1D37" w:rsidP="00531737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5D1D37" w:rsidRDefault="005D1D37" w:rsidP="005D1D37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Центр творчества «ТЕПМ» </w:t>
      </w:r>
    </w:p>
    <w:p w:rsidR="005D1D37" w:rsidRPr="00F37FD7" w:rsidRDefault="005D1D37" w:rsidP="005D1D3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Амурска</w:t>
      </w:r>
    </w:p>
    <w:sectPr w:rsidR="005D1D37" w:rsidRPr="00F37FD7" w:rsidSect="00F3627A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37FD7"/>
    <w:rsid w:val="001E4F83"/>
    <w:rsid w:val="00531737"/>
    <w:rsid w:val="005D1D37"/>
    <w:rsid w:val="00797082"/>
    <w:rsid w:val="008071A7"/>
    <w:rsid w:val="00867B7D"/>
    <w:rsid w:val="0094671F"/>
    <w:rsid w:val="00B035D1"/>
    <w:rsid w:val="00D474A5"/>
    <w:rsid w:val="00F3627A"/>
    <w:rsid w:val="00F37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173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9467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ru.wikipedia.org/wiki/%D0%9E%D0%B1%D1%80%D0%B0%D0%B7%D0%BE%D0%B2%D0%B0%D0%BD%D0%B8%D0%B5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TEMP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Alena</cp:lastModifiedBy>
  <cp:revision>22</cp:revision>
  <dcterms:created xsi:type="dcterms:W3CDTF">2019-03-19T06:36:00Z</dcterms:created>
  <dcterms:modified xsi:type="dcterms:W3CDTF">2019-03-19T23:41:00Z</dcterms:modified>
</cp:coreProperties>
</file>