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E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</w:t>
      </w:r>
    </w:p>
    <w:p w:rsidR="005B3BEF" w:rsidRPr="005B3BEF" w:rsidRDefault="005B3BEF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EF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5B3BEF" w:rsidRPr="005B3BEF" w:rsidRDefault="005B3BEF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BEF">
        <w:rPr>
          <w:rFonts w:ascii="Times New Roman" w:hAnsi="Times New Roman" w:cs="Times New Roman"/>
          <w:b/>
          <w:sz w:val="28"/>
          <w:szCs w:val="28"/>
        </w:rPr>
        <w:t>«Детская школа искусств пгт. Тымовское»</w:t>
      </w:r>
    </w:p>
    <w:p w:rsidR="005B3BEF" w:rsidRPr="005B3BEF" w:rsidRDefault="005B3BEF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Pr="005B3BEF" w:rsidRDefault="005B3BEF" w:rsidP="005B3BE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3BEF">
        <w:rPr>
          <w:rFonts w:ascii="Times New Roman" w:hAnsi="Times New Roman" w:cs="Times New Roman"/>
          <w:b/>
          <w:sz w:val="36"/>
          <w:szCs w:val="36"/>
        </w:rPr>
        <w:t>Методическая разработка на тему</w:t>
      </w:r>
    </w:p>
    <w:p w:rsidR="005B3BEF" w:rsidRPr="005B3BEF" w:rsidRDefault="005B3BEF" w:rsidP="005B3BE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3BEF">
        <w:rPr>
          <w:rFonts w:ascii="Times New Roman" w:hAnsi="Times New Roman" w:cs="Times New Roman"/>
          <w:b/>
          <w:sz w:val="36"/>
          <w:szCs w:val="36"/>
        </w:rPr>
        <w:t>«Вокальное дыхание как основа исполнительства»</w:t>
      </w:r>
    </w:p>
    <w:p w:rsidR="005B3BEF" w:rsidRPr="005B3BEF" w:rsidRDefault="005B3BEF" w:rsidP="00AD53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Захаровой Ольги Викторовны, преподавателя</w:t>
      </w: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МБУ ДО «ДШИ пгт. Тымовское»</w:t>
      </w: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Тымовское</w:t>
      </w:r>
    </w:p>
    <w:p w:rsidR="00700EDE" w:rsidRDefault="00700EDE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</w:t>
      </w: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EF" w:rsidRDefault="005B3BEF" w:rsidP="00AD5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5395" w:rsidRPr="00700EDE" w:rsidRDefault="00AD5395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EDE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AC4973" w:rsidRPr="00700EDE">
        <w:rPr>
          <w:rFonts w:ascii="Times New Roman" w:hAnsi="Times New Roman" w:cs="Times New Roman"/>
          <w:b/>
          <w:sz w:val="28"/>
          <w:szCs w:val="28"/>
        </w:rPr>
        <w:t xml:space="preserve"> на тему</w:t>
      </w:r>
    </w:p>
    <w:p w:rsidR="00AD5395" w:rsidRPr="00700EDE" w:rsidRDefault="00AD5395" w:rsidP="00AD5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EDE">
        <w:rPr>
          <w:rFonts w:ascii="Times New Roman" w:hAnsi="Times New Roman" w:cs="Times New Roman"/>
          <w:b/>
          <w:sz w:val="28"/>
          <w:szCs w:val="28"/>
        </w:rPr>
        <w:t>«Вокальное дыхание как основа исполнительства»</w:t>
      </w:r>
    </w:p>
    <w:p w:rsidR="00AC4973" w:rsidRPr="00700EDE" w:rsidRDefault="00AC4973" w:rsidP="00AD5395">
      <w:pPr>
        <w:rPr>
          <w:rFonts w:ascii="Times New Roman" w:hAnsi="Times New Roman" w:cs="Times New Roman"/>
          <w:b/>
          <w:sz w:val="28"/>
          <w:szCs w:val="28"/>
        </w:rPr>
      </w:pPr>
    </w:p>
    <w:p w:rsidR="00AC4973" w:rsidRDefault="00AC4973" w:rsidP="005B3BEF">
      <w:pPr>
        <w:jc w:val="both"/>
        <w:rPr>
          <w:rFonts w:ascii="Times New Roman" w:hAnsi="Times New Roman" w:cs="Times New Roman"/>
          <w:sz w:val="28"/>
          <w:szCs w:val="28"/>
        </w:rPr>
      </w:pPr>
      <w:r w:rsidRPr="00AC497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5B3BEF">
        <w:rPr>
          <w:rFonts w:ascii="Times New Roman" w:hAnsi="Times New Roman" w:cs="Times New Roman"/>
          <w:sz w:val="28"/>
          <w:szCs w:val="28"/>
        </w:rPr>
        <w:t>у</w:t>
      </w:r>
      <w:r w:rsidRPr="00AC4973">
        <w:rPr>
          <w:rFonts w:ascii="Times New Roman" w:hAnsi="Times New Roman" w:cs="Times New Roman"/>
          <w:sz w:val="28"/>
          <w:szCs w:val="28"/>
        </w:rPr>
        <w:t>лучшение качест</w:t>
      </w:r>
      <w:r>
        <w:rPr>
          <w:rFonts w:ascii="Times New Roman" w:hAnsi="Times New Roman" w:cs="Times New Roman"/>
          <w:sz w:val="28"/>
          <w:szCs w:val="28"/>
        </w:rPr>
        <w:t>ва вокального исполнительства по</w:t>
      </w:r>
      <w:r w:rsidR="00003299">
        <w:rPr>
          <w:rFonts w:ascii="Times New Roman" w:hAnsi="Times New Roman" w:cs="Times New Roman"/>
          <w:sz w:val="28"/>
          <w:szCs w:val="28"/>
        </w:rPr>
        <w:t>средство</w:t>
      </w:r>
      <w:r w:rsidRPr="00AC4973">
        <w:rPr>
          <w:rFonts w:ascii="Times New Roman" w:hAnsi="Times New Roman" w:cs="Times New Roman"/>
          <w:sz w:val="28"/>
          <w:szCs w:val="28"/>
        </w:rPr>
        <w:t xml:space="preserve">м поэтапной работы над </w:t>
      </w:r>
      <w:r>
        <w:rPr>
          <w:rFonts w:ascii="Times New Roman" w:hAnsi="Times New Roman" w:cs="Times New Roman"/>
          <w:sz w:val="28"/>
          <w:szCs w:val="28"/>
        </w:rPr>
        <w:t>вокальным дыханием</w:t>
      </w:r>
      <w:r w:rsidRPr="00AC497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C4973" w:rsidRDefault="00AC4973" w:rsidP="005B3BEF">
      <w:pPr>
        <w:jc w:val="both"/>
        <w:rPr>
          <w:rFonts w:ascii="Times New Roman" w:hAnsi="Times New Roman" w:cs="Times New Roman"/>
          <w:sz w:val="28"/>
          <w:szCs w:val="28"/>
        </w:rPr>
      </w:pPr>
      <w:r w:rsidRPr="00AC4973">
        <w:rPr>
          <w:rFonts w:ascii="Times New Roman" w:hAnsi="Times New Roman" w:cs="Times New Roman"/>
          <w:sz w:val="28"/>
          <w:szCs w:val="28"/>
        </w:rPr>
        <w:t>Задачи:</w:t>
      </w:r>
    </w:p>
    <w:p w:rsidR="00AC4973" w:rsidRDefault="00AC4973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973">
        <w:rPr>
          <w:rFonts w:ascii="Times New Roman" w:hAnsi="Times New Roman" w:cs="Times New Roman"/>
          <w:sz w:val="28"/>
          <w:szCs w:val="28"/>
        </w:rPr>
        <w:t xml:space="preserve"> 1) Обеспечение знаний о строении и работе голосового аппарата</w:t>
      </w:r>
      <w:r w:rsidR="005B3BEF">
        <w:rPr>
          <w:rFonts w:ascii="Times New Roman" w:hAnsi="Times New Roman" w:cs="Times New Roman"/>
          <w:sz w:val="28"/>
          <w:szCs w:val="28"/>
        </w:rPr>
        <w:t>.</w:t>
      </w:r>
      <w:r w:rsidRPr="00AC49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973" w:rsidRDefault="00AC4973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973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973">
        <w:rPr>
          <w:rFonts w:ascii="Times New Roman" w:hAnsi="Times New Roman" w:cs="Times New Roman"/>
          <w:sz w:val="28"/>
          <w:szCs w:val="28"/>
        </w:rPr>
        <w:t xml:space="preserve">Создание условия </w:t>
      </w:r>
      <w:proofErr w:type="gramStart"/>
      <w:r w:rsidRPr="00AC4973">
        <w:rPr>
          <w:rFonts w:ascii="Times New Roman" w:hAnsi="Times New Roman" w:cs="Times New Roman"/>
          <w:sz w:val="28"/>
          <w:szCs w:val="28"/>
        </w:rPr>
        <w:t>для  сознательного</w:t>
      </w:r>
      <w:proofErr w:type="gramEnd"/>
      <w:r w:rsidRPr="00AC4973">
        <w:rPr>
          <w:rFonts w:ascii="Times New Roman" w:hAnsi="Times New Roman" w:cs="Times New Roman"/>
          <w:sz w:val="28"/>
          <w:szCs w:val="28"/>
        </w:rPr>
        <w:t xml:space="preserve"> подхода к занятиям</w:t>
      </w:r>
      <w:r w:rsidR="005B3BEF">
        <w:rPr>
          <w:rFonts w:ascii="Times New Roman" w:hAnsi="Times New Roman" w:cs="Times New Roman"/>
          <w:sz w:val="28"/>
          <w:szCs w:val="28"/>
        </w:rPr>
        <w:t>.</w:t>
      </w:r>
    </w:p>
    <w:p w:rsidR="00AC4973" w:rsidRDefault="00AC4973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973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973">
        <w:rPr>
          <w:rFonts w:ascii="Times New Roman" w:hAnsi="Times New Roman" w:cs="Times New Roman"/>
          <w:sz w:val="28"/>
          <w:szCs w:val="28"/>
        </w:rPr>
        <w:t>Стремление к выработке бережного отношения к своему голосу и голосовому аппарату</w:t>
      </w:r>
      <w:r w:rsidR="00003299">
        <w:rPr>
          <w:rFonts w:ascii="Times New Roman" w:hAnsi="Times New Roman" w:cs="Times New Roman"/>
          <w:sz w:val="28"/>
          <w:szCs w:val="28"/>
        </w:rPr>
        <w:t xml:space="preserve"> у </w:t>
      </w:r>
      <w:r w:rsidRPr="00AC4973">
        <w:rPr>
          <w:rFonts w:ascii="Times New Roman" w:hAnsi="Times New Roman" w:cs="Times New Roman"/>
          <w:sz w:val="28"/>
          <w:szCs w:val="28"/>
        </w:rPr>
        <w:t>учащихся</w:t>
      </w:r>
      <w:r w:rsidR="00700EDE">
        <w:rPr>
          <w:rFonts w:ascii="Times New Roman" w:hAnsi="Times New Roman" w:cs="Times New Roman"/>
          <w:sz w:val="28"/>
          <w:szCs w:val="28"/>
        </w:rPr>
        <w:t>.</w:t>
      </w:r>
    </w:p>
    <w:p w:rsidR="00AD5395" w:rsidRPr="00AD5395" w:rsidRDefault="00AC4973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973">
        <w:rPr>
          <w:rFonts w:ascii="Times New Roman" w:hAnsi="Times New Roman" w:cs="Times New Roman"/>
          <w:sz w:val="28"/>
          <w:szCs w:val="28"/>
        </w:rPr>
        <w:t xml:space="preserve">4) Повышение уровня самооценки, стремление к </w:t>
      </w:r>
      <w:proofErr w:type="gramStart"/>
      <w:r w:rsidRPr="00AC4973">
        <w:rPr>
          <w:rFonts w:ascii="Times New Roman" w:hAnsi="Times New Roman" w:cs="Times New Roman"/>
          <w:sz w:val="28"/>
          <w:szCs w:val="28"/>
        </w:rPr>
        <w:t>творческой  реализации</w:t>
      </w:r>
      <w:proofErr w:type="gramEnd"/>
      <w:r w:rsidRPr="00AC4973">
        <w:rPr>
          <w:rFonts w:ascii="Times New Roman" w:hAnsi="Times New Roman" w:cs="Times New Roman"/>
          <w:sz w:val="28"/>
          <w:szCs w:val="28"/>
        </w:rPr>
        <w:t xml:space="preserve"> себя как артиста</w:t>
      </w:r>
      <w:r w:rsidR="00003299">
        <w:rPr>
          <w:rFonts w:ascii="Times New Roman" w:hAnsi="Times New Roman" w:cs="Times New Roman"/>
          <w:sz w:val="28"/>
          <w:szCs w:val="28"/>
        </w:rPr>
        <w:t>.</w:t>
      </w:r>
    </w:p>
    <w:p w:rsidR="00AC4973" w:rsidRDefault="00AC4973" w:rsidP="005B3BEF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2D55" w:rsidRPr="00D44521" w:rsidRDefault="003F3425" w:rsidP="005B3BE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95">
        <w:rPr>
          <w:rFonts w:ascii="Times New Roman" w:hAnsi="Times New Roman" w:cs="Times New Roman"/>
          <w:sz w:val="28"/>
          <w:szCs w:val="28"/>
        </w:rPr>
        <w:t xml:space="preserve">Дыхание </w:t>
      </w:r>
      <w:r w:rsidR="00AD5395" w:rsidRPr="00AD5395">
        <w:rPr>
          <w:rFonts w:ascii="Times New Roman" w:hAnsi="Times New Roman" w:cs="Times New Roman"/>
          <w:sz w:val="28"/>
          <w:szCs w:val="28"/>
        </w:rPr>
        <w:t xml:space="preserve">- </w:t>
      </w:r>
      <w:r w:rsidRPr="00AD5395">
        <w:rPr>
          <w:rFonts w:ascii="Times New Roman" w:hAnsi="Times New Roman" w:cs="Times New Roman"/>
          <w:sz w:val="28"/>
          <w:szCs w:val="28"/>
        </w:rPr>
        <w:t>это  основной жизнеобеспечивающий процесс  для человека и животного мира.</w:t>
      </w:r>
      <w:r w:rsidR="00AD5395">
        <w:rPr>
          <w:rFonts w:ascii="Times New Roman" w:hAnsi="Times New Roman" w:cs="Times New Roman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sz w:val="28"/>
          <w:szCs w:val="28"/>
        </w:rPr>
        <w:t>Это также фундамент</w:t>
      </w:r>
      <w:r w:rsidR="00AD5395">
        <w:rPr>
          <w:rFonts w:ascii="Times New Roman" w:hAnsi="Times New Roman" w:cs="Times New Roman"/>
          <w:sz w:val="28"/>
          <w:szCs w:val="28"/>
        </w:rPr>
        <w:t>,</w:t>
      </w:r>
      <w:r w:rsidR="00AD5395" w:rsidRPr="00AD5395">
        <w:rPr>
          <w:rFonts w:ascii="Times New Roman" w:hAnsi="Times New Roman" w:cs="Times New Roman"/>
          <w:sz w:val="28"/>
          <w:szCs w:val="28"/>
        </w:rPr>
        <w:t xml:space="preserve"> на котором формируется правильное пение, это </w:t>
      </w:r>
      <w:proofErr w:type="gramStart"/>
      <w:r w:rsidR="00AD5395" w:rsidRPr="00AD5395">
        <w:rPr>
          <w:rFonts w:ascii="Times New Roman" w:hAnsi="Times New Roman" w:cs="Times New Roman"/>
          <w:sz w:val="28"/>
          <w:szCs w:val="28"/>
        </w:rPr>
        <w:t xml:space="preserve">сама </w:t>
      </w:r>
      <w:r w:rsidRPr="00AD5395">
        <w:rPr>
          <w:rFonts w:ascii="Times New Roman" w:hAnsi="Times New Roman" w:cs="Times New Roman"/>
          <w:sz w:val="28"/>
          <w:szCs w:val="28"/>
        </w:rPr>
        <w:t xml:space="preserve"> основа</w:t>
      </w:r>
      <w:proofErr w:type="gramEnd"/>
      <w:r w:rsidRPr="00AD5395">
        <w:rPr>
          <w:rFonts w:ascii="Times New Roman" w:hAnsi="Times New Roman" w:cs="Times New Roman"/>
          <w:sz w:val="28"/>
          <w:szCs w:val="28"/>
        </w:rPr>
        <w:t xml:space="preserve"> пения. Без дыхания </w:t>
      </w:r>
      <w:r w:rsidR="00AD5395" w:rsidRPr="00AD5395">
        <w:rPr>
          <w:rFonts w:ascii="Times New Roman" w:hAnsi="Times New Roman" w:cs="Times New Roman"/>
          <w:sz w:val="28"/>
          <w:szCs w:val="28"/>
        </w:rPr>
        <w:t xml:space="preserve">не может быть </w:t>
      </w:r>
      <w:r w:rsidRPr="00AD5395">
        <w:rPr>
          <w:rFonts w:ascii="Times New Roman" w:hAnsi="Times New Roman" w:cs="Times New Roman"/>
          <w:sz w:val="28"/>
          <w:szCs w:val="28"/>
        </w:rPr>
        <w:t>пропет</w:t>
      </w:r>
      <w:r w:rsidR="00AD5395" w:rsidRPr="00AD5395">
        <w:rPr>
          <w:rFonts w:ascii="Times New Roman" w:hAnsi="Times New Roman" w:cs="Times New Roman"/>
          <w:sz w:val="28"/>
          <w:szCs w:val="28"/>
        </w:rPr>
        <w:t>а ни одна нота</w:t>
      </w:r>
      <w:r w:rsidRPr="00AD5395">
        <w:rPr>
          <w:rFonts w:ascii="Times New Roman" w:hAnsi="Times New Roman" w:cs="Times New Roman"/>
          <w:sz w:val="28"/>
          <w:szCs w:val="28"/>
        </w:rPr>
        <w:t xml:space="preserve">. </w:t>
      </w:r>
      <w:r w:rsidR="00AD5395" w:rsidRPr="003940EA">
        <w:rPr>
          <w:rFonts w:ascii="Times New Roman" w:hAnsi="Times New Roman" w:cs="Times New Roman"/>
          <w:sz w:val="28"/>
          <w:szCs w:val="28"/>
        </w:rPr>
        <w:t>Чтобы сказать или спеть на дыхании фразу, нужен достаточный объем</w:t>
      </w:r>
      <w:r w:rsidR="00AD5395">
        <w:rPr>
          <w:rFonts w:ascii="Times New Roman" w:hAnsi="Times New Roman" w:cs="Times New Roman"/>
          <w:sz w:val="28"/>
          <w:szCs w:val="28"/>
        </w:rPr>
        <w:t xml:space="preserve"> </w:t>
      </w:r>
      <w:r w:rsidR="00AD5395" w:rsidRPr="003940EA">
        <w:rPr>
          <w:rFonts w:ascii="Times New Roman" w:hAnsi="Times New Roman" w:cs="Times New Roman"/>
          <w:sz w:val="28"/>
          <w:szCs w:val="28"/>
        </w:rPr>
        <w:t>воздуха, который</w:t>
      </w:r>
      <w:r w:rsidR="00003299">
        <w:rPr>
          <w:rFonts w:ascii="Times New Roman" w:hAnsi="Times New Roman" w:cs="Times New Roman"/>
          <w:sz w:val="28"/>
          <w:szCs w:val="28"/>
        </w:rPr>
        <w:t>,</w:t>
      </w:r>
      <w:r w:rsidR="00AD5395" w:rsidRPr="003940EA">
        <w:rPr>
          <w:rFonts w:ascii="Times New Roman" w:hAnsi="Times New Roman" w:cs="Times New Roman"/>
          <w:sz w:val="28"/>
          <w:szCs w:val="28"/>
        </w:rPr>
        <w:t xml:space="preserve"> проходя </w:t>
      </w:r>
      <w:r w:rsidR="00AD5395">
        <w:rPr>
          <w:rFonts w:ascii="Times New Roman" w:hAnsi="Times New Roman" w:cs="Times New Roman"/>
          <w:sz w:val="28"/>
          <w:szCs w:val="28"/>
        </w:rPr>
        <w:t xml:space="preserve">струей через связки, заставляет </w:t>
      </w:r>
      <w:r w:rsidR="00AD5395" w:rsidRPr="003940EA">
        <w:rPr>
          <w:rFonts w:ascii="Times New Roman" w:hAnsi="Times New Roman" w:cs="Times New Roman"/>
          <w:sz w:val="28"/>
          <w:szCs w:val="28"/>
        </w:rPr>
        <w:t xml:space="preserve"> наш "голосовой инструмент" звучать. </w:t>
      </w:r>
      <w:r w:rsidR="00AD5395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Главную роль в обучении вокалу отводят дыханию.</w:t>
      </w:r>
      <w:r w:rsidR="00AD5395" w:rsidRPr="002F25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D5395">
        <w:rPr>
          <w:rFonts w:ascii="Times New Roman" w:hAnsi="Times New Roman" w:cs="Times New Roman"/>
          <w:sz w:val="28"/>
          <w:szCs w:val="28"/>
        </w:rPr>
        <w:t>  </w:t>
      </w:r>
      <w:r w:rsidR="00AD5395">
        <w:rPr>
          <w:rFonts w:ascii="Times New Roman" w:hAnsi="Times New Roman" w:cs="Times New Roman"/>
          <w:sz w:val="28"/>
          <w:szCs w:val="28"/>
        </w:rPr>
        <w:tab/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Механизм дыхания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это легкие с дыхательными путями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(бронхами и трахеей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) и мышцы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осуществляющие процесс дыхания.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Легки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>е совместно с бронхами и трахеей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 xml:space="preserve"> вмещают в себя 5-6 литров воздуха.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Обычный вдох равен приблизительно</w:t>
      </w:r>
      <w:r w:rsidR="00700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0,5 литра воздуха.</w:t>
      </w:r>
      <w:r w:rsidR="00AD5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5395" w:rsidRPr="00AD5395">
        <w:rPr>
          <w:rFonts w:ascii="Times New Roman" w:hAnsi="Times New Roman" w:cs="Times New Roman"/>
          <w:color w:val="000000"/>
          <w:sz w:val="28"/>
          <w:szCs w:val="28"/>
        </w:rPr>
        <w:t>Глубокий вдох дает возможность дополнительно вместить 1,5-1,8 литра воздуха.</w:t>
      </w:r>
      <w:r w:rsidR="00922D55" w:rsidRPr="00922D5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22D55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легкие состоят из альвеол. Это маленькие пузырьки. Можно представить их в виде воздушных шариков. При выдохе эти шарики сдуваются, и грудная клетка опускается.</w:t>
      </w:r>
      <w:r w:rsid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2D55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мы вдыхаем, альвеолы наполняются воздухом, как воздушные шарики. Шарики расправляются, увеличиваются в объеме, и грудная клетка приподнимается и тоже увеличивается в объеме. При этом нижние</w:t>
      </w:r>
      <w:r w:rsid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ребра расходятся в стороны. Д</w:t>
      </w:r>
      <w:r w:rsidR="00922D55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иафрагма</w:t>
      </w:r>
      <w:r w:rsidR="00CE0E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2D55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44521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4521" w:rsidRPr="00922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перегородка из мышц, отделяющая груд</w:t>
      </w:r>
      <w:r w:rsid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отдел от брюшного. Она</w:t>
      </w:r>
      <w:r w:rsidR="00D44521" w:rsidRPr="00922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поддерживает органы грудной клетки, которые имеют определенную тяжесть и давят на органы брюшной полости. Диафрагма напоминает собой форму купола. Когда </w:t>
      </w:r>
      <w:r w:rsidR="00D44521" w:rsidRPr="00922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легкие при вдохе наполняются воздухом, диафрагма под н</w:t>
      </w:r>
      <w:r w:rsidR="000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апором воздуха отжимается книзу,</w:t>
      </w:r>
      <w:r w:rsidR="00D44521" w:rsidRPr="00922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2D55"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перегородка опускается за счет увеличения в объеме легких. </w:t>
      </w:r>
    </w:p>
    <w:p w:rsidR="006C7233" w:rsidRDefault="00922D55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2D5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> 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Певческое дыхание — процесс, происходящий осознанно. Певческое дыхание отличается от жизненного выдохом,</w:t>
      </w:r>
      <w:r w:rsidR="002F258F">
        <w:rPr>
          <w:rFonts w:ascii="Times New Roman" w:hAnsi="Times New Roman" w:cs="Times New Roman"/>
          <w:color w:val="000000"/>
          <w:sz w:val="28"/>
          <w:szCs w:val="28"/>
        </w:rPr>
        <w:t xml:space="preserve"> его большей продолжительностью и 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складывается  из трех элементов: вдоха,</w:t>
      </w:r>
      <w:r w:rsidR="002F2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мгновенной задержки вдоха и свободного продолжительного выдоха.</w:t>
      </w:r>
      <w:r w:rsidR="002F2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Выдох должен быть спокойным без принудительного выталкивания воздуха.</w:t>
      </w:r>
      <w:r w:rsidR="002F2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выдохом часто приводит к форсировани</w:t>
      </w:r>
      <w:r w:rsidR="00003299">
        <w:rPr>
          <w:rFonts w:ascii="Times New Roman" w:hAnsi="Times New Roman" w:cs="Times New Roman"/>
          <w:color w:val="000000"/>
          <w:sz w:val="28"/>
          <w:szCs w:val="28"/>
        </w:rPr>
        <w:t xml:space="preserve">ю 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>и детонации (то есть понижению) звука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258F" w:rsidRDefault="006C7233" w:rsidP="006C723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03299">
        <w:rPr>
          <w:rFonts w:ascii="Times New Roman" w:hAnsi="Times New Roman" w:cs="Times New Roman"/>
          <w:color w:val="000000"/>
          <w:sz w:val="28"/>
          <w:szCs w:val="28"/>
        </w:rPr>
        <w:t>о время вдоха мышцы 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грудной клетки расширяются</w:t>
      </w:r>
      <w:r w:rsidR="0000329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Диафрагма опускается, </w:t>
      </w:r>
      <w:r w:rsidR="002F258F" w:rsidRPr="002F258F">
        <w:rPr>
          <w:rFonts w:ascii="Times New Roman" w:hAnsi="Times New Roman" w:cs="Times New Roman"/>
          <w:color w:val="000000"/>
          <w:sz w:val="28"/>
          <w:szCs w:val="28"/>
        </w:rPr>
        <w:t>и воздух под воздействием атмосферного давления </w:t>
      </w:r>
      <w:r>
        <w:rPr>
          <w:rFonts w:ascii="Times New Roman" w:hAnsi="Times New Roman" w:cs="Times New Roman"/>
          <w:color w:val="000000"/>
          <w:sz w:val="28"/>
          <w:szCs w:val="28"/>
        </w:rPr>
        <w:t>попадает в легкие.</w:t>
      </w:r>
    </w:p>
    <w:p w:rsidR="002F258F" w:rsidRPr="002F258F" w:rsidRDefault="002F258F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258F" w:rsidRPr="006C7233" w:rsidRDefault="002F258F" w:rsidP="005B3BE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6C7233">
        <w:rPr>
          <w:rFonts w:ascii="Times New Roman" w:hAnsi="Times New Roman" w:cs="Times New Roman"/>
          <w:b/>
          <w:color w:val="000000"/>
          <w:sz w:val="28"/>
          <w:szCs w:val="28"/>
        </w:rPr>
        <w:t>Ти</w:t>
      </w:r>
      <w:r w:rsidR="006C7233" w:rsidRPr="006C7233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6C7233">
        <w:rPr>
          <w:rFonts w:ascii="Times New Roman" w:hAnsi="Times New Roman" w:cs="Times New Roman"/>
          <w:b/>
          <w:color w:val="000000"/>
          <w:sz w:val="28"/>
          <w:szCs w:val="28"/>
        </w:rPr>
        <w:t>ы певческого дыхания.</w:t>
      </w:r>
    </w:p>
    <w:p w:rsidR="002F258F" w:rsidRPr="002F258F" w:rsidRDefault="002F258F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2F258F">
        <w:rPr>
          <w:rFonts w:ascii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>ание разделяется на</w:t>
      </w:r>
      <w:r w:rsidRPr="002F258F">
        <w:rPr>
          <w:rFonts w:ascii="Times New Roman" w:hAnsi="Times New Roman" w:cs="Times New Roman"/>
          <w:color w:val="000000"/>
          <w:sz w:val="28"/>
          <w:szCs w:val="28"/>
        </w:rPr>
        <w:t xml:space="preserve"> три типа:</w:t>
      </w:r>
    </w:p>
    <w:p w:rsidR="00D44521" w:rsidRDefault="002F258F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– грудное (ключичное рассматривается как разновидность грудного типа)</w:t>
      </w:r>
      <w:r w:rsidR="006C7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2F25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– </w:t>
      </w:r>
      <w:r w:rsidR="00D44521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брюшное, или диафрагмальное</w:t>
      </w:r>
      <w:r w:rsidR="006C7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D44521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F258F" w:rsidRDefault="0077187E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3–</w:t>
      </w:r>
      <w:r w:rsidR="00D44521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смешанное, или грудобрюшное (</w:t>
      </w:r>
      <w:proofErr w:type="spellStart"/>
      <w:r w:rsidR="00D44521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косто</w:t>
      </w:r>
      <w:proofErr w:type="spellEnd"/>
      <w:r w:rsidR="00D44521" w:rsidRPr="002F2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-абдоминальное)</w:t>
      </w:r>
      <w:r w:rsidR="006C7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7301" w:rsidRDefault="00357301" w:rsidP="005B3BEF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F258F" w:rsidRDefault="002F258F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F258F">
        <w:rPr>
          <w:rFonts w:ascii="Times New Roman" w:hAnsi="Times New Roman" w:cs="Times New Roman"/>
          <w:i/>
          <w:color w:val="000000"/>
          <w:sz w:val="28"/>
          <w:szCs w:val="28"/>
        </w:rPr>
        <w:t>Грудное дыхание, ключичное дыхание (</w:t>
      </w:r>
      <w:proofErr w:type="spellStart"/>
      <w:r w:rsidRPr="002F258F">
        <w:rPr>
          <w:rFonts w:ascii="Times New Roman" w:hAnsi="Times New Roman" w:cs="Times New Roman"/>
          <w:i/>
          <w:color w:val="000000"/>
          <w:sz w:val="28"/>
          <w:szCs w:val="28"/>
        </w:rPr>
        <w:t>клавикулярное</w:t>
      </w:r>
      <w:proofErr w:type="spellEnd"/>
      <w:r w:rsidRPr="002F258F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6C7233" w:rsidRPr="002F258F" w:rsidRDefault="006C7233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F258F" w:rsidRPr="002F258F" w:rsidRDefault="002F258F" w:rsidP="006C723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8F">
        <w:rPr>
          <w:rFonts w:ascii="Times New Roman" w:hAnsi="Times New Roman" w:cs="Times New Roman"/>
          <w:color w:val="000000"/>
          <w:sz w:val="28"/>
          <w:szCs w:val="28"/>
        </w:rPr>
        <w:t>При этом типе дыхания активно участвуют мышцы верхнего отдела грудной клетки, плечевого пояса и шеи. Такое дыхание поверхностное, движение гортани ограничено и поэтому голосообразование затруднено, мышцы шеи напряжены.</w:t>
      </w:r>
    </w:p>
    <w:p w:rsidR="002F258F" w:rsidRPr="002F258F" w:rsidRDefault="002F258F" w:rsidP="006C723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8F">
        <w:rPr>
          <w:rFonts w:ascii="Times New Roman" w:hAnsi="Times New Roman" w:cs="Times New Roman"/>
          <w:color w:val="000000"/>
          <w:sz w:val="28"/>
          <w:szCs w:val="28"/>
        </w:rPr>
        <w:t>Такой тип вокального дыхания неверный и вредный для пения</w:t>
      </w:r>
      <w:r w:rsidR="0077187E">
        <w:rPr>
          <w:rFonts w:ascii="Times New Roman" w:hAnsi="Times New Roman" w:cs="Times New Roman"/>
          <w:color w:val="000000"/>
          <w:sz w:val="28"/>
          <w:szCs w:val="28"/>
        </w:rPr>
        <w:t xml:space="preserve">, он распространен у начинающих </w:t>
      </w:r>
      <w:r w:rsidRPr="002F258F">
        <w:rPr>
          <w:rFonts w:ascii="Times New Roman" w:hAnsi="Times New Roman" w:cs="Times New Roman"/>
          <w:color w:val="000000"/>
          <w:sz w:val="28"/>
          <w:szCs w:val="28"/>
        </w:rPr>
        <w:t>вокалистов.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258F">
        <w:rPr>
          <w:rFonts w:ascii="Times New Roman" w:hAnsi="Times New Roman" w:cs="Times New Roman"/>
          <w:color w:val="000000"/>
          <w:sz w:val="28"/>
          <w:szCs w:val="28"/>
        </w:rPr>
        <w:t>Чтобы избегать пения с применением ключичного дыхания, нужно во время вдоха мысленно оттягивать плечи вниз.</w:t>
      </w:r>
    </w:p>
    <w:p w:rsidR="00C752B1" w:rsidRDefault="00C752B1" w:rsidP="005B3BEF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752B1" w:rsidRDefault="00C752B1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F258F">
        <w:rPr>
          <w:rFonts w:ascii="Times New Roman" w:hAnsi="Times New Roman" w:cs="Times New Roman"/>
          <w:i/>
          <w:color w:val="000000"/>
          <w:sz w:val="28"/>
          <w:szCs w:val="28"/>
        </w:rPr>
        <w:t>Брюшное дыхание.</w:t>
      </w:r>
    </w:p>
    <w:p w:rsidR="006C7233" w:rsidRPr="002F258F" w:rsidRDefault="006C7233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752B1" w:rsidRPr="00C752B1" w:rsidRDefault="00C752B1" w:rsidP="006C723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color w:val="000000"/>
          <w:sz w:val="28"/>
          <w:szCs w:val="28"/>
        </w:rPr>
        <w:t>При брюшном дыхании активизируется диафрагма, ч</w:t>
      </w:r>
      <w:r w:rsidR="0077187E">
        <w:rPr>
          <w:rFonts w:ascii="Times New Roman" w:hAnsi="Times New Roman" w:cs="Times New Roman"/>
          <w:color w:val="000000"/>
          <w:sz w:val="28"/>
          <w:szCs w:val="28"/>
        </w:rPr>
        <w:t>то дало дыханию другое название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7187E">
        <w:rPr>
          <w:rFonts w:ascii="Times New Roman" w:hAnsi="Times New Roman" w:cs="Times New Roman"/>
          <w:color w:val="000000"/>
          <w:sz w:val="28"/>
          <w:szCs w:val="28"/>
        </w:rPr>
        <w:t xml:space="preserve">диафрагмальное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дыхание.</w:t>
      </w:r>
      <w:r w:rsidR="007718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Благодаря усиленной работе брюшного пресса в процессе диафрагмального дыхания, легкие 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не только верхняя часть, но и нижняя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в полной мере заполняются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воздухом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C752B1">
        <w:rPr>
          <w:rFonts w:ascii="Times New Roman" w:hAnsi="Times New Roman" w:cs="Times New Roman"/>
          <w:color w:val="000000"/>
          <w:sz w:val="28"/>
          <w:szCs w:val="28"/>
        </w:rPr>
        <w:t>Преимущество  такого</w:t>
      </w:r>
      <w:proofErr w:type="gramEnd"/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дыхания - лёгкость и быстрота вдоха. Недостаток - ограниченность выдоха, его </w:t>
      </w:r>
      <w:proofErr w:type="spellStart"/>
      <w:r w:rsidRPr="00C752B1">
        <w:rPr>
          <w:rFonts w:ascii="Times New Roman" w:hAnsi="Times New Roman" w:cs="Times New Roman"/>
          <w:color w:val="000000"/>
          <w:sz w:val="28"/>
          <w:szCs w:val="28"/>
        </w:rPr>
        <w:t>нединамичность</w:t>
      </w:r>
      <w:proofErr w:type="spellEnd"/>
      <w:r w:rsidRPr="00C752B1">
        <w:rPr>
          <w:rFonts w:ascii="Times New Roman" w:hAnsi="Times New Roman" w:cs="Times New Roman"/>
          <w:color w:val="000000"/>
          <w:sz w:val="28"/>
          <w:szCs w:val="28"/>
        </w:rPr>
        <w:t>: им трудно пользоваться во время движения на сцене.</w:t>
      </w:r>
      <w:r w:rsidR="006C7233">
        <w:rPr>
          <w:rFonts w:ascii="Times New Roman" w:hAnsi="Times New Roman" w:cs="Times New Roman"/>
          <w:color w:val="000000"/>
          <w:sz w:val="28"/>
          <w:szCs w:val="28"/>
        </w:rPr>
        <w:t xml:space="preserve"> Пассивность средних и верхних отделов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грудной клетки сказывается на качестве (тембре) звука, ведёт к его ухудшению.</w:t>
      </w:r>
    </w:p>
    <w:p w:rsidR="00C752B1" w:rsidRDefault="00C752B1" w:rsidP="005B3BEF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F258F" w:rsidRDefault="002F258F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i/>
          <w:color w:val="000000"/>
          <w:sz w:val="28"/>
          <w:szCs w:val="28"/>
        </w:rPr>
        <w:t>Смешанное дыхание</w:t>
      </w:r>
      <w:r w:rsidR="0025368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6C7233" w:rsidRPr="00C752B1" w:rsidRDefault="006C7233" w:rsidP="006C723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03519" w:rsidRPr="00D44521" w:rsidRDefault="00703519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Смешанное дыхание — самый лучший тип дыхания для пения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</w:t>
      </w:r>
      <w:r w:rsidRPr="00D44521">
        <w:rPr>
          <w:rFonts w:ascii="Times New Roman" w:hAnsi="Times New Roman" w:cs="Times New Roman"/>
          <w:color w:val="000000"/>
          <w:sz w:val="28"/>
          <w:szCs w:val="28"/>
        </w:rPr>
        <w:t xml:space="preserve"> полезен и для здоровья, и для обучения пению, так как при этом дыхании проще всего организовать певческий аппарат, получить достаточное количество воздуха и затем экономно его расходовать.</w:t>
      </w:r>
    </w:p>
    <w:p w:rsidR="00D44521" w:rsidRPr="00C752B1" w:rsidRDefault="00D44521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Смешанное дыхание еще называют грудобрюшное, </w:t>
      </w:r>
      <w:proofErr w:type="spellStart"/>
      <w:r w:rsidRPr="00C752B1">
        <w:rPr>
          <w:rFonts w:ascii="Times New Roman" w:hAnsi="Times New Roman" w:cs="Times New Roman"/>
          <w:color w:val="000000"/>
          <w:sz w:val="28"/>
          <w:szCs w:val="28"/>
        </w:rPr>
        <w:t>нижнереберное</w:t>
      </w:r>
      <w:proofErr w:type="spellEnd"/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диафрагмальное, </w:t>
      </w:r>
      <w:proofErr w:type="spellStart"/>
      <w:r w:rsidRPr="00C752B1">
        <w:rPr>
          <w:rFonts w:ascii="Times New Roman" w:hAnsi="Times New Roman" w:cs="Times New Roman"/>
          <w:color w:val="000000"/>
          <w:sz w:val="28"/>
          <w:szCs w:val="28"/>
        </w:rPr>
        <w:t>косто</w:t>
      </w:r>
      <w:proofErr w:type="spellEnd"/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-абдоминальное. Поток воздуха при вдохе проходит путь </w:t>
      </w:r>
      <w:r w:rsidR="0077187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квозь носоглотку, трахею, бронхи и достигает легких.</w:t>
      </w:r>
      <w:r w:rsidR="002536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При этом происходит увеличение легких в объеме.</w:t>
      </w:r>
    </w:p>
    <w:p w:rsidR="00922D55" w:rsidRDefault="00922D55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187E" w:rsidRDefault="00AD5395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Если на первых репетициях хормейстер обращает внимание на то,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куда взять дыхание и употребляет при этом выражение «брать дыхание в живот»,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то в последующий момент внимание фиксируется,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как удержать дыхание,</w:t>
      </w:r>
      <w:r w:rsidR="0077187E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экономно расходуя его,</w:t>
      </w:r>
      <w:r w:rsidR="0077187E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обеспечивая плавное и длительное звучание.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Существуют разные объяснения певческой опоры</w:t>
      </w:r>
      <w:r w:rsidR="006C7233">
        <w:rPr>
          <w:rFonts w:ascii="Times New Roman" w:hAnsi="Times New Roman" w:cs="Times New Roman"/>
          <w:sz w:val="28"/>
          <w:szCs w:val="28"/>
        </w:rPr>
        <w:t>,</w:t>
      </w:r>
      <w:r w:rsidR="003F3425" w:rsidRPr="00AD5395">
        <w:rPr>
          <w:rFonts w:ascii="Times New Roman" w:hAnsi="Times New Roman" w:cs="Times New Roman"/>
          <w:sz w:val="28"/>
          <w:szCs w:val="28"/>
        </w:rPr>
        <w:t xml:space="preserve"> и у каждого певца могут быть разные физиологические ощущения,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но основное правило для всех</w:t>
      </w:r>
      <w:r w:rsidR="0077187E">
        <w:rPr>
          <w:rFonts w:ascii="Times New Roman" w:hAnsi="Times New Roman" w:cs="Times New Roman"/>
          <w:sz w:val="28"/>
          <w:szCs w:val="28"/>
        </w:rPr>
        <w:t xml:space="preserve"> – </w:t>
      </w:r>
      <w:r w:rsidR="003F3425" w:rsidRPr="00AD5395">
        <w:rPr>
          <w:rFonts w:ascii="Times New Roman" w:hAnsi="Times New Roman" w:cs="Times New Roman"/>
          <w:sz w:val="28"/>
          <w:szCs w:val="28"/>
        </w:rPr>
        <w:t>это мышечная задержка воздуха,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для его постепенного использования.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Тогда опора обеспечивает наилучшее качество певческого звука</w:t>
      </w:r>
      <w:r w:rsidR="0077187E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-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энергичность,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собранность,</w:t>
      </w:r>
      <w:r w:rsidR="00922D55">
        <w:rPr>
          <w:rFonts w:ascii="Times New Roman" w:hAnsi="Times New Roman" w:cs="Times New Roman"/>
          <w:sz w:val="28"/>
          <w:szCs w:val="28"/>
        </w:rPr>
        <w:t xml:space="preserve"> </w:t>
      </w:r>
      <w:r w:rsidR="003F3425" w:rsidRPr="00AD5395">
        <w:rPr>
          <w:rFonts w:ascii="Times New Roman" w:hAnsi="Times New Roman" w:cs="Times New Roman"/>
          <w:sz w:val="28"/>
          <w:szCs w:val="28"/>
        </w:rPr>
        <w:t>упругость.</w:t>
      </w:r>
      <w:r w:rsidR="00213EB7" w:rsidRPr="00213E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3EB7" w:rsidRPr="0058710E">
        <w:rPr>
          <w:rFonts w:ascii="Times New Roman" w:hAnsi="Times New Roman" w:cs="Times New Roman"/>
          <w:color w:val="000000"/>
          <w:sz w:val="28"/>
          <w:szCs w:val="28"/>
        </w:rPr>
        <w:t>При пении на опоре звук красивый, объемный и сильный.</w:t>
      </w:r>
    </w:p>
    <w:p w:rsidR="00213EB7" w:rsidRDefault="00213EB7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Ему свойственны:</w:t>
      </w:r>
    </w:p>
    <w:p w:rsidR="006C7233" w:rsidRDefault="006C723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максимальная продолжительность;</w:t>
      </w:r>
    </w:p>
    <w:p w:rsidR="006C7233" w:rsidRDefault="006C723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ровность, отсутствие толчков;</w:t>
      </w:r>
    </w:p>
    <w:p w:rsidR="006C7233" w:rsidRPr="0058710E" w:rsidRDefault="006C723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экономность выдоха.</w:t>
      </w:r>
    </w:p>
    <w:p w:rsidR="003F3425" w:rsidRPr="00AD5395" w:rsidRDefault="003F3425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395">
        <w:rPr>
          <w:rFonts w:ascii="Times New Roman" w:hAnsi="Times New Roman" w:cs="Times New Roman"/>
          <w:sz w:val="28"/>
          <w:szCs w:val="28"/>
        </w:rPr>
        <w:t xml:space="preserve">    </w:t>
      </w:r>
    </w:p>
    <w:p w:rsidR="00035D43" w:rsidRPr="00F0129D" w:rsidRDefault="0058710E" w:rsidP="005B3BE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12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</w:t>
      </w:r>
      <w:r w:rsidR="00035D43" w:rsidRPr="00F0129D">
        <w:rPr>
          <w:rFonts w:ascii="Times New Roman" w:hAnsi="Times New Roman" w:cs="Times New Roman"/>
          <w:b/>
          <w:color w:val="000000"/>
          <w:sz w:val="28"/>
          <w:szCs w:val="28"/>
        </w:rPr>
        <w:t>Ф</w:t>
      </w:r>
      <w:r w:rsidRPr="00F0129D">
        <w:rPr>
          <w:rFonts w:ascii="Times New Roman" w:hAnsi="Times New Roman" w:cs="Times New Roman"/>
          <w:b/>
          <w:color w:val="000000"/>
          <w:sz w:val="28"/>
          <w:szCs w:val="28"/>
        </w:rPr>
        <w:t>азы певческого дыхания</w:t>
      </w:r>
    </w:p>
    <w:p w:rsidR="00035D43" w:rsidRDefault="0058710E" w:rsidP="00F0129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0129D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="00035D43" w:rsidRPr="00F0129D">
        <w:rPr>
          <w:rFonts w:ascii="Times New Roman" w:hAnsi="Times New Roman" w:cs="Times New Roman"/>
          <w:i/>
          <w:color w:val="000000"/>
          <w:sz w:val="28"/>
          <w:szCs w:val="28"/>
        </w:rPr>
        <w:t>дох и выдох</w:t>
      </w:r>
    </w:p>
    <w:p w:rsidR="00F0129D" w:rsidRPr="00F0129D" w:rsidRDefault="00F0129D" w:rsidP="00F0129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8710E" w:rsidRDefault="00035D43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Жизненное дыхание – процесс естественный, происходящий без нашего сознания, мы не замечаем, как дышим. А дышим мы спокойно, бесшумно, равномерно.</w:t>
      </w:r>
      <w:r w:rsidR="00587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t xml:space="preserve">В пении вдох и выдох тоже играют большую роль.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Отличается певческое дыхание от жизненного (речевого) третьей фазой – задержкой дыхания. То есть певческое дыхание составляют: вдох, задержка дыхания, выдох. </w:t>
      </w:r>
    </w:p>
    <w:p w:rsidR="0058710E" w:rsidRDefault="0058710E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5D43" w:rsidRPr="00D81F86" w:rsidRDefault="00035D43" w:rsidP="00F0129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81F86">
        <w:rPr>
          <w:rFonts w:ascii="Times New Roman" w:hAnsi="Times New Roman" w:cs="Times New Roman"/>
          <w:i/>
          <w:color w:val="000000"/>
          <w:sz w:val="28"/>
          <w:szCs w:val="28"/>
        </w:rPr>
        <w:t>Вдох</w:t>
      </w:r>
    </w:p>
    <w:p w:rsidR="00E93E11" w:rsidRPr="00C752B1" w:rsidRDefault="00E93E11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color w:val="000000"/>
          <w:sz w:val="28"/>
          <w:szCs w:val="28"/>
        </w:rPr>
        <w:t>Не следует думать,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что при </w:t>
      </w:r>
      <w:proofErr w:type="gramStart"/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пении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 нужно</w:t>
      </w:r>
      <w:proofErr w:type="gramEnd"/>
      <w:r w:rsidRPr="00C752B1">
        <w:rPr>
          <w:rFonts w:ascii="Times New Roman" w:hAnsi="Times New Roman" w:cs="Times New Roman"/>
          <w:color w:val="000000"/>
          <w:sz w:val="28"/>
          <w:szCs w:val="28"/>
        </w:rPr>
        <w:t> набирать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как можно больше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воздуха, сначала максимально  выпячивая живот, а потом максимально расширяя лёгкие. Это неправильно. Вдох должен быть умеренным и ненапряжённым.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Можно представлять при этом процессе, что вы вдыхаете чудный запах цветов перед самым началом пения.</w:t>
      </w:r>
    </w:p>
    <w:p w:rsidR="00E93E11" w:rsidRPr="00C752B1" w:rsidRDefault="00E93E11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color w:val="000000"/>
          <w:sz w:val="28"/>
          <w:szCs w:val="28"/>
        </w:rPr>
        <w:t>Вдох должен быть бесшумным, производиться по возможности только через нос. При пении в быстром темпе допускается выполнять вдох через рот и нос одновременно. Но вдыхать только ртом недопустимо. Это отрицательно сказывается на состоянии голосовых связок, лёгких и здоровье в целом. (Впрочем</w:t>
      </w:r>
      <w:r w:rsidR="00D81F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некоторые певцы придерживаются прямо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противоположного мнения - они советуют делать вдох исключительно ртом.)</w:t>
      </w:r>
    </w:p>
    <w:p w:rsidR="00E93E11" w:rsidRPr="00C752B1" w:rsidRDefault="00E93E11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2B1">
        <w:rPr>
          <w:rFonts w:ascii="Times New Roman" w:hAnsi="Times New Roman" w:cs="Times New Roman"/>
          <w:color w:val="000000"/>
          <w:sz w:val="28"/>
          <w:szCs w:val="28"/>
        </w:rPr>
        <w:t>Следует сказать, что отдельных, изолированных типов дыхания в пении нет. Вокалисты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>и взрослые, и дети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в основном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752B1">
        <w:rPr>
          <w:rFonts w:ascii="Times New Roman" w:hAnsi="Times New Roman" w:cs="Times New Roman"/>
          <w:color w:val="000000"/>
          <w:sz w:val="28"/>
          <w:szCs w:val="28"/>
        </w:rPr>
        <w:t xml:space="preserve"> пользуются смешанным типом дыхания, с преобладанием когда-то грудного, а когда-то брюшного типа. А значит, в дыхании участвуют все участки дыхательного аппарата.</w:t>
      </w:r>
    </w:p>
    <w:p w:rsidR="00253687" w:rsidRDefault="00035D4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Певческий вдох немного продолжительнее, чем жизненный.</w:t>
      </w:r>
      <w:r w:rsidR="00587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t>Скорость вдоха зависит от темпа произведения. Вредно брать лишнее дыхание, от которого приходится во время пения освобождаться.</w:t>
      </w:r>
      <w:r w:rsidR="00587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t>Вдох можно брать носом, можно – ртом. Но постоянно дышать при пении носом некомфортно, тем более, если в произведении быстрый темп.</w:t>
      </w:r>
    </w:p>
    <w:p w:rsidR="00253687" w:rsidRDefault="00035D4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Если постоянно брать вдох ртом, происходит осушение задней стенки носоглотки и начинается першение. Лучше комбинировать и пользоваться смешанным вдохом – когда-то носом, когда-то ртом.</w:t>
      </w:r>
    </w:p>
    <w:p w:rsidR="00253687" w:rsidRDefault="00035D4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При этом нужно стремиться к бесшумному вдоху.</w:t>
      </w:r>
    </w:p>
    <w:p w:rsidR="00253687" w:rsidRDefault="00035D43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Нужно помнить:</w:t>
      </w:r>
    </w:p>
    <w:p w:rsidR="00253687" w:rsidRDefault="00253687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t xml:space="preserve"> низкий регистр и продолжительная фраза требуют более глубокого </w:t>
      </w:r>
      <w:proofErr w:type="gramStart"/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t>дыхания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- </w:t>
      </w:r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t>в произведениях спокойных, медленных вдох должен быть более глубокий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253687" w:rsidRDefault="00253687" w:rsidP="005B3BE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35D43" w:rsidRPr="0058710E">
        <w:rPr>
          <w:rFonts w:ascii="Times New Roman" w:hAnsi="Times New Roman" w:cs="Times New Roman"/>
          <w:color w:val="000000"/>
          <w:sz w:val="28"/>
          <w:szCs w:val="28"/>
        </w:rPr>
        <w:t>в быстрых произведениях – вдох короткий и энергичный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5D43" w:rsidRPr="0058710E" w:rsidRDefault="00035D43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Отработке вдоха нужно уделять серьезное внимание.</w:t>
      </w:r>
      <w:r w:rsidR="00F01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t>Нужно добиваться выработки быстрого и активного певческого вдоха.</w:t>
      </w:r>
    </w:p>
    <w:p w:rsidR="00D81F86" w:rsidRDefault="00D81F86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EB7" w:rsidRDefault="00213EB7" w:rsidP="00F0129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81F86">
        <w:rPr>
          <w:rFonts w:ascii="Times New Roman" w:hAnsi="Times New Roman" w:cs="Times New Roman"/>
          <w:i/>
          <w:color w:val="000000"/>
          <w:sz w:val="28"/>
          <w:szCs w:val="28"/>
        </w:rPr>
        <w:t>Задержка дыхания</w:t>
      </w:r>
    </w:p>
    <w:p w:rsidR="00F0129D" w:rsidRPr="00D81F86" w:rsidRDefault="00F0129D" w:rsidP="00F0129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13EB7" w:rsidRPr="0058710E" w:rsidRDefault="00213EB7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Отличие певческого дыхания от жизненного — наличие задержки дыхания между вдохом и выдохом.</w:t>
      </w:r>
    </w:p>
    <w:p w:rsidR="00035D43" w:rsidRPr="0058710E" w:rsidRDefault="00035D43" w:rsidP="00F012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При помощи задержки дыхания происходит активизация певческого и дыхательного аппарата.</w:t>
      </w:r>
      <w:r w:rsidR="00213E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10E">
        <w:rPr>
          <w:rFonts w:ascii="Times New Roman" w:hAnsi="Times New Roman" w:cs="Times New Roman"/>
          <w:color w:val="000000"/>
          <w:sz w:val="28"/>
          <w:szCs w:val="28"/>
        </w:rPr>
        <w:t>У учащихся часто отсутствует фаза задержки дыхания, и необходимо с помощью дыхательных упражнений работать над устранением этого дефекта.</w:t>
      </w:r>
    </w:p>
    <w:p w:rsidR="00213EB7" w:rsidRDefault="00213EB7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5D43" w:rsidRDefault="00035D43" w:rsidP="00F0129D">
      <w:pPr>
        <w:spacing w:after="0"/>
        <w:ind w:firstLine="708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81F86">
        <w:rPr>
          <w:rFonts w:ascii="Times New Roman" w:hAnsi="Times New Roman" w:cs="Times New Roman"/>
          <w:i/>
          <w:color w:val="000000"/>
          <w:sz w:val="28"/>
          <w:szCs w:val="28"/>
        </w:rPr>
        <w:t>Выдох</w:t>
      </w:r>
    </w:p>
    <w:p w:rsidR="00F0129D" w:rsidRPr="00D81F86" w:rsidRDefault="00F0129D" w:rsidP="00F0129D">
      <w:pPr>
        <w:spacing w:after="0"/>
        <w:ind w:firstLine="708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81F86" w:rsidRPr="003940EA" w:rsidRDefault="00D81F86" w:rsidP="00F012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0EA">
        <w:rPr>
          <w:rFonts w:ascii="Times New Roman" w:hAnsi="Times New Roman" w:cs="Times New Roman"/>
          <w:sz w:val="28"/>
          <w:szCs w:val="28"/>
        </w:rPr>
        <w:t>Самая сложная задача певческого дыхания - это контролируемый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0EA">
        <w:rPr>
          <w:rFonts w:ascii="Times New Roman" w:hAnsi="Times New Roman" w:cs="Times New Roman"/>
          <w:sz w:val="28"/>
          <w:szCs w:val="28"/>
        </w:rPr>
        <w:t>регулируемый выдох, что и обеспечивается владением диафрагмальным дыханием, диафрагмой, так как именно она помогает регулировать и распределять выдыхаемый воздушный поток, сохранять певческий объем грудной клетки.</w:t>
      </w:r>
    </w:p>
    <w:p w:rsidR="0019553F" w:rsidRPr="003940EA" w:rsidRDefault="00213EB7" w:rsidP="00F012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710E">
        <w:rPr>
          <w:rFonts w:ascii="Times New Roman" w:hAnsi="Times New Roman" w:cs="Times New Roman"/>
          <w:color w:val="000000"/>
          <w:sz w:val="28"/>
          <w:szCs w:val="28"/>
        </w:rPr>
        <w:t>У неопытных вокалистов выдох короткий. При выдохе следует помнить, что ребра, которые разошлись в стороны при взятии дыхания, возвращаются в исходное положение постепенно, плавно, то есть сохранять при выдохе состояние вдыхательной установки</w:t>
      </w:r>
      <w:r w:rsidR="00D81F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40EA" w:rsidRPr="003940EA" w:rsidRDefault="0019553F" w:rsidP="00F012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0EA">
        <w:rPr>
          <w:rFonts w:ascii="Times New Roman" w:hAnsi="Times New Roman" w:cs="Times New Roman"/>
          <w:sz w:val="28"/>
          <w:szCs w:val="28"/>
        </w:rPr>
        <w:t>Пение - это мастерство выдоха, но далеко не все профессионалы овладевают этим мастерством.</w:t>
      </w:r>
      <w:r w:rsidR="007341DA">
        <w:rPr>
          <w:rFonts w:ascii="Times New Roman" w:hAnsi="Times New Roman" w:cs="Times New Roman"/>
          <w:sz w:val="28"/>
          <w:szCs w:val="28"/>
        </w:rPr>
        <w:t xml:space="preserve"> </w:t>
      </w:r>
      <w:r w:rsidRPr="003940EA">
        <w:rPr>
          <w:rFonts w:ascii="Times New Roman" w:hAnsi="Times New Roman" w:cs="Times New Roman"/>
          <w:sz w:val="28"/>
          <w:szCs w:val="28"/>
        </w:rPr>
        <w:t>Для начала неплохо было бы научиться не сбрасывать сразу все дыхание на первых звуках фразы, а распределить его до конца, постепенно подавая ровным потоком, что обеспечивает и ровный звук.</w:t>
      </w:r>
      <w:r w:rsidR="00213EB7" w:rsidRPr="005871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129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40EA" w:rsidRPr="003940EA">
        <w:rPr>
          <w:rFonts w:ascii="Times New Roman" w:hAnsi="Times New Roman" w:cs="Times New Roman"/>
          <w:sz w:val="28"/>
          <w:szCs w:val="28"/>
        </w:rPr>
        <w:t>Процесс певческого выдоха сравнивала со струей фонтана, которая благодаря своему постоянному напору, может удерживать легкий мячик. Мячик не падает, все время поддерживаемый струей воды. Так и звук никогда не должен "падать", его беспрерывно поддерживает струя дыхания.</w:t>
      </w:r>
    </w:p>
    <w:p w:rsidR="003940EA" w:rsidRPr="003940EA" w:rsidRDefault="00F0129D" w:rsidP="005B3B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40EA" w:rsidRPr="003940EA">
        <w:rPr>
          <w:rFonts w:ascii="Times New Roman" w:hAnsi="Times New Roman" w:cs="Times New Roman"/>
          <w:sz w:val="28"/>
          <w:szCs w:val="28"/>
        </w:rPr>
        <w:t>Оканчивая звук, ученик не должен выпускать остаток</w:t>
      </w:r>
      <w:r w:rsidR="00D81F86">
        <w:rPr>
          <w:rFonts w:ascii="Times New Roman" w:hAnsi="Times New Roman" w:cs="Times New Roman"/>
          <w:sz w:val="28"/>
          <w:szCs w:val="28"/>
        </w:rPr>
        <w:t xml:space="preserve"> </w:t>
      </w:r>
      <w:r w:rsidR="003940EA" w:rsidRPr="003940EA">
        <w:rPr>
          <w:rFonts w:ascii="Times New Roman" w:hAnsi="Times New Roman" w:cs="Times New Roman"/>
          <w:sz w:val="28"/>
          <w:szCs w:val="28"/>
        </w:rPr>
        <w:t xml:space="preserve">воздуха быстрым опусканием груди или допускать расслабление в области диафрагмы, то есть сохранить "вокальную форму" своего инструмента - тела. </w:t>
      </w:r>
    </w:p>
    <w:p w:rsidR="00D81F86" w:rsidRDefault="00D81F86" w:rsidP="005B3BE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3425" w:rsidRDefault="003F3425" w:rsidP="001E5D3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5D3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Воспитание певческого дыхания</w:t>
      </w:r>
    </w:p>
    <w:p w:rsidR="003F3425" w:rsidRPr="00CE0ED8" w:rsidRDefault="001E5D3B" w:rsidP="001E5D3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E5D3B">
        <w:rPr>
          <w:rFonts w:ascii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E5D3B"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color w:val="000000"/>
          <w:sz w:val="28"/>
          <w:szCs w:val="28"/>
        </w:rPr>
        <w:t>певческого дыхания могут способствовать и дыхательные упражнения. Этому может способствовать р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азвитие дыхательной мускулатуры без пения</w:t>
      </w:r>
      <w:r w:rsidR="00801AF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F3425" w:rsidRPr="00CE0ED8" w:rsidRDefault="00801AF1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1F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взять дыхание «в живот»,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зафиксировать.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Затем равномерно и беззвучно выдыхать воздух,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многократно повторяя «ф» в умеренном темпе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3425" w:rsidRPr="00CE0ED8" w:rsidRDefault="00801AF1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1F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почувствовать состояние безмолвного крика,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при этом сосредоточиться на ощущениях диафрагмы.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Чем сильнее воображаемый крик,</w:t>
      </w:r>
      <w:r w:rsidR="00CE0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тем ощутимее давление диафрагмы.</w:t>
      </w:r>
    </w:p>
    <w:p w:rsidR="003F3425" w:rsidRPr="00CE0ED8" w:rsidRDefault="00801AF1" w:rsidP="005B3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) Гимнастика А.Н. Стрельниковой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 xml:space="preserve"> единственная в мире, в которой короткий и резкий </w:t>
      </w:r>
      <w:proofErr w:type="gramStart"/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>вдох  носом</w:t>
      </w:r>
      <w:proofErr w:type="gramEnd"/>
      <w:r w:rsidR="003F3425" w:rsidRPr="00CE0ED8">
        <w:rPr>
          <w:rFonts w:ascii="Times New Roman" w:hAnsi="Times New Roman" w:cs="Times New Roman"/>
          <w:color w:val="000000"/>
          <w:sz w:val="28"/>
          <w:szCs w:val="28"/>
        </w:rPr>
        <w:t xml:space="preserve"> делается на движениях, сжимающих грудную клетку.  Упражнения активно включают в работу все части тела (руки, ноги, голову, бедерный пояс, брюшной пресс, плечевой пояс и т.д.)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3425" w:rsidRDefault="003F3425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ED8">
        <w:rPr>
          <w:rFonts w:ascii="Times New Roman" w:hAnsi="Times New Roman" w:cs="Times New Roman"/>
          <w:sz w:val="28"/>
          <w:szCs w:val="28"/>
        </w:rPr>
        <w:t>Дыхательная гимнастика снимает усталость, бодрит, повышает жизненный тонус, улучшает настроение, память, что особенно важно для студентов и школьников.</w:t>
      </w:r>
    </w:p>
    <w:p w:rsidR="00801AF1" w:rsidRPr="00CE0ED8" w:rsidRDefault="00801AF1" w:rsidP="005B3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1AF1" w:rsidRPr="00801AF1" w:rsidRDefault="00E04AD3" w:rsidP="00801AF1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01AF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Заключение</w:t>
      </w:r>
    </w:p>
    <w:p w:rsidR="00E04AD3" w:rsidRDefault="00E04AD3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01A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E04A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Главное, что требуется от певца - это научиться контролировать работу мышц и органов, чтобы подготовить их к процессу пения.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Работа над певческим дыханием способствует выявлению</w:t>
      </w:r>
      <w:r w:rsidRPr="00E04A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все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х лучших качеств, свойственных</w:t>
      </w:r>
      <w:r w:rsidRPr="00E04A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голосу данного человека,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 пути приобретения</w:t>
      </w:r>
      <w:r w:rsidRPr="00E04A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необходимых профессиональных умений и навыков.</w:t>
      </w:r>
      <w:r w:rsidRPr="00E04AD3"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  <w:t xml:space="preserve"> </w:t>
      </w:r>
    </w:p>
    <w:p w:rsidR="00E04AD3" w:rsidRDefault="00E04AD3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801AF1" w:rsidRDefault="00801AF1" w:rsidP="005B3BEF">
      <w:pPr>
        <w:jc w:val="both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  <w:bookmarkStart w:id="0" w:name="_GoBack"/>
      <w:bookmarkEnd w:id="0"/>
    </w:p>
    <w:p w:rsidR="00CE0ED8" w:rsidRPr="00E04AD3" w:rsidRDefault="00E04AD3" w:rsidP="005B3BEF">
      <w:pPr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</w:t>
      </w:r>
      <w:r w:rsidRPr="00E04A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Список использованной литературы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Багадуров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Вокальное воспитание детей [Текст] / В.А.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Багадуров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Музыка, 1953. -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Белкин А.С. Основы возрастной педагогики [Текст] учеб. пособие для студ.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учеб. заведений / А.С. Белкин // - М.: Академия, 2000. - 192 с.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Белоброва Е.Ю. Описание стандартных упражнений для развития вокальной техники [Электронный ресурс]: Е.Ю. Белоброва. -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Tulamusic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2005 - 2007 – Режим доступа: http://www.rockvocal.com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Варламов А.Е. Полная школа пения. [Текст]: учеб. пособие, 3-е изд. // </w:t>
      </w:r>
      <w:proofErr w:type="gram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</w:t>
      </w:r>
      <w:proofErr w:type="gram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2008. – 120 с.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Ref264746476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Гонтаренко Н.Б. Сольное пение: секреты вокального мастерства [Текст] метод. пособие / Н.Б. Гонтаренко. – Ростов н/Д: Феникс, 2007. – 155 с.</w:t>
      </w:r>
      <w:bookmarkEnd w:id="1"/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264749240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Дмитриев Л.Б. Основы вокальной методики [Текст] / Л.Б. Дмитриев. – М.: Музыка, 2007. – 368 с.</w:t>
      </w:r>
      <w:bookmarkEnd w:id="2"/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Емельянов В.В. Развитие голоса. Координация и тренинг [Текст] / В.В. Емельянов. - 5-е изд., стер. – </w:t>
      </w:r>
      <w:proofErr w:type="gram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</w:t>
      </w:r>
      <w:proofErr w:type="gram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2007. – 192 с.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Ref264749546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Исаева И.О. Эстрадное пение. Экспресс-курс развития вокальных способностей [Текст] /И.О. Исаева. – М.: АСТ;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– 319 с.</w:t>
      </w:r>
      <w:bookmarkEnd w:id="3"/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Малинина Е.М. Вокальное воспитание детей [Текст] / Е.М. Малинина. - Л.: Музыка, 1967. - 88с.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Морозов В.П. Искусство резонансного пения. Основы резонансной теории и техники [Текст] / В. П. Морозов. – М.: ИП РАН, МГК им. П.И. Чайковского, Искусство и наука, 2002. – 496с.</w:t>
      </w:r>
    </w:p>
    <w:p w:rsidR="006B5432" w:rsidRPr="00CE0ED8" w:rsidRDefault="006B5432" w:rsidP="005B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Немов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Психология [Текст] / Р.С. </w:t>
      </w:r>
      <w:proofErr w:type="spellStart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Немов</w:t>
      </w:r>
      <w:proofErr w:type="spellEnd"/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Просвещение: ВЛАДОС, 1995. – 496 с.</w:t>
      </w:r>
    </w:p>
    <w:p w:rsidR="008029FE" w:rsidRPr="00CE0ED8" w:rsidRDefault="006B5432" w:rsidP="005B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0ED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Обухова Л.Ф. Детская возрастная психология [Текст] / Л.Ф. Обухова. - М.: Российское педагогическое агентство. 1996. - 374 с.</w:t>
      </w:r>
    </w:p>
    <w:sectPr w:rsidR="008029FE" w:rsidRPr="00CE0ED8" w:rsidSect="006C7233">
      <w:pgSz w:w="11906" w:h="16838"/>
      <w:pgMar w:top="1276" w:right="1416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AC"/>
    <w:rsid w:val="00003299"/>
    <w:rsid w:val="00035D43"/>
    <w:rsid w:val="00043973"/>
    <w:rsid w:val="00054D57"/>
    <w:rsid w:val="0019553F"/>
    <w:rsid w:val="001E5D3B"/>
    <w:rsid w:val="00213EB7"/>
    <w:rsid w:val="00253687"/>
    <w:rsid w:val="002F258F"/>
    <w:rsid w:val="00357301"/>
    <w:rsid w:val="003940EA"/>
    <w:rsid w:val="003F3425"/>
    <w:rsid w:val="0058710E"/>
    <w:rsid w:val="005B3BEF"/>
    <w:rsid w:val="006B5432"/>
    <w:rsid w:val="006C7233"/>
    <w:rsid w:val="00700EDE"/>
    <w:rsid w:val="00703519"/>
    <w:rsid w:val="007341DA"/>
    <w:rsid w:val="0077187E"/>
    <w:rsid w:val="00801AF1"/>
    <w:rsid w:val="008029FE"/>
    <w:rsid w:val="00922D55"/>
    <w:rsid w:val="00AC4973"/>
    <w:rsid w:val="00AD5395"/>
    <w:rsid w:val="00B14278"/>
    <w:rsid w:val="00C752B1"/>
    <w:rsid w:val="00CE0ED8"/>
    <w:rsid w:val="00CE4DAC"/>
    <w:rsid w:val="00D44521"/>
    <w:rsid w:val="00D81F86"/>
    <w:rsid w:val="00E04AD3"/>
    <w:rsid w:val="00E93E11"/>
    <w:rsid w:val="00F0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3C4BA-3CB3-4AB3-A044-59346AEF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32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25</cp:revision>
  <dcterms:created xsi:type="dcterms:W3CDTF">2022-02-02T01:47:00Z</dcterms:created>
  <dcterms:modified xsi:type="dcterms:W3CDTF">2022-02-02T06:24:00Z</dcterms:modified>
</cp:coreProperties>
</file>