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94B64" w14:textId="3EAB9648" w:rsidR="00B047BB" w:rsidRDefault="00557F8C" w:rsidP="000D3D10">
      <w:pPr>
        <w:jc w:val="center"/>
        <w:rPr>
          <w:rFonts w:ascii="Book Antiqua" w:hAnsi="Book Antiqua"/>
          <w:b/>
          <w:spacing w:val="-2"/>
          <w:w w:val="105"/>
          <w:sz w:val="24"/>
        </w:rPr>
      </w:pPr>
      <w:r>
        <w:rPr>
          <w:rFonts w:ascii="Book Antiqua" w:hAnsi="Book Antiqua"/>
          <w:b/>
          <w:w w:val="105"/>
          <w:sz w:val="24"/>
        </w:rPr>
        <w:t xml:space="preserve">ИССЛЕДОВАНИЕ ОЦЕНКИ </w:t>
      </w:r>
      <w:r w:rsidR="000D3D10">
        <w:rPr>
          <w:rFonts w:ascii="Book Antiqua" w:hAnsi="Book Antiqua"/>
          <w:b/>
          <w:w w:val="105"/>
          <w:sz w:val="24"/>
        </w:rPr>
        <w:t>КАЧЕСТВА</w:t>
      </w:r>
      <w:r w:rsidR="000D3D10">
        <w:rPr>
          <w:rFonts w:ascii="Book Antiqua" w:hAnsi="Book Antiqua"/>
          <w:b/>
          <w:spacing w:val="-3"/>
          <w:w w:val="105"/>
          <w:sz w:val="24"/>
        </w:rPr>
        <w:t xml:space="preserve"> </w:t>
      </w:r>
      <w:r w:rsidR="000D3D10">
        <w:rPr>
          <w:rFonts w:ascii="Book Antiqua" w:hAnsi="Book Antiqua"/>
          <w:b/>
          <w:w w:val="105"/>
          <w:sz w:val="24"/>
        </w:rPr>
        <w:t>СЛОВАРЯ</w:t>
      </w:r>
      <w:r w:rsidR="000D3D10">
        <w:rPr>
          <w:rFonts w:ascii="Book Antiqua" w:hAnsi="Book Antiqua"/>
          <w:b/>
          <w:spacing w:val="-2"/>
          <w:w w:val="105"/>
          <w:sz w:val="24"/>
        </w:rPr>
        <w:t xml:space="preserve"> УЧЕБНИК</w:t>
      </w:r>
      <w:r w:rsidR="00482481">
        <w:rPr>
          <w:rFonts w:ascii="Book Antiqua" w:hAnsi="Book Antiqua"/>
          <w:b/>
          <w:spacing w:val="-2"/>
          <w:w w:val="105"/>
          <w:sz w:val="24"/>
        </w:rPr>
        <w:t>А</w:t>
      </w:r>
    </w:p>
    <w:p w14:paraId="24B46534" w14:textId="77777777" w:rsidR="000D3D10" w:rsidRDefault="000D3D10" w:rsidP="000D3D10">
      <w:pPr>
        <w:jc w:val="center"/>
        <w:rPr>
          <w:rFonts w:ascii="Book Antiqua" w:hAnsi="Book Antiqua"/>
          <w:b/>
          <w:spacing w:val="-2"/>
          <w:w w:val="105"/>
          <w:sz w:val="24"/>
        </w:rPr>
      </w:pPr>
    </w:p>
    <w:p w14:paraId="59CCC978" w14:textId="1217120F" w:rsidR="000D3D10" w:rsidRPr="00482481" w:rsidRDefault="000D3D10" w:rsidP="000D3D10">
      <w:pPr>
        <w:rPr>
          <w:rFonts w:ascii="Book Antiqua" w:hAnsi="Book Antiqua"/>
          <w:b/>
          <w:i/>
          <w:iCs/>
          <w:spacing w:val="-2"/>
          <w:w w:val="105"/>
          <w:sz w:val="24"/>
        </w:rPr>
      </w:pPr>
      <w:proofErr w:type="spellStart"/>
      <w:r w:rsidRPr="00482481">
        <w:rPr>
          <w:rFonts w:ascii="Book Antiqua" w:hAnsi="Book Antiqua"/>
          <w:b/>
          <w:i/>
          <w:iCs/>
          <w:spacing w:val="-2"/>
          <w:w w:val="105"/>
          <w:sz w:val="24"/>
        </w:rPr>
        <w:t>Маравела</w:t>
      </w:r>
      <w:proofErr w:type="spellEnd"/>
      <w:r w:rsidRPr="00482481">
        <w:rPr>
          <w:rFonts w:ascii="Book Antiqua" w:hAnsi="Book Antiqua"/>
          <w:b/>
          <w:i/>
          <w:iCs/>
          <w:spacing w:val="-2"/>
          <w:w w:val="105"/>
          <w:sz w:val="24"/>
        </w:rPr>
        <w:t xml:space="preserve"> О.Н., учитель английского языка</w:t>
      </w:r>
    </w:p>
    <w:p w14:paraId="1A1C8685" w14:textId="677C23BB" w:rsidR="000D3D10" w:rsidRDefault="000D3D10" w:rsidP="000D3D10">
      <w:pPr>
        <w:rPr>
          <w:rFonts w:ascii="Book Antiqua" w:hAnsi="Book Antiqua"/>
          <w:b/>
          <w:spacing w:val="-2"/>
          <w:w w:val="105"/>
          <w:sz w:val="24"/>
        </w:rPr>
      </w:pPr>
      <w:r>
        <w:rPr>
          <w:rFonts w:ascii="Book Antiqua" w:hAnsi="Book Antiqua"/>
          <w:b/>
          <w:spacing w:val="-2"/>
          <w:w w:val="105"/>
          <w:sz w:val="24"/>
        </w:rPr>
        <w:t>МБУ</w:t>
      </w:r>
      <w:r w:rsidR="007D22B8">
        <w:rPr>
          <w:rFonts w:ascii="Book Antiqua" w:hAnsi="Book Antiqua"/>
          <w:b/>
          <w:spacing w:val="-2"/>
          <w:w w:val="105"/>
          <w:sz w:val="24"/>
        </w:rPr>
        <w:t xml:space="preserve"> </w:t>
      </w:r>
      <w:r>
        <w:rPr>
          <w:rFonts w:ascii="Book Antiqua" w:hAnsi="Book Antiqua"/>
          <w:b/>
          <w:spacing w:val="-2"/>
          <w:w w:val="105"/>
          <w:sz w:val="24"/>
        </w:rPr>
        <w:t xml:space="preserve">ДО </w:t>
      </w:r>
      <w:r w:rsidR="007D22B8">
        <w:rPr>
          <w:rFonts w:ascii="Book Antiqua" w:hAnsi="Book Antiqua"/>
          <w:b/>
          <w:spacing w:val="-2"/>
          <w:w w:val="105"/>
          <w:sz w:val="24"/>
        </w:rPr>
        <w:t>«</w:t>
      </w:r>
      <w:r>
        <w:rPr>
          <w:rFonts w:ascii="Book Antiqua" w:hAnsi="Book Antiqua"/>
          <w:b/>
          <w:spacing w:val="-2"/>
          <w:w w:val="105"/>
          <w:sz w:val="24"/>
        </w:rPr>
        <w:t>Дом Детского Творчества «Буревестник»</w:t>
      </w:r>
    </w:p>
    <w:p w14:paraId="61C9CC6E" w14:textId="77777777" w:rsidR="004D32E9" w:rsidRPr="004D32E9" w:rsidRDefault="004D32E9" w:rsidP="004D32E9">
      <w:pPr>
        <w:pStyle w:val="ac"/>
        <w:rPr>
          <w:rFonts w:ascii="Book Antiqua" w:hAnsi="Book Antiqua"/>
          <w:b/>
          <w:spacing w:val="-2"/>
          <w:w w:val="105"/>
        </w:rPr>
      </w:pPr>
      <w:r w:rsidRPr="004D32E9">
        <w:rPr>
          <w:rFonts w:ascii="Book Antiqua" w:hAnsi="Book Antiqua"/>
          <w:b/>
          <w:spacing w:val="-2"/>
          <w:w w:val="105"/>
        </w:rPr>
        <w:t>141542, Московская область, Солнечногорский</w:t>
      </w:r>
    </w:p>
    <w:p w14:paraId="15B471BA" w14:textId="77777777" w:rsidR="004D32E9" w:rsidRPr="004D32E9" w:rsidRDefault="004D32E9" w:rsidP="004D32E9">
      <w:pPr>
        <w:pStyle w:val="ac"/>
        <w:rPr>
          <w:rFonts w:ascii="Book Antiqua" w:hAnsi="Book Antiqua"/>
          <w:b/>
          <w:spacing w:val="-2"/>
          <w:w w:val="105"/>
        </w:rPr>
      </w:pPr>
      <w:r w:rsidRPr="004D32E9">
        <w:rPr>
          <w:rFonts w:ascii="Book Antiqua" w:hAnsi="Book Antiqua"/>
          <w:b/>
          <w:spacing w:val="-2"/>
          <w:w w:val="105"/>
        </w:rPr>
        <w:t xml:space="preserve">район, поселок </w:t>
      </w:r>
      <w:proofErr w:type="spellStart"/>
      <w:r w:rsidRPr="004D32E9">
        <w:rPr>
          <w:rFonts w:ascii="Book Antiqua" w:hAnsi="Book Antiqua"/>
          <w:b/>
          <w:spacing w:val="-2"/>
          <w:w w:val="105"/>
        </w:rPr>
        <w:t>Смирновка</w:t>
      </w:r>
      <w:proofErr w:type="spellEnd"/>
      <w:r w:rsidRPr="004D32E9">
        <w:rPr>
          <w:rFonts w:ascii="Book Antiqua" w:hAnsi="Book Antiqua"/>
          <w:b/>
          <w:spacing w:val="-2"/>
          <w:w w:val="105"/>
        </w:rPr>
        <w:t>, дом 9, строение 1</w:t>
      </w:r>
    </w:p>
    <w:p w14:paraId="2073BA11" w14:textId="77777777" w:rsidR="004D32E9" w:rsidRDefault="004D32E9" w:rsidP="000D3D10">
      <w:pPr>
        <w:rPr>
          <w:rFonts w:ascii="Book Antiqua" w:hAnsi="Book Antiqua"/>
          <w:b/>
          <w:spacing w:val="-2"/>
          <w:w w:val="105"/>
          <w:sz w:val="24"/>
        </w:rPr>
      </w:pPr>
    </w:p>
    <w:p w14:paraId="3C958BF8" w14:textId="6F1A48F9" w:rsidR="007D22B8" w:rsidRPr="007D22B8" w:rsidRDefault="007D22B8" w:rsidP="002539D9">
      <w:pPr>
        <w:pStyle w:val="a3"/>
        <w:rPr>
          <w:w w:val="90"/>
        </w:rPr>
      </w:pPr>
      <w:r w:rsidRPr="00482097">
        <w:rPr>
          <w:b/>
          <w:bCs/>
          <w:w w:val="90"/>
        </w:rPr>
        <w:t>Аннотация</w:t>
      </w:r>
      <w:r w:rsidRPr="007D22B8">
        <w:rPr>
          <w:w w:val="90"/>
        </w:rPr>
        <w:t xml:space="preserve">. Рассматриваются две проблемы, связанные с введением новой лексики на раннем этапе обучения английскому языку: общий объем словаря и соотношение активной и пассивной лексики. Анализируются словари учебников </w:t>
      </w:r>
      <w:r w:rsidR="00482481">
        <w:rPr>
          <w:w w:val="90"/>
        </w:rPr>
        <w:t xml:space="preserve">для детей </w:t>
      </w:r>
      <w:r w:rsidR="008B32B2">
        <w:rPr>
          <w:w w:val="90"/>
        </w:rPr>
        <w:t>1-2 года обучения</w:t>
      </w:r>
      <w:r w:rsidRPr="007D22B8">
        <w:rPr>
          <w:w w:val="90"/>
        </w:rPr>
        <w:t xml:space="preserve"> двух авторских коллект</w:t>
      </w:r>
      <w:r w:rsidRPr="007D22B8">
        <w:rPr>
          <w:w w:val="90"/>
        </w:rPr>
        <w:t>и</w:t>
      </w:r>
      <w:r w:rsidRPr="007D22B8">
        <w:rPr>
          <w:w w:val="90"/>
        </w:rPr>
        <w:t>вов. Предлагается специальная методика, позволяющая сопоставить данные учебников между собой, а также оценить их с точки зрения общепринятых методических положений, касающихся обучению лексике. Результаты анализа можно использовать для получения общей оценки качества учебников.</w:t>
      </w:r>
    </w:p>
    <w:p w14:paraId="50278D7F" w14:textId="7F9BF6A3" w:rsidR="007D22B8" w:rsidRPr="007D22B8" w:rsidRDefault="007D22B8" w:rsidP="002539D9">
      <w:pPr>
        <w:pStyle w:val="a3"/>
        <w:rPr>
          <w:w w:val="90"/>
        </w:rPr>
      </w:pPr>
      <w:r w:rsidRPr="007D22B8">
        <w:rPr>
          <w:w w:val="90"/>
        </w:rPr>
        <w:t>Ключевые слова: начальное обучение, введение новой лексики, пассивный и активный словарь, качество словаря учебника.</w:t>
      </w:r>
    </w:p>
    <w:p w14:paraId="5730D653" w14:textId="67378B22" w:rsidR="007D22B8" w:rsidRDefault="007D22B8" w:rsidP="002539D9">
      <w:pPr>
        <w:pStyle w:val="a3"/>
        <w:spacing w:before="112" w:line="213" w:lineRule="auto"/>
        <w:ind w:right="114" w:firstLine="283"/>
      </w:pPr>
      <w:r>
        <w:rPr>
          <w:w w:val="95"/>
        </w:rPr>
        <w:t>Как</w:t>
      </w:r>
      <w:r>
        <w:rPr>
          <w:spacing w:val="-13"/>
          <w:w w:val="95"/>
        </w:rPr>
        <w:t xml:space="preserve"> </w:t>
      </w:r>
      <w:r>
        <w:rPr>
          <w:w w:val="95"/>
        </w:rPr>
        <w:t>известно,</w:t>
      </w:r>
      <w:r>
        <w:rPr>
          <w:spacing w:val="-11"/>
          <w:w w:val="95"/>
        </w:rPr>
        <w:t xml:space="preserve"> </w:t>
      </w:r>
      <w:r>
        <w:rPr>
          <w:w w:val="95"/>
        </w:rPr>
        <w:t>целью</w:t>
      </w:r>
      <w:r>
        <w:rPr>
          <w:spacing w:val="-11"/>
          <w:w w:val="95"/>
        </w:rPr>
        <w:t xml:space="preserve"> </w:t>
      </w:r>
      <w:r>
        <w:rPr>
          <w:w w:val="95"/>
        </w:rPr>
        <w:t>обучения</w:t>
      </w:r>
      <w:r>
        <w:rPr>
          <w:spacing w:val="-11"/>
          <w:w w:val="95"/>
        </w:rPr>
        <w:t xml:space="preserve"> </w:t>
      </w:r>
      <w:r>
        <w:rPr>
          <w:w w:val="95"/>
        </w:rPr>
        <w:t>иностранному</w:t>
      </w:r>
      <w:r>
        <w:rPr>
          <w:spacing w:val="-11"/>
          <w:w w:val="95"/>
        </w:rPr>
        <w:t xml:space="preserve"> </w:t>
      </w:r>
      <w:r>
        <w:rPr>
          <w:w w:val="95"/>
        </w:rPr>
        <w:t>языку</w:t>
      </w:r>
      <w:r w:rsidR="00482481">
        <w:rPr>
          <w:w w:val="95"/>
        </w:rPr>
        <w:t xml:space="preserve"> </w:t>
      </w:r>
      <w:r>
        <w:rPr>
          <w:w w:val="95"/>
        </w:rPr>
        <w:t>является</w:t>
      </w:r>
      <w:r>
        <w:rPr>
          <w:spacing w:val="-11"/>
          <w:w w:val="95"/>
        </w:rPr>
        <w:t xml:space="preserve"> </w:t>
      </w:r>
      <w:r>
        <w:rPr>
          <w:w w:val="95"/>
        </w:rPr>
        <w:t>формирование</w:t>
      </w:r>
      <w:r>
        <w:rPr>
          <w:spacing w:val="-11"/>
          <w:w w:val="95"/>
        </w:rPr>
        <w:t xml:space="preserve"> </w:t>
      </w:r>
      <w:r>
        <w:rPr>
          <w:w w:val="95"/>
        </w:rPr>
        <w:t>меж</w:t>
      </w:r>
      <w:r>
        <w:rPr>
          <w:w w:val="90"/>
        </w:rPr>
        <w:t>культурной компетенции учащихся, которая реализуется в способности к речевому общению. Однако ни понимание учащимся речи других людей, ни выражение собственных мыслей невозможно без должным образом сформированного словарного запаса. Постоянное его увеличение является неотъемлемой частью комплексной методики преподавания.</w:t>
      </w:r>
    </w:p>
    <w:p w14:paraId="63F87123" w14:textId="5ABB09D7" w:rsidR="007D22B8" w:rsidRDefault="007D22B8" w:rsidP="002539D9">
      <w:pPr>
        <w:pStyle w:val="a3"/>
        <w:spacing w:line="213" w:lineRule="auto"/>
        <w:ind w:right="114" w:firstLine="283"/>
      </w:pPr>
      <w:r>
        <w:rPr>
          <w:w w:val="90"/>
        </w:rPr>
        <w:t>При обучении лексике перед учителем встают три проблемы: во-первых, какие слова и в каком количестве должны быть включены в курс, чтобы достигнуть оптимального владения языком в сжатые сроки; во-вторых, как лексический материал следует распределять по этапам и периодам обучения; в-третьих, какими средствами и приемами следует обучать иноязычной лексике. Особенно важной эта задача представляется для начального этапа обучения, когда</w:t>
      </w:r>
      <w:r>
        <w:rPr>
          <w:spacing w:val="10"/>
        </w:rPr>
        <w:t xml:space="preserve"> </w:t>
      </w:r>
      <w:r>
        <w:rPr>
          <w:w w:val="90"/>
        </w:rPr>
        <w:t>лексику</w:t>
      </w:r>
      <w:r>
        <w:rPr>
          <w:spacing w:val="11"/>
        </w:rPr>
        <w:t xml:space="preserve"> </w:t>
      </w:r>
      <w:r>
        <w:rPr>
          <w:w w:val="90"/>
        </w:rPr>
        <w:t>рассматривают</w:t>
      </w:r>
      <w:r>
        <w:rPr>
          <w:spacing w:val="11"/>
        </w:rPr>
        <w:t xml:space="preserve"> </w:t>
      </w:r>
      <w:r>
        <w:rPr>
          <w:w w:val="90"/>
        </w:rPr>
        <w:t>как</w:t>
      </w:r>
      <w:r>
        <w:rPr>
          <w:spacing w:val="11"/>
        </w:rPr>
        <w:t xml:space="preserve"> </w:t>
      </w:r>
      <w:r>
        <w:rPr>
          <w:w w:val="90"/>
        </w:rPr>
        <w:t>приоритетный</w:t>
      </w:r>
      <w:r>
        <w:rPr>
          <w:spacing w:val="11"/>
        </w:rPr>
        <w:t xml:space="preserve"> </w:t>
      </w:r>
      <w:r>
        <w:rPr>
          <w:w w:val="90"/>
        </w:rPr>
        <w:t>вид</w:t>
      </w:r>
      <w:r>
        <w:rPr>
          <w:spacing w:val="11"/>
        </w:rPr>
        <w:t xml:space="preserve"> </w:t>
      </w:r>
      <w:r>
        <w:rPr>
          <w:w w:val="90"/>
        </w:rPr>
        <w:t>речевой</w:t>
      </w:r>
      <w:r>
        <w:rPr>
          <w:spacing w:val="11"/>
        </w:rPr>
        <w:t xml:space="preserve"> </w:t>
      </w:r>
      <w:r>
        <w:rPr>
          <w:w w:val="90"/>
        </w:rPr>
        <w:t>деятельности</w:t>
      </w:r>
      <w:r w:rsidR="00613A51">
        <w:rPr>
          <w:spacing w:val="10"/>
        </w:rPr>
        <w:t>.</w:t>
      </w:r>
    </w:p>
    <w:p w14:paraId="563BB583" w14:textId="0C387E70" w:rsidR="00482481" w:rsidRDefault="00482481" w:rsidP="002539D9">
      <w:pPr>
        <w:pStyle w:val="a3"/>
        <w:spacing w:before="105" w:line="213" w:lineRule="auto"/>
        <w:ind w:right="38" w:firstLine="283"/>
      </w:pPr>
      <w:r>
        <w:rPr>
          <w:w w:val="90"/>
        </w:rPr>
        <w:t>Одним</w:t>
      </w:r>
      <w:r>
        <w:rPr>
          <w:spacing w:val="-2"/>
          <w:w w:val="90"/>
        </w:rPr>
        <w:t xml:space="preserve"> </w:t>
      </w:r>
      <w:r>
        <w:rPr>
          <w:w w:val="90"/>
        </w:rPr>
        <w:t>из</w:t>
      </w:r>
      <w:r>
        <w:rPr>
          <w:spacing w:val="-2"/>
          <w:w w:val="90"/>
        </w:rPr>
        <w:t xml:space="preserve"> </w:t>
      </w:r>
      <w:r>
        <w:rPr>
          <w:w w:val="90"/>
        </w:rPr>
        <w:t>определяющих</w:t>
      </w:r>
      <w:r>
        <w:rPr>
          <w:spacing w:val="-2"/>
          <w:w w:val="90"/>
        </w:rPr>
        <w:t xml:space="preserve"> </w:t>
      </w:r>
      <w:r>
        <w:rPr>
          <w:w w:val="90"/>
        </w:rPr>
        <w:t>средств</w:t>
      </w:r>
      <w:r>
        <w:rPr>
          <w:spacing w:val="-2"/>
          <w:w w:val="90"/>
        </w:rPr>
        <w:t xml:space="preserve"> </w:t>
      </w:r>
      <w:r>
        <w:rPr>
          <w:w w:val="90"/>
        </w:rPr>
        <w:t>обучения, задающих технологию всего учебного процесса, является учебник. Естественно, перед каж</w:t>
      </w:r>
      <w:r>
        <w:rPr>
          <w:w w:val="95"/>
        </w:rPr>
        <w:t xml:space="preserve">дым автором учебника встает задача отбора </w:t>
      </w:r>
      <w:r>
        <w:rPr>
          <w:w w:val="90"/>
        </w:rPr>
        <w:t>лексики.</w:t>
      </w:r>
      <w:r>
        <w:rPr>
          <w:spacing w:val="-9"/>
          <w:w w:val="90"/>
        </w:rPr>
        <w:t xml:space="preserve"> </w:t>
      </w:r>
      <w:r>
        <w:rPr>
          <w:w w:val="90"/>
        </w:rPr>
        <w:t>Тщательный</w:t>
      </w:r>
      <w:r>
        <w:rPr>
          <w:spacing w:val="-8"/>
          <w:w w:val="90"/>
        </w:rPr>
        <w:t xml:space="preserve"> </w:t>
      </w:r>
      <w:r>
        <w:rPr>
          <w:w w:val="90"/>
        </w:rPr>
        <w:t>отбор</w:t>
      </w:r>
      <w:r>
        <w:rPr>
          <w:spacing w:val="-8"/>
          <w:w w:val="90"/>
        </w:rPr>
        <w:t xml:space="preserve"> </w:t>
      </w:r>
      <w:r>
        <w:rPr>
          <w:w w:val="90"/>
        </w:rPr>
        <w:t>слов</w:t>
      </w:r>
      <w:r>
        <w:rPr>
          <w:spacing w:val="-8"/>
          <w:w w:val="90"/>
        </w:rPr>
        <w:t xml:space="preserve"> </w:t>
      </w:r>
      <w:r>
        <w:rPr>
          <w:w w:val="90"/>
        </w:rPr>
        <w:t>и</w:t>
      </w:r>
      <w:r>
        <w:rPr>
          <w:spacing w:val="-9"/>
          <w:w w:val="90"/>
        </w:rPr>
        <w:t xml:space="preserve"> </w:t>
      </w:r>
      <w:r>
        <w:rPr>
          <w:w w:val="90"/>
        </w:rPr>
        <w:t xml:space="preserve">выражений, </w:t>
      </w:r>
      <w:r>
        <w:t>подлежащих</w:t>
      </w:r>
      <w:r>
        <w:rPr>
          <w:spacing w:val="-2"/>
        </w:rPr>
        <w:t xml:space="preserve"> </w:t>
      </w:r>
      <w:r>
        <w:t>усвоению,</w:t>
      </w:r>
      <w:r>
        <w:rPr>
          <w:spacing w:val="-2"/>
        </w:rPr>
        <w:t xml:space="preserve"> </w:t>
      </w:r>
      <w:r>
        <w:t>выступает</w:t>
      </w:r>
      <w:r>
        <w:rPr>
          <w:spacing w:val="-2"/>
        </w:rPr>
        <w:t xml:space="preserve"> </w:t>
      </w:r>
      <w:r>
        <w:t xml:space="preserve">важной </w:t>
      </w:r>
      <w:r>
        <w:rPr>
          <w:w w:val="90"/>
        </w:rPr>
        <w:t>предпосылкой рационального обучения инос</w:t>
      </w:r>
      <w:r>
        <w:t>транному языку.</w:t>
      </w:r>
    </w:p>
    <w:p w14:paraId="4BAF39A8" w14:textId="217D37EF" w:rsidR="00482481" w:rsidRDefault="00482481" w:rsidP="002539D9">
      <w:pPr>
        <w:pStyle w:val="a3"/>
        <w:spacing w:line="213" w:lineRule="auto"/>
        <w:ind w:right="38" w:firstLine="283"/>
      </w:pPr>
      <w:r>
        <w:rPr>
          <w:w w:val="90"/>
        </w:rPr>
        <w:t>Нельзя</w:t>
      </w:r>
      <w:r>
        <w:rPr>
          <w:spacing w:val="-9"/>
          <w:w w:val="90"/>
        </w:rPr>
        <w:t xml:space="preserve"> </w:t>
      </w:r>
      <w:r>
        <w:rPr>
          <w:w w:val="90"/>
        </w:rPr>
        <w:t>сказать,</w:t>
      </w:r>
      <w:r>
        <w:rPr>
          <w:spacing w:val="-8"/>
          <w:w w:val="90"/>
        </w:rPr>
        <w:t xml:space="preserve"> </w:t>
      </w:r>
      <w:r>
        <w:rPr>
          <w:w w:val="90"/>
        </w:rPr>
        <w:t>что</w:t>
      </w:r>
      <w:r>
        <w:rPr>
          <w:spacing w:val="-8"/>
          <w:w w:val="90"/>
        </w:rPr>
        <w:t xml:space="preserve"> </w:t>
      </w:r>
      <w:r>
        <w:rPr>
          <w:w w:val="90"/>
        </w:rPr>
        <w:t>методисты</w:t>
      </w:r>
      <w:r>
        <w:rPr>
          <w:spacing w:val="-8"/>
          <w:w w:val="90"/>
        </w:rPr>
        <w:t xml:space="preserve"> </w:t>
      </w:r>
      <w:r>
        <w:rPr>
          <w:w w:val="90"/>
        </w:rPr>
        <w:t>уделяют</w:t>
      </w:r>
      <w:r>
        <w:rPr>
          <w:spacing w:val="-9"/>
          <w:w w:val="90"/>
        </w:rPr>
        <w:t xml:space="preserve"> </w:t>
      </w:r>
      <w:r>
        <w:rPr>
          <w:w w:val="90"/>
        </w:rPr>
        <w:t>этой стороне обучения мало внимания. В литерату</w:t>
      </w:r>
      <w:r>
        <w:rPr>
          <w:w w:val="95"/>
        </w:rPr>
        <w:t>ре можно найти множество четких рекомендаций.</w:t>
      </w:r>
      <w:r>
        <w:rPr>
          <w:spacing w:val="-11"/>
          <w:w w:val="95"/>
        </w:rPr>
        <w:t xml:space="preserve"> </w:t>
      </w:r>
      <w:r w:rsidR="007D348F">
        <w:rPr>
          <w:spacing w:val="-11"/>
          <w:w w:val="95"/>
        </w:rPr>
        <w:t xml:space="preserve"> </w:t>
      </w:r>
      <w:r>
        <w:rPr>
          <w:w w:val="95"/>
        </w:rPr>
        <w:t>Так,</w:t>
      </w:r>
      <w:r>
        <w:rPr>
          <w:spacing w:val="-11"/>
          <w:w w:val="95"/>
        </w:rPr>
        <w:t xml:space="preserve"> </w:t>
      </w:r>
      <w:r>
        <w:rPr>
          <w:w w:val="95"/>
        </w:rPr>
        <w:t>есть</w:t>
      </w:r>
      <w:r>
        <w:rPr>
          <w:spacing w:val="-11"/>
          <w:w w:val="95"/>
        </w:rPr>
        <w:t xml:space="preserve"> </w:t>
      </w:r>
      <w:r>
        <w:rPr>
          <w:w w:val="95"/>
        </w:rPr>
        <w:t>указания</w:t>
      </w:r>
      <w:r>
        <w:rPr>
          <w:spacing w:val="-11"/>
          <w:w w:val="95"/>
        </w:rPr>
        <w:t xml:space="preserve"> </w:t>
      </w:r>
      <w:r>
        <w:rPr>
          <w:w w:val="95"/>
        </w:rPr>
        <w:t>по</w:t>
      </w:r>
      <w:r>
        <w:rPr>
          <w:spacing w:val="-11"/>
          <w:w w:val="95"/>
        </w:rPr>
        <w:t xml:space="preserve"> </w:t>
      </w:r>
      <w:r>
        <w:rPr>
          <w:w w:val="95"/>
        </w:rPr>
        <w:t>количеству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слов, </w:t>
      </w:r>
      <w:r>
        <w:rPr>
          <w:spacing w:val="-2"/>
          <w:w w:val="95"/>
        </w:rPr>
        <w:t>которые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могут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быть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усвоены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на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том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или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 xml:space="preserve">ином </w:t>
      </w:r>
      <w:r>
        <w:rPr>
          <w:w w:val="95"/>
        </w:rPr>
        <w:t>этапе обучения. Сформулированы и некото</w:t>
      </w:r>
      <w:r>
        <w:rPr>
          <w:w w:val="90"/>
        </w:rPr>
        <w:t xml:space="preserve">рые критерии отбора конкретных слов. В основе этих критериев положены такие принципы, </w:t>
      </w:r>
      <w:r>
        <w:rPr>
          <w:w w:val="95"/>
        </w:rPr>
        <w:t>как частотность, словообразовательная спо</w:t>
      </w:r>
      <w:r>
        <w:rPr>
          <w:w w:val="90"/>
        </w:rPr>
        <w:t xml:space="preserve">собность, тематическая принадлежность, учет возрастных особенностей, принцип необходимости и достаточности, принцип системности, а также принцип коммуникативной ценности, </w:t>
      </w:r>
      <w:r>
        <w:rPr>
          <w:w w:val="95"/>
        </w:rPr>
        <w:t>тесно</w:t>
      </w:r>
      <w:r>
        <w:rPr>
          <w:spacing w:val="-7"/>
          <w:w w:val="95"/>
        </w:rPr>
        <w:t xml:space="preserve"> </w:t>
      </w:r>
      <w:r>
        <w:rPr>
          <w:w w:val="95"/>
        </w:rPr>
        <w:t>связанный</w:t>
      </w:r>
      <w:r>
        <w:rPr>
          <w:spacing w:val="-7"/>
          <w:w w:val="95"/>
        </w:rPr>
        <w:t xml:space="preserve"> </w:t>
      </w:r>
      <w:r>
        <w:rPr>
          <w:w w:val="95"/>
        </w:rPr>
        <w:t>с</w:t>
      </w:r>
      <w:r>
        <w:rPr>
          <w:spacing w:val="-7"/>
          <w:w w:val="95"/>
        </w:rPr>
        <w:t xml:space="preserve"> </w:t>
      </w:r>
      <w:r>
        <w:rPr>
          <w:w w:val="95"/>
        </w:rPr>
        <w:t>принципом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сочетаемости. </w:t>
      </w:r>
      <w:r>
        <w:rPr>
          <w:w w:val="90"/>
        </w:rPr>
        <w:t xml:space="preserve">Разнообразные критерии рассматривались как </w:t>
      </w:r>
      <w:r>
        <w:rPr>
          <w:w w:val="95"/>
        </w:rPr>
        <w:t xml:space="preserve">в общем </w:t>
      </w:r>
      <w:proofErr w:type="gramStart"/>
      <w:r>
        <w:rPr>
          <w:w w:val="95"/>
        </w:rPr>
        <w:t>плане ,</w:t>
      </w:r>
      <w:proofErr w:type="gramEnd"/>
      <w:r>
        <w:rPr>
          <w:w w:val="95"/>
        </w:rPr>
        <w:t xml:space="preserve"> так и применительно к </w:t>
      </w:r>
      <w:r>
        <w:rPr>
          <w:w w:val="90"/>
        </w:rPr>
        <w:t>такой частной, но очень важной сфере, как на</w:t>
      </w:r>
      <w:r>
        <w:rPr>
          <w:w w:val="95"/>
        </w:rPr>
        <w:t>чальный этап обучения</w:t>
      </w:r>
      <w:r w:rsidR="007D348F">
        <w:rPr>
          <w:w w:val="95"/>
        </w:rPr>
        <w:t>.</w:t>
      </w:r>
    </w:p>
    <w:p w14:paraId="47B1BD04" w14:textId="6E10F89A" w:rsidR="006F27DA" w:rsidRDefault="00482481" w:rsidP="002539D9">
      <w:pPr>
        <w:pStyle w:val="a3"/>
        <w:spacing w:line="213" w:lineRule="auto"/>
        <w:ind w:right="38" w:firstLine="283"/>
        <w:rPr>
          <w:w w:val="90"/>
        </w:rPr>
      </w:pPr>
      <w:r>
        <w:rPr>
          <w:w w:val="95"/>
        </w:rPr>
        <w:t xml:space="preserve">Далеко не все перечисленные принципы </w:t>
      </w:r>
      <w:r>
        <w:rPr>
          <w:w w:val="90"/>
        </w:rPr>
        <w:t>описаны с исчерпывающей определенностью. Например, если говорить о тематическом принципе, то предлагаемые основания для разгра</w:t>
      </w:r>
      <w:r>
        <w:rPr>
          <w:w w:val="95"/>
        </w:rPr>
        <w:t xml:space="preserve">ничения лексических групп порой выглядят </w:t>
      </w:r>
      <w:r>
        <w:rPr>
          <w:spacing w:val="-2"/>
          <w:w w:val="95"/>
        </w:rPr>
        <w:t>достаточно произвольно. Одни авторы счита</w:t>
      </w:r>
      <w:r>
        <w:rPr>
          <w:w w:val="95"/>
        </w:rPr>
        <w:t>ют</w:t>
      </w:r>
      <w:r>
        <w:rPr>
          <w:spacing w:val="-7"/>
          <w:w w:val="95"/>
        </w:rPr>
        <w:t xml:space="preserve"> </w:t>
      </w:r>
      <w:r>
        <w:rPr>
          <w:w w:val="95"/>
        </w:rPr>
        <w:t>необходимым</w:t>
      </w:r>
      <w:r>
        <w:rPr>
          <w:spacing w:val="-7"/>
          <w:w w:val="95"/>
        </w:rPr>
        <w:t xml:space="preserve"> </w:t>
      </w:r>
      <w:r>
        <w:rPr>
          <w:w w:val="95"/>
        </w:rPr>
        <w:t>брать</w:t>
      </w:r>
      <w:r>
        <w:rPr>
          <w:spacing w:val="-7"/>
          <w:w w:val="95"/>
        </w:rPr>
        <w:t xml:space="preserve"> </w:t>
      </w:r>
      <w:r>
        <w:rPr>
          <w:w w:val="95"/>
        </w:rPr>
        <w:t>в</w:t>
      </w:r>
      <w:r>
        <w:rPr>
          <w:spacing w:val="-7"/>
          <w:w w:val="95"/>
        </w:rPr>
        <w:t xml:space="preserve"> </w:t>
      </w:r>
      <w:r>
        <w:rPr>
          <w:w w:val="95"/>
        </w:rPr>
        <w:t>качестве</w:t>
      </w:r>
      <w:r>
        <w:rPr>
          <w:spacing w:val="-7"/>
          <w:w w:val="95"/>
        </w:rPr>
        <w:t xml:space="preserve"> </w:t>
      </w:r>
      <w:r>
        <w:rPr>
          <w:w w:val="95"/>
        </w:rPr>
        <w:t>тем</w:t>
      </w:r>
      <w:r>
        <w:rPr>
          <w:spacing w:val="-7"/>
          <w:w w:val="95"/>
        </w:rPr>
        <w:t xml:space="preserve"> </w:t>
      </w:r>
      <w:r>
        <w:rPr>
          <w:w w:val="95"/>
        </w:rPr>
        <w:t>весьма обширные области типа: «Человек»; «Обще</w:t>
      </w:r>
      <w:r w:rsidRPr="007D348F">
        <w:rPr>
          <w:w w:val="90"/>
        </w:rPr>
        <w:t xml:space="preserve">ство»; «Работа, занятие, свободное </w:t>
      </w:r>
      <w:proofErr w:type="spellStart"/>
      <w:r w:rsidRPr="007D348F">
        <w:rPr>
          <w:w w:val="90"/>
        </w:rPr>
        <w:t>время</w:t>
      </w:r>
      <w:proofErr w:type="gramStart"/>
      <w:r w:rsidRPr="007D348F">
        <w:rPr>
          <w:w w:val="90"/>
        </w:rPr>
        <w:t>»;«</w:t>
      </w:r>
      <w:proofErr w:type="gramEnd"/>
      <w:r w:rsidRPr="007D348F">
        <w:rPr>
          <w:w w:val="90"/>
        </w:rPr>
        <w:t>Окружающий</w:t>
      </w:r>
      <w:proofErr w:type="spellEnd"/>
      <w:r w:rsidRPr="007D348F">
        <w:rPr>
          <w:w w:val="90"/>
        </w:rPr>
        <w:t xml:space="preserve"> мир»; «Время, пространство, количество». Другие предлагают отталкиваться от абстрактных понятий: «Общие отношения»; «Общение»; «Отношения между людьми»; «Эмоции и чувства» и т. д.</w:t>
      </w:r>
    </w:p>
    <w:p w14:paraId="7BD287DF" w14:textId="1DB49C9D" w:rsidR="006F27DA" w:rsidRDefault="006F27DA" w:rsidP="002539D9">
      <w:pPr>
        <w:pStyle w:val="a3"/>
        <w:spacing w:line="213" w:lineRule="auto"/>
        <w:ind w:right="38" w:firstLine="283"/>
      </w:pPr>
      <w:r>
        <w:t>Как бы то ни было, своеобразным итогом «лексической» работы автора учебника является словарь, помещенный в конце учебника. Именно словарное приложение к учебнику позволяет нам судить о том, как авторы решили задачу определения объема и состава слов, включенных в тексты своего учебника</w:t>
      </w:r>
      <w:r w:rsidR="00613A51">
        <w:t>.</w:t>
      </w:r>
      <w:r>
        <w:t xml:space="preserve"> Казалось бы,</w:t>
      </w:r>
      <w:r>
        <w:t xml:space="preserve"> </w:t>
      </w:r>
      <w:r>
        <w:t xml:space="preserve">при наличии упомянутых выше научных критериев (даже с учетом определенной свободы действий) словари учебников для данного класса (например, для начинающих) должны быть очень сходными. Однако даже беглый анализ этих словарей говорит об </w:t>
      </w:r>
      <w:r>
        <w:lastRenderedPageBreak/>
        <w:t>обратном</w:t>
      </w:r>
      <w:r>
        <w:rPr>
          <w:rStyle w:val="aa"/>
        </w:rPr>
        <w:footnoteReference w:id="1"/>
      </w:r>
      <w:r>
        <w:t xml:space="preserve"> . В данной работе будут представлены весьма поучительные</w:t>
      </w:r>
      <w:r w:rsidR="00613A51">
        <w:t xml:space="preserve"> </w:t>
      </w:r>
      <w:r>
        <w:t>результаты сопоставления словарных приложений к учебникам разных авторских коллективов.</w:t>
      </w:r>
      <w:r w:rsidR="00613A51">
        <w:t xml:space="preserve"> </w:t>
      </w:r>
      <w:r>
        <w:t xml:space="preserve">Для детального сопоставительного анализа были взяты словари четырех учебников английского языка. </w:t>
      </w:r>
    </w:p>
    <w:p w14:paraId="0184B976" w14:textId="1BA0D3D8" w:rsidR="00613A51" w:rsidRDefault="006F27DA" w:rsidP="002539D9">
      <w:pPr>
        <w:pStyle w:val="a3"/>
        <w:spacing w:line="213" w:lineRule="auto"/>
        <w:ind w:right="38" w:firstLine="283"/>
      </w:pPr>
      <w:r>
        <w:t>Обоз</w:t>
      </w:r>
      <w:r w:rsidR="00613A51">
        <w:t>начены они</w:t>
      </w:r>
      <w:r>
        <w:t xml:space="preserve"> следующим образом: </w:t>
      </w:r>
    </w:p>
    <w:p w14:paraId="05DAE550" w14:textId="77777777" w:rsidR="00613A51" w:rsidRDefault="006F27DA" w:rsidP="002539D9">
      <w:pPr>
        <w:pStyle w:val="a3"/>
        <w:spacing w:line="213" w:lineRule="auto"/>
        <w:ind w:right="38" w:firstLine="283"/>
      </w:pPr>
      <w:r w:rsidRPr="00613A51">
        <w:rPr>
          <w:b/>
          <w:bCs/>
        </w:rPr>
        <w:t>A-1; A-2</w:t>
      </w:r>
      <w:r>
        <w:t xml:space="preserve"> – учебники английского языка соответственно 1-го и 2-го года обучения, вышедшие в издательстве A;</w:t>
      </w:r>
    </w:p>
    <w:p w14:paraId="2CCEF54E" w14:textId="0B6D5909" w:rsidR="00613A51" w:rsidRDefault="006F27DA" w:rsidP="002539D9">
      <w:pPr>
        <w:pStyle w:val="a3"/>
        <w:spacing w:line="213" w:lineRule="auto"/>
        <w:ind w:right="38" w:firstLine="283"/>
      </w:pPr>
      <w:r w:rsidRPr="00613A51">
        <w:rPr>
          <w:b/>
          <w:bCs/>
        </w:rPr>
        <w:t xml:space="preserve"> B-1; B-2</w:t>
      </w:r>
      <w:r>
        <w:t xml:space="preserve"> – аналогичные учебники, изданные в издательстве B2</w:t>
      </w:r>
      <w:r w:rsidR="00734AD5">
        <w:rPr>
          <w:rStyle w:val="aa"/>
        </w:rPr>
        <w:footnoteReference w:id="2"/>
      </w:r>
    </w:p>
    <w:p w14:paraId="18427542" w14:textId="0DF2A40E" w:rsidR="00734AD5" w:rsidRDefault="006F27DA" w:rsidP="002539D9">
      <w:pPr>
        <w:pStyle w:val="a3"/>
        <w:spacing w:line="213" w:lineRule="auto"/>
        <w:ind w:right="38"/>
      </w:pPr>
      <w:r>
        <w:t xml:space="preserve">Как же решили задачу отбора лексики коллективы авторов A и B? </w:t>
      </w:r>
    </w:p>
    <w:p w14:paraId="33DBD0DB" w14:textId="77777777" w:rsidR="00734AD5" w:rsidRDefault="006F27DA" w:rsidP="002539D9">
      <w:pPr>
        <w:pStyle w:val="a3"/>
        <w:spacing w:line="213" w:lineRule="auto"/>
        <w:ind w:right="38" w:firstLine="283"/>
      </w:pPr>
      <w:r>
        <w:t xml:space="preserve">Обратимся вначале к общей характеристике словарей (табл. 1). Как мы видим, количество слов в учебниках B значительно больше, чем в учебниках A, особенно на втором году обучения. Хорошо ли это? </w:t>
      </w:r>
    </w:p>
    <w:p w14:paraId="73411DF4" w14:textId="77777777" w:rsidR="00734AD5" w:rsidRDefault="006F27DA" w:rsidP="002539D9">
      <w:pPr>
        <w:pStyle w:val="a3"/>
        <w:spacing w:line="213" w:lineRule="auto"/>
        <w:ind w:right="38" w:firstLine="283"/>
      </w:pPr>
      <w:r>
        <w:t>Существует точка зрения, согласно которой на начальном этапе обучения иностранным языкам не рекомендуется форсировать знание большого числа новых слов и словосочетаний, а для той лексики, которая вводится, необходимо обеспечить высокую степень повторяемости. Считается, что именно так закладывается прочный фундамент будущего словарного запаса. Соответственно, словарный запас расширяется небольшими темпами. Программа общеобразовательных школ подразумевает в конце второго года обучения иностранного языка усвоение лексического минимума в объеме около 500 лексических единиц.</w:t>
      </w:r>
    </w:p>
    <w:p w14:paraId="70CC5FEB" w14:textId="77777777" w:rsidR="00734AD5" w:rsidRDefault="00734AD5" w:rsidP="00734AD5">
      <w:pPr>
        <w:spacing w:before="79"/>
        <w:ind w:left="8259" w:right="107"/>
        <w:jc w:val="center"/>
        <w:rPr>
          <w:i/>
        </w:rPr>
      </w:pPr>
      <w:r>
        <w:rPr>
          <w:i/>
          <w:w w:val="95"/>
        </w:rPr>
        <w:t>Таблица</w:t>
      </w:r>
      <w:r>
        <w:rPr>
          <w:i/>
          <w:spacing w:val="-4"/>
          <w:w w:val="95"/>
        </w:rPr>
        <w:t xml:space="preserve"> </w:t>
      </w:r>
      <w:r>
        <w:rPr>
          <w:i/>
          <w:spacing w:val="-10"/>
        </w:rPr>
        <w:t>1</w:t>
      </w:r>
    </w:p>
    <w:p w14:paraId="0B332BC4" w14:textId="0933A5CE" w:rsidR="004D32E9" w:rsidRDefault="004D32E9" w:rsidP="004D32E9">
      <w:pPr>
        <w:pStyle w:val="2"/>
        <w:rPr>
          <w:spacing w:val="-2"/>
          <w:w w:val="85"/>
          <w:position w:val="7"/>
          <w:sz w:val="13"/>
        </w:rPr>
      </w:pPr>
      <w:r>
        <w:rPr>
          <w:w w:val="85"/>
        </w:rPr>
        <w:t>Объем</w:t>
      </w:r>
      <w:r>
        <w:rPr>
          <w:spacing w:val="26"/>
        </w:rPr>
        <w:t xml:space="preserve"> </w:t>
      </w:r>
      <w:r>
        <w:rPr>
          <w:w w:val="85"/>
        </w:rPr>
        <w:t>словаря</w:t>
      </w:r>
      <w:r>
        <w:rPr>
          <w:spacing w:val="27"/>
        </w:rPr>
        <w:t xml:space="preserve"> </w:t>
      </w:r>
      <w:r>
        <w:rPr>
          <w:w w:val="85"/>
        </w:rPr>
        <w:t>сравниваемых</w:t>
      </w:r>
      <w:r>
        <w:rPr>
          <w:spacing w:val="27"/>
        </w:rPr>
        <w:t xml:space="preserve"> </w:t>
      </w:r>
      <w:r>
        <w:rPr>
          <w:spacing w:val="-2"/>
          <w:w w:val="85"/>
        </w:rPr>
        <w:t>учебников</w:t>
      </w:r>
      <w:r>
        <w:rPr>
          <w:rStyle w:val="aa"/>
          <w:spacing w:val="-2"/>
          <w:w w:val="85"/>
        </w:rPr>
        <w:footnoteReference w:id="3"/>
      </w:r>
    </w:p>
    <w:p w14:paraId="0DC57646" w14:textId="77777777" w:rsidR="004D32E9" w:rsidRDefault="004D32E9" w:rsidP="004D32E9">
      <w:pPr>
        <w:pStyle w:val="2"/>
        <w:rPr>
          <w:sz w:val="13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739"/>
        <w:gridCol w:w="2700"/>
        <w:gridCol w:w="2772"/>
      </w:tblGrid>
      <w:tr w:rsidR="004D32E9" w14:paraId="61157C1B" w14:textId="77777777" w:rsidTr="002539D9">
        <w:trPr>
          <w:trHeight w:val="488"/>
        </w:trPr>
        <w:tc>
          <w:tcPr>
            <w:tcW w:w="1702" w:type="dxa"/>
          </w:tcPr>
          <w:p w14:paraId="4EC772F8" w14:textId="77777777" w:rsidR="004D32E9" w:rsidRDefault="004D32E9" w:rsidP="001C5F7E">
            <w:pPr>
              <w:pStyle w:val="TableParagraph"/>
              <w:spacing w:line="257" w:lineRule="exact"/>
              <w:ind w:left="84" w:right="74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Издательство</w:t>
            </w:r>
            <w:proofErr w:type="spellEnd"/>
          </w:p>
        </w:tc>
        <w:tc>
          <w:tcPr>
            <w:tcW w:w="2739" w:type="dxa"/>
          </w:tcPr>
          <w:p w14:paraId="54926EFB" w14:textId="140AC6F1" w:rsidR="004D32E9" w:rsidRPr="004D32E9" w:rsidRDefault="004D32E9" w:rsidP="001C5F7E">
            <w:pPr>
              <w:pStyle w:val="TableParagraph"/>
              <w:spacing w:line="240" w:lineRule="exact"/>
              <w:ind w:left="826" w:hanging="713"/>
              <w:rPr>
                <w:sz w:val="20"/>
                <w:lang w:val="ru-RU"/>
              </w:rPr>
            </w:pPr>
            <w:r w:rsidRPr="004D32E9">
              <w:rPr>
                <w:w w:val="90"/>
                <w:sz w:val="20"/>
                <w:lang w:val="ru-RU"/>
              </w:rPr>
              <w:t>Словарь 1-го года обу</w:t>
            </w:r>
            <w:r w:rsidRPr="004D32E9">
              <w:rPr>
                <w:spacing w:val="-2"/>
                <w:sz w:val="20"/>
                <w:lang w:val="ru-RU"/>
              </w:rPr>
              <w:t>чения</w:t>
            </w:r>
          </w:p>
        </w:tc>
        <w:tc>
          <w:tcPr>
            <w:tcW w:w="2700" w:type="dxa"/>
          </w:tcPr>
          <w:p w14:paraId="10B879B0" w14:textId="77777777" w:rsidR="004D32E9" w:rsidRPr="004D32E9" w:rsidRDefault="004D32E9" w:rsidP="001C5F7E">
            <w:pPr>
              <w:pStyle w:val="TableParagraph"/>
              <w:spacing w:line="240" w:lineRule="exact"/>
              <w:ind w:left="335" w:hanging="171"/>
              <w:rPr>
                <w:sz w:val="20"/>
                <w:lang w:val="ru-RU"/>
              </w:rPr>
            </w:pPr>
            <w:r w:rsidRPr="004D32E9">
              <w:rPr>
                <w:w w:val="90"/>
                <w:sz w:val="20"/>
                <w:lang w:val="ru-RU"/>
              </w:rPr>
              <w:t xml:space="preserve">Словарь 2-го года обучения </w:t>
            </w:r>
            <w:r w:rsidRPr="004D32E9">
              <w:rPr>
                <w:sz w:val="20"/>
                <w:lang w:val="ru-RU"/>
              </w:rPr>
              <w:t>(добавлено</w:t>
            </w:r>
            <w:r w:rsidRPr="004D32E9">
              <w:rPr>
                <w:spacing w:val="-7"/>
                <w:sz w:val="20"/>
                <w:lang w:val="ru-RU"/>
              </w:rPr>
              <w:t xml:space="preserve"> </w:t>
            </w:r>
            <w:r w:rsidRPr="004D32E9">
              <w:rPr>
                <w:sz w:val="20"/>
                <w:lang w:val="ru-RU"/>
              </w:rPr>
              <w:t>новых</w:t>
            </w:r>
            <w:r w:rsidRPr="004D32E9">
              <w:rPr>
                <w:spacing w:val="-7"/>
                <w:sz w:val="20"/>
                <w:lang w:val="ru-RU"/>
              </w:rPr>
              <w:t xml:space="preserve"> </w:t>
            </w:r>
            <w:r w:rsidRPr="004D32E9">
              <w:rPr>
                <w:sz w:val="20"/>
                <w:lang w:val="ru-RU"/>
              </w:rPr>
              <w:t>слов)</w:t>
            </w:r>
          </w:p>
        </w:tc>
        <w:tc>
          <w:tcPr>
            <w:tcW w:w="2772" w:type="dxa"/>
          </w:tcPr>
          <w:p w14:paraId="10211B00" w14:textId="77777777" w:rsidR="004D32E9" w:rsidRPr="004D32E9" w:rsidRDefault="004D32E9" w:rsidP="001C5F7E">
            <w:pPr>
              <w:pStyle w:val="TableParagraph"/>
              <w:spacing w:line="240" w:lineRule="exact"/>
              <w:ind w:left="524" w:hanging="313"/>
              <w:rPr>
                <w:sz w:val="20"/>
                <w:lang w:val="ru-RU"/>
              </w:rPr>
            </w:pPr>
            <w:r w:rsidRPr="004D32E9">
              <w:rPr>
                <w:w w:val="90"/>
                <w:sz w:val="20"/>
                <w:lang w:val="ru-RU"/>
              </w:rPr>
              <w:t xml:space="preserve">Общее число разных слов в </w:t>
            </w:r>
            <w:r w:rsidRPr="004D32E9">
              <w:rPr>
                <w:sz w:val="20"/>
                <w:lang w:val="ru-RU"/>
              </w:rPr>
              <w:t>словарях</w:t>
            </w:r>
            <w:r w:rsidRPr="004D32E9">
              <w:rPr>
                <w:spacing w:val="-1"/>
                <w:sz w:val="20"/>
                <w:lang w:val="ru-RU"/>
              </w:rPr>
              <w:t xml:space="preserve"> </w:t>
            </w:r>
            <w:r w:rsidRPr="004D32E9">
              <w:rPr>
                <w:sz w:val="20"/>
                <w:lang w:val="ru-RU"/>
              </w:rPr>
              <w:t>за</w:t>
            </w:r>
            <w:r w:rsidRPr="004D32E9">
              <w:rPr>
                <w:spacing w:val="-1"/>
                <w:sz w:val="20"/>
                <w:lang w:val="ru-RU"/>
              </w:rPr>
              <w:t xml:space="preserve"> </w:t>
            </w:r>
            <w:r w:rsidRPr="004D32E9">
              <w:rPr>
                <w:sz w:val="20"/>
                <w:lang w:val="ru-RU"/>
              </w:rPr>
              <w:t>два</w:t>
            </w:r>
            <w:r w:rsidRPr="004D32E9">
              <w:rPr>
                <w:spacing w:val="-1"/>
                <w:sz w:val="20"/>
                <w:lang w:val="ru-RU"/>
              </w:rPr>
              <w:t xml:space="preserve"> </w:t>
            </w:r>
            <w:r w:rsidRPr="004D32E9">
              <w:rPr>
                <w:sz w:val="20"/>
                <w:lang w:val="ru-RU"/>
              </w:rPr>
              <w:t>года</w:t>
            </w:r>
          </w:p>
        </w:tc>
      </w:tr>
      <w:tr w:rsidR="004D32E9" w14:paraId="290F20E7" w14:textId="77777777" w:rsidTr="002539D9">
        <w:trPr>
          <w:trHeight w:val="248"/>
        </w:trPr>
        <w:tc>
          <w:tcPr>
            <w:tcW w:w="1702" w:type="dxa"/>
          </w:tcPr>
          <w:p w14:paraId="1046FEFD" w14:textId="77777777" w:rsidR="004D32E9" w:rsidRDefault="004D32E9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88"/>
                <w:sz w:val="20"/>
              </w:rPr>
              <w:t>A</w:t>
            </w:r>
          </w:p>
        </w:tc>
        <w:tc>
          <w:tcPr>
            <w:tcW w:w="2739" w:type="dxa"/>
          </w:tcPr>
          <w:p w14:paraId="0EB0E7F6" w14:textId="77777777" w:rsidR="004D32E9" w:rsidRDefault="004D32E9" w:rsidP="001C5F7E">
            <w:pPr>
              <w:pStyle w:val="TableParagraph"/>
              <w:ind w:left="936"/>
              <w:rPr>
                <w:sz w:val="20"/>
              </w:rPr>
            </w:pPr>
            <w:r>
              <w:rPr>
                <w:spacing w:val="-5"/>
                <w:sz w:val="20"/>
              </w:rPr>
              <w:t>193</w:t>
            </w:r>
          </w:p>
        </w:tc>
        <w:tc>
          <w:tcPr>
            <w:tcW w:w="2700" w:type="dxa"/>
          </w:tcPr>
          <w:p w14:paraId="33BF76C0" w14:textId="77777777" w:rsidR="004D32E9" w:rsidRDefault="004D32E9" w:rsidP="001C5F7E">
            <w:pPr>
              <w:pStyle w:val="TableParagraph"/>
              <w:ind w:left="1206"/>
              <w:rPr>
                <w:sz w:val="20"/>
              </w:rPr>
            </w:pPr>
            <w:r>
              <w:rPr>
                <w:spacing w:val="-5"/>
                <w:sz w:val="20"/>
              </w:rPr>
              <w:t>151</w:t>
            </w:r>
          </w:p>
        </w:tc>
        <w:tc>
          <w:tcPr>
            <w:tcW w:w="2772" w:type="dxa"/>
          </w:tcPr>
          <w:p w14:paraId="533B67EF" w14:textId="77777777" w:rsidR="004D32E9" w:rsidRDefault="004D32E9" w:rsidP="001C5F7E">
            <w:pPr>
              <w:pStyle w:val="TableParagraph"/>
              <w:ind w:left="1223" w:right="12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344</w:t>
            </w:r>
          </w:p>
        </w:tc>
      </w:tr>
      <w:tr w:rsidR="004D32E9" w14:paraId="43B30F5B" w14:textId="77777777" w:rsidTr="002539D9">
        <w:trPr>
          <w:trHeight w:val="248"/>
        </w:trPr>
        <w:tc>
          <w:tcPr>
            <w:tcW w:w="1702" w:type="dxa"/>
          </w:tcPr>
          <w:p w14:paraId="446E1908" w14:textId="77777777" w:rsidR="004D32E9" w:rsidRDefault="004D32E9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B</w:t>
            </w:r>
          </w:p>
        </w:tc>
        <w:tc>
          <w:tcPr>
            <w:tcW w:w="2739" w:type="dxa"/>
          </w:tcPr>
          <w:p w14:paraId="4EC31CF3" w14:textId="77777777" w:rsidR="004D32E9" w:rsidRDefault="004D32E9" w:rsidP="001C5F7E">
            <w:pPr>
              <w:pStyle w:val="TableParagraph"/>
              <w:ind w:left="936"/>
              <w:rPr>
                <w:sz w:val="20"/>
              </w:rPr>
            </w:pPr>
            <w:r>
              <w:rPr>
                <w:spacing w:val="-5"/>
                <w:sz w:val="20"/>
              </w:rPr>
              <w:t>297</w:t>
            </w:r>
          </w:p>
        </w:tc>
        <w:tc>
          <w:tcPr>
            <w:tcW w:w="2700" w:type="dxa"/>
          </w:tcPr>
          <w:p w14:paraId="2E3A7656" w14:textId="77777777" w:rsidR="004D32E9" w:rsidRDefault="004D32E9" w:rsidP="001C5F7E">
            <w:pPr>
              <w:pStyle w:val="TableParagraph"/>
              <w:ind w:left="1206"/>
              <w:rPr>
                <w:sz w:val="20"/>
              </w:rPr>
            </w:pPr>
            <w:r>
              <w:rPr>
                <w:spacing w:val="-5"/>
                <w:sz w:val="20"/>
              </w:rPr>
              <w:t>429</w:t>
            </w:r>
          </w:p>
        </w:tc>
        <w:tc>
          <w:tcPr>
            <w:tcW w:w="2772" w:type="dxa"/>
          </w:tcPr>
          <w:p w14:paraId="13DA95D7" w14:textId="77777777" w:rsidR="004D32E9" w:rsidRDefault="004D32E9" w:rsidP="001C5F7E">
            <w:pPr>
              <w:pStyle w:val="TableParagraph"/>
              <w:ind w:left="1223" w:right="12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726</w:t>
            </w:r>
          </w:p>
        </w:tc>
      </w:tr>
    </w:tbl>
    <w:p w14:paraId="09F61CA4" w14:textId="77777777" w:rsidR="004D32E9" w:rsidRDefault="004D32E9" w:rsidP="004D32E9">
      <w:pPr>
        <w:pStyle w:val="a3"/>
        <w:spacing w:before="72" w:line="213" w:lineRule="auto"/>
        <w:ind w:right="38" w:firstLine="283"/>
      </w:pPr>
    </w:p>
    <w:p w14:paraId="0A08C558" w14:textId="5719DEB3" w:rsidR="004D32E9" w:rsidRDefault="004D32E9" w:rsidP="002539D9">
      <w:pPr>
        <w:pStyle w:val="a3"/>
        <w:spacing w:before="72" w:line="213" w:lineRule="auto"/>
        <w:ind w:left="0" w:right="38"/>
      </w:pPr>
      <w:r>
        <w:t>Этим</w:t>
      </w:r>
      <w:r w:rsidRPr="002539D9">
        <w:t xml:space="preserve"> </w:t>
      </w:r>
      <w:r>
        <w:t>нормативам</w:t>
      </w:r>
      <w:r w:rsidRPr="002539D9">
        <w:t xml:space="preserve"> </w:t>
      </w:r>
      <w:r>
        <w:t>скорее</w:t>
      </w:r>
      <w:r w:rsidRPr="002539D9">
        <w:t xml:space="preserve"> </w:t>
      </w:r>
      <w:r>
        <w:t xml:space="preserve">соответствуют </w:t>
      </w:r>
      <w:r w:rsidRPr="002539D9">
        <w:t xml:space="preserve">учебники А (общее количество лексических </w:t>
      </w:r>
      <w:r>
        <w:t>единиц,</w:t>
      </w:r>
      <w:r w:rsidRPr="002539D9">
        <w:t xml:space="preserve"> </w:t>
      </w:r>
      <w:r>
        <w:t>с</w:t>
      </w:r>
      <w:r w:rsidRPr="002539D9">
        <w:t xml:space="preserve"> </w:t>
      </w:r>
      <w:r>
        <w:t>которыми</w:t>
      </w:r>
      <w:r w:rsidRPr="002539D9">
        <w:t xml:space="preserve"> </w:t>
      </w:r>
      <w:r>
        <w:t>имеет</w:t>
      </w:r>
      <w:r w:rsidRPr="002539D9">
        <w:t xml:space="preserve"> </w:t>
      </w:r>
      <w:r>
        <w:t>дело</w:t>
      </w:r>
      <w:r w:rsidRPr="002539D9">
        <w:t xml:space="preserve"> </w:t>
      </w:r>
      <w:r>
        <w:t xml:space="preserve">учащийся, </w:t>
      </w:r>
      <w:r w:rsidRPr="002539D9">
        <w:t>проучившись два года по учебникам А – 344). В учебниках B объем лексического материала явно велик (за два года обучения – 726), что существенно превосходит рекомендуемый норматив и говорит не в их пользу.</w:t>
      </w:r>
    </w:p>
    <w:p w14:paraId="0D8779C5" w14:textId="345A8485" w:rsidR="004D32E9" w:rsidRDefault="004D32E9" w:rsidP="002539D9">
      <w:pPr>
        <w:pStyle w:val="a3"/>
        <w:spacing w:line="213" w:lineRule="auto"/>
        <w:ind w:right="38" w:firstLine="283"/>
      </w:pPr>
      <w:r w:rsidRPr="002539D9">
        <w:t xml:space="preserve">Теперь обратимся к другому вопросу. </w:t>
      </w:r>
      <w:r w:rsidR="008A1114" w:rsidRPr="002539D9">
        <w:t>Вспомним</w:t>
      </w:r>
      <w:r w:rsidRPr="002539D9">
        <w:t>, что индивидуальный запас слов, которым</w:t>
      </w:r>
      <w:r w:rsidR="002539D9">
        <w:t xml:space="preserve"> </w:t>
      </w:r>
      <w:r w:rsidRPr="002539D9">
        <w:t>владеет учащийся, делится на активный и пассивный. Пассивную лексику человек узнает в тексте или при восприятии на слух, но не употребляет в речи. К активной лексике относятся те слова, которые он свободно сам упот</w:t>
      </w:r>
      <w:r>
        <w:t>ребляет</w:t>
      </w:r>
      <w:r w:rsidRPr="002539D9">
        <w:t xml:space="preserve"> </w:t>
      </w:r>
      <w:r>
        <w:t>в</w:t>
      </w:r>
      <w:r w:rsidRPr="002539D9">
        <w:t xml:space="preserve"> </w:t>
      </w:r>
      <w:r>
        <w:t>общении.</w:t>
      </w:r>
    </w:p>
    <w:p w14:paraId="215721E8" w14:textId="382941E3" w:rsidR="004D32E9" w:rsidRDefault="004D32E9" w:rsidP="002539D9">
      <w:pPr>
        <w:pStyle w:val="a3"/>
        <w:spacing w:line="213" w:lineRule="auto"/>
        <w:ind w:right="38" w:firstLine="283"/>
      </w:pPr>
      <w:r w:rsidRPr="002539D9">
        <w:t>Как показывает анализ, словари, представленные в учебниках, включают и активную, и пассивную лексику. Посмотрим, как соотносится активная и пассивная лексика в сопоставляемых нами словарях.</w:t>
      </w:r>
    </w:p>
    <w:p w14:paraId="26BC829F" w14:textId="6A846CFE" w:rsidR="004D32E9" w:rsidRDefault="004D32E9" w:rsidP="002539D9">
      <w:pPr>
        <w:pStyle w:val="a3"/>
        <w:spacing w:line="213" w:lineRule="auto"/>
        <w:ind w:right="38" w:firstLine="283"/>
      </w:pPr>
      <w:r w:rsidRPr="002539D9">
        <w:t>С этой целью оцени</w:t>
      </w:r>
      <w:r w:rsidR="008A1114" w:rsidRPr="002539D9">
        <w:t>вается</w:t>
      </w:r>
      <w:r w:rsidRPr="002539D9">
        <w:t xml:space="preserve"> встречаемость каждого слова словаря в текстах соответствующего учебника</w:t>
      </w:r>
      <w:r w:rsidR="008A1114" w:rsidRPr="002539D9">
        <w:footnoteReference w:id="4"/>
      </w:r>
      <w:r w:rsidRPr="002539D9">
        <w:t>. Будем считать «активной» лексику, многократно повторяющуюся на страницах учебника, а «пассивной» – лексику, встречающуюся в учебнике относительно редко – ме нее 10 раз. Например, в учебнике B-1 к активной лексике следует отнести слова и словосочетания</w:t>
      </w:r>
      <w:r>
        <w:rPr>
          <w:spacing w:val="-2"/>
          <w:w w:val="90"/>
        </w:rPr>
        <w:t xml:space="preserve"> </w:t>
      </w:r>
      <w:proofErr w:type="spellStart"/>
      <w:r>
        <w:rPr>
          <w:i/>
          <w:spacing w:val="-2"/>
          <w:w w:val="95"/>
        </w:rPr>
        <w:t>computer</w:t>
      </w:r>
      <w:proofErr w:type="spellEnd"/>
      <w:r>
        <w:rPr>
          <w:i/>
          <w:spacing w:val="-4"/>
          <w:w w:val="95"/>
        </w:rPr>
        <w:t xml:space="preserve"> </w:t>
      </w:r>
      <w:r>
        <w:rPr>
          <w:spacing w:val="-2"/>
          <w:w w:val="95"/>
        </w:rPr>
        <w:t>(встретилось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в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тексте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27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раз),</w:t>
      </w:r>
      <w:r>
        <w:rPr>
          <w:spacing w:val="-4"/>
          <w:w w:val="95"/>
        </w:rPr>
        <w:t xml:space="preserve"> </w:t>
      </w:r>
      <w:proofErr w:type="spellStart"/>
      <w:r>
        <w:rPr>
          <w:i/>
          <w:spacing w:val="-2"/>
          <w:w w:val="95"/>
        </w:rPr>
        <w:t>lemonade</w:t>
      </w:r>
      <w:proofErr w:type="spellEnd"/>
      <w:r>
        <w:rPr>
          <w:i/>
          <w:spacing w:val="-2"/>
          <w:w w:val="95"/>
        </w:rPr>
        <w:t xml:space="preserve"> </w:t>
      </w:r>
      <w:r>
        <w:rPr>
          <w:w w:val="90"/>
        </w:rPr>
        <w:t>(25</w:t>
      </w:r>
      <w:r>
        <w:rPr>
          <w:spacing w:val="-3"/>
          <w:w w:val="90"/>
        </w:rPr>
        <w:t xml:space="preserve"> </w:t>
      </w:r>
      <w:r>
        <w:rPr>
          <w:w w:val="90"/>
        </w:rPr>
        <w:t>раз),</w:t>
      </w:r>
      <w:r>
        <w:rPr>
          <w:spacing w:val="-3"/>
          <w:w w:val="90"/>
        </w:rPr>
        <w:t xml:space="preserve"> </w:t>
      </w:r>
      <w:proofErr w:type="spellStart"/>
      <w:r>
        <w:rPr>
          <w:i/>
          <w:w w:val="90"/>
        </w:rPr>
        <w:t>potatoes</w:t>
      </w:r>
      <w:proofErr w:type="spellEnd"/>
      <w:r>
        <w:rPr>
          <w:i/>
          <w:spacing w:val="-4"/>
          <w:w w:val="90"/>
        </w:rPr>
        <w:t xml:space="preserve"> </w:t>
      </w:r>
      <w:r>
        <w:rPr>
          <w:w w:val="90"/>
        </w:rPr>
        <w:t>(24</w:t>
      </w:r>
      <w:r>
        <w:rPr>
          <w:spacing w:val="-3"/>
          <w:w w:val="90"/>
        </w:rPr>
        <w:t xml:space="preserve"> </w:t>
      </w:r>
      <w:r>
        <w:rPr>
          <w:w w:val="90"/>
        </w:rPr>
        <w:t>раза),</w:t>
      </w:r>
      <w:r>
        <w:rPr>
          <w:spacing w:val="-3"/>
          <w:w w:val="90"/>
        </w:rPr>
        <w:t xml:space="preserve"> </w:t>
      </w:r>
      <w:proofErr w:type="spellStart"/>
      <w:r>
        <w:rPr>
          <w:i/>
          <w:w w:val="90"/>
        </w:rPr>
        <w:t>eat</w:t>
      </w:r>
      <w:proofErr w:type="spellEnd"/>
      <w:r>
        <w:rPr>
          <w:i/>
          <w:spacing w:val="-4"/>
          <w:w w:val="90"/>
        </w:rPr>
        <w:t xml:space="preserve"> </w:t>
      </w:r>
      <w:proofErr w:type="spellStart"/>
      <w:r>
        <w:rPr>
          <w:i/>
          <w:w w:val="90"/>
        </w:rPr>
        <w:t>an</w:t>
      </w:r>
      <w:proofErr w:type="spellEnd"/>
      <w:r>
        <w:rPr>
          <w:i/>
          <w:spacing w:val="-3"/>
          <w:w w:val="90"/>
        </w:rPr>
        <w:t xml:space="preserve"> </w:t>
      </w:r>
      <w:proofErr w:type="spellStart"/>
      <w:r>
        <w:rPr>
          <w:i/>
          <w:w w:val="90"/>
        </w:rPr>
        <w:t>ice</w:t>
      </w:r>
      <w:proofErr w:type="spellEnd"/>
      <w:r>
        <w:rPr>
          <w:i/>
          <w:spacing w:val="-3"/>
          <w:w w:val="90"/>
        </w:rPr>
        <w:t xml:space="preserve"> </w:t>
      </w:r>
      <w:proofErr w:type="spellStart"/>
      <w:r>
        <w:rPr>
          <w:i/>
          <w:w w:val="90"/>
        </w:rPr>
        <w:t>cream</w:t>
      </w:r>
      <w:proofErr w:type="spellEnd"/>
      <w:r>
        <w:rPr>
          <w:i/>
          <w:spacing w:val="-4"/>
          <w:w w:val="90"/>
        </w:rPr>
        <w:t xml:space="preserve"> </w:t>
      </w:r>
      <w:r>
        <w:rPr>
          <w:w w:val="90"/>
        </w:rPr>
        <w:t>(20</w:t>
      </w:r>
      <w:r>
        <w:rPr>
          <w:spacing w:val="-3"/>
          <w:w w:val="90"/>
        </w:rPr>
        <w:t xml:space="preserve"> </w:t>
      </w:r>
      <w:r>
        <w:rPr>
          <w:w w:val="90"/>
        </w:rPr>
        <w:t xml:space="preserve">раз), а пассивными словами окажутся </w:t>
      </w:r>
      <w:proofErr w:type="spellStart"/>
      <w:r>
        <w:rPr>
          <w:i/>
          <w:w w:val="90"/>
        </w:rPr>
        <w:t>classroom</w:t>
      </w:r>
      <w:proofErr w:type="spellEnd"/>
      <w:r>
        <w:rPr>
          <w:w w:val="90"/>
        </w:rPr>
        <w:t xml:space="preserve">, </w:t>
      </w:r>
      <w:proofErr w:type="spellStart"/>
      <w:r>
        <w:rPr>
          <w:i/>
          <w:w w:val="90"/>
        </w:rPr>
        <w:t>head</w:t>
      </w:r>
      <w:proofErr w:type="spellEnd"/>
      <w:r>
        <w:rPr>
          <w:w w:val="90"/>
        </w:rPr>
        <w:t xml:space="preserve">, </w:t>
      </w:r>
      <w:proofErr w:type="spellStart"/>
      <w:r>
        <w:rPr>
          <w:i/>
          <w:w w:val="90"/>
        </w:rPr>
        <w:t>playground</w:t>
      </w:r>
      <w:proofErr w:type="spellEnd"/>
      <w:r>
        <w:rPr>
          <w:i/>
          <w:spacing w:val="-2"/>
          <w:w w:val="90"/>
        </w:rPr>
        <w:t xml:space="preserve"> </w:t>
      </w:r>
      <w:r>
        <w:rPr>
          <w:w w:val="90"/>
        </w:rPr>
        <w:t>(все</w:t>
      </w:r>
      <w:r>
        <w:rPr>
          <w:spacing w:val="-2"/>
          <w:w w:val="90"/>
        </w:rPr>
        <w:t xml:space="preserve"> </w:t>
      </w:r>
      <w:r>
        <w:rPr>
          <w:w w:val="90"/>
        </w:rPr>
        <w:t>встретились</w:t>
      </w:r>
      <w:r>
        <w:rPr>
          <w:spacing w:val="-2"/>
          <w:w w:val="90"/>
        </w:rPr>
        <w:t xml:space="preserve"> </w:t>
      </w:r>
      <w:r>
        <w:rPr>
          <w:w w:val="90"/>
        </w:rPr>
        <w:t>по</w:t>
      </w:r>
      <w:r>
        <w:rPr>
          <w:spacing w:val="-2"/>
          <w:w w:val="90"/>
        </w:rPr>
        <w:t xml:space="preserve"> </w:t>
      </w:r>
      <w:r>
        <w:rPr>
          <w:w w:val="90"/>
        </w:rPr>
        <w:t>4</w:t>
      </w:r>
      <w:r>
        <w:rPr>
          <w:spacing w:val="-2"/>
          <w:w w:val="90"/>
        </w:rPr>
        <w:t xml:space="preserve"> </w:t>
      </w:r>
      <w:r>
        <w:rPr>
          <w:w w:val="90"/>
        </w:rPr>
        <w:t>раза),</w:t>
      </w:r>
      <w:r>
        <w:rPr>
          <w:spacing w:val="-2"/>
          <w:w w:val="90"/>
        </w:rPr>
        <w:t xml:space="preserve"> </w:t>
      </w:r>
      <w:proofErr w:type="spellStart"/>
      <w:r>
        <w:rPr>
          <w:i/>
          <w:w w:val="90"/>
        </w:rPr>
        <w:t>swimming</w:t>
      </w:r>
      <w:proofErr w:type="spellEnd"/>
      <w:r>
        <w:rPr>
          <w:i/>
          <w:w w:val="90"/>
        </w:rPr>
        <w:t xml:space="preserve"> </w:t>
      </w:r>
      <w:proofErr w:type="spellStart"/>
      <w:r>
        <w:rPr>
          <w:i/>
          <w:spacing w:val="-2"/>
        </w:rPr>
        <w:t>pool</w:t>
      </w:r>
      <w:proofErr w:type="spellEnd"/>
      <w:r>
        <w:rPr>
          <w:i/>
          <w:spacing w:val="-11"/>
        </w:rPr>
        <w:t xml:space="preserve"> </w:t>
      </w:r>
      <w:r>
        <w:rPr>
          <w:spacing w:val="-2"/>
        </w:rPr>
        <w:t>(3</w:t>
      </w:r>
      <w:r>
        <w:rPr>
          <w:spacing w:val="-11"/>
        </w:rPr>
        <w:t xml:space="preserve"> </w:t>
      </w:r>
      <w:r>
        <w:rPr>
          <w:spacing w:val="-2"/>
        </w:rPr>
        <w:t>раза),</w:t>
      </w:r>
      <w:r>
        <w:rPr>
          <w:spacing w:val="-11"/>
        </w:rPr>
        <w:t xml:space="preserve"> </w:t>
      </w:r>
      <w:proofErr w:type="spellStart"/>
      <w:r>
        <w:rPr>
          <w:i/>
          <w:spacing w:val="-2"/>
        </w:rPr>
        <w:t>toilet</w:t>
      </w:r>
      <w:proofErr w:type="spellEnd"/>
      <w:r>
        <w:rPr>
          <w:i/>
          <w:spacing w:val="-11"/>
        </w:rPr>
        <w:t xml:space="preserve"> </w:t>
      </w:r>
      <w:r>
        <w:rPr>
          <w:spacing w:val="-2"/>
        </w:rPr>
        <w:t>(2</w:t>
      </w:r>
      <w:r>
        <w:rPr>
          <w:spacing w:val="-11"/>
        </w:rPr>
        <w:t xml:space="preserve"> </w:t>
      </w:r>
      <w:r>
        <w:rPr>
          <w:spacing w:val="-2"/>
        </w:rPr>
        <w:t>раза)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т.</w:t>
      </w:r>
      <w:r>
        <w:rPr>
          <w:spacing w:val="-11"/>
        </w:rPr>
        <w:t xml:space="preserve"> </w:t>
      </w:r>
      <w:r>
        <w:rPr>
          <w:spacing w:val="-2"/>
        </w:rPr>
        <w:t>д.</w:t>
      </w:r>
    </w:p>
    <w:p w14:paraId="76A34649" w14:textId="771D0B3C" w:rsidR="00734AD5" w:rsidRDefault="004D32E9" w:rsidP="004D32E9">
      <w:pPr>
        <w:pStyle w:val="a3"/>
        <w:spacing w:line="213" w:lineRule="auto"/>
        <w:ind w:right="38" w:firstLine="283"/>
        <w:rPr>
          <w:spacing w:val="-2"/>
        </w:rPr>
      </w:pPr>
      <w:r>
        <w:rPr>
          <w:w w:val="90"/>
        </w:rPr>
        <w:t xml:space="preserve">Расчеты показали, что в учебниках 1-го года </w:t>
      </w:r>
      <w:r>
        <w:rPr>
          <w:w w:val="95"/>
        </w:rPr>
        <w:t>обучения</w:t>
      </w:r>
      <w:r>
        <w:rPr>
          <w:spacing w:val="-5"/>
          <w:w w:val="95"/>
        </w:rPr>
        <w:t xml:space="preserve"> </w:t>
      </w:r>
      <w:r>
        <w:rPr>
          <w:w w:val="95"/>
        </w:rPr>
        <w:t>доля</w:t>
      </w:r>
      <w:r>
        <w:rPr>
          <w:spacing w:val="-5"/>
          <w:w w:val="95"/>
        </w:rPr>
        <w:t xml:space="preserve"> </w:t>
      </w:r>
      <w:r>
        <w:rPr>
          <w:w w:val="95"/>
        </w:rPr>
        <w:t>активной</w:t>
      </w:r>
      <w:r>
        <w:rPr>
          <w:spacing w:val="-5"/>
          <w:w w:val="95"/>
        </w:rPr>
        <w:t xml:space="preserve"> </w:t>
      </w:r>
      <w:r>
        <w:rPr>
          <w:w w:val="95"/>
        </w:rPr>
        <w:t>лексики</w:t>
      </w:r>
      <w:r>
        <w:rPr>
          <w:spacing w:val="-5"/>
          <w:w w:val="95"/>
        </w:rPr>
        <w:t xml:space="preserve"> </w:t>
      </w:r>
      <w:r>
        <w:rPr>
          <w:w w:val="95"/>
        </w:rPr>
        <w:t>в</w:t>
      </w:r>
      <w:r>
        <w:rPr>
          <w:spacing w:val="-5"/>
          <w:w w:val="95"/>
        </w:rPr>
        <w:t xml:space="preserve"> </w:t>
      </w:r>
      <w:r>
        <w:rPr>
          <w:w w:val="95"/>
        </w:rPr>
        <w:t>целом</w:t>
      </w:r>
      <w:r>
        <w:rPr>
          <w:spacing w:val="-5"/>
          <w:w w:val="95"/>
        </w:rPr>
        <w:t xml:space="preserve"> </w:t>
      </w:r>
      <w:r>
        <w:rPr>
          <w:w w:val="95"/>
        </w:rPr>
        <w:t>составляет</w:t>
      </w:r>
      <w:r>
        <w:t xml:space="preserve"> </w:t>
      </w:r>
      <w:r>
        <w:rPr>
          <w:w w:val="95"/>
        </w:rPr>
        <w:t>80</w:t>
      </w:r>
      <w:r>
        <w:t xml:space="preserve"> </w:t>
      </w:r>
      <w:r>
        <w:rPr>
          <w:w w:val="95"/>
        </w:rPr>
        <w:t>%</w:t>
      </w:r>
      <w:r>
        <w:t xml:space="preserve"> </w:t>
      </w:r>
      <w:r>
        <w:rPr>
          <w:w w:val="95"/>
        </w:rPr>
        <w:t>для</w:t>
      </w:r>
      <w:r>
        <w:t xml:space="preserve"> </w:t>
      </w:r>
      <w:r>
        <w:rPr>
          <w:w w:val="95"/>
        </w:rPr>
        <w:t>А</w:t>
      </w:r>
      <w:r>
        <w:t xml:space="preserve"> </w:t>
      </w:r>
      <w:r>
        <w:rPr>
          <w:w w:val="95"/>
        </w:rPr>
        <w:t>и</w:t>
      </w:r>
      <w:r>
        <w:t xml:space="preserve"> </w:t>
      </w:r>
      <w:r>
        <w:rPr>
          <w:w w:val="95"/>
        </w:rPr>
        <w:t>около</w:t>
      </w:r>
      <w:r>
        <w:t xml:space="preserve"> </w:t>
      </w:r>
      <w:r>
        <w:rPr>
          <w:w w:val="95"/>
        </w:rPr>
        <w:t>50</w:t>
      </w:r>
      <w:r>
        <w:t xml:space="preserve"> </w:t>
      </w:r>
      <w:r>
        <w:rPr>
          <w:w w:val="95"/>
        </w:rPr>
        <w:t>%</w:t>
      </w:r>
      <w:r>
        <w:t xml:space="preserve"> </w:t>
      </w:r>
      <w:r>
        <w:rPr>
          <w:w w:val="95"/>
        </w:rPr>
        <w:t>для</w:t>
      </w:r>
      <w:r w:rsidR="001B61C9">
        <w:rPr>
          <w:w w:val="95"/>
        </w:rPr>
        <w:t xml:space="preserve"> В. Этот </w:t>
      </w:r>
      <w:r w:rsidR="001B61C9">
        <w:rPr>
          <w:w w:val="95"/>
        </w:rPr>
        <w:t>результат</w:t>
      </w:r>
      <w:r w:rsidR="001B61C9">
        <w:rPr>
          <w:spacing w:val="-8"/>
          <w:w w:val="95"/>
        </w:rPr>
        <w:t xml:space="preserve"> </w:t>
      </w:r>
      <w:r w:rsidR="001B61C9">
        <w:rPr>
          <w:w w:val="95"/>
        </w:rPr>
        <w:t>опять-таки</w:t>
      </w:r>
      <w:r w:rsidR="001B61C9">
        <w:rPr>
          <w:spacing w:val="-8"/>
          <w:w w:val="95"/>
        </w:rPr>
        <w:t xml:space="preserve"> </w:t>
      </w:r>
      <w:r w:rsidR="001B61C9">
        <w:rPr>
          <w:w w:val="95"/>
        </w:rPr>
        <w:t>не</w:t>
      </w:r>
      <w:r w:rsidR="001B61C9">
        <w:rPr>
          <w:spacing w:val="-8"/>
          <w:w w:val="95"/>
        </w:rPr>
        <w:t xml:space="preserve"> </w:t>
      </w:r>
      <w:r w:rsidR="001B61C9">
        <w:rPr>
          <w:w w:val="95"/>
        </w:rPr>
        <w:t>лучшим</w:t>
      </w:r>
      <w:r w:rsidR="001B61C9">
        <w:rPr>
          <w:spacing w:val="-8"/>
          <w:w w:val="95"/>
        </w:rPr>
        <w:t xml:space="preserve"> </w:t>
      </w:r>
      <w:r w:rsidR="001B61C9">
        <w:rPr>
          <w:w w:val="95"/>
        </w:rPr>
        <w:t>образом</w:t>
      </w:r>
      <w:r w:rsidR="001B61C9">
        <w:rPr>
          <w:spacing w:val="-8"/>
          <w:w w:val="95"/>
        </w:rPr>
        <w:t xml:space="preserve"> </w:t>
      </w:r>
      <w:r w:rsidR="001B61C9">
        <w:rPr>
          <w:w w:val="95"/>
        </w:rPr>
        <w:t>ха</w:t>
      </w:r>
      <w:r w:rsidR="001B61C9">
        <w:rPr>
          <w:spacing w:val="-2"/>
        </w:rPr>
        <w:t>рактеризует</w:t>
      </w:r>
      <w:r w:rsidR="001B61C9">
        <w:rPr>
          <w:spacing w:val="-12"/>
        </w:rPr>
        <w:t xml:space="preserve"> </w:t>
      </w:r>
      <w:r w:rsidR="001B61C9">
        <w:rPr>
          <w:spacing w:val="-2"/>
        </w:rPr>
        <w:t>учебник</w:t>
      </w:r>
      <w:r w:rsidR="001B61C9">
        <w:rPr>
          <w:spacing w:val="-12"/>
        </w:rPr>
        <w:t xml:space="preserve"> </w:t>
      </w:r>
      <w:r w:rsidR="001B61C9">
        <w:rPr>
          <w:spacing w:val="-2"/>
        </w:rPr>
        <w:t>B.</w:t>
      </w:r>
    </w:p>
    <w:p w14:paraId="5F1E3807" w14:textId="5F36D156" w:rsidR="001B61C9" w:rsidRPr="002539D9" w:rsidRDefault="001B61C9" w:rsidP="001B61C9">
      <w:pPr>
        <w:pStyle w:val="a3"/>
        <w:spacing w:line="213" w:lineRule="auto"/>
        <w:ind w:right="114" w:firstLine="283"/>
        <w:rPr>
          <w:w w:val="90"/>
        </w:rPr>
      </w:pPr>
      <w:r>
        <w:rPr>
          <w:w w:val="90"/>
        </w:rPr>
        <w:t>Школьным преподавателям хорошо известно,</w:t>
      </w:r>
      <w:r>
        <w:rPr>
          <w:spacing w:val="-6"/>
          <w:w w:val="90"/>
        </w:rPr>
        <w:t xml:space="preserve"> </w:t>
      </w:r>
      <w:r>
        <w:rPr>
          <w:w w:val="90"/>
        </w:rPr>
        <w:t>что</w:t>
      </w:r>
      <w:r>
        <w:rPr>
          <w:spacing w:val="-6"/>
          <w:w w:val="90"/>
        </w:rPr>
        <w:t xml:space="preserve"> </w:t>
      </w:r>
      <w:r>
        <w:rPr>
          <w:w w:val="90"/>
        </w:rPr>
        <w:t>многие</w:t>
      </w:r>
      <w:r>
        <w:rPr>
          <w:spacing w:val="-6"/>
          <w:w w:val="90"/>
        </w:rPr>
        <w:t xml:space="preserve"> </w:t>
      </w:r>
      <w:r>
        <w:rPr>
          <w:w w:val="90"/>
        </w:rPr>
        <w:t>слова,</w:t>
      </w:r>
      <w:r>
        <w:rPr>
          <w:spacing w:val="-6"/>
          <w:w w:val="90"/>
        </w:rPr>
        <w:t xml:space="preserve"> </w:t>
      </w:r>
      <w:r>
        <w:rPr>
          <w:w w:val="90"/>
        </w:rPr>
        <w:t>усвоенные</w:t>
      </w:r>
      <w:r>
        <w:rPr>
          <w:spacing w:val="-6"/>
          <w:w w:val="90"/>
        </w:rPr>
        <w:t xml:space="preserve"> </w:t>
      </w:r>
      <w:r>
        <w:rPr>
          <w:w w:val="90"/>
        </w:rPr>
        <w:t>на</w:t>
      </w:r>
      <w:r>
        <w:rPr>
          <w:spacing w:val="-6"/>
          <w:w w:val="90"/>
        </w:rPr>
        <w:t xml:space="preserve"> </w:t>
      </w:r>
      <w:r>
        <w:rPr>
          <w:w w:val="90"/>
        </w:rPr>
        <w:t>первом</w:t>
      </w:r>
      <w:r>
        <w:rPr>
          <w:spacing w:val="-6"/>
          <w:w w:val="90"/>
        </w:rPr>
        <w:t xml:space="preserve"> </w:t>
      </w:r>
      <w:r>
        <w:rPr>
          <w:w w:val="90"/>
        </w:rPr>
        <w:t xml:space="preserve">году обучения и активно используемые учащимися </w:t>
      </w:r>
      <w:r>
        <w:rPr>
          <w:spacing w:val="-2"/>
          <w:w w:val="95"/>
        </w:rPr>
        <w:t>в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устной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речи,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на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последующих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этапах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обуче</w:t>
      </w:r>
      <w:r>
        <w:rPr>
          <w:w w:val="95"/>
        </w:rPr>
        <w:t>ния забываются. Словарный запас учащихся порой</w:t>
      </w:r>
      <w:r>
        <w:rPr>
          <w:spacing w:val="-3"/>
          <w:w w:val="95"/>
        </w:rPr>
        <w:t xml:space="preserve"> </w:t>
      </w:r>
      <w:r>
        <w:rPr>
          <w:w w:val="95"/>
        </w:rPr>
        <w:t>не</w:t>
      </w:r>
      <w:r>
        <w:rPr>
          <w:spacing w:val="-3"/>
          <w:w w:val="95"/>
        </w:rPr>
        <w:t xml:space="preserve"> </w:t>
      </w:r>
      <w:r>
        <w:rPr>
          <w:w w:val="95"/>
        </w:rPr>
        <w:t>только</w:t>
      </w:r>
      <w:r>
        <w:rPr>
          <w:spacing w:val="-3"/>
          <w:w w:val="95"/>
        </w:rPr>
        <w:t xml:space="preserve"> </w:t>
      </w:r>
      <w:r>
        <w:rPr>
          <w:w w:val="95"/>
        </w:rPr>
        <w:t>не</w:t>
      </w:r>
      <w:r>
        <w:rPr>
          <w:spacing w:val="-3"/>
          <w:w w:val="95"/>
        </w:rPr>
        <w:t xml:space="preserve"> </w:t>
      </w:r>
      <w:r>
        <w:rPr>
          <w:w w:val="95"/>
        </w:rPr>
        <w:t>растет,</w:t>
      </w:r>
      <w:r>
        <w:rPr>
          <w:spacing w:val="-3"/>
          <w:w w:val="95"/>
        </w:rPr>
        <w:t xml:space="preserve"> </w:t>
      </w:r>
      <w:r>
        <w:rPr>
          <w:w w:val="95"/>
        </w:rPr>
        <w:t>но</w:t>
      </w:r>
      <w:r>
        <w:rPr>
          <w:spacing w:val="-3"/>
          <w:w w:val="95"/>
        </w:rPr>
        <w:t xml:space="preserve"> </w:t>
      </w:r>
      <w:r>
        <w:rPr>
          <w:w w:val="95"/>
        </w:rPr>
        <w:t>даже</w:t>
      </w:r>
      <w:r>
        <w:rPr>
          <w:spacing w:val="-3"/>
          <w:w w:val="95"/>
        </w:rPr>
        <w:t xml:space="preserve"> </w:t>
      </w:r>
      <w:r>
        <w:rPr>
          <w:w w:val="95"/>
        </w:rPr>
        <w:t>сокращается.</w:t>
      </w:r>
      <w:r>
        <w:rPr>
          <w:spacing w:val="-10"/>
          <w:w w:val="95"/>
        </w:rPr>
        <w:t xml:space="preserve"> </w:t>
      </w:r>
      <w:r>
        <w:rPr>
          <w:w w:val="95"/>
        </w:rPr>
        <w:t>Такое</w:t>
      </w:r>
      <w:r>
        <w:rPr>
          <w:spacing w:val="-10"/>
          <w:w w:val="95"/>
        </w:rPr>
        <w:t xml:space="preserve"> </w:t>
      </w:r>
      <w:r>
        <w:rPr>
          <w:w w:val="95"/>
        </w:rPr>
        <w:t>положение</w:t>
      </w:r>
      <w:r>
        <w:rPr>
          <w:spacing w:val="-10"/>
          <w:w w:val="95"/>
        </w:rPr>
        <w:t xml:space="preserve"> </w:t>
      </w:r>
      <w:r>
        <w:rPr>
          <w:w w:val="95"/>
        </w:rPr>
        <w:t>объясняется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многими </w:t>
      </w:r>
      <w:r>
        <w:rPr>
          <w:w w:val="90"/>
        </w:rPr>
        <w:t>причинами. Главная из них – трудность усвоения иноязычной лексики в условиях школьного обучения: отсутствует та практика речи, которая</w:t>
      </w:r>
      <w:r w:rsidRPr="002539D9">
        <w:rPr>
          <w:w w:val="90"/>
        </w:rPr>
        <w:t xml:space="preserve"> </w:t>
      </w:r>
      <w:r>
        <w:rPr>
          <w:w w:val="90"/>
        </w:rPr>
        <w:t>сопутствует</w:t>
      </w:r>
      <w:r w:rsidRPr="002539D9">
        <w:rPr>
          <w:w w:val="90"/>
        </w:rPr>
        <w:t xml:space="preserve"> </w:t>
      </w:r>
      <w:r>
        <w:rPr>
          <w:w w:val="90"/>
        </w:rPr>
        <w:t>процессу</w:t>
      </w:r>
      <w:r w:rsidRPr="002539D9">
        <w:rPr>
          <w:w w:val="90"/>
        </w:rPr>
        <w:t xml:space="preserve"> </w:t>
      </w:r>
      <w:r>
        <w:rPr>
          <w:w w:val="90"/>
        </w:rPr>
        <w:t>овладении</w:t>
      </w:r>
      <w:r w:rsidRPr="002539D9">
        <w:rPr>
          <w:w w:val="90"/>
        </w:rPr>
        <w:t xml:space="preserve"> </w:t>
      </w:r>
      <w:r>
        <w:rPr>
          <w:w w:val="90"/>
        </w:rPr>
        <w:t>родным языком в детстве; нет потребности в общении на иностранном языке, нет языковой среды. А количество слов чужого языка огромно (десят</w:t>
      </w:r>
      <w:r w:rsidRPr="002539D9">
        <w:rPr>
          <w:w w:val="90"/>
        </w:rPr>
        <w:t xml:space="preserve">ки тысяч), и каждое слово имеет свою звуковую форму, свое значение, сферу употребления. </w:t>
      </w:r>
      <w:r>
        <w:rPr>
          <w:w w:val="90"/>
        </w:rPr>
        <w:t>Требующаяся для усвоения каждого слова кропотливая работа либо совсем не ведется, либо охватывает такую лексику, которая в дальней</w:t>
      </w:r>
      <w:r>
        <w:rPr>
          <w:w w:val="90"/>
        </w:rPr>
        <w:t>ш</w:t>
      </w:r>
      <w:r>
        <w:rPr>
          <w:w w:val="90"/>
        </w:rPr>
        <w:t>ем</w:t>
      </w:r>
      <w:r w:rsidRPr="002539D9">
        <w:rPr>
          <w:w w:val="90"/>
        </w:rPr>
        <w:t xml:space="preserve"> </w:t>
      </w:r>
      <w:r>
        <w:rPr>
          <w:w w:val="90"/>
        </w:rPr>
        <w:t>оказывается</w:t>
      </w:r>
      <w:r w:rsidRPr="002539D9">
        <w:rPr>
          <w:w w:val="90"/>
        </w:rPr>
        <w:t xml:space="preserve"> </w:t>
      </w:r>
      <w:r>
        <w:rPr>
          <w:w w:val="90"/>
        </w:rPr>
        <w:t>ненужной,</w:t>
      </w:r>
      <w:r w:rsidRPr="002539D9">
        <w:rPr>
          <w:w w:val="90"/>
        </w:rPr>
        <w:t xml:space="preserve"> </w:t>
      </w:r>
      <w:r>
        <w:rPr>
          <w:w w:val="90"/>
        </w:rPr>
        <w:t>не</w:t>
      </w:r>
      <w:r w:rsidRPr="002539D9">
        <w:rPr>
          <w:w w:val="90"/>
        </w:rPr>
        <w:t xml:space="preserve"> </w:t>
      </w:r>
      <w:r>
        <w:rPr>
          <w:w w:val="90"/>
        </w:rPr>
        <w:t>повторяется,</w:t>
      </w:r>
      <w:r w:rsidRPr="002539D9">
        <w:rPr>
          <w:w w:val="90"/>
        </w:rPr>
        <w:t xml:space="preserve"> </w:t>
      </w:r>
      <w:r>
        <w:rPr>
          <w:w w:val="90"/>
        </w:rPr>
        <w:t xml:space="preserve">не </w:t>
      </w:r>
      <w:r w:rsidRPr="002539D9">
        <w:rPr>
          <w:w w:val="90"/>
        </w:rPr>
        <w:t>используется в речи, а потому и забывается.</w:t>
      </w:r>
    </w:p>
    <w:p w14:paraId="25584CB2" w14:textId="62B6CF4D" w:rsidR="001B61C9" w:rsidRPr="002539D9" w:rsidRDefault="001B61C9" w:rsidP="001B61C9">
      <w:pPr>
        <w:pStyle w:val="a3"/>
        <w:spacing w:line="213" w:lineRule="auto"/>
        <w:ind w:right="114" w:firstLine="283"/>
        <w:rPr>
          <w:w w:val="90"/>
        </w:rPr>
      </w:pPr>
      <w:r w:rsidRPr="002539D9">
        <w:rPr>
          <w:w w:val="90"/>
        </w:rPr>
        <w:t xml:space="preserve">В этой связи естественно предположить, что слова активной лексики не только часто встречаются в текстах учебника, но и скорее всего «перейдут» в учебник следующего года обучения. И наоборот, слова из пассивного </w:t>
      </w:r>
      <w:r>
        <w:rPr>
          <w:w w:val="90"/>
        </w:rPr>
        <w:t xml:space="preserve">словарного запаса, которые появились исключительно в связи с прохождением конкретной </w:t>
      </w:r>
      <w:r w:rsidRPr="002539D9">
        <w:rPr>
          <w:w w:val="90"/>
        </w:rPr>
        <w:t>темы, имеют мало шансов перейти в следующий учебник, где соответствующие темы уже затрагиваться не будут.</w:t>
      </w:r>
    </w:p>
    <w:p w14:paraId="3D2D7977" w14:textId="4C1457CD" w:rsidR="0034696D" w:rsidRDefault="001B61C9" w:rsidP="0034696D">
      <w:pPr>
        <w:spacing w:before="105" w:line="213" w:lineRule="auto"/>
        <w:ind w:left="117" w:right="38"/>
        <w:jc w:val="both"/>
        <w:rPr>
          <w:rFonts w:ascii="Palatino Linotype" w:eastAsia="Palatino Linotype" w:hAnsi="Palatino Linotype" w:cs="Palatino Linotype"/>
          <w:w w:val="90"/>
        </w:rPr>
      </w:pPr>
      <w:r w:rsidRPr="0034696D">
        <w:rPr>
          <w:rFonts w:ascii="Palatino Linotype" w:eastAsia="Palatino Linotype" w:hAnsi="Palatino Linotype" w:cs="Palatino Linotype"/>
          <w:w w:val="90"/>
        </w:rPr>
        <w:t xml:space="preserve">Что представляют собой сопоставляемые словари в данном отношении? Как и следовало ожидать, и в А, и в B из учебника 1 в словарь учебника 2 перешел целый ряд слов. Так, учебники А-1 и А-2 содержат 72 общих слова: </w:t>
      </w:r>
      <w:proofErr w:type="spellStart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>apple</w:t>
      </w:r>
      <w:proofErr w:type="spellEnd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>banana</w:t>
      </w:r>
      <w:proofErr w:type="spellEnd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>cake</w:t>
      </w:r>
      <w:proofErr w:type="spellEnd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>ice-cream</w:t>
      </w:r>
      <w:proofErr w:type="spellEnd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 и др</w:t>
      </w:r>
      <w:r w:rsidRPr="0034696D">
        <w:rPr>
          <w:rFonts w:ascii="Palatino Linotype" w:eastAsia="Palatino Linotype" w:hAnsi="Palatino Linotype" w:cs="Palatino Linotype"/>
          <w:w w:val="90"/>
        </w:rPr>
        <w:t xml:space="preserve">. – по теме «еда»; </w:t>
      </w:r>
      <w:proofErr w:type="spellStart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>brother</w:t>
      </w:r>
      <w:proofErr w:type="spellEnd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>dad</w:t>
      </w:r>
      <w:proofErr w:type="spellEnd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>grandpa</w:t>
      </w:r>
      <w:proofErr w:type="spellEnd"/>
      <w:r w:rsidRPr="0034696D">
        <w:rPr>
          <w:rFonts w:ascii="Palatino Linotype" w:eastAsia="Palatino Linotype" w:hAnsi="Palatino Linotype" w:cs="Palatino Linotype"/>
          <w:w w:val="90"/>
        </w:rPr>
        <w:t xml:space="preserve"> и др. – «семья</w:t>
      </w:r>
      <w:r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»; </w:t>
      </w:r>
      <w:proofErr w:type="spellStart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>bed</w:t>
      </w:r>
      <w:proofErr w:type="spellEnd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>chair</w:t>
      </w:r>
      <w:proofErr w:type="spellEnd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Pr="0034696D">
        <w:rPr>
          <w:rFonts w:ascii="Palatino Linotype" w:eastAsia="Palatino Linotype" w:hAnsi="Palatino Linotype" w:cs="Palatino Linotype"/>
          <w:i/>
          <w:iCs/>
          <w:w w:val="90"/>
        </w:rPr>
        <w:t>table</w:t>
      </w:r>
      <w:proofErr w:type="spellEnd"/>
      <w:r w:rsidRPr="0034696D">
        <w:rPr>
          <w:rFonts w:ascii="Palatino Linotype" w:eastAsia="Palatino Linotype" w:hAnsi="Palatino Linotype" w:cs="Palatino Linotype"/>
          <w:w w:val="90"/>
        </w:rPr>
        <w:t xml:space="preserve"> – «мебель» и т. д.</w:t>
      </w:r>
      <w:r w:rsidRPr="0034696D">
        <w:rPr>
          <w:rFonts w:ascii="Palatino Linotype" w:eastAsia="Palatino Linotype" w:hAnsi="Palatino Linotype" w:cs="Palatino Linotype"/>
          <w:w w:val="90"/>
        </w:rPr>
        <w:t xml:space="preserve"> </w:t>
      </w:r>
      <w:r w:rsidR="0034696D" w:rsidRPr="0034696D">
        <w:rPr>
          <w:rFonts w:ascii="Palatino Linotype" w:eastAsia="Palatino Linotype" w:hAnsi="Palatino Linotype" w:cs="Palatino Linotype"/>
          <w:w w:val="90"/>
        </w:rPr>
        <w:t>Совпадения коснулись и других частей речи: глаголов (</w:t>
      </w:r>
      <w:proofErr w:type="spellStart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>look</w:t>
      </w:r>
      <w:proofErr w:type="spellEnd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>open</w:t>
      </w:r>
      <w:proofErr w:type="spellEnd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>put</w:t>
      </w:r>
      <w:proofErr w:type="spellEnd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>,</w:t>
      </w:r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 </w:t>
      </w:r>
      <w:proofErr w:type="spellStart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>run</w:t>
      </w:r>
      <w:proofErr w:type="spellEnd"/>
      <w:r w:rsidR="0034696D" w:rsidRPr="0034696D">
        <w:rPr>
          <w:rFonts w:ascii="Palatino Linotype" w:eastAsia="Palatino Linotype" w:hAnsi="Palatino Linotype" w:cs="Palatino Linotype"/>
          <w:w w:val="90"/>
        </w:rPr>
        <w:t>), числительных (</w:t>
      </w:r>
      <w:proofErr w:type="spellStart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>one</w:t>
      </w:r>
      <w:proofErr w:type="spellEnd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>two</w:t>
      </w:r>
      <w:proofErr w:type="spellEnd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… </w:t>
      </w:r>
      <w:proofErr w:type="spellStart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>ten</w:t>
      </w:r>
      <w:proofErr w:type="spellEnd"/>
      <w:r w:rsidR="0034696D" w:rsidRPr="0034696D">
        <w:rPr>
          <w:rFonts w:ascii="Palatino Linotype" w:eastAsia="Palatino Linotype" w:hAnsi="Palatino Linotype" w:cs="Palatino Linotype"/>
          <w:w w:val="90"/>
        </w:rPr>
        <w:t>), предлогов (</w:t>
      </w:r>
      <w:proofErr w:type="spellStart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>in</w:t>
      </w:r>
      <w:proofErr w:type="spellEnd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>on</w:t>
      </w:r>
      <w:proofErr w:type="spellEnd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 xml:space="preserve">, </w:t>
      </w:r>
      <w:proofErr w:type="spellStart"/>
      <w:r w:rsidR="0034696D" w:rsidRPr="0034696D">
        <w:rPr>
          <w:rFonts w:ascii="Palatino Linotype" w:eastAsia="Palatino Linotype" w:hAnsi="Palatino Linotype" w:cs="Palatino Linotype"/>
          <w:i/>
          <w:iCs/>
          <w:w w:val="90"/>
        </w:rPr>
        <w:t>under</w:t>
      </w:r>
      <w:proofErr w:type="spellEnd"/>
      <w:r w:rsidR="0034696D" w:rsidRPr="0034696D">
        <w:rPr>
          <w:rFonts w:ascii="Palatino Linotype" w:eastAsia="Palatino Linotype" w:hAnsi="Palatino Linotype" w:cs="Palatino Linotype"/>
          <w:w w:val="90"/>
        </w:rPr>
        <w:t>) и т. д.</w:t>
      </w:r>
    </w:p>
    <w:p w14:paraId="1A702BE0" w14:textId="7BB7AD98" w:rsidR="00F234AB" w:rsidRDefault="00F234AB" w:rsidP="00F234AB">
      <w:pPr>
        <w:pStyle w:val="a3"/>
        <w:spacing w:line="213" w:lineRule="auto"/>
        <w:ind w:right="38" w:firstLine="283"/>
      </w:pPr>
      <w:r>
        <w:rPr>
          <w:spacing w:val="-2"/>
          <w:w w:val="95"/>
        </w:rPr>
        <w:t>Из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приведенных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примеров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видно,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что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пов</w:t>
      </w:r>
      <w:r>
        <w:rPr>
          <w:w w:val="90"/>
        </w:rPr>
        <w:t>торяются, главным образом, слова, часто упот</w:t>
      </w:r>
      <w:r>
        <w:rPr>
          <w:spacing w:val="-2"/>
        </w:rPr>
        <w:t>ребляемые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повседневной</w:t>
      </w:r>
      <w:r>
        <w:rPr>
          <w:spacing w:val="-6"/>
        </w:rPr>
        <w:t xml:space="preserve"> </w:t>
      </w:r>
      <w:r>
        <w:rPr>
          <w:spacing w:val="-2"/>
        </w:rPr>
        <w:t>жизни,</w:t>
      </w:r>
      <w:r>
        <w:rPr>
          <w:spacing w:val="-6"/>
        </w:rPr>
        <w:t xml:space="preserve"> </w:t>
      </w:r>
      <w:r>
        <w:rPr>
          <w:spacing w:val="-2"/>
        </w:rPr>
        <w:t>следова</w:t>
      </w:r>
      <w:r>
        <w:rPr>
          <w:w w:val="90"/>
        </w:rPr>
        <w:t>тельно,</w:t>
      </w:r>
      <w:r>
        <w:rPr>
          <w:spacing w:val="-8"/>
          <w:w w:val="90"/>
        </w:rPr>
        <w:t xml:space="preserve"> </w:t>
      </w:r>
      <w:r>
        <w:rPr>
          <w:w w:val="90"/>
        </w:rPr>
        <w:t>их</w:t>
      </w:r>
      <w:r>
        <w:rPr>
          <w:spacing w:val="-8"/>
          <w:w w:val="90"/>
        </w:rPr>
        <w:t xml:space="preserve"> </w:t>
      </w:r>
      <w:r>
        <w:rPr>
          <w:w w:val="90"/>
        </w:rPr>
        <w:t>хорошее</w:t>
      </w:r>
      <w:r>
        <w:rPr>
          <w:spacing w:val="-8"/>
          <w:w w:val="90"/>
        </w:rPr>
        <w:t xml:space="preserve"> </w:t>
      </w:r>
      <w:r>
        <w:rPr>
          <w:w w:val="90"/>
        </w:rPr>
        <w:t>усвоение</w:t>
      </w:r>
      <w:r>
        <w:rPr>
          <w:spacing w:val="-8"/>
          <w:w w:val="90"/>
        </w:rPr>
        <w:t xml:space="preserve"> </w:t>
      </w:r>
      <w:r>
        <w:rPr>
          <w:w w:val="90"/>
        </w:rPr>
        <w:t>и</w:t>
      </w:r>
      <w:r>
        <w:rPr>
          <w:spacing w:val="-8"/>
          <w:w w:val="90"/>
        </w:rPr>
        <w:t xml:space="preserve"> </w:t>
      </w:r>
      <w:r>
        <w:rPr>
          <w:w w:val="90"/>
        </w:rPr>
        <w:t>закрепление</w:t>
      </w:r>
      <w:r>
        <w:rPr>
          <w:spacing w:val="-8"/>
          <w:w w:val="90"/>
        </w:rPr>
        <w:t xml:space="preserve"> </w:t>
      </w:r>
      <w:r>
        <w:rPr>
          <w:w w:val="90"/>
        </w:rPr>
        <w:t xml:space="preserve">как </w:t>
      </w:r>
      <w:r>
        <w:rPr>
          <w:i/>
          <w:w w:val="95"/>
        </w:rPr>
        <w:t xml:space="preserve">активной </w:t>
      </w:r>
      <w:r>
        <w:rPr>
          <w:w w:val="95"/>
        </w:rPr>
        <w:t>лексики вполне оправданно.</w:t>
      </w:r>
    </w:p>
    <w:p w14:paraId="025797AE" w14:textId="04FA27C3" w:rsidR="00F234AB" w:rsidRDefault="00F234AB" w:rsidP="00002964">
      <w:pPr>
        <w:pStyle w:val="a3"/>
        <w:spacing w:line="213" w:lineRule="auto"/>
        <w:ind w:right="38" w:firstLine="283"/>
      </w:pPr>
      <w:r>
        <w:rPr>
          <w:w w:val="90"/>
        </w:rPr>
        <w:t>Совсем иная картина в учебниках издательства B. Исходный словарь (учебник B-1) гораздо</w:t>
      </w:r>
      <w:r>
        <w:rPr>
          <w:spacing w:val="29"/>
        </w:rPr>
        <w:t xml:space="preserve"> </w:t>
      </w:r>
      <w:r>
        <w:rPr>
          <w:w w:val="90"/>
        </w:rPr>
        <w:t>объемнее;</w:t>
      </w:r>
      <w:r>
        <w:rPr>
          <w:spacing w:val="29"/>
        </w:rPr>
        <w:t xml:space="preserve"> </w:t>
      </w:r>
      <w:r>
        <w:rPr>
          <w:w w:val="90"/>
        </w:rPr>
        <w:t>соответственно,</w:t>
      </w:r>
      <w:r>
        <w:rPr>
          <w:spacing w:val="30"/>
        </w:rPr>
        <w:t xml:space="preserve"> </w:t>
      </w:r>
      <w:r>
        <w:rPr>
          <w:w w:val="90"/>
        </w:rPr>
        <w:t>больше</w:t>
      </w:r>
      <w:r>
        <w:rPr>
          <w:spacing w:val="29"/>
        </w:rPr>
        <w:t xml:space="preserve"> </w:t>
      </w:r>
      <w:r>
        <w:rPr>
          <w:w w:val="90"/>
        </w:rPr>
        <w:t>и</w:t>
      </w:r>
      <w:r>
        <w:rPr>
          <w:spacing w:val="30"/>
        </w:rPr>
        <w:t xml:space="preserve"> </w:t>
      </w:r>
      <w:r>
        <w:rPr>
          <w:spacing w:val="-2"/>
          <w:w w:val="90"/>
        </w:rPr>
        <w:t>число</w:t>
      </w:r>
      <w:r w:rsidR="00002964">
        <w:rPr>
          <w:spacing w:val="-2"/>
          <w:w w:val="90"/>
        </w:rPr>
        <w:t xml:space="preserve"> </w:t>
      </w:r>
      <w:r>
        <w:rPr>
          <w:w w:val="95"/>
        </w:rPr>
        <w:t>«переходящих» слов – 192. Как правило, эти слова</w:t>
      </w:r>
      <w:r>
        <w:rPr>
          <w:spacing w:val="-11"/>
          <w:w w:val="95"/>
        </w:rPr>
        <w:t xml:space="preserve"> </w:t>
      </w:r>
      <w:r>
        <w:rPr>
          <w:w w:val="95"/>
        </w:rPr>
        <w:t>включаются</w:t>
      </w:r>
      <w:r>
        <w:rPr>
          <w:spacing w:val="-11"/>
          <w:w w:val="95"/>
        </w:rPr>
        <w:t xml:space="preserve"> </w:t>
      </w:r>
      <w:r>
        <w:rPr>
          <w:w w:val="95"/>
        </w:rPr>
        <w:t>в</w:t>
      </w:r>
      <w:r>
        <w:rPr>
          <w:spacing w:val="-11"/>
          <w:w w:val="95"/>
        </w:rPr>
        <w:t xml:space="preserve"> </w:t>
      </w:r>
      <w:r>
        <w:rPr>
          <w:w w:val="95"/>
        </w:rPr>
        <w:t>словари</w:t>
      </w:r>
      <w:r>
        <w:rPr>
          <w:spacing w:val="-11"/>
          <w:w w:val="95"/>
        </w:rPr>
        <w:t xml:space="preserve"> </w:t>
      </w:r>
      <w:r>
        <w:rPr>
          <w:w w:val="95"/>
        </w:rPr>
        <w:t>наиболее</w:t>
      </w:r>
      <w:r>
        <w:rPr>
          <w:spacing w:val="-11"/>
          <w:w w:val="95"/>
        </w:rPr>
        <w:t xml:space="preserve"> </w:t>
      </w:r>
      <w:r>
        <w:rPr>
          <w:w w:val="95"/>
        </w:rPr>
        <w:t>частых английских слов, но их употребитель</w:t>
      </w:r>
      <w:r>
        <w:t xml:space="preserve">ность (и, соответственно, нужность) на </w:t>
      </w:r>
      <w:r>
        <w:rPr>
          <w:b/>
        </w:rPr>
        <w:t>на</w:t>
      </w:r>
      <w:r>
        <w:rPr>
          <w:b/>
          <w:w w:val="90"/>
        </w:rPr>
        <w:t xml:space="preserve">чальном этапе обучения </w:t>
      </w:r>
      <w:r>
        <w:rPr>
          <w:w w:val="90"/>
        </w:rPr>
        <w:t xml:space="preserve">вызывает сомнения </w:t>
      </w:r>
      <w:r>
        <w:t>(</w:t>
      </w:r>
      <w:proofErr w:type="spellStart"/>
      <w:r>
        <w:rPr>
          <w:i/>
        </w:rPr>
        <w:t>coconut</w:t>
      </w:r>
      <w:proofErr w:type="spellEnd"/>
      <w:r>
        <w:rPr>
          <w:i/>
        </w:rPr>
        <w:t>,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cookie</w:t>
      </w:r>
      <w:proofErr w:type="spellEnd"/>
      <w:r>
        <w:rPr>
          <w:i/>
        </w:rPr>
        <w:t>,</w:t>
      </w:r>
      <w:r>
        <w:rPr>
          <w:i/>
          <w:spacing w:val="-8"/>
        </w:rPr>
        <w:t xml:space="preserve"> </w:t>
      </w:r>
      <w:proofErr w:type="spellStart"/>
      <w:r>
        <w:rPr>
          <w:i/>
        </w:rPr>
        <w:t>chase</w:t>
      </w:r>
      <w:proofErr w:type="spellEnd"/>
      <w:r>
        <w:rPr>
          <w:i/>
        </w:rPr>
        <w:t>,</w:t>
      </w:r>
      <w:r>
        <w:rPr>
          <w:i/>
          <w:spacing w:val="-8"/>
        </w:rPr>
        <w:t xml:space="preserve"> </w:t>
      </w:r>
      <w:proofErr w:type="spellStart"/>
      <w:r>
        <w:rPr>
          <w:i/>
        </w:rPr>
        <w:t>cute</w:t>
      </w:r>
      <w:proofErr w:type="spellEnd"/>
      <w:r>
        <w:rPr>
          <w:i/>
        </w:rPr>
        <w:t>,</w:t>
      </w:r>
      <w:r>
        <w:rPr>
          <w:i/>
          <w:spacing w:val="-8"/>
        </w:rPr>
        <w:t xml:space="preserve"> </w:t>
      </w:r>
      <w:proofErr w:type="spellStart"/>
      <w:r>
        <w:rPr>
          <w:i/>
        </w:rPr>
        <w:t>evil</w:t>
      </w:r>
      <w:proofErr w:type="spellEnd"/>
      <w:r>
        <w:rPr>
          <w:i/>
        </w:rPr>
        <w:t>,</w:t>
      </w:r>
      <w:r>
        <w:rPr>
          <w:i/>
          <w:spacing w:val="-8"/>
        </w:rPr>
        <w:t xml:space="preserve"> </w:t>
      </w:r>
      <w:proofErr w:type="spellStart"/>
      <w:r>
        <w:rPr>
          <w:i/>
        </w:rPr>
        <w:t>witch</w:t>
      </w:r>
      <w:proofErr w:type="spellEnd"/>
      <w:r>
        <w:rPr>
          <w:i/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т.</w:t>
      </w:r>
      <w:r>
        <w:rPr>
          <w:spacing w:val="-9"/>
        </w:rPr>
        <w:t xml:space="preserve"> </w:t>
      </w:r>
      <w:r>
        <w:t>п.).</w:t>
      </w:r>
    </w:p>
    <w:p w14:paraId="75629133" w14:textId="1818205D" w:rsidR="00F234AB" w:rsidRDefault="00F234AB" w:rsidP="00F234AB">
      <w:pPr>
        <w:pStyle w:val="a3"/>
        <w:spacing w:line="213" w:lineRule="auto"/>
        <w:ind w:right="38" w:firstLine="283"/>
        <w:rPr>
          <w:w w:val="95"/>
        </w:rPr>
      </w:pPr>
      <w:r>
        <w:t>Интересно, что по числу слов, не пере</w:t>
      </w:r>
      <w:r>
        <w:rPr>
          <w:w w:val="90"/>
        </w:rPr>
        <w:t xml:space="preserve">шедших в следующий учебник, словари А-1 и </w:t>
      </w:r>
      <w:r>
        <w:t>B-1</w:t>
      </w:r>
      <w:r>
        <w:rPr>
          <w:spacing w:val="-14"/>
        </w:rPr>
        <w:t xml:space="preserve"> </w:t>
      </w:r>
      <w:r>
        <w:t>весьма</w:t>
      </w:r>
      <w:r>
        <w:rPr>
          <w:spacing w:val="-14"/>
        </w:rPr>
        <w:t xml:space="preserve"> </w:t>
      </w:r>
      <w:r>
        <w:t>близки</w:t>
      </w:r>
      <w:r>
        <w:rPr>
          <w:spacing w:val="-14"/>
        </w:rPr>
        <w:t xml:space="preserve"> </w:t>
      </w:r>
      <w:r>
        <w:t>(121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102</w:t>
      </w:r>
      <w:r>
        <w:rPr>
          <w:spacing w:val="-14"/>
        </w:rPr>
        <w:t xml:space="preserve"> </w:t>
      </w:r>
      <w:r>
        <w:t>слова</w:t>
      </w:r>
      <w:r>
        <w:rPr>
          <w:spacing w:val="-14"/>
        </w:rPr>
        <w:t xml:space="preserve"> </w:t>
      </w:r>
      <w:r>
        <w:t>соответс</w:t>
      </w:r>
      <w:r>
        <w:rPr>
          <w:spacing w:val="-2"/>
          <w:w w:val="95"/>
        </w:rPr>
        <w:t>твенно).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Можно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предположить,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что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эти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 xml:space="preserve">слова </w:t>
      </w:r>
      <w:r>
        <w:rPr>
          <w:w w:val="95"/>
        </w:rPr>
        <w:t>либо</w:t>
      </w:r>
      <w:r>
        <w:rPr>
          <w:spacing w:val="-3"/>
          <w:w w:val="95"/>
        </w:rPr>
        <w:t xml:space="preserve"> </w:t>
      </w:r>
      <w:r>
        <w:rPr>
          <w:w w:val="95"/>
        </w:rPr>
        <w:t>составляют</w:t>
      </w:r>
      <w:r>
        <w:rPr>
          <w:spacing w:val="-3"/>
          <w:w w:val="95"/>
        </w:rPr>
        <w:t xml:space="preserve"> </w:t>
      </w:r>
      <w:r>
        <w:rPr>
          <w:w w:val="95"/>
        </w:rPr>
        <w:t>пассивный</w:t>
      </w:r>
      <w:r>
        <w:rPr>
          <w:spacing w:val="-3"/>
          <w:w w:val="95"/>
        </w:rPr>
        <w:t xml:space="preserve"> </w:t>
      </w:r>
      <w:r>
        <w:rPr>
          <w:w w:val="95"/>
        </w:rPr>
        <w:t>запас</w:t>
      </w:r>
      <w:r>
        <w:rPr>
          <w:spacing w:val="-3"/>
          <w:w w:val="95"/>
        </w:rPr>
        <w:t xml:space="preserve"> </w:t>
      </w:r>
      <w:r>
        <w:rPr>
          <w:w w:val="95"/>
        </w:rPr>
        <w:t>(они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были </w:t>
      </w:r>
      <w:r>
        <w:rPr>
          <w:w w:val="90"/>
        </w:rPr>
        <w:t>употреблены в учебнике «из тематических со</w:t>
      </w:r>
      <w:r>
        <w:rPr>
          <w:w w:val="95"/>
        </w:rPr>
        <w:t>ображений»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их</w:t>
      </w:r>
      <w:r>
        <w:rPr>
          <w:spacing w:val="-4"/>
          <w:w w:val="95"/>
        </w:rPr>
        <w:t xml:space="preserve"> </w:t>
      </w:r>
      <w:r>
        <w:rPr>
          <w:w w:val="95"/>
        </w:rPr>
        <w:t>дальнейшее</w:t>
      </w:r>
      <w:r>
        <w:rPr>
          <w:spacing w:val="-4"/>
          <w:w w:val="95"/>
        </w:rPr>
        <w:t xml:space="preserve"> </w:t>
      </w:r>
      <w:r>
        <w:rPr>
          <w:w w:val="95"/>
        </w:rPr>
        <w:t>повторение</w:t>
      </w:r>
      <w:r>
        <w:rPr>
          <w:spacing w:val="-4"/>
          <w:w w:val="95"/>
        </w:rPr>
        <w:t xml:space="preserve"> </w:t>
      </w:r>
      <w:r>
        <w:rPr>
          <w:w w:val="95"/>
        </w:rPr>
        <w:t>не обязательно),</w:t>
      </w:r>
      <w:r>
        <w:rPr>
          <w:spacing w:val="-11"/>
          <w:w w:val="95"/>
        </w:rPr>
        <w:t xml:space="preserve"> </w:t>
      </w:r>
      <w:r>
        <w:rPr>
          <w:w w:val="95"/>
        </w:rPr>
        <w:t>либо,</w:t>
      </w:r>
      <w:r>
        <w:rPr>
          <w:spacing w:val="-11"/>
          <w:w w:val="95"/>
        </w:rPr>
        <w:t xml:space="preserve"> </w:t>
      </w:r>
      <w:r>
        <w:rPr>
          <w:w w:val="95"/>
        </w:rPr>
        <w:t>напротив,</w:t>
      </w:r>
      <w:r>
        <w:rPr>
          <w:spacing w:val="-11"/>
          <w:w w:val="95"/>
        </w:rPr>
        <w:t xml:space="preserve"> </w:t>
      </w:r>
      <w:r>
        <w:rPr>
          <w:w w:val="95"/>
        </w:rPr>
        <w:t>относятся</w:t>
      </w:r>
      <w:r>
        <w:rPr>
          <w:spacing w:val="-11"/>
          <w:w w:val="95"/>
        </w:rPr>
        <w:t xml:space="preserve"> </w:t>
      </w:r>
      <w:r>
        <w:rPr>
          <w:w w:val="95"/>
        </w:rPr>
        <w:t>к</w:t>
      </w:r>
      <w:r>
        <w:rPr>
          <w:spacing w:val="-11"/>
          <w:w w:val="95"/>
        </w:rPr>
        <w:t xml:space="preserve"> </w:t>
      </w:r>
      <w:r>
        <w:rPr>
          <w:w w:val="95"/>
        </w:rPr>
        <w:t>за</w:t>
      </w:r>
      <w:r>
        <w:rPr>
          <w:w w:val="90"/>
        </w:rPr>
        <w:t>ведомо активной лексике, но, по мнению, авто</w:t>
      </w:r>
      <w:r>
        <w:rPr>
          <w:w w:val="95"/>
        </w:rPr>
        <w:t>ров</w:t>
      </w:r>
      <w:r>
        <w:rPr>
          <w:spacing w:val="-11"/>
          <w:w w:val="95"/>
        </w:rPr>
        <w:t xml:space="preserve"> </w:t>
      </w:r>
      <w:r>
        <w:rPr>
          <w:w w:val="95"/>
        </w:rPr>
        <w:t>учебника,</w:t>
      </w:r>
      <w:r>
        <w:rPr>
          <w:spacing w:val="-11"/>
          <w:w w:val="95"/>
        </w:rPr>
        <w:t xml:space="preserve"> </w:t>
      </w:r>
      <w:r>
        <w:rPr>
          <w:w w:val="95"/>
        </w:rPr>
        <w:t>уже</w:t>
      </w:r>
      <w:r>
        <w:rPr>
          <w:spacing w:val="-11"/>
          <w:w w:val="95"/>
        </w:rPr>
        <w:t xml:space="preserve"> </w:t>
      </w:r>
      <w:r>
        <w:rPr>
          <w:w w:val="95"/>
        </w:rPr>
        <w:t>достаточно</w:t>
      </w:r>
      <w:r>
        <w:rPr>
          <w:spacing w:val="-11"/>
          <w:w w:val="95"/>
        </w:rPr>
        <w:t xml:space="preserve"> </w:t>
      </w:r>
      <w:r>
        <w:rPr>
          <w:w w:val="95"/>
        </w:rPr>
        <w:t>изучены</w:t>
      </w:r>
      <w:r>
        <w:rPr>
          <w:spacing w:val="-11"/>
          <w:w w:val="95"/>
        </w:rPr>
        <w:t xml:space="preserve"> </w:t>
      </w:r>
      <w:r>
        <w:rPr>
          <w:w w:val="95"/>
        </w:rPr>
        <w:t>на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1-м </w:t>
      </w:r>
      <w:r>
        <w:rPr>
          <w:w w:val="90"/>
        </w:rPr>
        <w:t>году</w:t>
      </w:r>
      <w:r>
        <w:rPr>
          <w:spacing w:val="-3"/>
          <w:w w:val="90"/>
        </w:rPr>
        <w:t xml:space="preserve"> </w:t>
      </w:r>
      <w:r>
        <w:rPr>
          <w:w w:val="90"/>
        </w:rPr>
        <w:t>обучения,</w:t>
      </w:r>
      <w:r>
        <w:rPr>
          <w:spacing w:val="-3"/>
          <w:w w:val="90"/>
        </w:rPr>
        <w:t xml:space="preserve"> </w:t>
      </w:r>
      <w:r>
        <w:rPr>
          <w:w w:val="90"/>
        </w:rPr>
        <w:t>и</w:t>
      </w:r>
      <w:r>
        <w:rPr>
          <w:spacing w:val="-3"/>
          <w:w w:val="90"/>
        </w:rPr>
        <w:t xml:space="preserve"> </w:t>
      </w:r>
      <w:r>
        <w:rPr>
          <w:w w:val="90"/>
        </w:rPr>
        <w:t>их</w:t>
      </w:r>
      <w:r>
        <w:rPr>
          <w:spacing w:val="-3"/>
          <w:w w:val="90"/>
        </w:rPr>
        <w:t xml:space="preserve"> </w:t>
      </w:r>
      <w:r>
        <w:rPr>
          <w:w w:val="90"/>
        </w:rPr>
        <w:t>наличие</w:t>
      </w:r>
      <w:r>
        <w:rPr>
          <w:spacing w:val="-3"/>
          <w:w w:val="90"/>
        </w:rPr>
        <w:t xml:space="preserve"> </w:t>
      </w:r>
      <w:r>
        <w:rPr>
          <w:w w:val="90"/>
        </w:rPr>
        <w:t>в</w:t>
      </w:r>
      <w:r>
        <w:rPr>
          <w:spacing w:val="-3"/>
          <w:w w:val="90"/>
        </w:rPr>
        <w:t xml:space="preserve"> </w:t>
      </w:r>
      <w:r>
        <w:rPr>
          <w:w w:val="90"/>
        </w:rPr>
        <w:t>учебном</w:t>
      </w:r>
      <w:r>
        <w:rPr>
          <w:spacing w:val="-3"/>
          <w:w w:val="90"/>
        </w:rPr>
        <w:t xml:space="preserve"> </w:t>
      </w:r>
      <w:r>
        <w:rPr>
          <w:w w:val="90"/>
        </w:rPr>
        <w:t xml:space="preserve">словаре </w:t>
      </w:r>
      <w:r>
        <w:rPr>
          <w:w w:val="95"/>
        </w:rPr>
        <w:t>2-го года обучения не требуется.</w:t>
      </w:r>
    </w:p>
    <w:p w14:paraId="709E4090" w14:textId="54201459" w:rsidR="00352697" w:rsidRDefault="00352697" w:rsidP="00F234AB">
      <w:pPr>
        <w:pStyle w:val="a3"/>
        <w:spacing w:line="213" w:lineRule="auto"/>
        <w:ind w:right="38" w:firstLine="283"/>
        <w:rPr>
          <w:spacing w:val="-4"/>
          <w:w w:val="95"/>
        </w:rPr>
      </w:pPr>
      <w:r>
        <w:rPr>
          <w:w w:val="90"/>
        </w:rPr>
        <w:t>Д</w:t>
      </w:r>
      <w:r>
        <w:rPr>
          <w:w w:val="90"/>
        </w:rPr>
        <w:t>альнейший анализ как раз и был направлен</w:t>
      </w:r>
      <w:r>
        <w:rPr>
          <w:spacing w:val="-6"/>
          <w:w w:val="90"/>
        </w:rPr>
        <w:t xml:space="preserve"> </w:t>
      </w:r>
      <w:r>
        <w:rPr>
          <w:w w:val="90"/>
        </w:rPr>
        <w:t>на</w:t>
      </w:r>
      <w:r>
        <w:rPr>
          <w:spacing w:val="-6"/>
          <w:w w:val="90"/>
        </w:rPr>
        <w:t xml:space="preserve"> </w:t>
      </w:r>
      <w:r>
        <w:rPr>
          <w:w w:val="90"/>
        </w:rPr>
        <w:t>то,</w:t>
      </w:r>
      <w:r>
        <w:rPr>
          <w:spacing w:val="-6"/>
          <w:w w:val="90"/>
        </w:rPr>
        <w:t xml:space="preserve"> </w:t>
      </w:r>
      <w:r>
        <w:rPr>
          <w:w w:val="90"/>
        </w:rPr>
        <w:t>чтобы</w:t>
      </w:r>
      <w:r>
        <w:rPr>
          <w:spacing w:val="-6"/>
          <w:w w:val="90"/>
        </w:rPr>
        <w:t xml:space="preserve"> </w:t>
      </w:r>
      <w:r>
        <w:rPr>
          <w:w w:val="90"/>
        </w:rPr>
        <w:t>установить,</w:t>
      </w:r>
      <w:r>
        <w:rPr>
          <w:spacing w:val="-6"/>
          <w:w w:val="90"/>
        </w:rPr>
        <w:t xml:space="preserve"> </w:t>
      </w:r>
      <w:r>
        <w:rPr>
          <w:w w:val="90"/>
        </w:rPr>
        <w:t>к</w:t>
      </w:r>
      <w:r>
        <w:rPr>
          <w:spacing w:val="-6"/>
          <w:w w:val="90"/>
        </w:rPr>
        <w:t xml:space="preserve"> </w:t>
      </w:r>
      <w:r>
        <w:rPr>
          <w:w w:val="90"/>
        </w:rPr>
        <w:t>какому</w:t>
      </w:r>
      <w:r>
        <w:rPr>
          <w:spacing w:val="-6"/>
          <w:w w:val="90"/>
        </w:rPr>
        <w:t xml:space="preserve"> </w:t>
      </w:r>
      <w:r>
        <w:rPr>
          <w:w w:val="90"/>
        </w:rPr>
        <w:t>типу лексики</w:t>
      </w:r>
      <w:r>
        <w:rPr>
          <w:spacing w:val="-25"/>
          <w:w w:val="90"/>
        </w:rPr>
        <w:t xml:space="preserve"> </w:t>
      </w:r>
      <w:r>
        <w:rPr>
          <w:w w:val="90"/>
        </w:rPr>
        <w:t>(активному</w:t>
      </w:r>
      <w:r>
        <w:rPr>
          <w:spacing w:val="-22"/>
          <w:w w:val="90"/>
        </w:rPr>
        <w:t xml:space="preserve"> </w:t>
      </w:r>
      <w:r>
        <w:rPr>
          <w:w w:val="90"/>
        </w:rPr>
        <w:t>или</w:t>
      </w:r>
      <w:r>
        <w:rPr>
          <w:spacing w:val="-23"/>
          <w:w w:val="90"/>
        </w:rPr>
        <w:t xml:space="preserve"> </w:t>
      </w:r>
      <w:r>
        <w:rPr>
          <w:w w:val="90"/>
        </w:rPr>
        <w:t>пассивному)</w:t>
      </w:r>
      <w:r>
        <w:rPr>
          <w:spacing w:val="-22"/>
          <w:w w:val="90"/>
        </w:rPr>
        <w:t xml:space="preserve"> </w:t>
      </w:r>
      <w:r>
        <w:rPr>
          <w:w w:val="90"/>
        </w:rPr>
        <w:t>принадлежат</w:t>
      </w:r>
      <w:r>
        <w:rPr>
          <w:spacing w:val="-2"/>
          <w:w w:val="90"/>
        </w:rPr>
        <w:t xml:space="preserve"> </w:t>
      </w:r>
      <w:r>
        <w:rPr>
          <w:w w:val="90"/>
        </w:rPr>
        <w:t>слова</w:t>
      </w:r>
      <w:r>
        <w:rPr>
          <w:spacing w:val="-2"/>
          <w:w w:val="90"/>
        </w:rPr>
        <w:t xml:space="preserve"> </w:t>
      </w:r>
      <w:r>
        <w:rPr>
          <w:w w:val="90"/>
        </w:rPr>
        <w:t>из</w:t>
      </w:r>
      <w:r>
        <w:rPr>
          <w:spacing w:val="-2"/>
          <w:w w:val="90"/>
        </w:rPr>
        <w:t xml:space="preserve"> </w:t>
      </w:r>
      <w:r>
        <w:rPr>
          <w:w w:val="90"/>
        </w:rPr>
        <w:t>словарей</w:t>
      </w:r>
      <w:r>
        <w:rPr>
          <w:spacing w:val="-2"/>
          <w:w w:val="90"/>
        </w:rPr>
        <w:t xml:space="preserve"> </w:t>
      </w:r>
      <w:r>
        <w:rPr>
          <w:w w:val="90"/>
        </w:rPr>
        <w:t>А-1</w:t>
      </w:r>
      <w:r>
        <w:rPr>
          <w:spacing w:val="-2"/>
          <w:w w:val="90"/>
        </w:rPr>
        <w:t xml:space="preserve"> </w:t>
      </w:r>
      <w:r>
        <w:rPr>
          <w:w w:val="90"/>
        </w:rPr>
        <w:t>и</w:t>
      </w:r>
      <w:r>
        <w:rPr>
          <w:spacing w:val="-2"/>
          <w:w w:val="90"/>
        </w:rPr>
        <w:t xml:space="preserve"> </w:t>
      </w:r>
      <w:r>
        <w:rPr>
          <w:w w:val="90"/>
        </w:rPr>
        <w:t>B-1,</w:t>
      </w:r>
      <w:r>
        <w:rPr>
          <w:spacing w:val="-2"/>
          <w:w w:val="90"/>
        </w:rPr>
        <w:t xml:space="preserve"> </w:t>
      </w:r>
      <w:r>
        <w:rPr>
          <w:w w:val="90"/>
        </w:rPr>
        <w:t>не</w:t>
      </w:r>
      <w:r>
        <w:rPr>
          <w:spacing w:val="-2"/>
          <w:w w:val="90"/>
        </w:rPr>
        <w:t xml:space="preserve"> </w:t>
      </w:r>
      <w:r>
        <w:rPr>
          <w:w w:val="90"/>
        </w:rPr>
        <w:t>попавших</w:t>
      </w:r>
      <w:r>
        <w:rPr>
          <w:spacing w:val="-2"/>
          <w:w w:val="90"/>
        </w:rPr>
        <w:t xml:space="preserve"> </w:t>
      </w:r>
      <w:r>
        <w:rPr>
          <w:w w:val="90"/>
        </w:rPr>
        <w:t xml:space="preserve">в </w:t>
      </w:r>
      <w:r>
        <w:rPr>
          <w:spacing w:val="-2"/>
          <w:w w:val="95"/>
        </w:rPr>
        <w:t>словари,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соответственно,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А-2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и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B-2.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Что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 xml:space="preserve">может </w:t>
      </w:r>
      <w:r>
        <w:rPr>
          <w:w w:val="90"/>
        </w:rPr>
        <w:t>быть</w:t>
      </w:r>
      <w:r>
        <w:rPr>
          <w:spacing w:val="-8"/>
          <w:w w:val="90"/>
        </w:rPr>
        <w:t xml:space="preserve"> </w:t>
      </w:r>
      <w:r>
        <w:rPr>
          <w:w w:val="90"/>
        </w:rPr>
        <w:t>критерием</w:t>
      </w:r>
      <w:r>
        <w:rPr>
          <w:spacing w:val="-8"/>
          <w:w w:val="90"/>
        </w:rPr>
        <w:t xml:space="preserve"> </w:t>
      </w:r>
      <w:r>
        <w:rPr>
          <w:w w:val="90"/>
        </w:rPr>
        <w:t>отнесения</w:t>
      </w:r>
      <w:r>
        <w:rPr>
          <w:spacing w:val="-8"/>
          <w:w w:val="90"/>
        </w:rPr>
        <w:t xml:space="preserve"> </w:t>
      </w:r>
      <w:r>
        <w:rPr>
          <w:w w:val="90"/>
        </w:rPr>
        <w:t>слова</w:t>
      </w:r>
      <w:r>
        <w:rPr>
          <w:spacing w:val="-8"/>
          <w:w w:val="90"/>
        </w:rPr>
        <w:t xml:space="preserve"> </w:t>
      </w:r>
      <w:r>
        <w:rPr>
          <w:w w:val="90"/>
        </w:rPr>
        <w:t>к</w:t>
      </w:r>
      <w:r>
        <w:rPr>
          <w:spacing w:val="-8"/>
          <w:w w:val="90"/>
        </w:rPr>
        <w:t xml:space="preserve"> </w:t>
      </w:r>
      <w:r>
        <w:rPr>
          <w:w w:val="90"/>
        </w:rPr>
        <w:t>числу</w:t>
      </w:r>
      <w:r>
        <w:rPr>
          <w:spacing w:val="-8"/>
          <w:w w:val="90"/>
        </w:rPr>
        <w:t xml:space="preserve"> </w:t>
      </w:r>
      <w:r>
        <w:rPr>
          <w:w w:val="90"/>
        </w:rPr>
        <w:t>актив</w:t>
      </w:r>
      <w:r>
        <w:rPr>
          <w:spacing w:val="-2"/>
          <w:w w:val="95"/>
        </w:rPr>
        <w:t>ных</w:t>
      </w:r>
      <w:r>
        <w:t xml:space="preserve"> </w:t>
      </w:r>
      <w:r>
        <w:rPr>
          <w:spacing w:val="-2"/>
          <w:w w:val="95"/>
        </w:rPr>
        <w:t>или</w:t>
      </w:r>
      <w:r>
        <w:t xml:space="preserve"> </w:t>
      </w:r>
      <w:r>
        <w:rPr>
          <w:spacing w:val="-2"/>
          <w:w w:val="95"/>
        </w:rPr>
        <w:t>пассивных?</w:t>
      </w:r>
      <w:r>
        <w:t xml:space="preserve"> </w:t>
      </w:r>
      <w:proofErr w:type="gramStart"/>
      <w:r>
        <w:rPr>
          <w:spacing w:val="-2"/>
          <w:w w:val="95"/>
        </w:rPr>
        <w:t>Естественно</w:t>
      </w:r>
      <w:proofErr w:type="gramEnd"/>
      <w:r>
        <w:t xml:space="preserve"> </w:t>
      </w:r>
      <w:r>
        <w:rPr>
          <w:spacing w:val="-2"/>
          <w:w w:val="95"/>
        </w:rPr>
        <w:t>исходить</w:t>
      </w:r>
      <w:r>
        <w:t xml:space="preserve"> </w:t>
      </w:r>
      <w:r>
        <w:rPr>
          <w:spacing w:val="-2"/>
          <w:w w:val="95"/>
        </w:rPr>
        <w:t>из данных об употребительности слова в текстах учебника.</w:t>
      </w:r>
      <w:r>
        <w:rPr>
          <w:spacing w:val="9"/>
        </w:rPr>
        <w:t xml:space="preserve"> </w:t>
      </w:r>
      <w:r>
        <w:rPr>
          <w:spacing w:val="-2"/>
          <w:w w:val="95"/>
        </w:rPr>
        <w:t>Если</w:t>
      </w:r>
      <w:r>
        <w:rPr>
          <w:spacing w:val="9"/>
        </w:rPr>
        <w:t xml:space="preserve"> </w:t>
      </w:r>
      <w:r>
        <w:rPr>
          <w:spacing w:val="-2"/>
          <w:w w:val="95"/>
        </w:rPr>
        <w:t>авторы</w:t>
      </w:r>
      <w:r>
        <w:rPr>
          <w:spacing w:val="9"/>
        </w:rPr>
        <w:t xml:space="preserve"> </w:t>
      </w:r>
      <w:r>
        <w:rPr>
          <w:spacing w:val="-2"/>
          <w:w w:val="95"/>
        </w:rPr>
        <w:t>учебника</w:t>
      </w:r>
      <w:r>
        <w:rPr>
          <w:spacing w:val="9"/>
        </w:rPr>
        <w:t xml:space="preserve"> </w:t>
      </w:r>
      <w:r>
        <w:rPr>
          <w:spacing w:val="-2"/>
          <w:w w:val="95"/>
        </w:rPr>
        <w:t>считают</w:t>
      </w:r>
      <w:r>
        <w:rPr>
          <w:spacing w:val="9"/>
        </w:rPr>
        <w:t xml:space="preserve"> </w:t>
      </w:r>
      <w:r>
        <w:rPr>
          <w:spacing w:val="-2"/>
          <w:w w:val="95"/>
        </w:rPr>
        <w:t>некоторое</w:t>
      </w:r>
      <w:r>
        <w:rPr>
          <w:spacing w:val="7"/>
        </w:rPr>
        <w:t xml:space="preserve"> </w:t>
      </w:r>
      <w:r>
        <w:rPr>
          <w:spacing w:val="-2"/>
          <w:w w:val="95"/>
        </w:rPr>
        <w:t>слово</w:t>
      </w:r>
      <w:r>
        <w:rPr>
          <w:spacing w:val="8"/>
        </w:rPr>
        <w:t xml:space="preserve"> </w:t>
      </w:r>
      <w:r>
        <w:rPr>
          <w:spacing w:val="-2"/>
          <w:w w:val="95"/>
        </w:rPr>
        <w:t>или</w:t>
      </w:r>
      <w:r>
        <w:rPr>
          <w:spacing w:val="7"/>
        </w:rPr>
        <w:t xml:space="preserve"> </w:t>
      </w:r>
      <w:r>
        <w:rPr>
          <w:spacing w:val="-2"/>
          <w:w w:val="95"/>
        </w:rPr>
        <w:t>словосочетание</w:t>
      </w:r>
      <w:r>
        <w:rPr>
          <w:spacing w:val="8"/>
        </w:rPr>
        <w:t xml:space="preserve"> </w:t>
      </w:r>
      <w:r>
        <w:rPr>
          <w:spacing w:val="-2"/>
          <w:w w:val="95"/>
        </w:rPr>
        <w:t xml:space="preserve">активным </w:t>
      </w:r>
      <w:r>
        <w:rPr>
          <w:w w:val="95"/>
        </w:rPr>
        <w:t>и</w:t>
      </w:r>
      <w:r>
        <w:rPr>
          <w:spacing w:val="8"/>
        </w:rPr>
        <w:t xml:space="preserve"> </w:t>
      </w:r>
      <w:r>
        <w:rPr>
          <w:w w:val="95"/>
        </w:rPr>
        <w:t>хотят,</w:t>
      </w:r>
      <w:r>
        <w:rPr>
          <w:spacing w:val="9"/>
        </w:rPr>
        <w:t xml:space="preserve"> </w:t>
      </w:r>
      <w:r>
        <w:rPr>
          <w:w w:val="95"/>
        </w:rPr>
        <w:t>чтобы</w:t>
      </w:r>
      <w:r>
        <w:rPr>
          <w:spacing w:val="9"/>
        </w:rPr>
        <w:t xml:space="preserve"> </w:t>
      </w:r>
      <w:r>
        <w:rPr>
          <w:w w:val="95"/>
        </w:rPr>
        <w:t>учащиеся</w:t>
      </w:r>
      <w:r>
        <w:rPr>
          <w:spacing w:val="8"/>
        </w:rPr>
        <w:t xml:space="preserve"> </w:t>
      </w:r>
      <w:r>
        <w:rPr>
          <w:w w:val="95"/>
        </w:rPr>
        <w:t>его</w:t>
      </w:r>
      <w:r>
        <w:rPr>
          <w:spacing w:val="9"/>
        </w:rPr>
        <w:t xml:space="preserve"> </w:t>
      </w:r>
      <w:r>
        <w:rPr>
          <w:w w:val="95"/>
        </w:rPr>
        <w:t>непременно</w:t>
      </w:r>
      <w:r>
        <w:rPr>
          <w:spacing w:val="9"/>
        </w:rPr>
        <w:t xml:space="preserve"> </w:t>
      </w:r>
      <w:r>
        <w:rPr>
          <w:w w:val="95"/>
        </w:rPr>
        <w:t>за</w:t>
      </w:r>
      <w:r>
        <w:rPr>
          <w:w w:val="90"/>
        </w:rPr>
        <w:t>помнили,</w:t>
      </w:r>
      <w:r>
        <w:rPr>
          <w:spacing w:val="-1"/>
          <w:w w:val="90"/>
        </w:rPr>
        <w:t xml:space="preserve"> </w:t>
      </w:r>
      <w:r>
        <w:rPr>
          <w:w w:val="90"/>
        </w:rPr>
        <w:t>то</w:t>
      </w:r>
      <w:r>
        <w:rPr>
          <w:spacing w:val="-1"/>
          <w:w w:val="90"/>
        </w:rPr>
        <w:t xml:space="preserve"> </w:t>
      </w:r>
      <w:r>
        <w:rPr>
          <w:w w:val="90"/>
        </w:rPr>
        <w:t>они</w:t>
      </w:r>
      <w:r>
        <w:rPr>
          <w:spacing w:val="-1"/>
          <w:w w:val="90"/>
        </w:rPr>
        <w:t xml:space="preserve"> </w:t>
      </w:r>
      <w:r>
        <w:rPr>
          <w:w w:val="90"/>
        </w:rPr>
        <w:t>постараются</w:t>
      </w:r>
      <w:r>
        <w:rPr>
          <w:spacing w:val="-1"/>
          <w:w w:val="90"/>
        </w:rPr>
        <w:t xml:space="preserve"> </w:t>
      </w:r>
      <w:r>
        <w:rPr>
          <w:w w:val="90"/>
        </w:rPr>
        <w:t>многократно</w:t>
      </w:r>
      <w:r>
        <w:rPr>
          <w:spacing w:val="-1"/>
          <w:w w:val="90"/>
        </w:rPr>
        <w:t xml:space="preserve"> </w:t>
      </w:r>
      <w:r>
        <w:rPr>
          <w:w w:val="90"/>
        </w:rPr>
        <w:t>его употребить. Если же они расценивают данную лексическую единицу как пассивную, то необ</w:t>
      </w:r>
      <w:r>
        <w:rPr>
          <w:spacing w:val="-2"/>
          <w:w w:val="95"/>
        </w:rPr>
        <w:t>ходимость</w:t>
      </w:r>
      <w:r>
        <w:rPr>
          <w:spacing w:val="15"/>
        </w:rPr>
        <w:t xml:space="preserve"> </w:t>
      </w:r>
      <w:r>
        <w:rPr>
          <w:spacing w:val="-2"/>
          <w:w w:val="95"/>
        </w:rPr>
        <w:t>в</w:t>
      </w:r>
      <w:r>
        <w:rPr>
          <w:spacing w:val="15"/>
        </w:rPr>
        <w:t xml:space="preserve"> </w:t>
      </w:r>
      <w:r>
        <w:rPr>
          <w:spacing w:val="-2"/>
          <w:w w:val="95"/>
        </w:rPr>
        <w:t>ее</w:t>
      </w:r>
      <w:r>
        <w:rPr>
          <w:spacing w:val="15"/>
        </w:rPr>
        <w:t xml:space="preserve"> </w:t>
      </w:r>
      <w:r>
        <w:rPr>
          <w:spacing w:val="-2"/>
          <w:w w:val="95"/>
        </w:rPr>
        <w:t>частом</w:t>
      </w:r>
      <w:r>
        <w:rPr>
          <w:spacing w:val="15"/>
        </w:rPr>
        <w:t xml:space="preserve"> </w:t>
      </w:r>
      <w:r>
        <w:rPr>
          <w:spacing w:val="-2"/>
          <w:w w:val="95"/>
        </w:rPr>
        <w:t>повторении</w:t>
      </w:r>
      <w:r>
        <w:rPr>
          <w:spacing w:val="15"/>
        </w:rPr>
        <w:t xml:space="preserve"> </w:t>
      </w:r>
      <w:r>
        <w:rPr>
          <w:spacing w:val="-2"/>
          <w:w w:val="95"/>
        </w:rPr>
        <w:t>отпадает; вполне</w:t>
      </w:r>
      <w:r>
        <w:rPr>
          <w:spacing w:val="10"/>
        </w:rPr>
        <w:t xml:space="preserve"> </w:t>
      </w:r>
      <w:r>
        <w:rPr>
          <w:spacing w:val="-2"/>
          <w:w w:val="95"/>
        </w:rPr>
        <w:t>достаточно</w:t>
      </w:r>
      <w:r>
        <w:rPr>
          <w:spacing w:val="10"/>
        </w:rPr>
        <w:t xml:space="preserve"> </w:t>
      </w:r>
      <w:r>
        <w:rPr>
          <w:spacing w:val="-2"/>
          <w:w w:val="95"/>
        </w:rPr>
        <w:t>ограничиться</w:t>
      </w:r>
      <w:r>
        <w:rPr>
          <w:spacing w:val="10"/>
        </w:rPr>
        <w:t xml:space="preserve"> </w:t>
      </w:r>
      <w:r>
        <w:rPr>
          <w:spacing w:val="-2"/>
          <w:w w:val="95"/>
        </w:rPr>
        <w:t>ее</w:t>
      </w:r>
      <w:r>
        <w:rPr>
          <w:spacing w:val="10"/>
        </w:rPr>
        <w:t xml:space="preserve"> </w:t>
      </w:r>
      <w:r>
        <w:rPr>
          <w:spacing w:val="-2"/>
          <w:w w:val="95"/>
        </w:rPr>
        <w:t>споради</w:t>
      </w:r>
      <w:r>
        <w:rPr>
          <w:w w:val="90"/>
        </w:rPr>
        <w:t>ческим</w:t>
      </w:r>
      <w:r>
        <w:rPr>
          <w:spacing w:val="34"/>
        </w:rPr>
        <w:t xml:space="preserve"> </w:t>
      </w:r>
      <w:r>
        <w:rPr>
          <w:w w:val="90"/>
        </w:rPr>
        <w:t>появлением</w:t>
      </w:r>
      <w:r>
        <w:rPr>
          <w:spacing w:val="34"/>
        </w:rPr>
        <w:t xml:space="preserve"> </w:t>
      </w:r>
      <w:r>
        <w:rPr>
          <w:w w:val="90"/>
        </w:rPr>
        <w:t>в</w:t>
      </w:r>
      <w:r>
        <w:rPr>
          <w:spacing w:val="34"/>
        </w:rPr>
        <w:t xml:space="preserve"> </w:t>
      </w:r>
      <w:r>
        <w:rPr>
          <w:w w:val="90"/>
        </w:rPr>
        <w:t>пределах</w:t>
      </w:r>
      <w:r>
        <w:rPr>
          <w:spacing w:val="34"/>
        </w:rPr>
        <w:t xml:space="preserve"> </w:t>
      </w:r>
      <w:r>
        <w:rPr>
          <w:w w:val="90"/>
        </w:rPr>
        <w:t>соответствующего</w:t>
      </w:r>
      <w:r>
        <w:rPr>
          <w:spacing w:val="-9"/>
          <w:w w:val="90"/>
        </w:rPr>
        <w:t xml:space="preserve"> </w:t>
      </w:r>
      <w:r>
        <w:rPr>
          <w:w w:val="90"/>
        </w:rPr>
        <w:t>текста</w:t>
      </w:r>
      <w:r>
        <w:rPr>
          <w:spacing w:val="-8"/>
          <w:w w:val="90"/>
        </w:rPr>
        <w:t xml:space="preserve"> </w:t>
      </w:r>
      <w:r>
        <w:rPr>
          <w:w w:val="90"/>
        </w:rPr>
        <w:t>или</w:t>
      </w:r>
      <w:r>
        <w:rPr>
          <w:spacing w:val="-8"/>
          <w:w w:val="90"/>
        </w:rPr>
        <w:t xml:space="preserve"> </w:t>
      </w:r>
      <w:r>
        <w:rPr>
          <w:w w:val="90"/>
        </w:rPr>
        <w:t>упражнения</w:t>
      </w:r>
      <w:r>
        <w:rPr>
          <w:spacing w:val="-8"/>
          <w:w w:val="90"/>
        </w:rPr>
        <w:t xml:space="preserve"> </w:t>
      </w:r>
      <w:r>
        <w:rPr>
          <w:w w:val="90"/>
        </w:rPr>
        <w:t>по</w:t>
      </w:r>
      <w:r>
        <w:rPr>
          <w:spacing w:val="-9"/>
          <w:w w:val="90"/>
        </w:rPr>
        <w:t xml:space="preserve"> </w:t>
      </w:r>
      <w:r>
        <w:rPr>
          <w:w w:val="90"/>
        </w:rPr>
        <w:t>заданной</w:t>
      </w:r>
      <w:r>
        <w:rPr>
          <w:spacing w:val="-8"/>
          <w:w w:val="90"/>
        </w:rPr>
        <w:t xml:space="preserve"> </w:t>
      </w:r>
      <w:r>
        <w:rPr>
          <w:w w:val="90"/>
        </w:rPr>
        <w:t xml:space="preserve">теме. </w:t>
      </w:r>
      <w:r>
        <w:rPr>
          <w:w w:val="95"/>
        </w:rPr>
        <w:t>Разделяя</w:t>
      </w:r>
      <w:r>
        <w:rPr>
          <w:spacing w:val="-11"/>
          <w:w w:val="95"/>
        </w:rPr>
        <w:t xml:space="preserve"> </w:t>
      </w:r>
      <w:r>
        <w:rPr>
          <w:w w:val="95"/>
        </w:rPr>
        <w:t>слова</w:t>
      </w:r>
      <w:r>
        <w:rPr>
          <w:spacing w:val="-11"/>
          <w:w w:val="95"/>
        </w:rPr>
        <w:t xml:space="preserve"> </w:t>
      </w:r>
      <w:r>
        <w:rPr>
          <w:w w:val="95"/>
        </w:rPr>
        <w:t>на</w:t>
      </w:r>
      <w:r>
        <w:rPr>
          <w:spacing w:val="-11"/>
          <w:w w:val="95"/>
        </w:rPr>
        <w:t xml:space="preserve"> </w:t>
      </w:r>
      <w:r>
        <w:rPr>
          <w:w w:val="95"/>
        </w:rPr>
        <w:t>активные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11"/>
          <w:w w:val="95"/>
        </w:rPr>
        <w:t xml:space="preserve"> </w:t>
      </w:r>
      <w:r>
        <w:rPr>
          <w:w w:val="95"/>
        </w:rPr>
        <w:t>пассивные,</w:t>
      </w:r>
      <w:r>
        <w:rPr>
          <w:spacing w:val="-11"/>
          <w:w w:val="95"/>
        </w:rPr>
        <w:t xml:space="preserve"> </w:t>
      </w:r>
      <w:r>
        <w:rPr>
          <w:w w:val="95"/>
        </w:rPr>
        <w:t>ес</w:t>
      </w:r>
      <w:r>
        <w:rPr>
          <w:spacing w:val="-2"/>
          <w:w w:val="95"/>
        </w:rPr>
        <w:t>тественно,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как</w:t>
      </w:r>
      <w:r>
        <w:rPr>
          <w:spacing w:val="-5"/>
        </w:rPr>
        <w:t xml:space="preserve"> </w:t>
      </w:r>
      <w:r>
        <w:rPr>
          <w:spacing w:val="-2"/>
          <w:w w:val="95"/>
        </w:rPr>
        <w:t>и</w:t>
      </w:r>
      <w:r>
        <w:rPr>
          <w:spacing w:val="-5"/>
        </w:rPr>
        <w:t xml:space="preserve"> </w:t>
      </w:r>
      <w:r>
        <w:rPr>
          <w:spacing w:val="-2"/>
          <w:w w:val="95"/>
        </w:rPr>
        <w:t>ранее,</w:t>
      </w:r>
      <w:r>
        <w:rPr>
          <w:spacing w:val="-5"/>
        </w:rPr>
        <w:t xml:space="preserve"> </w:t>
      </w:r>
      <w:r>
        <w:rPr>
          <w:spacing w:val="-2"/>
          <w:w w:val="95"/>
        </w:rPr>
        <w:t>исходить</w:t>
      </w:r>
      <w:r>
        <w:rPr>
          <w:spacing w:val="-4"/>
        </w:rPr>
        <w:t xml:space="preserve"> </w:t>
      </w:r>
      <w:r>
        <w:rPr>
          <w:spacing w:val="-2"/>
          <w:w w:val="95"/>
        </w:rPr>
        <w:t>из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данных</w:t>
      </w:r>
      <w:r>
        <w:rPr>
          <w:spacing w:val="-5"/>
        </w:rPr>
        <w:t xml:space="preserve"> </w:t>
      </w:r>
      <w:r>
        <w:rPr>
          <w:spacing w:val="-2"/>
          <w:w w:val="95"/>
        </w:rPr>
        <w:t xml:space="preserve">об </w:t>
      </w:r>
      <w:r>
        <w:rPr>
          <w:spacing w:val="-4"/>
          <w:w w:val="95"/>
        </w:rPr>
        <w:t>употребительности</w:t>
      </w:r>
      <w:r>
        <w:rPr>
          <w:spacing w:val="27"/>
        </w:rPr>
        <w:t xml:space="preserve"> </w:t>
      </w:r>
      <w:r>
        <w:rPr>
          <w:spacing w:val="-4"/>
          <w:w w:val="95"/>
        </w:rPr>
        <w:t>слова</w:t>
      </w:r>
      <w:r>
        <w:rPr>
          <w:spacing w:val="27"/>
        </w:rPr>
        <w:t xml:space="preserve"> </w:t>
      </w:r>
      <w:r>
        <w:rPr>
          <w:spacing w:val="-4"/>
          <w:w w:val="95"/>
        </w:rPr>
        <w:t>в</w:t>
      </w:r>
      <w:r>
        <w:rPr>
          <w:spacing w:val="27"/>
        </w:rPr>
        <w:t xml:space="preserve"> </w:t>
      </w:r>
      <w:r>
        <w:rPr>
          <w:spacing w:val="-4"/>
          <w:w w:val="95"/>
        </w:rPr>
        <w:t>текстах</w:t>
      </w:r>
      <w:r>
        <w:rPr>
          <w:spacing w:val="27"/>
        </w:rPr>
        <w:t xml:space="preserve"> </w:t>
      </w:r>
      <w:r>
        <w:rPr>
          <w:spacing w:val="-4"/>
          <w:w w:val="95"/>
        </w:rPr>
        <w:t>учебника</w:t>
      </w:r>
      <w:r w:rsidR="00925A48">
        <w:rPr>
          <w:spacing w:val="-4"/>
          <w:w w:val="95"/>
        </w:rPr>
        <w:t>.</w:t>
      </w:r>
    </w:p>
    <w:p w14:paraId="016DC628" w14:textId="7CEC3BBD" w:rsidR="00925A48" w:rsidRPr="00925A48" w:rsidRDefault="00925A48" w:rsidP="00925A48">
      <w:pPr>
        <w:spacing w:before="105" w:line="213" w:lineRule="auto"/>
        <w:ind w:left="117" w:right="114"/>
        <w:jc w:val="both"/>
        <w:rPr>
          <w:rFonts w:ascii="Palatino Linotype" w:eastAsia="Palatino Linotype" w:hAnsi="Palatino Linotype" w:cs="Palatino Linotype"/>
          <w:spacing w:val="-2"/>
          <w:w w:val="95"/>
        </w:rPr>
      </w:pPr>
      <w:r w:rsidRPr="00925A48">
        <w:rPr>
          <w:rFonts w:ascii="Palatino Linotype" w:eastAsia="Palatino Linotype" w:hAnsi="Palatino Linotype" w:cs="Palatino Linotype"/>
          <w:spacing w:val="-2"/>
          <w:w w:val="95"/>
        </w:rPr>
        <w:t>Напомним, что мы услов</w:t>
      </w:r>
      <w:r w:rsidR="008F41DC">
        <w:rPr>
          <w:rFonts w:ascii="Palatino Linotype" w:eastAsia="Palatino Linotype" w:hAnsi="Palatino Linotype" w:cs="Palatino Linotype"/>
          <w:spacing w:val="-2"/>
          <w:w w:val="95"/>
        </w:rPr>
        <w:t>но</w:t>
      </w:r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 считать слово «активным», если оно встретилось в учебнике более 10 раз, а «пассивным» – менее 10 раз. При таком допущении среди слов учебника А-1 активными окажутся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computer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 (встретилось в разных текстах 27 раз),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fairy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tale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 (17 раз),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at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work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 (16 раз),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draw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 a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picture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 (15 раз) и т. д. С другой стороны, всего по 1–5 раз встретились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stepsister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,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hopscotch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,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character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,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toilet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,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wake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up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,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Australia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,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find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,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chocolate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bar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,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play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-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ground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, Take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your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 xml:space="preserve"> </w:t>
      </w:r>
      <w:proofErr w:type="spellStart"/>
      <w:r w:rsidRPr="00925A48">
        <w:rPr>
          <w:rFonts w:ascii="Palatino Linotype" w:eastAsia="Palatino Linotype" w:hAnsi="Palatino Linotype" w:cs="Palatino Linotype"/>
          <w:spacing w:val="-2"/>
          <w:w w:val="95"/>
        </w:rPr>
        <w:t>pen</w:t>
      </w:r>
      <w:proofErr w:type="spellEnd"/>
      <w:r w:rsidRPr="00925A48">
        <w:rPr>
          <w:rFonts w:ascii="Palatino Linotype" w:eastAsia="Palatino Linotype" w:hAnsi="Palatino Linotype" w:cs="Palatino Linotype"/>
          <w:spacing w:val="-2"/>
          <w:w w:val="95"/>
        </w:rPr>
        <w:t>! и т. п. Эти лексические единицы явно следует отнести к «пассивным».</w:t>
      </w:r>
    </w:p>
    <w:p w14:paraId="6B578F98" w14:textId="20067FD1" w:rsidR="00925A48" w:rsidRPr="008F41DC" w:rsidRDefault="00925A48" w:rsidP="00925A48">
      <w:pPr>
        <w:spacing w:line="213" w:lineRule="auto"/>
        <w:ind w:left="117" w:right="114" w:firstLine="283"/>
        <w:jc w:val="both"/>
        <w:rPr>
          <w:rFonts w:ascii="Palatino Linotype" w:eastAsia="Palatino Linotype" w:hAnsi="Palatino Linotype" w:cs="Palatino Linotype"/>
          <w:spacing w:val="-2"/>
          <w:w w:val="95"/>
        </w:rPr>
      </w:pPr>
      <w:r w:rsidRPr="008F41DC">
        <w:rPr>
          <w:rFonts w:ascii="Palatino Linotype" w:eastAsia="Palatino Linotype" w:hAnsi="Palatino Linotype" w:cs="Palatino Linotype"/>
          <w:spacing w:val="-2"/>
          <w:w w:val="95"/>
        </w:rPr>
        <w:t xml:space="preserve">Как выяснилось, «пассивные» слова, действительно, в большинстве случаев встречались только в одном уроке. Так, </w:t>
      </w:r>
      <w:r w:rsidRPr="008F41DC">
        <w:rPr>
          <w:rFonts w:ascii="Palatino Linotype" w:eastAsia="Palatino Linotype" w:hAnsi="Palatino Linotype" w:cs="Palatino Linotype"/>
          <w:i/>
          <w:iCs/>
          <w:spacing w:val="-2"/>
          <w:w w:val="95"/>
        </w:rPr>
        <w:t>candle, have a party, puzzle, Here’s a present! What present do you want?</w:t>
      </w:r>
      <w:r w:rsidRPr="008F41DC">
        <w:rPr>
          <w:rFonts w:ascii="Palatino Linotype" w:eastAsia="Palatino Linotype" w:hAnsi="Palatino Linotype" w:cs="Palatino Linotype"/>
          <w:spacing w:val="-2"/>
          <w:w w:val="95"/>
        </w:rPr>
        <w:t xml:space="preserve"> встретились только в теме “</w:t>
      </w:r>
      <w:r w:rsidRPr="008F41DC">
        <w:rPr>
          <w:rFonts w:ascii="Palatino Linotype" w:eastAsia="Palatino Linotype" w:hAnsi="Palatino Linotype" w:cs="Palatino Linotype"/>
          <w:i/>
          <w:iCs/>
          <w:spacing w:val="-2"/>
          <w:w w:val="95"/>
        </w:rPr>
        <w:t>Birthday party”, а skating, ski, sports, to be good at</w:t>
      </w:r>
      <w:r w:rsidRPr="008F41DC">
        <w:rPr>
          <w:rFonts w:ascii="Palatino Linotype" w:eastAsia="Palatino Linotype" w:hAnsi="Palatino Linotype" w:cs="Palatino Linotype"/>
          <w:spacing w:val="-2"/>
          <w:w w:val="95"/>
        </w:rPr>
        <w:t xml:space="preserve"> – только в уроках, посвященных спорту. В других уроках эти слова и словосочетания не встречались. Напротив, слова, которые мы отнесли к «активным», повторяются из урока в урок. Например: </w:t>
      </w:r>
      <w:r w:rsidRPr="008F41DC">
        <w:rPr>
          <w:rFonts w:ascii="Palatino Linotype" w:eastAsia="Palatino Linotype" w:hAnsi="Palatino Linotype" w:cs="Palatino Linotype"/>
          <w:i/>
          <w:iCs/>
          <w:spacing w:val="-2"/>
          <w:w w:val="95"/>
        </w:rPr>
        <w:t>computer, draw a picture, eat an ice cream, Hide-and-seek, lemonade, phone your friend, play a game были использованы в темах «Let’s have a break!», «My best friend», «When mum’s at work», «Birthday party»)</w:t>
      </w:r>
      <w:r w:rsidRPr="008F41DC">
        <w:rPr>
          <w:rFonts w:ascii="Palatino Linotype" w:eastAsia="Palatino Linotype" w:hAnsi="Palatino Linotype" w:cs="Palatino Linotype"/>
          <w:spacing w:val="-2"/>
          <w:w w:val="95"/>
        </w:rPr>
        <w:t>. Благодаря частому повторению слова хорошо усваиваются и закрепляются.</w:t>
      </w:r>
    </w:p>
    <w:p w14:paraId="192CBABA" w14:textId="514CBAF6" w:rsidR="00925A48" w:rsidRDefault="00925A48" w:rsidP="00925A48">
      <w:pPr>
        <w:pStyle w:val="a3"/>
        <w:spacing w:line="213" w:lineRule="auto"/>
        <w:ind w:right="114" w:firstLine="283"/>
      </w:pPr>
      <w:r>
        <w:rPr>
          <w:w w:val="90"/>
        </w:rPr>
        <w:t>Итак, выяснил</w:t>
      </w:r>
      <w:r w:rsidR="008F41DC">
        <w:rPr>
          <w:w w:val="90"/>
        </w:rPr>
        <w:t>ось,</w:t>
      </w:r>
      <w:r>
        <w:rPr>
          <w:w w:val="90"/>
        </w:rPr>
        <w:t xml:space="preserve"> что соотношение активной</w:t>
      </w:r>
      <w:r>
        <w:rPr>
          <w:spacing w:val="-1"/>
          <w:w w:val="90"/>
        </w:rPr>
        <w:t xml:space="preserve"> </w:t>
      </w:r>
      <w:r>
        <w:rPr>
          <w:w w:val="90"/>
        </w:rPr>
        <w:t>и</w:t>
      </w:r>
      <w:r>
        <w:rPr>
          <w:spacing w:val="-1"/>
          <w:w w:val="90"/>
        </w:rPr>
        <w:t xml:space="preserve"> </w:t>
      </w:r>
      <w:r>
        <w:rPr>
          <w:w w:val="90"/>
        </w:rPr>
        <w:t>пассивной</w:t>
      </w:r>
      <w:r>
        <w:rPr>
          <w:spacing w:val="-1"/>
          <w:w w:val="90"/>
        </w:rPr>
        <w:t xml:space="preserve"> </w:t>
      </w:r>
      <w:r>
        <w:rPr>
          <w:w w:val="90"/>
        </w:rPr>
        <w:t>лексики,</w:t>
      </w:r>
      <w:r>
        <w:rPr>
          <w:spacing w:val="-1"/>
          <w:w w:val="90"/>
        </w:rPr>
        <w:t xml:space="preserve"> </w:t>
      </w:r>
      <w:r>
        <w:rPr>
          <w:w w:val="90"/>
        </w:rPr>
        <w:t>не</w:t>
      </w:r>
      <w:r>
        <w:rPr>
          <w:spacing w:val="-1"/>
          <w:w w:val="90"/>
        </w:rPr>
        <w:t xml:space="preserve"> </w:t>
      </w:r>
      <w:r>
        <w:rPr>
          <w:w w:val="90"/>
        </w:rPr>
        <w:t>перешедшей</w:t>
      </w:r>
      <w:r>
        <w:rPr>
          <w:spacing w:val="-1"/>
          <w:w w:val="90"/>
        </w:rPr>
        <w:t xml:space="preserve"> </w:t>
      </w:r>
      <w:r>
        <w:rPr>
          <w:w w:val="90"/>
        </w:rPr>
        <w:t>во</w:t>
      </w:r>
      <w:r>
        <w:rPr>
          <w:spacing w:val="-1"/>
          <w:w w:val="90"/>
        </w:rPr>
        <w:t xml:space="preserve"> </w:t>
      </w:r>
      <w:r>
        <w:rPr>
          <w:w w:val="90"/>
        </w:rPr>
        <w:t>2- й год обучения, оказалось следующим: в слова</w:t>
      </w:r>
      <w:r>
        <w:rPr>
          <w:w w:val="95"/>
        </w:rPr>
        <w:t>ре</w:t>
      </w:r>
      <w:r>
        <w:rPr>
          <w:spacing w:val="-10"/>
          <w:w w:val="95"/>
        </w:rPr>
        <w:t xml:space="preserve"> </w:t>
      </w:r>
      <w:r>
        <w:rPr>
          <w:w w:val="95"/>
        </w:rPr>
        <w:t>А-1</w:t>
      </w:r>
      <w:r>
        <w:rPr>
          <w:spacing w:val="-10"/>
          <w:w w:val="95"/>
        </w:rPr>
        <w:t xml:space="preserve"> </w:t>
      </w:r>
      <w:r>
        <w:rPr>
          <w:w w:val="95"/>
        </w:rPr>
        <w:t>доля</w:t>
      </w:r>
      <w:r>
        <w:rPr>
          <w:spacing w:val="-10"/>
          <w:w w:val="95"/>
        </w:rPr>
        <w:t xml:space="preserve"> </w:t>
      </w:r>
      <w:r>
        <w:rPr>
          <w:w w:val="95"/>
        </w:rPr>
        <w:t>активной</w:t>
      </w:r>
      <w:r>
        <w:rPr>
          <w:spacing w:val="-10"/>
          <w:w w:val="95"/>
        </w:rPr>
        <w:t xml:space="preserve"> </w:t>
      </w:r>
      <w:r>
        <w:rPr>
          <w:w w:val="95"/>
        </w:rPr>
        <w:t>лексики</w:t>
      </w:r>
      <w:r>
        <w:rPr>
          <w:spacing w:val="-10"/>
          <w:w w:val="95"/>
        </w:rPr>
        <w:t xml:space="preserve"> </w:t>
      </w:r>
      <w:r>
        <w:rPr>
          <w:w w:val="95"/>
        </w:rPr>
        <w:t>составила</w:t>
      </w:r>
      <w:r>
        <w:rPr>
          <w:spacing w:val="-10"/>
          <w:w w:val="95"/>
        </w:rPr>
        <w:t xml:space="preserve"> </w:t>
      </w:r>
      <w:r>
        <w:rPr>
          <w:w w:val="95"/>
        </w:rPr>
        <w:t>31%, а</w:t>
      </w:r>
      <w:r>
        <w:rPr>
          <w:spacing w:val="-11"/>
          <w:w w:val="95"/>
        </w:rPr>
        <w:t xml:space="preserve"> </w:t>
      </w:r>
      <w:r>
        <w:rPr>
          <w:w w:val="95"/>
        </w:rPr>
        <w:t>в</w:t>
      </w:r>
      <w:r>
        <w:rPr>
          <w:spacing w:val="-11"/>
          <w:w w:val="95"/>
        </w:rPr>
        <w:t xml:space="preserve"> </w:t>
      </w:r>
      <w:r>
        <w:rPr>
          <w:w w:val="95"/>
        </w:rPr>
        <w:t>словаре</w:t>
      </w:r>
      <w:r>
        <w:rPr>
          <w:spacing w:val="-11"/>
          <w:w w:val="95"/>
        </w:rPr>
        <w:t xml:space="preserve"> </w:t>
      </w:r>
      <w:r>
        <w:rPr>
          <w:w w:val="95"/>
        </w:rPr>
        <w:t>B-1</w:t>
      </w:r>
      <w:r>
        <w:rPr>
          <w:spacing w:val="-11"/>
          <w:w w:val="95"/>
        </w:rPr>
        <w:t xml:space="preserve"> </w:t>
      </w:r>
      <w:r>
        <w:rPr>
          <w:w w:val="95"/>
        </w:rPr>
        <w:t>«активные»</w:t>
      </w:r>
      <w:r>
        <w:rPr>
          <w:spacing w:val="-11"/>
          <w:w w:val="95"/>
        </w:rPr>
        <w:t xml:space="preserve"> </w:t>
      </w:r>
      <w:r>
        <w:rPr>
          <w:w w:val="95"/>
        </w:rPr>
        <w:t>слова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практически </w:t>
      </w:r>
      <w:r>
        <w:t>отсутствуют</w:t>
      </w:r>
      <w:r>
        <w:rPr>
          <w:spacing w:val="-8"/>
        </w:rPr>
        <w:t xml:space="preserve"> </w:t>
      </w:r>
      <w:r>
        <w:t>(всего</w:t>
      </w:r>
      <w:r>
        <w:rPr>
          <w:spacing w:val="-8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случая).</w:t>
      </w:r>
    </w:p>
    <w:p w14:paraId="64041E00" w14:textId="627B73E9" w:rsidR="00925A48" w:rsidRDefault="00925A48" w:rsidP="002539D9">
      <w:pPr>
        <w:pStyle w:val="a3"/>
        <w:spacing w:line="213" w:lineRule="auto"/>
        <w:ind w:right="114" w:firstLine="283"/>
      </w:pPr>
      <w:r>
        <w:rPr>
          <w:spacing w:val="-2"/>
          <w:w w:val="95"/>
        </w:rPr>
        <w:t>Оценим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эти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данные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в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контексте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некоторых теоретических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воззрений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на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методику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препо</w:t>
      </w:r>
      <w:r>
        <w:rPr>
          <w:spacing w:val="-2"/>
          <w:w w:val="90"/>
        </w:rPr>
        <w:t xml:space="preserve">давания английского языка на начальном этапе. </w:t>
      </w:r>
      <w:r>
        <w:rPr>
          <w:w w:val="95"/>
        </w:rPr>
        <w:t>Существует</w:t>
      </w:r>
      <w:r>
        <w:rPr>
          <w:spacing w:val="-11"/>
          <w:w w:val="95"/>
        </w:rPr>
        <w:t xml:space="preserve"> </w:t>
      </w:r>
      <w:r>
        <w:rPr>
          <w:w w:val="95"/>
        </w:rPr>
        <w:t>точка</w:t>
      </w:r>
      <w:r>
        <w:rPr>
          <w:spacing w:val="-11"/>
          <w:w w:val="95"/>
        </w:rPr>
        <w:t xml:space="preserve"> </w:t>
      </w:r>
      <w:r>
        <w:rPr>
          <w:w w:val="95"/>
        </w:rPr>
        <w:t>зрения,</w:t>
      </w:r>
      <w:r>
        <w:rPr>
          <w:spacing w:val="-11"/>
          <w:w w:val="95"/>
        </w:rPr>
        <w:t xml:space="preserve"> </w:t>
      </w:r>
      <w:r>
        <w:rPr>
          <w:w w:val="95"/>
        </w:rPr>
        <w:t>согласно</w:t>
      </w:r>
      <w:r>
        <w:rPr>
          <w:spacing w:val="-11"/>
          <w:w w:val="95"/>
        </w:rPr>
        <w:t xml:space="preserve"> </w:t>
      </w:r>
      <w:r>
        <w:rPr>
          <w:w w:val="95"/>
        </w:rPr>
        <w:t>которой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в </w:t>
      </w:r>
      <w:r>
        <w:rPr>
          <w:spacing w:val="-2"/>
          <w:w w:val="90"/>
        </w:rPr>
        <w:t>первые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четыре</w:t>
      </w:r>
      <w:r>
        <w:rPr>
          <w:spacing w:val="-5"/>
          <w:w w:val="90"/>
        </w:rPr>
        <w:t xml:space="preserve"> </w:t>
      </w:r>
      <w:r>
        <w:rPr>
          <w:spacing w:val="-2"/>
          <w:w w:val="90"/>
        </w:rPr>
        <w:t>года</w:t>
      </w:r>
      <w:r>
        <w:rPr>
          <w:spacing w:val="-5"/>
          <w:w w:val="90"/>
        </w:rPr>
        <w:t xml:space="preserve"> </w:t>
      </w:r>
      <w:r>
        <w:rPr>
          <w:spacing w:val="-2"/>
          <w:w w:val="90"/>
        </w:rPr>
        <w:t>обучения</w:t>
      </w:r>
      <w:r>
        <w:rPr>
          <w:spacing w:val="-5"/>
          <w:w w:val="90"/>
        </w:rPr>
        <w:t xml:space="preserve"> </w:t>
      </w:r>
      <w:r>
        <w:rPr>
          <w:spacing w:val="-2"/>
          <w:w w:val="90"/>
        </w:rPr>
        <w:t>лексика</w:t>
      </w:r>
      <w:r>
        <w:rPr>
          <w:spacing w:val="-5"/>
          <w:w w:val="90"/>
        </w:rPr>
        <w:t xml:space="preserve"> </w:t>
      </w:r>
      <w:r>
        <w:rPr>
          <w:b/>
          <w:spacing w:val="-2"/>
          <w:w w:val="90"/>
        </w:rPr>
        <w:t>носит</w:t>
      </w:r>
      <w:r>
        <w:rPr>
          <w:b/>
          <w:spacing w:val="-7"/>
          <w:w w:val="90"/>
        </w:rPr>
        <w:t xml:space="preserve"> </w:t>
      </w:r>
      <w:r>
        <w:rPr>
          <w:b/>
          <w:spacing w:val="-2"/>
          <w:w w:val="90"/>
        </w:rPr>
        <w:t>ак</w:t>
      </w:r>
      <w:r>
        <w:rPr>
          <w:b/>
          <w:w w:val="85"/>
        </w:rPr>
        <w:t>тивный</w:t>
      </w:r>
      <w:r>
        <w:rPr>
          <w:b/>
          <w:spacing w:val="-2"/>
          <w:w w:val="85"/>
        </w:rPr>
        <w:t xml:space="preserve"> </w:t>
      </w:r>
      <w:r>
        <w:rPr>
          <w:b/>
          <w:w w:val="85"/>
        </w:rPr>
        <w:t>характер</w:t>
      </w:r>
      <w:r>
        <w:rPr>
          <w:w w:val="85"/>
        </w:rPr>
        <w:t xml:space="preserve">, пассивного словаря почти нет. </w:t>
      </w:r>
      <w:r>
        <w:rPr>
          <w:w w:val="90"/>
        </w:rPr>
        <w:t>Для</w:t>
      </w:r>
      <w:r>
        <w:rPr>
          <w:spacing w:val="-9"/>
          <w:w w:val="90"/>
        </w:rPr>
        <w:t xml:space="preserve"> </w:t>
      </w:r>
      <w:r>
        <w:rPr>
          <w:w w:val="90"/>
        </w:rPr>
        <w:t>запоминания</w:t>
      </w:r>
      <w:r>
        <w:rPr>
          <w:spacing w:val="-8"/>
          <w:w w:val="90"/>
        </w:rPr>
        <w:t xml:space="preserve"> </w:t>
      </w:r>
      <w:r>
        <w:rPr>
          <w:w w:val="90"/>
        </w:rPr>
        <w:t>лексики</w:t>
      </w:r>
      <w:r>
        <w:rPr>
          <w:spacing w:val="-8"/>
          <w:w w:val="90"/>
        </w:rPr>
        <w:t xml:space="preserve"> </w:t>
      </w:r>
      <w:r>
        <w:rPr>
          <w:w w:val="90"/>
        </w:rPr>
        <w:t>необходима</w:t>
      </w:r>
      <w:r>
        <w:rPr>
          <w:spacing w:val="-8"/>
          <w:w w:val="90"/>
        </w:rPr>
        <w:t xml:space="preserve"> </w:t>
      </w:r>
      <w:r>
        <w:rPr>
          <w:w w:val="90"/>
        </w:rPr>
        <w:t>её</w:t>
      </w:r>
      <w:r>
        <w:rPr>
          <w:spacing w:val="-9"/>
          <w:w w:val="90"/>
        </w:rPr>
        <w:t xml:space="preserve"> </w:t>
      </w:r>
      <w:r>
        <w:rPr>
          <w:w w:val="90"/>
        </w:rPr>
        <w:t>высо</w:t>
      </w:r>
      <w:r>
        <w:rPr>
          <w:spacing w:val="-2"/>
          <w:w w:val="90"/>
        </w:rPr>
        <w:t>кая</w:t>
      </w:r>
      <w:r>
        <w:rPr>
          <w:spacing w:val="-3"/>
          <w:w w:val="90"/>
        </w:rPr>
        <w:t xml:space="preserve"> </w:t>
      </w:r>
      <w:r>
        <w:rPr>
          <w:spacing w:val="-2"/>
          <w:w w:val="90"/>
        </w:rPr>
        <w:t>повторяемость,</w:t>
      </w:r>
      <w:r>
        <w:rPr>
          <w:spacing w:val="-3"/>
          <w:w w:val="90"/>
        </w:rPr>
        <w:t xml:space="preserve"> </w:t>
      </w:r>
      <w:r>
        <w:rPr>
          <w:spacing w:val="-2"/>
          <w:w w:val="90"/>
        </w:rPr>
        <w:t>поэтому</w:t>
      </w:r>
      <w:r>
        <w:rPr>
          <w:spacing w:val="-3"/>
          <w:w w:val="90"/>
        </w:rPr>
        <w:t xml:space="preserve"> </w:t>
      </w:r>
      <w:r>
        <w:rPr>
          <w:spacing w:val="-2"/>
          <w:w w:val="90"/>
        </w:rPr>
        <w:t>одна</w:t>
      </w:r>
      <w:r>
        <w:rPr>
          <w:spacing w:val="-3"/>
          <w:w w:val="90"/>
        </w:rPr>
        <w:t xml:space="preserve"> </w:t>
      </w:r>
      <w:r>
        <w:rPr>
          <w:spacing w:val="-2"/>
          <w:w w:val="90"/>
        </w:rPr>
        <w:t>и</w:t>
      </w:r>
      <w:r>
        <w:rPr>
          <w:spacing w:val="-3"/>
          <w:w w:val="90"/>
        </w:rPr>
        <w:t xml:space="preserve"> </w:t>
      </w:r>
      <w:r>
        <w:rPr>
          <w:spacing w:val="-2"/>
          <w:w w:val="90"/>
        </w:rPr>
        <w:t>та</w:t>
      </w:r>
      <w:r>
        <w:rPr>
          <w:spacing w:val="-3"/>
          <w:w w:val="90"/>
        </w:rPr>
        <w:t xml:space="preserve"> </w:t>
      </w:r>
      <w:r>
        <w:rPr>
          <w:spacing w:val="-2"/>
          <w:w w:val="90"/>
        </w:rPr>
        <w:t>же</w:t>
      </w:r>
      <w:r>
        <w:rPr>
          <w:spacing w:val="-3"/>
          <w:w w:val="90"/>
        </w:rPr>
        <w:t xml:space="preserve"> </w:t>
      </w:r>
      <w:r>
        <w:rPr>
          <w:spacing w:val="-2"/>
          <w:w w:val="90"/>
        </w:rPr>
        <w:t>лексика</w:t>
      </w:r>
      <w:r>
        <w:rPr>
          <w:spacing w:val="-7"/>
          <w:w w:val="90"/>
        </w:rPr>
        <w:t xml:space="preserve"> </w:t>
      </w:r>
      <w:r>
        <w:rPr>
          <w:spacing w:val="-2"/>
          <w:w w:val="90"/>
        </w:rPr>
        <w:t>включается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во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все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тексты</w:t>
      </w:r>
      <w:r>
        <w:rPr>
          <w:spacing w:val="-7"/>
          <w:w w:val="90"/>
        </w:rPr>
        <w:t xml:space="preserve"> </w:t>
      </w:r>
      <w:r>
        <w:rPr>
          <w:spacing w:val="-2"/>
          <w:w w:val="90"/>
        </w:rPr>
        <w:t>и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упражнения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 xml:space="preserve">урока </w:t>
      </w:r>
      <w:r>
        <w:rPr>
          <w:spacing w:val="-4"/>
          <w:w w:val="90"/>
        </w:rPr>
        <w:t>и зачастую переходит на последующие года обу</w:t>
      </w:r>
      <w:r>
        <w:rPr>
          <w:w w:val="90"/>
        </w:rPr>
        <w:t>чения.</w:t>
      </w:r>
      <w:r>
        <w:rPr>
          <w:spacing w:val="-5"/>
          <w:w w:val="90"/>
        </w:rPr>
        <w:t xml:space="preserve"> </w:t>
      </w:r>
      <w:r>
        <w:rPr>
          <w:w w:val="90"/>
        </w:rPr>
        <w:t>Считается,</w:t>
      </w:r>
      <w:r>
        <w:rPr>
          <w:spacing w:val="-5"/>
          <w:w w:val="90"/>
        </w:rPr>
        <w:t xml:space="preserve"> </w:t>
      </w:r>
      <w:r>
        <w:rPr>
          <w:w w:val="90"/>
        </w:rPr>
        <w:t>что</w:t>
      </w:r>
      <w:r>
        <w:rPr>
          <w:spacing w:val="-5"/>
          <w:w w:val="90"/>
        </w:rPr>
        <w:t xml:space="preserve"> </w:t>
      </w:r>
      <w:r>
        <w:rPr>
          <w:w w:val="90"/>
        </w:rPr>
        <w:t>именно</w:t>
      </w:r>
      <w:r>
        <w:rPr>
          <w:spacing w:val="-5"/>
          <w:w w:val="90"/>
        </w:rPr>
        <w:t xml:space="preserve"> </w:t>
      </w:r>
      <w:r>
        <w:rPr>
          <w:w w:val="90"/>
        </w:rPr>
        <w:t>так</w:t>
      </w:r>
      <w:r>
        <w:rPr>
          <w:spacing w:val="-5"/>
          <w:w w:val="90"/>
        </w:rPr>
        <w:t xml:space="preserve"> </w:t>
      </w:r>
      <w:r>
        <w:rPr>
          <w:w w:val="90"/>
        </w:rPr>
        <w:t xml:space="preserve">формируется </w:t>
      </w:r>
      <w:r>
        <w:rPr>
          <w:spacing w:val="-4"/>
          <w:w w:val="95"/>
        </w:rPr>
        <w:t>прочный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фундамент</w:t>
      </w:r>
      <w:r>
        <w:rPr>
          <w:spacing w:val="-7"/>
          <w:w w:val="95"/>
        </w:rPr>
        <w:t xml:space="preserve"> </w:t>
      </w:r>
      <w:r>
        <w:rPr>
          <w:spacing w:val="-4"/>
          <w:w w:val="95"/>
        </w:rPr>
        <w:t>для</w:t>
      </w:r>
      <w:r>
        <w:rPr>
          <w:spacing w:val="-7"/>
          <w:w w:val="95"/>
        </w:rPr>
        <w:t xml:space="preserve"> </w:t>
      </w:r>
      <w:r>
        <w:rPr>
          <w:spacing w:val="-4"/>
          <w:w w:val="95"/>
        </w:rPr>
        <w:t>будущего</w:t>
      </w:r>
      <w:r>
        <w:rPr>
          <w:spacing w:val="-7"/>
          <w:w w:val="95"/>
        </w:rPr>
        <w:t xml:space="preserve"> </w:t>
      </w:r>
      <w:r>
        <w:rPr>
          <w:spacing w:val="-4"/>
          <w:w w:val="95"/>
        </w:rPr>
        <w:t xml:space="preserve">словарного </w:t>
      </w:r>
      <w:r>
        <w:rPr>
          <w:spacing w:val="-4"/>
        </w:rPr>
        <w:t>запаса.</w:t>
      </w:r>
      <w:r>
        <w:rPr>
          <w:spacing w:val="-7"/>
        </w:rPr>
        <w:t xml:space="preserve"> </w:t>
      </w:r>
      <w:r>
        <w:rPr>
          <w:i/>
          <w:spacing w:val="-4"/>
        </w:rPr>
        <w:t>Данному</w:t>
      </w:r>
      <w:r>
        <w:rPr>
          <w:i/>
          <w:spacing w:val="-7"/>
        </w:rPr>
        <w:t xml:space="preserve"> </w:t>
      </w:r>
      <w:r>
        <w:rPr>
          <w:i/>
          <w:spacing w:val="-4"/>
        </w:rPr>
        <w:t>критерию</w:t>
      </w:r>
      <w:r>
        <w:rPr>
          <w:i/>
          <w:spacing w:val="-7"/>
        </w:rPr>
        <w:t xml:space="preserve"> </w:t>
      </w:r>
      <w:r>
        <w:rPr>
          <w:i/>
          <w:spacing w:val="-4"/>
        </w:rPr>
        <w:t>не</w:t>
      </w:r>
      <w:r>
        <w:rPr>
          <w:i/>
          <w:spacing w:val="-7"/>
        </w:rPr>
        <w:t xml:space="preserve"> </w:t>
      </w:r>
      <w:r>
        <w:rPr>
          <w:i/>
          <w:spacing w:val="-4"/>
        </w:rPr>
        <w:t>подчиняется</w:t>
      </w:r>
      <w:r>
        <w:rPr>
          <w:i/>
          <w:spacing w:val="-7"/>
        </w:rPr>
        <w:t xml:space="preserve"> </w:t>
      </w:r>
      <w:r>
        <w:rPr>
          <w:i/>
          <w:spacing w:val="-4"/>
        </w:rPr>
        <w:t xml:space="preserve">ни </w:t>
      </w:r>
      <w:r>
        <w:rPr>
          <w:i/>
          <w:spacing w:val="-2"/>
        </w:rPr>
        <w:t>один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из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сравниваемых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нами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учебников</w:t>
      </w:r>
      <w:r>
        <w:rPr>
          <w:spacing w:val="-2"/>
        </w:rPr>
        <w:t>.</w:t>
      </w:r>
    </w:p>
    <w:p w14:paraId="58D94179" w14:textId="5546D8AB" w:rsidR="004E64FD" w:rsidRDefault="004E64FD" w:rsidP="002539D9">
      <w:pPr>
        <w:pStyle w:val="a3"/>
        <w:spacing w:line="211" w:lineRule="auto"/>
        <w:ind w:right="114" w:firstLine="283"/>
        <w:rPr>
          <w:spacing w:val="-2"/>
          <w:w w:val="95"/>
        </w:rPr>
      </w:pPr>
      <w:r>
        <w:rPr>
          <w:spacing w:val="-2"/>
          <w:w w:val="95"/>
        </w:rPr>
        <w:t>С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другой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стороны,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исследования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показыва</w:t>
      </w:r>
      <w:r>
        <w:rPr>
          <w:w w:val="95"/>
        </w:rPr>
        <w:t>ют,</w:t>
      </w:r>
      <w:r>
        <w:rPr>
          <w:spacing w:val="-2"/>
          <w:w w:val="95"/>
        </w:rPr>
        <w:t xml:space="preserve"> </w:t>
      </w:r>
      <w:r>
        <w:rPr>
          <w:w w:val="95"/>
        </w:rPr>
        <w:t>что</w:t>
      </w:r>
      <w:r>
        <w:rPr>
          <w:spacing w:val="-2"/>
          <w:w w:val="95"/>
        </w:rPr>
        <w:t xml:space="preserve"> </w:t>
      </w:r>
      <w:r>
        <w:rPr>
          <w:w w:val="95"/>
        </w:rPr>
        <w:t>независимо</w:t>
      </w:r>
      <w:r>
        <w:rPr>
          <w:spacing w:val="-2"/>
          <w:w w:val="95"/>
        </w:rPr>
        <w:t xml:space="preserve"> </w:t>
      </w:r>
      <w:r>
        <w:rPr>
          <w:w w:val="95"/>
        </w:rPr>
        <w:t>от</w:t>
      </w:r>
      <w:r>
        <w:rPr>
          <w:spacing w:val="-2"/>
          <w:w w:val="95"/>
        </w:rPr>
        <w:t xml:space="preserve"> </w:t>
      </w:r>
      <w:r>
        <w:rPr>
          <w:w w:val="95"/>
        </w:rPr>
        <w:t>этапа</w:t>
      </w:r>
      <w:r>
        <w:rPr>
          <w:spacing w:val="-2"/>
          <w:w w:val="95"/>
        </w:rPr>
        <w:t xml:space="preserve"> </w:t>
      </w:r>
      <w:r>
        <w:rPr>
          <w:w w:val="95"/>
        </w:rPr>
        <w:t>обучения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объем </w:t>
      </w:r>
      <w:r>
        <w:rPr>
          <w:spacing w:val="-2"/>
          <w:w w:val="95"/>
        </w:rPr>
        <w:t>активного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словарного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запаса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уступает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объему пассивного</w:t>
      </w:r>
      <w:r>
        <w:rPr>
          <w:spacing w:val="36"/>
        </w:rPr>
        <w:t xml:space="preserve"> </w:t>
      </w:r>
      <w:r>
        <w:rPr>
          <w:spacing w:val="-2"/>
          <w:w w:val="95"/>
        </w:rPr>
        <w:t>словаря</w:t>
      </w:r>
      <w:r>
        <w:rPr>
          <w:spacing w:val="36"/>
        </w:rPr>
        <w:t xml:space="preserve"> </w:t>
      </w:r>
      <w:r>
        <w:rPr>
          <w:spacing w:val="-2"/>
          <w:w w:val="95"/>
        </w:rPr>
        <w:t>приблизительно</w:t>
      </w:r>
      <w:r>
        <w:rPr>
          <w:spacing w:val="36"/>
        </w:rPr>
        <w:t xml:space="preserve"> </w:t>
      </w:r>
      <w:r>
        <w:rPr>
          <w:spacing w:val="-2"/>
          <w:w w:val="95"/>
        </w:rPr>
        <w:t>в</w:t>
      </w:r>
      <w:r>
        <w:rPr>
          <w:spacing w:val="36"/>
        </w:rPr>
        <w:t xml:space="preserve"> </w:t>
      </w:r>
      <w:r>
        <w:rPr>
          <w:spacing w:val="-2"/>
          <w:w w:val="95"/>
        </w:rPr>
        <w:t>2,5–3</w:t>
      </w:r>
      <w:r>
        <w:rPr>
          <w:spacing w:val="-2"/>
          <w:w w:val="95"/>
        </w:rPr>
        <w:t xml:space="preserve"> раза. </w:t>
      </w:r>
    </w:p>
    <w:p w14:paraId="244B2B9F" w14:textId="77777777" w:rsidR="008B32B2" w:rsidRDefault="004E64FD" w:rsidP="002539D9">
      <w:pPr>
        <w:pStyle w:val="a3"/>
        <w:spacing w:before="114" w:line="211" w:lineRule="auto"/>
        <w:ind w:right="38"/>
        <w:rPr>
          <w:spacing w:val="-2"/>
          <w:w w:val="95"/>
        </w:rPr>
      </w:pPr>
      <w:r>
        <w:rPr>
          <w:w w:val="90"/>
        </w:rPr>
        <w:t xml:space="preserve">Этому требованию соответствует учебник </w:t>
      </w:r>
      <w:r>
        <w:rPr>
          <w:spacing w:val="-2"/>
          <w:w w:val="95"/>
        </w:rPr>
        <w:t>А-1,</w:t>
      </w:r>
      <w:r>
        <w:rPr>
          <w:spacing w:val="23"/>
        </w:rPr>
        <w:t xml:space="preserve"> </w:t>
      </w:r>
      <w:r>
        <w:rPr>
          <w:spacing w:val="-2"/>
          <w:w w:val="95"/>
        </w:rPr>
        <w:t>где</w:t>
      </w:r>
      <w:r>
        <w:rPr>
          <w:spacing w:val="23"/>
        </w:rPr>
        <w:t xml:space="preserve"> </w:t>
      </w:r>
      <w:r>
        <w:rPr>
          <w:spacing w:val="-2"/>
          <w:w w:val="95"/>
        </w:rPr>
        <w:t>соотношение</w:t>
      </w:r>
      <w:r>
        <w:rPr>
          <w:spacing w:val="23"/>
        </w:rPr>
        <w:t xml:space="preserve"> </w:t>
      </w:r>
      <w:r>
        <w:rPr>
          <w:spacing w:val="-2"/>
          <w:w w:val="95"/>
        </w:rPr>
        <w:t>активной</w:t>
      </w:r>
      <w:r>
        <w:rPr>
          <w:spacing w:val="23"/>
        </w:rPr>
        <w:t xml:space="preserve"> </w:t>
      </w:r>
      <w:r>
        <w:rPr>
          <w:spacing w:val="-2"/>
          <w:w w:val="95"/>
        </w:rPr>
        <w:t>и</w:t>
      </w:r>
      <w:r>
        <w:rPr>
          <w:spacing w:val="23"/>
        </w:rPr>
        <w:t xml:space="preserve"> </w:t>
      </w:r>
      <w:r>
        <w:rPr>
          <w:spacing w:val="-2"/>
          <w:w w:val="95"/>
        </w:rPr>
        <w:t>пассивной лексики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составляет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31</w:t>
      </w:r>
      <w:proofErr w:type="gramStart"/>
      <w:r>
        <w:rPr>
          <w:spacing w:val="-2"/>
          <w:w w:val="95"/>
        </w:rPr>
        <w:t>%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:</w:t>
      </w:r>
      <w:proofErr w:type="gramEnd"/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69%,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т.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е.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как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раз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1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: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 xml:space="preserve">3. </w:t>
      </w:r>
    </w:p>
    <w:p w14:paraId="21645955" w14:textId="166E65FC" w:rsidR="004E64FD" w:rsidRDefault="004E64FD" w:rsidP="002539D9">
      <w:pPr>
        <w:pStyle w:val="a3"/>
        <w:spacing w:before="114" w:line="211" w:lineRule="auto"/>
        <w:ind w:right="38"/>
        <w:rPr>
          <w:spacing w:val="-5"/>
          <w:w w:val="90"/>
        </w:rPr>
      </w:pPr>
      <w:r>
        <w:rPr>
          <w:spacing w:val="-2"/>
          <w:w w:val="95"/>
        </w:rPr>
        <w:t>В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заключение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обратимся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к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данным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о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сравни</w:t>
      </w:r>
      <w:r>
        <w:rPr>
          <w:spacing w:val="-2"/>
          <w:w w:val="90"/>
        </w:rPr>
        <w:t>тельном анализе качества учебников английско</w:t>
      </w:r>
      <w:r>
        <w:rPr>
          <w:w w:val="90"/>
        </w:rPr>
        <w:t>го</w:t>
      </w:r>
      <w:r>
        <w:rPr>
          <w:spacing w:val="-9"/>
          <w:w w:val="90"/>
        </w:rPr>
        <w:t xml:space="preserve"> </w:t>
      </w:r>
      <w:r>
        <w:rPr>
          <w:w w:val="90"/>
        </w:rPr>
        <w:t>языка</w:t>
      </w:r>
      <w:r>
        <w:rPr>
          <w:spacing w:val="-8"/>
          <w:w w:val="90"/>
        </w:rPr>
        <w:t xml:space="preserve"> </w:t>
      </w:r>
      <w:r>
        <w:rPr>
          <w:w w:val="90"/>
        </w:rPr>
        <w:t>для</w:t>
      </w:r>
      <w:r>
        <w:rPr>
          <w:spacing w:val="-8"/>
          <w:w w:val="90"/>
        </w:rPr>
        <w:t xml:space="preserve"> </w:t>
      </w:r>
      <w:r>
        <w:rPr>
          <w:w w:val="90"/>
        </w:rPr>
        <w:t>1–2</w:t>
      </w:r>
      <w:r>
        <w:rPr>
          <w:spacing w:val="-8"/>
          <w:w w:val="90"/>
        </w:rPr>
        <w:t xml:space="preserve"> </w:t>
      </w:r>
      <w:r>
        <w:rPr>
          <w:w w:val="90"/>
        </w:rPr>
        <w:t>года</w:t>
      </w:r>
      <w:r>
        <w:rPr>
          <w:spacing w:val="-9"/>
          <w:w w:val="90"/>
        </w:rPr>
        <w:t xml:space="preserve"> </w:t>
      </w:r>
      <w:r>
        <w:rPr>
          <w:w w:val="90"/>
        </w:rPr>
        <w:t>обучения</w:t>
      </w:r>
      <w:r>
        <w:rPr>
          <w:spacing w:val="-8"/>
          <w:w w:val="90"/>
        </w:rPr>
        <w:t xml:space="preserve"> </w:t>
      </w:r>
      <w:r>
        <w:rPr>
          <w:w w:val="90"/>
        </w:rPr>
        <w:t>в</w:t>
      </w:r>
      <w:r>
        <w:rPr>
          <w:spacing w:val="-8"/>
          <w:w w:val="90"/>
        </w:rPr>
        <w:t xml:space="preserve"> </w:t>
      </w:r>
      <w:r>
        <w:rPr>
          <w:w w:val="90"/>
        </w:rPr>
        <w:t>общеобразова</w:t>
      </w:r>
      <w:r>
        <w:rPr>
          <w:spacing w:val="-2"/>
          <w:w w:val="90"/>
        </w:rPr>
        <w:t>тельных</w:t>
      </w:r>
      <w:r>
        <w:rPr>
          <w:spacing w:val="-4"/>
          <w:w w:val="90"/>
        </w:rPr>
        <w:t xml:space="preserve"> </w:t>
      </w:r>
      <w:r>
        <w:rPr>
          <w:spacing w:val="-2"/>
          <w:w w:val="90"/>
        </w:rPr>
        <w:t>школах.</w:t>
      </w:r>
      <w:r>
        <w:rPr>
          <w:spacing w:val="-4"/>
          <w:w w:val="90"/>
        </w:rPr>
        <w:t xml:space="preserve"> </w:t>
      </w:r>
      <w:r>
        <w:rPr>
          <w:spacing w:val="-2"/>
          <w:w w:val="90"/>
        </w:rPr>
        <w:t>Анализ</w:t>
      </w:r>
      <w:r>
        <w:rPr>
          <w:spacing w:val="-4"/>
          <w:w w:val="90"/>
        </w:rPr>
        <w:t xml:space="preserve"> </w:t>
      </w:r>
      <w:r>
        <w:rPr>
          <w:spacing w:val="-2"/>
          <w:w w:val="90"/>
        </w:rPr>
        <w:t>был</w:t>
      </w:r>
      <w:r>
        <w:rPr>
          <w:spacing w:val="-4"/>
          <w:w w:val="90"/>
        </w:rPr>
        <w:t xml:space="preserve"> </w:t>
      </w:r>
      <w:r>
        <w:rPr>
          <w:spacing w:val="-2"/>
          <w:w w:val="90"/>
        </w:rPr>
        <w:t>проведен</w:t>
      </w:r>
      <w:r>
        <w:rPr>
          <w:spacing w:val="-4"/>
          <w:w w:val="90"/>
        </w:rPr>
        <w:t xml:space="preserve"> </w:t>
      </w:r>
      <w:r>
        <w:rPr>
          <w:spacing w:val="-2"/>
          <w:w w:val="90"/>
        </w:rPr>
        <w:t>в</w:t>
      </w:r>
      <w:r>
        <w:rPr>
          <w:spacing w:val="-4"/>
          <w:w w:val="90"/>
        </w:rPr>
        <w:t xml:space="preserve"> </w:t>
      </w:r>
      <w:r>
        <w:rPr>
          <w:spacing w:val="-2"/>
          <w:w w:val="90"/>
        </w:rPr>
        <w:t xml:space="preserve">рамках </w:t>
      </w:r>
      <w:r>
        <w:rPr>
          <w:spacing w:val="-4"/>
          <w:w w:val="90"/>
        </w:rPr>
        <w:t>семинара для учителей английского языка «Ана</w:t>
      </w:r>
      <w:r>
        <w:rPr>
          <w:spacing w:val="-2"/>
          <w:w w:val="95"/>
        </w:rPr>
        <w:t>лиз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инновационных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УМК»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в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г.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Сочи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в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2008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г.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 xml:space="preserve">и </w:t>
      </w:r>
      <w:r>
        <w:rPr>
          <w:w w:val="90"/>
        </w:rPr>
        <w:t>основывался</w:t>
      </w:r>
      <w:r>
        <w:rPr>
          <w:spacing w:val="-5"/>
          <w:w w:val="90"/>
        </w:rPr>
        <w:t xml:space="preserve"> </w:t>
      </w:r>
      <w:r>
        <w:rPr>
          <w:w w:val="90"/>
        </w:rPr>
        <w:t>на</w:t>
      </w:r>
      <w:r>
        <w:rPr>
          <w:spacing w:val="-5"/>
          <w:w w:val="90"/>
        </w:rPr>
        <w:t xml:space="preserve"> </w:t>
      </w:r>
      <w:r>
        <w:rPr>
          <w:w w:val="90"/>
        </w:rPr>
        <w:t>оценке</w:t>
      </w:r>
      <w:r>
        <w:rPr>
          <w:spacing w:val="-5"/>
          <w:w w:val="90"/>
        </w:rPr>
        <w:t xml:space="preserve"> </w:t>
      </w:r>
      <w:r>
        <w:rPr>
          <w:w w:val="90"/>
        </w:rPr>
        <w:t>ряда</w:t>
      </w:r>
      <w:r>
        <w:rPr>
          <w:spacing w:val="-5"/>
          <w:w w:val="90"/>
        </w:rPr>
        <w:t xml:space="preserve"> </w:t>
      </w:r>
      <w:r>
        <w:rPr>
          <w:w w:val="90"/>
        </w:rPr>
        <w:t>выработанных</w:t>
      </w:r>
      <w:r>
        <w:rPr>
          <w:spacing w:val="-5"/>
          <w:w w:val="90"/>
        </w:rPr>
        <w:t xml:space="preserve"> </w:t>
      </w:r>
      <w:r>
        <w:rPr>
          <w:w w:val="90"/>
        </w:rPr>
        <w:t>экс</w:t>
      </w:r>
      <w:r>
        <w:rPr>
          <w:spacing w:val="-2"/>
          <w:w w:val="90"/>
        </w:rPr>
        <w:t>пертами критериев для учебников разных изда</w:t>
      </w:r>
      <w:r>
        <w:rPr>
          <w:spacing w:val="-2"/>
          <w:w w:val="95"/>
        </w:rPr>
        <w:t>тельств,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в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том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числе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и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учебников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серий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А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и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B</w:t>
      </w:r>
      <w:r w:rsidR="00C13033">
        <w:rPr>
          <w:rStyle w:val="aa"/>
          <w:spacing w:val="-2"/>
          <w:w w:val="95"/>
        </w:rPr>
        <w:footnoteReference w:id="5"/>
      </w:r>
      <w:r>
        <w:rPr>
          <w:spacing w:val="-2"/>
          <w:w w:val="95"/>
        </w:rPr>
        <w:t xml:space="preserve">. </w:t>
      </w:r>
      <w:r>
        <w:rPr>
          <w:w w:val="90"/>
        </w:rPr>
        <w:t>Приведем</w:t>
      </w:r>
      <w:r>
        <w:rPr>
          <w:spacing w:val="-9"/>
          <w:w w:val="90"/>
        </w:rPr>
        <w:t xml:space="preserve"> </w:t>
      </w:r>
      <w:r>
        <w:rPr>
          <w:w w:val="90"/>
        </w:rPr>
        <w:t>данные</w:t>
      </w:r>
      <w:r>
        <w:rPr>
          <w:spacing w:val="-8"/>
          <w:w w:val="90"/>
        </w:rPr>
        <w:t xml:space="preserve"> </w:t>
      </w:r>
      <w:r>
        <w:rPr>
          <w:w w:val="90"/>
        </w:rPr>
        <w:t>относительно</w:t>
      </w:r>
      <w:r>
        <w:rPr>
          <w:spacing w:val="-8"/>
          <w:w w:val="90"/>
        </w:rPr>
        <w:t xml:space="preserve"> </w:t>
      </w:r>
      <w:r>
        <w:rPr>
          <w:w w:val="90"/>
        </w:rPr>
        <w:t>этих</w:t>
      </w:r>
      <w:r>
        <w:rPr>
          <w:spacing w:val="-8"/>
          <w:w w:val="90"/>
        </w:rPr>
        <w:t xml:space="preserve"> </w:t>
      </w:r>
      <w:r>
        <w:rPr>
          <w:w w:val="90"/>
        </w:rPr>
        <w:t>двух</w:t>
      </w:r>
      <w:r>
        <w:rPr>
          <w:spacing w:val="-9"/>
          <w:w w:val="90"/>
        </w:rPr>
        <w:t xml:space="preserve"> </w:t>
      </w:r>
      <w:r>
        <w:rPr>
          <w:w w:val="90"/>
        </w:rPr>
        <w:t>учебников</w:t>
      </w:r>
      <w:r>
        <w:rPr>
          <w:spacing w:val="-16"/>
          <w:w w:val="90"/>
        </w:rPr>
        <w:t xml:space="preserve"> </w:t>
      </w:r>
      <w:r>
        <w:rPr>
          <w:w w:val="90"/>
        </w:rPr>
        <w:t>(табл.</w:t>
      </w:r>
      <w:r>
        <w:rPr>
          <w:spacing w:val="-15"/>
          <w:w w:val="90"/>
        </w:rPr>
        <w:t xml:space="preserve"> </w:t>
      </w:r>
      <w:r>
        <w:rPr>
          <w:w w:val="90"/>
        </w:rPr>
        <w:t>2),</w:t>
      </w:r>
      <w:r>
        <w:rPr>
          <w:spacing w:val="-16"/>
          <w:w w:val="90"/>
        </w:rPr>
        <w:t xml:space="preserve"> </w:t>
      </w:r>
      <w:r>
        <w:rPr>
          <w:w w:val="90"/>
        </w:rPr>
        <w:t>оставив</w:t>
      </w:r>
      <w:r>
        <w:rPr>
          <w:spacing w:val="-15"/>
          <w:w w:val="90"/>
        </w:rPr>
        <w:t xml:space="preserve"> </w:t>
      </w:r>
      <w:r>
        <w:rPr>
          <w:w w:val="90"/>
        </w:rPr>
        <w:t>без</w:t>
      </w:r>
      <w:r>
        <w:rPr>
          <w:spacing w:val="-16"/>
          <w:w w:val="90"/>
        </w:rPr>
        <w:t xml:space="preserve"> </w:t>
      </w:r>
      <w:r>
        <w:rPr>
          <w:w w:val="90"/>
        </w:rPr>
        <w:t>комментариев</w:t>
      </w:r>
      <w:r>
        <w:rPr>
          <w:spacing w:val="-15"/>
          <w:w w:val="90"/>
        </w:rPr>
        <w:t xml:space="preserve"> </w:t>
      </w:r>
      <w:r>
        <w:rPr>
          <w:w w:val="90"/>
        </w:rPr>
        <w:t>выбор экспертами</w:t>
      </w:r>
      <w:r>
        <w:rPr>
          <w:spacing w:val="18"/>
        </w:rPr>
        <w:t xml:space="preserve"> </w:t>
      </w:r>
      <w:r>
        <w:rPr>
          <w:w w:val="90"/>
        </w:rPr>
        <w:t>самих</w:t>
      </w:r>
      <w:r>
        <w:rPr>
          <w:spacing w:val="18"/>
        </w:rPr>
        <w:t xml:space="preserve"> </w:t>
      </w:r>
      <w:r>
        <w:rPr>
          <w:w w:val="90"/>
        </w:rPr>
        <w:t>критериев.</w:t>
      </w:r>
      <w:r>
        <w:rPr>
          <w:spacing w:val="18"/>
        </w:rPr>
        <w:t xml:space="preserve"> </w:t>
      </w:r>
      <w:r>
        <w:rPr>
          <w:w w:val="90"/>
        </w:rPr>
        <w:t>Высокая</w:t>
      </w:r>
      <w:r>
        <w:rPr>
          <w:spacing w:val="18"/>
        </w:rPr>
        <w:t xml:space="preserve"> </w:t>
      </w:r>
      <w:r>
        <w:rPr>
          <w:w w:val="90"/>
        </w:rPr>
        <w:t xml:space="preserve">оценка </w:t>
      </w:r>
      <w:r>
        <w:rPr>
          <w:spacing w:val="-2"/>
          <w:w w:val="90"/>
        </w:rPr>
        <w:t>соответствующего</w:t>
      </w:r>
      <w:r>
        <w:rPr>
          <w:spacing w:val="-6"/>
        </w:rPr>
        <w:t xml:space="preserve"> </w:t>
      </w:r>
      <w:r>
        <w:rPr>
          <w:spacing w:val="-2"/>
          <w:w w:val="90"/>
        </w:rPr>
        <w:t>критерия</w:t>
      </w:r>
      <w:r>
        <w:rPr>
          <w:spacing w:val="-5"/>
        </w:rPr>
        <w:t xml:space="preserve"> </w:t>
      </w:r>
      <w:r>
        <w:rPr>
          <w:spacing w:val="-2"/>
          <w:w w:val="90"/>
        </w:rPr>
        <w:t>отмечена</w:t>
      </w:r>
      <w:r>
        <w:rPr>
          <w:spacing w:val="-5"/>
        </w:rPr>
        <w:t xml:space="preserve"> </w:t>
      </w:r>
      <w:r>
        <w:rPr>
          <w:spacing w:val="-2"/>
          <w:w w:val="90"/>
        </w:rPr>
        <w:t>в</w:t>
      </w:r>
      <w:r>
        <w:rPr>
          <w:spacing w:val="-5"/>
        </w:rPr>
        <w:t xml:space="preserve"> </w:t>
      </w:r>
      <w:r>
        <w:rPr>
          <w:spacing w:val="-2"/>
          <w:w w:val="90"/>
        </w:rPr>
        <w:t>таблице</w:t>
      </w:r>
      <w:r>
        <w:t xml:space="preserve"> </w:t>
      </w:r>
      <w:r>
        <w:rPr>
          <w:spacing w:val="-2"/>
          <w:w w:val="90"/>
        </w:rPr>
        <w:t>знаком</w:t>
      </w:r>
      <w:r>
        <w:rPr>
          <w:spacing w:val="-3"/>
          <w:w w:val="90"/>
        </w:rPr>
        <w:t xml:space="preserve"> </w:t>
      </w:r>
      <w:proofErr w:type="gramStart"/>
      <w:r>
        <w:rPr>
          <w:spacing w:val="-2"/>
          <w:w w:val="90"/>
        </w:rPr>
        <w:t>«</w:t>
      </w:r>
      <w:r>
        <w:rPr>
          <w:spacing w:val="-8"/>
        </w:rPr>
        <w:t xml:space="preserve"> </w:t>
      </w:r>
      <w:r>
        <w:rPr>
          <w:spacing w:val="-2"/>
          <w:w w:val="90"/>
        </w:rPr>
        <w:t>+</w:t>
      </w:r>
      <w:proofErr w:type="gramEnd"/>
      <w:r>
        <w:rPr>
          <w:spacing w:val="-8"/>
        </w:rPr>
        <w:t xml:space="preserve"> </w:t>
      </w:r>
      <w:r>
        <w:rPr>
          <w:spacing w:val="-2"/>
          <w:w w:val="90"/>
        </w:rPr>
        <w:t>»,</w:t>
      </w:r>
      <w:r>
        <w:rPr>
          <w:spacing w:val="-8"/>
        </w:rPr>
        <w:t xml:space="preserve"> </w:t>
      </w:r>
      <w:r>
        <w:rPr>
          <w:spacing w:val="-2"/>
          <w:w w:val="90"/>
        </w:rPr>
        <w:t>а</w:t>
      </w:r>
      <w:r>
        <w:rPr>
          <w:spacing w:val="-8"/>
        </w:rPr>
        <w:t xml:space="preserve"> </w:t>
      </w:r>
      <w:r>
        <w:rPr>
          <w:spacing w:val="-2"/>
          <w:w w:val="90"/>
        </w:rPr>
        <w:t>низкая</w:t>
      </w:r>
      <w:r>
        <w:rPr>
          <w:spacing w:val="-8"/>
        </w:rPr>
        <w:t xml:space="preserve"> </w:t>
      </w:r>
      <w:r>
        <w:rPr>
          <w:spacing w:val="-2"/>
          <w:w w:val="90"/>
        </w:rPr>
        <w:t>оценка</w:t>
      </w:r>
      <w:r>
        <w:rPr>
          <w:spacing w:val="-8"/>
        </w:rPr>
        <w:t xml:space="preserve"> </w:t>
      </w:r>
      <w:r>
        <w:rPr>
          <w:spacing w:val="-2"/>
          <w:w w:val="90"/>
        </w:rPr>
        <w:t>–</w:t>
      </w:r>
      <w:r>
        <w:rPr>
          <w:spacing w:val="-8"/>
        </w:rPr>
        <w:t xml:space="preserve"> </w:t>
      </w:r>
      <w:r>
        <w:rPr>
          <w:spacing w:val="-2"/>
          <w:w w:val="90"/>
        </w:rPr>
        <w:t>знаком</w:t>
      </w:r>
      <w:r>
        <w:rPr>
          <w:spacing w:val="-8"/>
        </w:rPr>
        <w:t xml:space="preserve"> </w:t>
      </w:r>
      <w:r>
        <w:rPr>
          <w:spacing w:val="-2"/>
          <w:w w:val="90"/>
        </w:rPr>
        <w:t>«</w:t>
      </w:r>
      <w:r>
        <w:rPr>
          <w:spacing w:val="-8"/>
        </w:rPr>
        <w:t xml:space="preserve"> </w:t>
      </w:r>
      <w:r>
        <w:rPr>
          <w:spacing w:val="-2"/>
          <w:w w:val="90"/>
        </w:rPr>
        <w:t>–</w:t>
      </w:r>
      <w:r>
        <w:rPr>
          <w:spacing w:val="-8"/>
        </w:rPr>
        <w:t xml:space="preserve"> </w:t>
      </w:r>
      <w:r>
        <w:rPr>
          <w:spacing w:val="-5"/>
          <w:w w:val="90"/>
        </w:rPr>
        <w:t>».</w:t>
      </w:r>
    </w:p>
    <w:p w14:paraId="063CA0E9" w14:textId="5EF5B86D" w:rsidR="004E64FD" w:rsidRDefault="004E64FD" w:rsidP="004E64FD">
      <w:pPr>
        <w:pStyle w:val="a3"/>
        <w:spacing w:before="114" w:line="211" w:lineRule="auto"/>
        <w:ind w:right="38"/>
        <w:jc w:val="left"/>
        <w:rPr>
          <w:spacing w:val="-5"/>
          <w:w w:val="90"/>
        </w:rPr>
      </w:pPr>
    </w:p>
    <w:p w14:paraId="733FFAA0" w14:textId="77777777" w:rsidR="004E64FD" w:rsidRDefault="004E64FD" w:rsidP="004E64FD">
      <w:pPr>
        <w:spacing w:before="79"/>
        <w:ind w:left="8259" w:right="107"/>
        <w:jc w:val="center"/>
      </w:pPr>
      <w:r>
        <w:rPr>
          <w:i/>
          <w:w w:val="95"/>
        </w:rPr>
        <w:t>Таблица</w:t>
      </w:r>
      <w:r>
        <w:rPr>
          <w:i/>
          <w:spacing w:val="-4"/>
          <w:w w:val="95"/>
        </w:rPr>
        <w:t xml:space="preserve"> </w:t>
      </w:r>
      <w:r>
        <w:rPr>
          <w:spacing w:val="-10"/>
        </w:rPr>
        <w:t>2</w:t>
      </w:r>
    </w:p>
    <w:p w14:paraId="2F5D7AB7" w14:textId="113C1C86" w:rsidR="004E64FD" w:rsidRDefault="004E64FD" w:rsidP="004E64FD">
      <w:pPr>
        <w:pStyle w:val="2"/>
        <w:rPr>
          <w:spacing w:val="-2"/>
          <w:w w:val="85"/>
        </w:rPr>
      </w:pPr>
      <w:r>
        <w:rPr>
          <w:w w:val="85"/>
        </w:rPr>
        <w:t>Экспертная</w:t>
      </w:r>
      <w:r>
        <w:rPr>
          <w:spacing w:val="10"/>
        </w:rPr>
        <w:t xml:space="preserve"> </w:t>
      </w:r>
      <w:r>
        <w:rPr>
          <w:w w:val="85"/>
        </w:rPr>
        <w:t>оценка</w:t>
      </w:r>
      <w:r>
        <w:rPr>
          <w:spacing w:val="10"/>
        </w:rPr>
        <w:t xml:space="preserve"> </w:t>
      </w:r>
      <w:r>
        <w:rPr>
          <w:w w:val="85"/>
        </w:rPr>
        <w:t>качества</w:t>
      </w:r>
      <w:r>
        <w:rPr>
          <w:spacing w:val="11"/>
        </w:rPr>
        <w:t xml:space="preserve"> </w:t>
      </w:r>
      <w:r>
        <w:rPr>
          <w:w w:val="85"/>
        </w:rPr>
        <w:t>учебников</w:t>
      </w:r>
      <w:r>
        <w:rPr>
          <w:spacing w:val="10"/>
        </w:rPr>
        <w:t xml:space="preserve"> </w:t>
      </w:r>
      <w:r>
        <w:rPr>
          <w:spacing w:val="-2"/>
          <w:w w:val="85"/>
        </w:rPr>
        <w:t>(фрагмент)</w:t>
      </w:r>
    </w:p>
    <w:tbl>
      <w:tblPr>
        <w:tblStyle w:val="TableNormal"/>
        <w:tblW w:w="0" w:type="auto"/>
        <w:tblInd w:w="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"/>
        <w:gridCol w:w="5751"/>
        <w:gridCol w:w="1328"/>
        <w:gridCol w:w="1320"/>
      </w:tblGrid>
      <w:tr w:rsidR="004E64FD" w14:paraId="02D1B4F2" w14:textId="77777777" w:rsidTr="001C5F7E">
        <w:trPr>
          <w:trHeight w:val="248"/>
        </w:trPr>
        <w:tc>
          <w:tcPr>
            <w:tcW w:w="299" w:type="dxa"/>
          </w:tcPr>
          <w:p w14:paraId="075FCC45" w14:textId="77777777" w:rsidR="004E64FD" w:rsidRDefault="004E64FD" w:rsidP="001C5F7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751" w:type="dxa"/>
          </w:tcPr>
          <w:p w14:paraId="012C3A2D" w14:textId="77777777" w:rsidR="004E64FD" w:rsidRDefault="004E64FD" w:rsidP="001C5F7E">
            <w:pPr>
              <w:pStyle w:val="TableParagraph"/>
              <w:rPr>
                <w:sz w:val="20"/>
              </w:rPr>
            </w:pPr>
            <w:proofErr w:type="spellStart"/>
            <w:r>
              <w:rPr>
                <w:w w:val="85"/>
                <w:sz w:val="20"/>
              </w:rPr>
              <w:t>Критерии</w:t>
            </w:r>
            <w:proofErr w:type="spellEnd"/>
            <w:r>
              <w:rPr>
                <w:spacing w:val="1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оценки</w:t>
            </w:r>
            <w:proofErr w:type="spellEnd"/>
          </w:p>
        </w:tc>
        <w:tc>
          <w:tcPr>
            <w:tcW w:w="1328" w:type="dxa"/>
          </w:tcPr>
          <w:p w14:paraId="18C0924A" w14:textId="77777777" w:rsidR="004E64FD" w:rsidRDefault="004E64FD" w:rsidP="001C5F7E">
            <w:pPr>
              <w:pStyle w:val="TableParagraph"/>
              <w:ind w:left="126" w:right="116"/>
              <w:jc w:val="center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Учебники</w:t>
            </w:r>
            <w:proofErr w:type="spellEnd"/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</w:t>
            </w:r>
          </w:p>
        </w:tc>
        <w:tc>
          <w:tcPr>
            <w:tcW w:w="1320" w:type="dxa"/>
          </w:tcPr>
          <w:p w14:paraId="2EB8CE5E" w14:textId="77777777" w:rsidR="004E64FD" w:rsidRDefault="004E64FD" w:rsidP="001C5F7E">
            <w:pPr>
              <w:pStyle w:val="TableParagraph"/>
              <w:ind w:left="139" w:right="127"/>
              <w:jc w:val="center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Учебники</w:t>
            </w:r>
            <w:proofErr w:type="spellEnd"/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</w:tr>
      <w:tr w:rsidR="004E64FD" w14:paraId="06595E81" w14:textId="77777777" w:rsidTr="001C5F7E">
        <w:trPr>
          <w:trHeight w:val="248"/>
        </w:trPr>
        <w:tc>
          <w:tcPr>
            <w:tcW w:w="299" w:type="dxa"/>
          </w:tcPr>
          <w:p w14:paraId="42175A01" w14:textId="77777777" w:rsidR="004E64FD" w:rsidRDefault="004E64FD" w:rsidP="001C5F7E">
            <w:pPr>
              <w:pStyle w:val="TableParagraph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5751" w:type="dxa"/>
          </w:tcPr>
          <w:p w14:paraId="14E4AF66" w14:textId="77777777" w:rsidR="004E64FD" w:rsidRPr="004E64FD" w:rsidRDefault="004E64FD" w:rsidP="001C5F7E">
            <w:pPr>
              <w:pStyle w:val="TableParagraph"/>
              <w:rPr>
                <w:sz w:val="20"/>
                <w:lang w:val="ru-RU"/>
              </w:rPr>
            </w:pPr>
            <w:r w:rsidRPr="004E64FD">
              <w:rPr>
                <w:w w:val="90"/>
                <w:sz w:val="20"/>
                <w:lang w:val="ru-RU"/>
              </w:rPr>
              <w:t>Соответствие</w:t>
            </w:r>
            <w:r w:rsidRPr="004E64FD">
              <w:rPr>
                <w:spacing w:val="9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УМК</w:t>
            </w:r>
            <w:r w:rsidRPr="004E64FD">
              <w:rPr>
                <w:spacing w:val="10"/>
                <w:sz w:val="20"/>
                <w:lang w:val="ru-RU"/>
              </w:rPr>
              <w:t xml:space="preserve"> </w:t>
            </w:r>
            <w:proofErr w:type="gramStart"/>
            <w:r w:rsidRPr="004E64FD">
              <w:rPr>
                <w:w w:val="90"/>
                <w:sz w:val="20"/>
                <w:lang w:val="ru-RU"/>
              </w:rPr>
              <w:t>интересам</w:t>
            </w:r>
            <w:proofErr w:type="gramEnd"/>
            <w:r w:rsidRPr="004E64FD">
              <w:rPr>
                <w:spacing w:val="10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изучающих</w:t>
            </w:r>
            <w:r w:rsidRPr="004E64FD">
              <w:rPr>
                <w:spacing w:val="10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иностранный</w:t>
            </w:r>
            <w:r w:rsidRPr="004E64FD">
              <w:rPr>
                <w:spacing w:val="10"/>
                <w:sz w:val="20"/>
                <w:lang w:val="ru-RU"/>
              </w:rPr>
              <w:t xml:space="preserve"> </w:t>
            </w:r>
            <w:r w:rsidRPr="004E64FD">
              <w:rPr>
                <w:spacing w:val="-4"/>
                <w:w w:val="90"/>
                <w:sz w:val="20"/>
                <w:lang w:val="ru-RU"/>
              </w:rPr>
              <w:t>язык</w:t>
            </w:r>
          </w:p>
        </w:tc>
        <w:tc>
          <w:tcPr>
            <w:tcW w:w="1328" w:type="dxa"/>
          </w:tcPr>
          <w:p w14:paraId="24299261" w14:textId="77777777" w:rsidR="004E64FD" w:rsidRDefault="004E64FD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  <w:tc>
          <w:tcPr>
            <w:tcW w:w="1320" w:type="dxa"/>
          </w:tcPr>
          <w:p w14:paraId="69E16129" w14:textId="77777777" w:rsidR="004E64FD" w:rsidRDefault="004E64FD" w:rsidP="001C5F7E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–</w:t>
            </w:r>
          </w:p>
        </w:tc>
      </w:tr>
      <w:tr w:rsidR="004E64FD" w14:paraId="54F796A4" w14:textId="77777777" w:rsidTr="001C5F7E">
        <w:trPr>
          <w:trHeight w:val="248"/>
        </w:trPr>
        <w:tc>
          <w:tcPr>
            <w:tcW w:w="299" w:type="dxa"/>
          </w:tcPr>
          <w:p w14:paraId="2D8B30F7" w14:textId="77777777" w:rsidR="004E64FD" w:rsidRDefault="004E64FD" w:rsidP="001C5F7E">
            <w:pPr>
              <w:pStyle w:val="TableParagraph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5751" w:type="dxa"/>
          </w:tcPr>
          <w:p w14:paraId="4FE22CC0" w14:textId="77777777" w:rsidR="004E64FD" w:rsidRDefault="004E64FD" w:rsidP="001C5F7E">
            <w:pPr>
              <w:pStyle w:val="TableParagraph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Простота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использования</w:t>
            </w:r>
            <w:proofErr w:type="spellEnd"/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УМК</w:t>
            </w:r>
          </w:p>
        </w:tc>
        <w:tc>
          <w:tcPr>
            <w:tcW w:w="1328" w:type="dxa"/>
          </w:tcPr>
          <w:p w14:paraId="32DBA45B" w14:textId="77777777" w:rsidR="004E64FD" w:rsidRDefault="004E64FD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  <w:tc>
          <w:tcPr>
            <w:tcW w:w="1320" w:type="dxa"/>
          </w:tcPr>
          <w:p w14:paraId="2F3D1266" w14:textId="77777777" w:rsidR="004E64FD" w:rsidRDefault="004E64FD" w:rsidP="001C5F7E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–</w:t>
            </w:r>
          </w:p>
        </w:tc>
      </w:tr>
      <w:tr w:rsidR="004E64FD" w14:paraId="13A471AB" w14:textId="77777777" w:rsidTr="001C5F7E">
        <w:trPr>
          <w:trHeight w:val="248"/>
        </w:trPr>
        <w:tc>
          <w:tcPr>
            <w:tcW w:w="299" w:type="dxa"/>
          </w:tcPr>
          <w:p w14:paraId="395AE546" w14:textId="77777777" w:rsidR="004E64FD" w:rsidRDefault="004E64FD" w:rsidP="001C5F7E">
            <w:pPr>
              <w:pStyle w:val="TableParagraph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5751" w:type="dxa"/>
          </w:tcPr>
          <w:p w14:paraId="6F1A8425" w14:textId="77777777" w:rsidR="004E64FD" w:rsidRPr="004E64FD" w:rsidRDefault="004E64FD" w:rsidP="001C5F7E">
            <w:pPr>
              <w:pStyle w:val="TableParagraph"/>
              <w:rPr>
                <w:sz w:val="20"/>
                <w:lang w:val="ru-RU"/>
              </w:rPr>
            </w:pPr>
            <w:r w:rsidRPr="004E64FD">
              <w:rPr>
                <w:w w:val="90"/>
                <w:sz w:val="20"/>
                <w:lang w:val="ru-RU"/>
              </w:rPr>
              <w:t>Объем</w:t>
            </w:r>
            <w:r w:rsidRPr="004E64FD">
              <w:rPr>
                <w:spacing w:val="-3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материала</w:t>
            </w:r>
            <w:r w:rsidRPr="004E64FD">
              <w:rPr>
                <w:spacing w:val="-3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в</w:t>
            </w:r>
            <w:r w:rsidRPr="004E64FD">
              <w:rPr>
                <w:spacing w:val="-3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УМК</w:t>
            </w:r>
            <w:r w:rsidRPr="004E64FD">
              <w:rPr>
                <w:spacing w:val="-3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и</w:t>
            </w:r>
            <w:r w:rsidRPr="004E64FD">
              <w:rPr>
                <w:spacing w:val="-3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степень</w:t>
            </w:r>
            <w:r w:rsidRPr="004E64FD">
              <w:rPr>
                <w:spacing w:val="-3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его</w:t>
            </w:r>
            <w:r w:rsidRPr="004E64FD">
              <w:rPr>
                <w:spacing w:val="-3"/>
                <w:sz w:val="20"/>
                <w:lang w:val="ru-RU"/>
              </w:rPr>
              <w:t xml:space="preserve"> </w:t>
            </w:r>
            <w:r w:rsidRPr="004E64FD">
              <w:rPr>
                <w:spacing w:val="-2"/>
                <w:w w:val="90"/>
                <w:sz w:val="20"/>
                <w:lang w:val="ru-RU"/>
              </w:rPr>
              <w:t>сложности</w:t>
            </w:r>
          </w:p>
        </w:tc>
        <w:tc>
          <w:tcPr>
            <w:tcW w:w="1328" w:type="dxa"/>
          </w:tcPr>
          <w:p w14:paraId="674C77D9" w14:textId="77777777" w:rsidR="004E64FD" w:rsidRDefault="004E64FD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  <w:tc>
          <w:tcPr>
            <w:tcW w:w="1320" w:type="dxa"/>
          </w:tcPr>
          <w:p w14:paraId="7B9EBC22" w14:textId="77777777" w:rsidR="004E64FD" w:rsidRDefault="004E64FD" w:rsidP="001C5F7E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–</w:t>
            </w:r>
          </w:p>
        </w:tc>
      </w:tr>
      <w:tr w:rsidR="004E64FD" w14:paraId="42561AF5" w14:textId="77777777" w:rsidTr="001C5F7E">
        <w:trPr>
          <w:trHeight w:val="248"/>
        </w:trPr>
        <w:tc>
          <w:tcPr>
            <w:tcW w:w="299" w:type="dxa"/>
            <w:vMerge w:val="restart"/>
          </w:tcPr>
          <w:p w14:paraId="26A976C7" w14:textId="77777777" w:rsidR="004E64FD" w:rsidRDefault="004E64FD" w:rsidP="001C5F7E">
            <w:pPr>
              <w:pStyle w:val="TableParagraph"/>
              <w:spacing w:before="8" w:line="240" w:lineRule="auto"/>
              <w:ind w:left="0"/>
              <w:rPr>
                <w:b/>
                <w:sz w:val="34"/>
              </w:rPr>
            </w:pPr>
          </w:p>
          <w:p w14:paraId="4E3E78F9" w14:textId="77777777" w:rsidR="004E64FD" w:rsidRDefault="004E64FD" w:rsidP="001C5F7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5751" w:type="dxa"/>
          </w:tcPr>
          <w:p w14:paraId="4DB3C9A3" w14:textId="77777777" w:rsidR="004E64FD" w:rsidRPr="004E64FD" w:rsidRDefault="004E64FD" w:rsidP="001C5F7E">
            <w:pPr>
              <w:pStyle w:val="TableParagraph"/>
              <w:rPr>
                <w:sz w:val="20"/>
                <w:lang w:val="ru-RU"/>
              </w:rPr>
            </w:pPr>
            <w:r w:rsidRPr="004E64FD">
              <w:rPr>
                <w:w w:val="90"/>
                <w:sz w:val="20"/>
                <w:lang w:val="ru-RU"/>
              </w:rPr>
              <w:t>Методика</w:t>
            </w:r>
            <w:r w:rsidRPr="004E64FD">
              <w:rPr>
                <w:spacing w:val="-1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обучения</w:t>
            </w:r>
            <w:r w:rsidRPr="004E64FD">
              <w:rPr>
                <w:spacing w:val="-1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видам</w:t>
            </w:r>
            <w:r w:rsidRPr="004E64FD">
              <w:rPr>
                <w:spacing w:val="-1"/>
                <w:sz w:val="20"/>
                <w:lang w:val="ru-RU"/>
              </w:rPr>
              <w:t xml:space="preserve"> </w:t>
            </w:r>
            <w:r w:rsidRPr="004E64FD">
              <w:rPr>
                <w:w w:val="90"/>
                <w:sz w:val="20"/>
                <w:lang w:val="ru-RU"/>
              </w:rPr>
              <w:t>речевой</w:t>
            </w:r>
            <w:r w:rsidRPr="004E64FD">
              <w:rPr>
                <w:spacing w:val="-1"/>
                <w:sz w:val="20"/>
                <w:lang w:val="ru-RU"/>
              </w:rPr>
              <w:t xml:space="preserve"> </w:t>
            </w:r>
            <w:r w:rsidRPr="004E64FD">
              <w:rPr>
                <w:spacing w:val="-2"/>
                <w:w w:val="90"/>
                <w:sz w:val="20"/>
                <w:lang w:val="ru-RU"/>
              </w:rPr>
              <w:t>деятельности:</w:t>
            </w:r>
          </w:p>
        </w:tc>
        <w:tc>
          <w:tcPr>
            <w:tcW w:w="1328" w:type="dxa"/>
          </w:tcPr>
          <w:p w14:paraId="054B629C" w14:textId="77777777" w:rsidR="004E64FD" w:rsidRPr="004E64FD" w:rsidRDefault="004E64FD" w:rsidP="001C5F7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320" w:type="dxa"/>
          </w:tcPr>
          <w:p w14:paraId="3812BFD5" w14:textId="77777777" w:rsidR="004E64FD" w:rsidRPr="004E64FD" w:rsidRDefault="004E64FD" w:rsidP="001C5F7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lang w:val="ru-RU"/>
              </w:rPr>
            </w:pPr>
          </w:p>
        </w:tc>
      </w:tr>
      <w:tr w:rsidR="004E64FD" w14:paraId="0C040E90" w14:textId="77777777" w:rsidTr="001C5F7E">
        <w:trPr>
          <w:trHeight w:val="248"/>
        </w:trPr>
        <w:tc>
          <w:tcPr>
            <w:tcW w:w="299" w:type="dxa"/>
            <w:vMerge/>
            <w:tcBorders>
              <w:top w:val="nil"/>
            </w:tcBorders>
          </w:tcPr>
          <w:p w14:paraId="7C54F4E7" w14:textId="77777777" w:rsidR="004E64FD" w:rsidRPr="004E64FD" w:rsidRDefault="004E64FD" w:rsidP="001C5F7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751" w:type="dxa"/>
          </w:tcPr>
          <w:p w14:paraId="62444232" w14:textId="77777777" w:rsidR="004E64FD" w:rsidRDefault="004E64FD" w:rsidP="001C5F7E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а)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чтению</w:t>
            </w:r>
            <w:proofErr w:type="spellEnd"/>
          </w:p>
        </w:tc>
        <w:tc>
          <w:tcPr>
            <w:tcW w:w="1328" w:type="dxa"/>
          </w:tcPr>
          <w:p w14:paraId="6FAC50CD" w14:textId="77777777" w:rsidR="004E64FD" w:rsidRDefault="004E64FD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  <w:tc>
          <w:tcPr>
            <w:tcW w:w="1320" w:type="dxa"/>
          </w:tcPr>
          <w:p w14:paraId="40A4C41B" w14:textId="77777777" w:rsidR="004E64FD" w:rsidRDefault="004E64FD" w:rsidP="001C5F7E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–</w:t>
            </w:r>
          </w:p>
        </w:tc>
      </w:tr>
      <w:tr w:rsidR="004E64FD" w14:paraId="39B2ED88" w14:textId="77777777" w:rsidTr="001C5F7E">
        <w:trPr>
          <w:trHeight w:val="248"/>
        </w:trPr>
        <w:tc>
          <w:tcPr>
            <w:tcW w:w="299" w:type="dxa"/>
            <w:vMerge/>
            <w:tcBorders>
              <w:top w:val="nil"/>
            </w:tcBorders>
          </w:tcPr>
          <w:p w14:paraId="12AF5A1F" w14:textId="77777777" w:rsidR="004E64FD" w:rsidRDefault="004E64FD" w:rsidP="001C5F7E">
            <w:pPr>
              <w:rPr>
                <w:sz w:val="2"/>
                <w:szCs w:val="2"/>
              </w:rPr>
            </w:pPr>
          </w:p>
        </w:tc>
        <w:tc>
          <w:tcPr>
            <w:tcW w:w="5751" w:type="dxa"/>
          </w:tcPr>
          <w:p w14:paraId="6C210664" w14:textId="77777777" w:rsidR="004E64FD" w:rsidRDefault="004E64FD" w:rsidP="001C5F7E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б)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20"/>
              </w:rPr>
              <w:t>говорению</w:t>
            </w:r>
            <w:proofErr w:type="spellEnd"/>
          </w:p>
        </w:tc>
        <w:tc>
          <w:tcPr>
            <w:tcW w:w="1328" w:type="dxa"/>
          </w:tcPr>
          <w:p w14:paraId="49FF0DD5" w14:textId="77777777" w:rsidR="004E64FD" w:rsidRDefault="004E64FD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  <w:tc>
          <w:tcPr>
            <w:tcW w:w="1320" w:type="dxa"/>
          </w:tcPr>
          <w:p w14:paraId="58C2869C" w14:textId="77777777" w:rsidR="004E64FD" w:rsidRDefault="004E64FD" w:rsidP="001C5F7E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</w:tr>
      <w:tr w:rsidR="004E64FD" w14:paraId="698AED03" w14:textId="77777777" w:rsidTr="001C5F7E">
        <w:trPr>
          <w:trHeight w:val="248"/>
        </w:trPr>
        <w:tc>
          <w:tcPr>
            <w:tcW w:w="299" w:type="dxa"/>
            <w:vMerge/>
            <w:tcBorders>
              <w:top w:val="nil"/>
            </w:tcBorders>
          </w:tcPr>
          <w:p w14:paraId="204F5299" w14:textId="77777777" w:rsidR="004E64FD" w:rsidRDefault="004E64FD" w:rsidP="001C5F7E">
            <w:pPr>
              <w:rPr>
                <w:sz w:val="2"/>
                <w:szCs w:val="2"/>
              </w:rPr>
            </w:pPr>
          </w:p>
        </w:tc>
        <w:tc>
          <w:tcPr>
            <w:tcW w:w="5751" w:type="dxa"/>
          </w:tcPr>
          <w:p w14:paraId="1E208968" w14:textId="77777777" w:rsidR="004E64FD" w:rsidRDefault="004E64FD" w:rsidP="001C5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в)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аудированию</w:t>
            </w:r>
            <w:proofErr w:type="spellEnd"/>
          </w:p>
        </w:tc>
        <w:tc>
          <w:tcPr>
            <w:tcW w:w="1328" w:type="dxa"/>
          </w:tcPr>
          <w:p w14:paraId="61441BBE" w14:textId="77777777" w:rsidR="004E64FD" w:rsidRDefault="004E64FD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  <w:tc>
          <w:tcPr>
            <w:tcW w:w="1320" w:type="dxa"/>
          </w:tcPr>
          <w:p w14:paraId="0CE93460" w14:textId="77777777" w:rsidR="004E64FD" w:rsidRDefault="004E64FD" w:rsidP="001C5F7E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–</w:t>
            </w:r>
          </w:p>
        </w:tc>
      </w:tr>
      <w:tr w:rsidR="004E64FD" w14:paraId="4EF14CFA" w14:textId="77777777" w:rsidTr="001C5F7E">
        <w:trPr>
          <w:trHeight w:val="248"/>
        </w:trPr>
        <w:tc>
          <w:tcPr>
            <w:tcW w:w="299" w:type="dxa"/>
            <w:vMerge/>
            <w:tcBorders>
              <w:top w:val="nil"/>
            </w:tcBorders>
          </w:tcPr>
          <w:p w14:paraId="11B37764" w14:textId="77777777" w:rsidR="004E64FD" w:rsidRDefault="004E64FD" w:rsidP="001C5F7E">
            <w:pPr>
              <w:rPr>
                <w:sz w:val="2"/>
                <w:szCs w:val="2"/>
              </w:rPr>
            </w:pPr>
          </w:p>
        </w:tc>
        <w:tc>
          <w:tcPr>
            <w:tcW w:w="5751" w:type="dxa"/>
          </w:tcPr>
          <w:p w14:paraId="2CF7EF00" w14:textId="77777777" w:rsidR="004E64FD" w:rsidRDefault="004E64FD" w:rsidP="001C5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г)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письму</w:t>
            </w:r>
            <w:proofErr w:type="spellEnd"/>
          </w:p>
        </w:tc>
        <w:tc>
          <w:tcPr>
            <w:tcW w:w="1328" w:type="dxa"/>
          </w:tcPr>
          <w:p w14:paraId="3E98AB44" w14:textId="77777777" w:rsidR="004E64FD" w:rsidRDefault="004E64FD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  <w:tc>
          <w:tcPr>
            <w:tcW w:w="1320" w:type="dxa"/>
          </w:tcPr>
          <w:p w14:paraId="01EF287F" w14:textId="77777777" w:rsidR="004E64FD" w:rsidRDefault="004E64FD" w:rsidP="001C5F7E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–</w:t>
            </w:r>
          </w:p>
        </w:tc>
      </w:tr>
      <w:tr w:rsidR="004E64FD" w14:paraId="4087B2E8" w14:textId="77777777" w:rsidTr="001C5F7E">
        <w:trPr>
          <w:trHeight w:val="248"/>
        </w:trPr>
        <w:tc>
          <w:tcPr>
            <w:tcW w:w="299" w:type="dxa"/>
          </w:tcPr>
          <w:p w14:paraId="1A22FF8C" w14:textId="77777777" w:rsidR="004E64FD" w:rsidRDefault="004E64FD" w:rsidP="001C5F7E">
            <w:pPr>
              <w:pStyle w:val="TableParagraph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5751" w:type="dxa"/>
          </w:tcPr>
          <w:p w14:paraId="4BB2577B" w14:textId="77777777" w:rsidR="004E64FD" w:rsidRDefault="004E64FD" w:rsidP="001C5F7E">
            <w:pPr>
              <w:pStyle w:val="TableParagraph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Коммуникативные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задания</w:t>
            </w:r>
            <w:proofErr w:type="spellEnd"/>
          </w:p>
        </w:tc>
        <w:tc>
          <w:tcPr>
            <w:tcW w:w="1328" w:type="dxa"/>
          </w:tcPr>
          <w:p w14:paraId="13D2D750" w14:textId="77777777" w:rsidR="004E64FD" w:rsidRDefault="004E64FD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  <w:tc>
          <w:tcPr>
            <w:tcW w:w="1320" w:type="dxa"/>
          </w:tcPr>
          <w:p w14:paraId="1A9AD26F" w14:textId="77777777" w:rsidR="004E64FD" w:rsidRDefault="004E64FD" w:rsidP="001C5F7E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–</w:t>
            </w:r>
          </w:p>
        </w:tc>
      </w:tr>
      <w:tr w:rsidR="004E64FD" w14:paraId="7C7816EE" w14:textId="77777777" w:rsidTr="001C5F7E">
        <w:trPr>
          <w:trHeight w:val="248"/>
        </w:trPr>
        <w:tc>
          <w:tcPr>
            <w:tcW w:w="299" w:type="dxa"/>
          </w:tcPr>
          <w:p w14:paraId="30E74C2B" w14:textId="77777777" w:rsidR="004E64FD" w:rsidRDefault="004E64FD" w:rsidP="001C5F7E">
            <w:pPr>
              <w:pStyle w:val="TableParagraph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  <w:tc>
          <w:tcPr>
            <w:tcW w:w="5751" w:type="dxa"/>
          </w:tcPr>
          <w:p w14:paraId="3461D7F3" w14:textId="77777777" w:rsidR="004E64FD" w:rsidRDefault="004E64FD" w:rsidP="001C5F7E">
            <w:pPr>
              <w:pStyle w:val="TableParagraph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Творческие</w:t>
            </w:r>
            <w:proofErr w:type="spellEnd"/>
            <w:r>
              <w:rPr>
                <w:spacing w:val="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задания</w:t>
            </w:r>
            <w:proofErr w:type="spellEnd"/>
          </w:p>
        </w:tc>
        <w:tc>
          <w:tcPr>
            <w:tcW w:w="1328" w:type="dxa"/>
          </w:tcPr>
          <w:p w14:paraId="28A66650" w14:textId="77777777" w:rsidR="004E64FD" w:rsidRDefault="004E64FD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  <w:tc>
          <w:tcPr>
            <w:tcW w:w="1320" w:type="dxa"/>
          </w:tcPr>
          <w:p w14:paraId="12AFC728" w14:textId="77777777" w:rsidR="004E64FD" w:rsidRDefault="004E64FD" w:rsidP="001C5F7E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</w:tr>
      <w:tr w:rsidR="004E64FD" w14:paraId="09D6D53B" w14:textId="77777777" w:rsidTr="001C5F7E">
        <w:trPr>
          <w:trHeight w:val="248"/>
        </w:trPr>
        <w:tc>
          <w:tcPr>
            <w:tcW w:w="299" w:type="dxa"/>
          </w:tcPr>
          <w:p w14:paraId="26149AA7" w14:textId="77777777" w:rsidR="004E64FD" w:rsidRDefault="004E64FD" w:rsidP="001C5F7E">
            <w:pPr>
              <w:pStyle w:val="TableParagraph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5751" w:type="dxa"/>
          </w:tcPr>
          <w:p w14:paraId="7F7DCB9C" w14:textId="77777777" w:rsidR="004E64FD" w:rsidRDefault="004E64FD" w:rsidP="001C5F7E">
            <w:pPr>
              <w:pStyle w:val="TableParagraph"/>
              <w:rPr>
                <w:sz w:val="20"/>
              </w:rPr>
            </w:pPr>
            <w:proofErr w:type="spellStart"/>
            <w:r>
              <w:rPr>
                <w:w w:val="85"/>
                <w:sz w:val="20"/>
              </w:rPr>
              <w:t>Дизайн</w:t>
            </w:r>
            <w:proofErr w:type="spellEnd"/>
            <w:r>
              <w:rPr>
                <w:spacing w:val="25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20"/>
              </w:rPr>
              <w:t>учебника</w:t>
            </w:r>
            <w:proofErr w:type="spellEnd"/>
          </w:p>
        </w:tc>
        <w:tc>
          <w:tcPr>
            <w:tcW w:w="1328" w:type="dxa"/>
          </w:tcPr>
          <w:p w14:paraId="17F922CD" w14:textId="77777777" w:rsidR="004E64FD" w:rsidRDefault="004E64FD" w:rsidP="001C5F7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  <w:tc>
          <w:tcPr>
            <w:tcW w:w="1320" w:type="dxa"/>
          </w:tcPr>
          <w:p w14:paraId="4BB8C127" w14:textId="77777777" w:rsidR="004E64FD" w:rsidRDefault="004E64FD" w:rsidP="001C5F7E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16"/>
                <w:sz w:val="20"/>
              </w:rPr>
              <w:t>+</w:t>
            </w:r>
          </w:p>
        </w:tc>
      </w:tr>
    </w:tbl>
    <w:p w14:paraId="7952DDAE" w14:textId="77777777" w:rsidR="004E64FD" w:rsidRDefault="004E64FD" w:rsidP="004E64FD">
      <w:pPr>
        <w:pStyle w:val="a3"/>
        <w:spacing w:before="114" w:line="211" w:lineRule="auto"/>
        <w:ind w:right="38"/>
        <w:jc w:val="left"/>
      </w:pPr>
    </w:p>
    <w:p w14:paraId="21C3C50F" w14:textId="5E5D9092" w:rsidR="004E64FD" w:rsidRDefault="004E64FD" w:rsidP="002539D9">
      <w:pPr>
        <w:pStyle w:val="a3"/>
        <w:spacing w:before="10" w:line="211" w:lineRule="auto"/>
        <w:ind w:right="38" w:firstLine="283"/>
      </w:pPr>
      <w:r>
        <w:rPr>
          <w:w w:val="90"/>
        </w:rPr>
        <w:t>Нетрудно заметить, что показатели учебников</w:t>
      </w:r>
      <w:r>
        <w:rPr>
          <w:spacing w:val="-5"/>
          <w:w w:val="90"/>
        </w:rPr>
        <w:t xml:space="preserve"> </w:t>
      </w:r>
      <w:r>
        <w:rPr>
          <w:w w:val="90"/>
        </w:rPr>
        <w:t>отличаются</w:t>
      </w:r>
      <w:r>
        <w:rPr>
          <w:spacing w:val="-5"/>
          <w:w w:val="90"/>
        </w:rPr>
        <w:t xml:space="preserve"> </w:t>
      </w:r>
      <w:r>
        <w:rPr>
          <w:w w:val="90"/>
        </w:rPr>
        <w:t>довольно</w:t>
      </w:r>
      <w:r>
        <w:rPr>
          <w:spacing w:val="-5"/>
          <w:w w:val="90"/>
        </w:rPr>
        <w:t xml:space="preserve"> </w:t>
      </w:r>
      <w:r>
        <w:rPr>
          <w:w w:val="90"/>
        </w:rPr>
        <w:t>существенно.</w:t>
      </w:r>
      <w:r>
        <w:rPr>
          <w:spacing w:val="-5"/>
          <w:w w:val="90"/>
        </w:rPr>
        <w:t xml:space="preserve"> </w:t>
      </w:r>
      <w:r>
        <w:rPr>
          <w:w w:val="90"/>
        </w:rPr>
        <w:t>Для</w:t>
      </w:r>
      <w:r>
        <w:rPr>
          <w:spacing w:val="-5"/>
          <w:w w:val="90"/>
        </w:rPr>
        <w:t xml:space="preserve"> </w:t>
      </w:r>
      <w:r>
        <w:rPr>
          <w:w w:val="90"/>
        </w:rPr>
        <w:t>нас важными являются их различия по критериям 3</w:t>
      </w:r>
      <w:r>
        <w:rPr>
          <w:spacing w:val="-1"/>
          <w:w w:val="90"/>
        </w:rPr>
        <w:t xml:space="preserve"> </w:t>
      </w:r>
      <w:r>
        <w:rPr>
          <w:w w:val="90"/>
        </w:rPr>
        <w:t>(объем</w:t>
      </w:r>
      <w:r>
        <w:rPr>
          <w:spacing w:val="-1"/>
          <w:w w:val="90"/>
        </w:rPr>
        <w:t xml:space="preserve"> </w:t>
      </w:r>
      <w:r>
        <w:rPr>
          <w:w w:val="90"/>
        </w:rPr>
        <w:t>материала</w:t>
      </w:r>
      <w:r>
        <w:rPr>
          <w:spacing w:val="-1"/>
          <w:w w:val="90"/>
        </w:rPr>
        <w:t xml:space="preserve"> </w:t>
      </w:r>
      <w:r>
        <w:rPr>
          <w:w w:val="90"/>
        </w:rPr>
        <w:t>и</w:t>
      </w:r>
      <w:r>
        <w:rPr>
          <w:spacing w:val="-1"/>
          <w:w w:val="90"/>
        </w:rPr>
        <w:t xml:space="preserve"> </w:t>
      </w:r>
      <w:r>
        <w:rPr>
          <w:w w:val="90"/>
        </w:rPr>
        <w:t>степень</w:t>
      </w:r>
      <w:r>
        <w:rPr>
          <w:spacing w:val="-1"/>
          <w:w w:val="90"/>
        </w:rPr>
        <w:t xml:space="preserve"> </w:t>
      </w:r>
      <w:r>
        <w:rPr>
          <w:w w:val="90"/>
        </w:rPr>
        <w:t>его</w:t>
      </w:r>
      <w:r>
        <w:rPr>
          <w:spacing w:val="-1"/>
          <w:w w:val="90"/>
        </w:rPr>
        <w:t xml:space="preserve"> </w:t>
      </w:r>
      <w:r>
        <w:rPr>
          <w:w w:val="90"/>
        </w:rPr>
        <w:t>сложности)</w:t>
      </w:r>
      <w:r>
        <w:rPr>
          <w:spacing w:val="-1"/>
          <w:w w:val="90"/>
        </w:rPr>
        <w:t xml:space="preserve"> </w:t>
      </w:r>
      <w:r>
        <w:rPr>
          <w:w w:val="90"/>
        </w:rPr>
        <w:t>и 5</w:t>
      </w:r>
      <w:r>
        <w:rPr>
          <w:spacing w:val="-9"/>
          <w:w w:val="90"/>
        </w:rPr>
        <w:t xml:space="preserve"> </w:t>
      </w:r>
      <w:r>
        <w:rPr>
          <w:w w:val="90"/>
        </w:rPr>
        <w:t>(наличие</w:t>
      </w:r>
      <w:r>
        <w:rPr>
          <w:spacing w:val="-8"/>
          <w:w w:val="90"/>
        </w:rPr>
        <w:t xml:space="preserve"> </w:t>
      </w:r>
      <w:r>
        <w:rPr>
          <w:w w:val="90"/>
        </w:rPr>
        <w:t>коммуникативных</w:t>
      </w:r>
      <w:r>
        <w:rPr>
          <w:spacing w:val="-8"/>
          <w:w w:val="90"/>
        </w:rPr>
        <w:t xml:space="preserve"> </w:t>
      </w:r>
      <w:r>
        <w:rPr>
          <w:w w:val="90"/>
        </w:rPr>
        <w:t>заданий),</w:t>
      </w:r>
      <w:r>
        <w:rPr>
          <w:spacing w:val="-8"/>
          <w:w w:val="90"/>
        </w:rPr>
        <w:t xml:space="preserve"> </w:t>
      </w:r>
      <w:r>
        <w:rPr>
          <w:w w:val="90"/>
        </w:rPr>
        <w:t xml:space="preserve">потому </w:t>
      </w:r>
      <w:r>
        <w:rPr>
          <w:w w:val="95"/>
        </w:rPr>
        <w:t>что</w:t>
      </w:r>
      <w:r>
        <w:rPr>
          <w:spacing w:val="-8"/>
          <w:w w:val="95"/>
        </w:rPr>
        <w:t xml:space="preserve"> </w:t>
      </w:r>
      <w:r>
        <w:rPr>
          <w:w w:val="95"/>
        </w:rPr>
        <w:t>именно</w:t>
      </w:r>
      <w:r>
        <w:rPr>
          <w:spacing w:val="-8"/>
          <w:w w:val="95"/>
        </w:rPr>
        <w:t xml:space="preserve"> </w:t>
      </w:r>
      <w:r>
        <w:rPr>
          <w:w w:val="95"/>
        </w:rPr>
        <w:t>эти</w:t>
      </w:r>
      <w:r>
        <w:rPr>
          <w:spacing w:val="-8"/>
          <w:w w:val="95"/>
        </w:rPr>
        <w:t xml:space="preserve"> </w:t>
      </w:r>
      <w:r>
        <w:rPr>
          <w:w w:val="95"/>
        </w:rPr>
        <w:t>критерии</w:t>
      </w:r>
      <w:r>
        <w:rPr>
          <w:spacing w:val="-8"/>
          <w:w w:val="95"/>
        </w:rPr>
        <w:t xml:space="preserve"> </w:t>
      </w:r>
      <w:r>
        <w:rPr>
          <w:w w:val="95"/>
        </w:rPr>
        <w:t>связаны</w:t>
      </w:r>
      <w:r>
        <w:rPr>
          <w:spacing w:val="-8"/>
          <w:w w:val="95"/>
        </w:rPr>
        <w:t xml:space="preserve"> </w:t>
      </w:r>
      <w:r>
        <w:rPr>
          <w:w w:val="95"/>
        </w:rPr>
        <w:t>с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объемом </w:t>
      </w:r>
      <w:r>
        <w:rPr>
          <w:spacing w:val="-2"/>
          <w:w w:val="95"/>
        </w:rPr>
        <w:t>активной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и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пассивной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лексики.</w:t>
      </w:r>
      <w:r>
        <w:rPr>
          <w:spacing w:val="-8"/>
          <w:w w:val="95"/>
        </w:rPr>
        <w:t xml:space="preserve"> </w:t>
      </w:r>
      <w:r w:rsidR="008B32B2">
        <w:rPr>
          <w:spacing w:val="-8"/>
          <w:w w:val="95"/>
        </w:rPr>
        <w:t>О</w:t>
      </w:r>
      <w:r>
        <w:rPr>
          <w:spacing w:val="-2"/>
          <w:w w:val="95"/>
        </w:rPr>
        <w:t>ценки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экспертов,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положительно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оценив</w:t>
      </w:r>
      <w:r>
        <w:rPr>
          <w:w w:val="95"/>
        </w:rPr>
        <w:t>ших</w:t>
      </w:r>
      <w:r>
        <w:rPr>
          <w:spacing w:val="-11"/>
          <w:w w:val="95"/>
        </w:rPr>
        <w:t xml:space="preserve"> </w:t>
      </w:r>
      <w:r>
        <w:rPr>
          <w:w w:val="95"/>
        </w:rPr>
        <w:t>учебники</w:t>
      </w:r>
      <w:r>
        <w:rPr>
          <w:spacing w:val="-11"/>
          <w:w w:val="95"/>
        </w:rPr>
        <w:t xml:space="preserve"> </w:t>
      </w:r>
      <w:r>
        <w:rPr>
          <w:w w:val="95"/>
        </w:rPr>
        <w:t>серии</w:t>
      </w:r>
      <w:r>
        <w:rPr>
          <w:spacing w:val="-11"/>
          <w:w w:val="95"/>
        </w:rPr>
        <w:t xml:space="preserve"> </w:t>
      </w:r>
      <w:r>
        <w:rPr>
          <w:w w:val="95"/>
        </w:rPr>
        <w:t>А</w:t>
      </w:r>
      <w:r>
        <w:rPr>
          <w:spacing w:val="-11"/>
          <w:w w:val="95"/>
        </w:rPr>
        <w:t xml:space="preserve"> </w:t>
      </w:r>
      <w:r>
        <w:rPr>
          <w:w w:val="95"/>
        </w:rPr>
        <w:t>вполне</w:t>
      </w:r>
      <w:r>
        <w:rPr>
          <w:spacing w:val="-11"/>
          <w:w w:val="95"/>
        </w:rPr>
        <w:t xml:space="preserve"> </w:t>
      </w:r>
      <w:r>
        <w:rPr>
          <w:w w:val="95"/>
        </w:rPr>
        <w:t>согласуются</w:t>
      </w:r>
      <w:r>
        <w:rPr>
          <w:spacing w:val="-11"/>
          <w:w w:val="95"/>
        </w:rPr>
        <w:t xml:space="preserve"> </w:t>
      </w:r>
      <w:r>
        <w:rPr>
          <w:w w:val="95"/>
        </w:rPr>
        <w:t>с результатами</w:t>
      </w:r>
      <w:r>
        <w:rPr>
          <w:spacing w:val="-11"/>
          <w:w w:val="95"/>
        </w:rPr>
        <w:t xml:space="preserve"> </w:t>
      </w:r>
      <w:r>
        <w:rPr>
          <w:w w:val="95"/>
        </w:rPr>
        <w:t>нашего</w:t>
      </w:r>
      <w:r>
        <w:rPr>
          <w:spacing w:val="-11"/>
          <w:w w:val="95"/>
        </w:rPr>
        <w:t xml:space="preserve"> </w:t>
      </w:r>
      <w:r>
        <w:rPr>
          <w:w w:val="95"/>
        </w:rPr>
        <w:t>исследования.</w:t>
      </w:r>
    </w:p>
    <w:p w14:paraId="19F30392" w14:textId="37D9EE10" w:rsidR="004E64FD" w:rsidRDefault="004E64FD" w:rsidP="002539D9">
      <w:pPr>
        <w:pStyle w:val="a3"/>
        <w:spacing w:line="211" w:lineRule="auto"/>
        <w:ind w:right="114" w:firstLine="283"/>
        <w:rPr>
          <w:spacing w:val="-4"/>
          <w:w w:val="95"/>
        </w:rPr>
      </w:pPr>
      <w:r>
        <w:rPr>
          <w:spacing w:val="-4"/>
          <w:w w:val="90"/>
        </w:rPr>
        <w:t>И последнее. При наличии достаточно объек</w:t>
      </w:r>
      <w:r>
        <w:rPr>
          <w:spacing w:val="-2"/>
          <w:w w:val="90"/>
        </w:rPr>
        <w:t>тивных</w:t>
      </w:r>
      <w:r>
        <w:rPr>
          <w:spacing w:val="-7"/>
          <w:w w:val="90"/>
        </w:rPr>
        <w:t xml:space="preserve"> </w:t>
      </w:r>
      <w:r>
        <w:rPr>
          <w:spacing w:val="-2"/>
          <w:w w:val="90"/>
        </w:rPr>
        <w:t>процедур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оценки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тех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или</w:t>
      </w:r>
      <w:r>
        <w:rPr>
          <w:spacing w:val="-7"/>
          <w:w w:val="90"/>
        </w:rPr>
        <w:t xml:space="preserve"> </w:t>
      </w:r>
      <w:r>
        <w:rPr>
          <w:spacing w:val="-2"/>
          <w:w w:val="90"/>
        </w:rPr>
        <w:t>иных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парамет</w:t>
      </w:r>
      <w:r>
        <w:rPr>
          <w:spacing w:val="-2"/>
          <w:w w:val="95"/>
        </w:rPr>
        <w:t>ров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учебника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можно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говорить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о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 xml:space="preserve">возможности </w:t>
      </w:r>
      <w:r>
        <w:rPr>
          <w:spacing w:val="-4"/>
          <w:w w:val="95"/>
        </w:rPr>
        <w:t xml:space="preserve">прогноза его эффективности – по сравнению с </w:t>
      </w:r>
      <w:r>
        <w:rPr>
          <w:spacing w:val="-2"/>
          <w:w w:val="90"/>
        </w:rPr>
        <w:t>другими</w:t>
      </w:r>
      <w:r>
        <w:rPr>
          <w:spacing w:val="14"/>
        </w:rPr>
        <w:t xml:space="preserve"> </w:t>
      </w:r>
      <w:r>
        <w:rPr>
          <w:spacing w:val="-2"/>
          <w:w w:val="90"/>
        </w:rPr>
        <w:t>учебниками,</w:t>
      </w:r>
      <w:r>
        <w:rPr>
          <w:spacing w:val="15"/>
        </w:rPr>
        <w:t xml:space="preserve"> </w:t>
      </w:r>
      <w:r>
        <w:rPr>
          <w:spacing w:val="-2"/>
          <w:w w:val="90"/>
        </w:rPr>
        <w:t>получившими</w:t>
      </w:r>
      <w:r>
        <w:rPr>
          <w:spacing w:val="15"/>
        </w:rPr>
        <w:t xml:space="preserve"> </w:t>
      </w:r>
      <w:r>
        <w:rPr>
          <w:spacing w:val="-2"/>
          <w:w w:val="90"/>
        </w:rPr>
        <w:t>аналогич</w:t>
      </w:r>
      <w:r w:rsidR="002539D9">
        <w:rPr>
          <w:spacing w:val="-2"/>
          <w:w w:val="90"/>
        </w:rPr>
        <w:t>ные оценки. Соответственно, возникает возмож</w:t>
      </w:r>
      <w:r w:rsidR="002539D9">
        <w:rPr>
          <w:spacing w:val="-4"/>
          <w:w w:val="95"/>
        </w:rPr>
        <w:t xml:space="preserve">ность обоснованной рекомендации учебников к практическому применению. Однако, кроме </w:t>
      </w:r>
      <w:r w:rsidR="002539D9">
        <w:rPr>
          <w:spacing w:val="-2"/>
          <w:w w:val="90"/>
        </w:rPr>
        <w:t>понятия</w:t>
      </w:r>
      <w:r w:rsidR="002539D9">
        <w:rPr>
          <w:spacing w:val="-7"/>
          <w:w w:val="90"/>
        </w:rPr>
        <w:t xml:space="preserve"> </w:t>
      </w:r>
      <w:r w:rsidR="002539D9">
        <w:rPr>
          <w:spacing w:val="-2"/>
          <w:w w:val="90"/>
        </w:rPr>
        <w:t>«эффективность»,</w:t>
      </w:r>
      <w:r w:rsidR="002539D9">
        <w:rPr>
          <w:spacing w:val="-6"/>
          <w:w w:val="90"/>
        </w:rPr>
        <w:t xml:space="preserve"> </w:t>
      </w:r>
      <w:r w:rsidR="002539D9">
        <w:rPr>
          <w:spacing w:val="-2"/>
          <w:w w:val="90"/>
        </w:rPr>
        <w:t>существует</w:t>
      </w:r>
      <w:r w:rsidR="002539D9">
        <w:rPr>
          <w:spacing w:val="-6"/>
          <w:w w:val="90"/>
        </w:rPr>
        <w:t xml:space="preserve"> </w:t>
      </w:r>
      <w:r w:rsidR="002539D9">
        <w:rPr>
          <w:spacing w:val="-2"/>
          <w:w w:val="90"/>
        </w:rPr>
        <w:t>еще</w:t>
      </w:r>
      <w:r w:rsidR="002539D9">
        <w:rPr>
          <w:spacing w:val="-6"/>
          <w:w w:val="90"/>
        </w:rPr>
        <w:t xml:space="preserve"> </w:t>
      </w:r>
      <w:r w:rsidR="002539D9">
        <w:rPr>
          <w:spacing w:val="-2"/>
          <w:w w:val="90"/>
        </w:rPr>
        <w:t>и</w:t>
      </w:r>
      <w:r w:rsidR="002539D9">
        <w:rPr>
          <w:spacing w:val="-7"/>
          <w:w w:val="90"/>
        </w:rPr>
        <w:t xml:space="preserve"> </w:t>
      </w:r>
      <w:r w:rsidR="002539D9">
        <w:rPr>
          <w:spacing w:val="-2"/>
          <w:w w:val="90"/>
        </w:rPr>
        <w:t>понятие</w:t>
      </w:r>
      <w:r w:rsidR="002539D9">
        <w:rPr>
          <w:spacing w:val="-5"/>
          <w:w w:val="90"/>
        </w:rPr>
        <w:t xml:space="preserve"> </w:t>
      </w:r>
      <w:r w:rsidR="002539D9">
        <w:rPr>
          <w:spacing w:val="-2"/>
          <w:w w:val="90"/>
        </w:rPr>
        <w:t>«успешность».</w:t>
      </w:r>
      <w:r w:rsidR="002539D9">
        <w:rPr>
          <w:spacing w:val="-5"/>
          <w:w w:val="90"/>
        </w:rPr>
        <w:t xml:space="preserve"> </w:t>
      </w:r>
      <w:r w:rsidR="002539D9">
        <w:rPr>
          <w:spacing w:val="-2"/>
          <w:w w:val="90"/>
        </w:rPr>
        <w:t>«Успешный»</w:t>
      </w:r>
      <w:r w:rsidR="002539D9">
        <w:rPr>
          <w:spacing w:val="-5"/>
          <w:w w:val="90"/>
        </w:rPr>
        <w:t xml:space="preserve"> </w:t>
      </w:r>
      <w:r w:rsidR="002539D9">
        <w:rPr>
          <w:spacing w:val="-2"/>
          <w:w w:val="90"/>
        </w:rPr>
        <w:t>учебник</w:t>
      </w:r>
      <w:r w:rsidR="002539D9">
        <w:rPr>
          <w:spacing w:val="-5"/>
          <w:w w:val="90"/>
        </w:rPr>
        <w:t xml:space="preserve"> </w:t>
      </w:r>
      <w:r w:rsidR="002539D9">
        <w:rPr>
          <w:spacing w:val="-2"/>
          <w:w w:val="90"/>
        </w:rPr>
        <w:t>–</w:t>
      </w:r>
      <w:r w:rsidR="002539D9">
        <w:rPr>
          <w:spacing w:val="-5"/>
          <w:w w:val="90"/>
        </w:rPr>
        <w:t xml:space="preserve"> </w:t>
      </w:r>
      <w:r w:rsidR="002539D9">
        <w:rPr>
          <w:spacing w:val="-2"/>
          <w:w w:val="90"/>
        </w:rPr>
        <w:t>это тот, которому обеспечено широкое распростра</w:t>
      </w:r>
      <w:r w:rsidR="002539D9">
        <w:rPr>
          <w:spacing w:val="-6"/>
          <w:w w:val="90"/>
        </w:rPr>
        <w:t>нение,</w:t>
      </w:r>
      <w:r w:rsidR="002539D9">
        <w:rPr>
          <w:spacing w:val="-6"/>
        </w:rPr>
        <w:t xml:space="preserve"> </w:t>
      </w:r>
      <w:r w:rsidR="002539D9">
        <w:rPr>
          <w:spacing w:val="-6"/>
          <w:w w:val="90"/>
        </w:rPr>
        <w:t>причем</w:t>
      </w:r>
      <w:r w:rsidR="002539D9">
        <w:rPr>
          <w:spacing w:val="-6"/>
        </w:rPr>
        <w:t xml:space="preserve"> </w:t>
      </w:r>
      <w:r w:rsidR="002539D9">
        <w:rPr>
          <w:spacing w:val="-6"/>
          <w:w w:val="90"/>
        </w:rPr>
        <w:t>не</w:t>
      </w:r>
      <w:r w:rsidR="002539D9">
        <w:rPr>
          <w:spacing w:val="-6"/>
        </w:rPr>
        <w:t xml:space="preserve"> </w:t>
      </w:r>
      <w:r w:rsidR="002539D9">
        <w:rPr>
          <w:spacing w:val="-6"/>
          <w:w w:val="90"/>
        </w:rPr>
        <w:t>на</w:t>
      </w:r>
      <w:r w:rsidR="002539D9">
        <w:rPr>
          <w:spacing w:val="-6"/>
        </w:rPr>
        <w:t xml:space="preserve"> </w:t>
      </w:r>
      <w:r w:rsidR="002539D9">
        <w:rPr>
          <w:spacing w:val="-6"/>
          <w:w w:val="90"/>
        </w:rPr>
        <w:t>один</w:t>
      </w:r>
      <w:r w:rsidR="002539D9">
        <w:rPr>
          <w:spacing w:val="-6"/>
        </w:rPr>
        <w:t xml:space="preserve"> </w:t>
      </w:r>
      <w:r w:rsidR="002539D9">
        <w:rPr>
          <w:spacing w:val="-6"/>
          <w:w w:val="90"/>
        </w:rPr>
        <w:t>год.</w:t>
      </w:r>
      <w:r w:rsidR="002539D9">
        <w:rPr>
          <w:spacing w:val="-6"/>
        </w:rPr>
        <w:t xml:space="preserve"> </w:t>
      </w:r>
      <w:r w:rsidR="002539D9">
        <w:rPr>
          <w:spacing w:val="-6"/>
          <w:w w:val="90"/>
        </w:rPr>
        <w:t>К</w:t>
      </w:r>
      <w:r w:rsidR="002539D9">
        <w:rPr>
          <w:spacing w:val="-6"/>
        </w:rPr>
        <w:t xml:space="preserve"> </w:t>
      </w:r>
      <w:r w:rsidR="002539D9">
        <w:rPr>
          <w:spacing w:val="-6"/>
          <w:w w:val="90"/>
        </w:rPr>
        <w:t>глубоко</w:t>
      </w:r>
      <w:r w:rsidR="002539D9">
        <w:rPr>
          <w:w w:val="85"/>
        </w:rPr>
        <w:t xml:space="preserve">му сожалению, «успешность» учебника далеко не </w:t>
      </w:r>
      <w:r w:rsidR="002539D9">
        <w:rPr>
          <w:spacing w:val="-2"/>
          <w:w w:val="90"/>
        </w:rPr>
        <w:t xml:space="preserve">всегда напрямую связана с его эффективностью. </w:t>
      </w:r>
      <w:r w:rsidR="002539D9">
        <w:rPr>
          <w:spacing w:val="-4"/>
          <w:w w:val="95"/>
        </w:rPr>
        <w:t>Но</w:t>
      </w:r>
      <w:r w:rsidR="002539D9">
        <w:rPr>
          <w:spacing w:val="-5"/>
          <w:w w:val="95"/>
        </w:rPr>
        <w:t xml:space="preserve"> </w:t>
      </w:r>
      <w:r w:rsidR="002539D9">
        <w:rPr>
          <w:spacing w:val="-4"/>
          <w:w w:val="95"/>
        </w:rPr>
        <w:t>здесь,</w:t>
      </w:r>
      <w:r w:rsidR="002539D9">
        <w:rPr>
          <w:spacing w:val="-5"/>
          <w:w w:val="95"/>
        </w:rPr>
        <w:t xml:space="preserve"> </w:t>
      </w:r>
      <w:r w:rsidR="002539D9">
        <w:rPr>
          <w:spacing w:val="-4"/>
          <w:w w:val="95"/>
        </w:rPr>
        <w:t>как</w:t>
      </w:r>
      <w:r w:rsidR="002539D9">
        <w:rPr>
          <w:spacing w:val="-5"/>
          <w:w w:val="95"/>
        </w:rPr>
        <w:t xml:space="preserve"> </w:t>
      </w:r>
      <w:r w:rsidR="002539D9">
        <w:rPr>
          <w:spacing w:val="-4"/>
          <w:w w:val="95"/>
        </w:rPr>
        <w:t>говорится,</w:t>
      </w:r>
      <w:r w:rsidR="002539D9">
        <w:rPr>
          <w:spacing w:val="-5"/>
          <w:w w:val="95"/>
        </w:rPr>
        <w:t xml:space="preserve"> </w:t>
      </w:r>
      <w:r w:rsidR="002539D9">
        <w:rPr>
          <w:spacing w:val="-4"/>
          <w:w w:val="95"/>
        </w:rPr>
        <w:t>наука</w:t>
      </w:r>
      <w:r w:rsidR="002539D9">
        <w:rPr>
          <w:spacing w:val="-5"/>
          <w:w w:val="95"/>
        </w:rPr>
        <w:t xml:space="preserve"> </w:t>
      </w:r>
      <w:r w:rsidR="002539D9">
        <w:rPr>
          <w:spacing w:val="-4"/>
          <w:w w:val="95"/>
        </w:rPr>
        <w:t>бессильна.</w:t>
      </w:r>
    </w:p>
    <w:p w14:paraId="3E8E9F2C" w14:textId="68CC0D25" w:rsidR="00E36212" w:rsidRDefault="00E36212" w:rsidP="002539D9">
      <w:pPr>
        <w:pStyle w:val="a3"/>
        <w:spacing w:line="211" w:lineRule="auto"/>
        <w:ind w:right="114" w:firstLine="283"/>
      </w:pPr>
    </w:p>
    <w:p w14:paraId="77212E76" w14:textId="4F0065E5" w:rsidR="00E36212" w:rsidRDefault="00E36212" w:rsidP="002539D9">
      <w:pPr>
        <w:pStyle w:val="a3"/>
        <w:spacing w:line="211" w:lineRule="auto"/>
        <w:ind w:right="114" w:firstLine="283"/>
      </w:pPr>
    </w:p>
    <w:p w14:paraId="5D51D3F0" w14:textId="273C7E8C" w:rsidR="00E36212" w:rsidRDefault="00E36212" w:rsidP="002539D9">
      <w:pPr>
        <w:pStyle w:val="a3"/>
        <w:spacing w:line="211" w:lineRule="auto"/>
        <w:ind w:right="114" w:firstLine="283"/>
      </w:pPr>
    </w:p>
    <w:p w14:paraId="56CF8AF6" w14:textId="7312F1DB" w:rsidR="00E36212" w:rsidRDefault="00E36212" w:rsidP="002539D9">
      <w:pPr>
        <w:pStyle w:val="a3"/>
        <w:spacing w:line="211" w:lineRule="auto"/>
        <w:ind w:right="114" w:firstLine="283"/>
      </w:pPr>
    </w:p>
    <w:p w14:paraId="38D54D61" w14:textId="6A064E97" w:rsidR="00E36212" w:rsidRDefault="00E36212" w:rsidP="002539D9">
      <w:pPr>
        <w:pStyle w:val="a3"/>
        <w:spacing w:line="211" w:lineRule="auto"/>
        <w:ind w:right="114" w:firstLine="283"/>
      </w:pPr>
    </w:p>
    <w:p w14:paraId="0F01D438" w14:textId="54372842" w:rsidR="00E36212" w:rsidRDefault="00E36212" w:rsidP="002539D9">
      <w:pPr>
        <w:pStyle w:val="a3"/>
        <w:spacing w:line="211" w:lineRule="auto"/>
        <w:ind w:right="114" w:firstLine="283"/>
      </w:pPr>
    </w:p>
    <w:p w14:paraId="6310437E" w14:textId="01FA189C" w:rsidR="00E36212" w:rsidRDefault="00E36212" w:rsidP="002539D9">
      <w:pPr>
        <w:pStyle w:val="a3"/>
        <w:spacing w:line="211" w:lineRule="auto"/>
        <w:ind w:right="114" w:firstLine="283"/>
      </w:pPr>
    </w:p>
    <w:p w14:paraId="728ED85C" w14:textId="6D0F2A65" w:rsidR="00E36212" w:rsidRDefault="00E36212" w:rsidP="002539D9">
      <w:pPr>
        <w:pStyle w:val="a3"/>
        <w:spacing w:line="211" w:lineRule="auto"/>
        <w:ind w:right="114" w:firstLine="283"/>
      </w:pPr>
    </w:p>
    <w:p w14:paraId="79DA67E3" w14:textId="4AD071C4" w:rsidR="00E36212" w:rsidRDefault="00E36212" w:rsidP="002539D9">
      <w:pPr>
        <w:pStyle w:val="a3"/>
        <w:spacing w:line="211" w:lineRule="auto"/>
        <w:ind w:right="114" w:firstLine="283"/>
      </w:pPr>
    </w:p>
    <w:p w14:paraId="39A9413F" w14:textId="2D38EDF2" w:rsidR="00E36212" w:rsidRDefault="00E36212" w:rsidP="002539D9">
      <w:pPr>
        <w:pStyle w:val="a3"/>
        <w:spacing w:line="211" w:lineRule="auto"/>
        <w:ind w:right="114" w:firstLine="283"/>
      </w:pPr>
    </w:p>
    <w:p w14:paraId="7C0D3181" w14:textId="77777777" w:rsidR="00E36212" w:rsidRDefault="00E36212" w:rsidP="002539D9">
      <w:pPr>
        <w:pStyle w:val="a3"/>
        <w:spacing w:line="211" w:lineRule="auto"/>
        <w:ind w:right="114" w:firstLine="283"/>
      </w:pPr>
    </w:p>
    <w:p w14:paraId="3C184309" w14:textId="0FC504A0" w:rsidR="00E36212" w:rsidRDefault="00E36212" w:rsidP="00E36212">
      <w:pPr>
        <w:pStyle w:val="a3"/>
        <w:spacing w:before="229" w:line="276" w:lineRule="exact"/>
        <w:ind w:left="400"/>
        <w:jc w:val="center"/>
        <w:rPr>
          <w:spacing w:val="-2"/>
        </w:rPr>
      </w:pPr>
      <w:r>
        <w:rPr>
          <w:spacing w:val="-2"/>
        </w:rPr>
        <w:t>ЛИТЕРАТУРА:</w:t>
      </w:r>
    </w:p>
    <w:p w14:paraId="144F23C7" w14:textId="77777777" w:rsidR="00FF1793" w:rsidRDefault="00FF1793" w:rsidP="00E36212">
      <w:pPr>
        <w:pStyle w:val="a3"/>
        <w:spacing w:before="229" w:line="276" w:lineRule="exact"/>
        <w:ind w:left="400"/>
        <w:jc w:val="center"/>
      </w:pPr>
    </w:p>
    <w:p w14:paraId="09D075CE" w14:textId="2A5A6013" w:rsidR="00E36212" w:rsidRPr="00E36212" w:rsidRDefault="00E36212" w:rsidP="00E36212">
      <w:pPr>
        <w:pStyle w:val="ad"/>
        <w:numPr>
          <w:ilvl w:val="0"/>
          <w:numId w:val="1"/>
        </w:numPr>
        <w:tabs>
          <w:tab w:val="left" w:pos="379"/>
        </w:tabs>
        <w:spacing w:before="6" w:line="208" w:lineRule="auto"/>
        <w:ind w:hanging="227"/>
        <w:jc w:val="both"/>
        <w:rPr>
          <w:spacing w:val="-4"/>
          <w:w w:val="95"/>
        </w:rPr>
      </w:pPr>
      <w:proofErr w:type="spellStart"/>
      <w:r w:rsidRPr="00E36212">
        <w:rPr>
          <w:spacing w:val="-4"/>
          <w:w w:val="95"/>
        </w:rPr>
        <w:t>Аракин</w:t>
      </w:r>
      <w:proofErr w:type="spellEnd"/>
      <w:r w:rsidRPr="00E36212">
        <w:rPr>
          <w:spacing w:val="-4"/>
          <w:w w:val="95"/>
        </w:rPr>
        <w:t xml:space="preserve"> В.Д., </w:t>
      </w:r>
      <w:proofErr w:type="spellStart"/>
      <w:r w:rsidRPr="00E36212">
        <w:rPr>
          <w:spacing w:val="-4"/>
          <w:w w:val="95"/>
        </w:rPr>
        <w:t>Уайзер</w:t>
      </w:r>
      <w:proofErr w:type="spellEnd"/>
      <w:r w:rsidRPr="00E36212">
        <w:rPr>
          <w:spacing w:val="-4"/>
          <w:w w:val="95"/>
        </w:rPr>
        <w:t xml:space="preserve"> Г.М., Фоломкина С.К. Словарь наиболее употребительных слов английского языка. М., 1984.</w:t>
      </w:r>
    </w:p>
    <w:p w14:paraId="1D4428E5" w14:textId="77777777" w:rsidR="00E36212" w:rsidRPr="00E36212" w:rsidRDefault="00E36212" w:rsidP="00E36212">
      <w:pPr>
        <w:pStyle w:val="ad"/>
        <w:numPr>
          <w:ilvl w:val="0"/>
          <w:numId w:val="1"/>
        </w:numPr>
        <w:tabs>
          <w:tab w:val="left" w:pos="359"/>
        </w:tabs>
        <w:spacing w:line="208" w:lineRule="auto"/>
        <w:ind w:hanging="227"/>
        <w:jc w:val="both"/>
        <w:rPr>
          <w:spacing w:val="-4"/>
          <w:w w:val="95"/>
        </w:rPr>
      </w:pPr>
      <w:proofErr w:type="spellStart"/>
      <w:r w:rsidRPr="00E36212">
        <w:rPr>
          <w:spacing w:val="-4"/>
          <w:w w:val="95"/>
        </w:rPr>
        <w:t>Ариян</w:t>
      </w:r>
      <w:proofErr w:type="spellEnd"/>
      <w:r w:rsidRPr="00E36212">
        <w:rPr>
          <w:spacing w:val="-4"/>
          <w:w w:val="95"/>
        </w:rPr>
        <w:t xml:space="preserve"> М.А. УМК по английскому языку для 2-го класса (2 год обучения) // Иностранные языки в школе, 1993. № 1.</w:t>
      </w:r>
    </w:p>
    <w:p w14:paraId="5AE1907D" w14:textId="77777777" w:rsidR="00E36212" w:rsidRPr="00E36212" w:rsidRDefault="00E36212" w:rsidP="00E36212">
      <w:pPr>
        <w:pStyle w:val="ad"/>
        <w:numPr>
          <w:ilvl w:val="0"/>
          <w:numId w:val="1"/>
        </w:numPr>
        <w:tabs>
          <w:tab w:val="left" w:pos="418"/>
        </w:tabs>
        <w:spacing w:line="208" w:lineRule="auto"/>
        <w:ind w:hanging="227"/>
        <w:jc w:val="both"/>
        <w:rPr>
          <w:spacing w:val="-4"/>
          <w:w w:val="95"/>
        </w:rPr>
      </w:pPr>
      <w:r w:rsidRPr="00E36212">
        <w:rPr>
          <w:spacing w:val="-4"/>
          <w:w w:val="95"/>
        </w:rPr>
        <w:t>Василевич А.П. Заметки по поводу методики обучения детей неродному языку // Перевод и коммуникация. М., 1997.</w:t>
      </w:r>
    </w:p>
    <w:p w14:paraId="1A70E733" w14:textId="098C0D5A" w:rsidR="00E36212" w:rsidRPr="00E36212" w:rsidRDefault="00E36212" w:rsidP="00E36212">
      <w:pPr>
        <w:pStyle w:val="ad"/>
        <w:numPr>
          <w:ilvl w:val="0"/>
          <w:numId w:val="1"/>
        </w:numPr>
        <w:tabs>
          <w:tab w:val="left" w:pos="362"/>
        </w:tabs>
        <w:spacing w:line="208" w:lineRule="auto"/>
        <w:ind w:hanging="227"/>
        <w:jc w:val="both"/>
        <w:rPr>
          <w:spacing w:val="-4"/>
          <w:w w:val="95"/>
        </w:rPr>
      </w:pPr>
      <w:r w:rsidRPr="00E36212">
        <w:rPr>
          <w:spacing w:val="-4"/>
          <w:w w:val="95"/>
        </w:rPr>
        <w:t>Василевич А.П. Эффективность игры при обучении новой лексике // Проблемы психолингвистики: теория и эксперимент. М., 2001.</w:t>
      </w:r>
    </w:p>
    <w:p w14:paraId="7862568E" w14:textId="77777777" w:rsidR="00E36212" w:rsidRPr="00E36212" w:rsidRDefault="00E36212" w:rsidP="00E36212">
      <w:pPr>
        <w:pStyle w:val="ad"/>
        <w:numPr>
          <w:ilvl w:val="0"/>
          <w:numId w:val="1"/>
        </w:numPr>
        <w:tabs>
          <w:tab w:val="left" w:pos="354"/>
        </w:tabs>
        <w:spacing w:line="208" w:lineRule="auto"/>
        <w:ind w:hanging="227"/>
        <w:jc w:val="both"/>
        <w:rPr>
          <w:spacing w:val="-4"/>
          <w:w w:val="95"/>
        </w:rPr>
      </w:pPr>
      <w:r w:rsidRPr="00E36212">
        <w:rPr>
          <w:spacing w:val="-4"/>
          <w:w w:val="95"/>
        </w:rPr>
        <w:t>Василевич А.П. Учим детей английскому языку // Иностранные языки в школе, 2009. № 4.</w:t>
      </w:r>
    </w:p>
    <w:p w14:paraId="6F9F8D47" w14:textId="6E8DEB6C" w:rsidR="00E36212" w:rsidRPr="00E36212" w:rsidRDefault="00E36212" w:rsidP="00E36212">
      <w:pPr>
        <w:pStyle w:val="ad"/>
        <w:numPr>
          <w:ilvl w:val="0"/>
          <w:numId w:val="1"/>
        </w:numPr>
        <w:tabs>
          <w:tab w:val="left" w:pos="363"/>
        </w:tabs>
        <w:spacing w:line="208" w:lineRule="auto"/>
        <w:ind w:hanging="227"/>
        <w:jc w:val="both"/>
        <w:rPr>
          <w:spacing w:val="-4"/>
          <w:w w:val="95"/>
        </w:rPr>
      </w:pPr>
      <w:proofErr w:type="spellStart"/>
      <w:r w:rsidRPr="00E36212">
        <w:rPr>
          <w:spacing w:val="-4"/>
          <w:w w:val="95"/>
        </w:rPr>
        <w:t>Вятютнев</w:t>
      </w:r>
      <w:proofErr w:type="spellEnd"/>
      <w:r w:rsidRPr="00E36212">
        <w:rPr>
          <w:spacing w:val="-4"/>
          <w:w w:val="95"/>
        </w:rPr>
        <w:t xml:space="preserve"> М.Н. Обучение иностранному языку в начальной школе // Иностранные языки в школе, 2009. № 6.</w:t>
      </w:r>
    </w:p>
    <w:p w14:paraId="56FBDB32" w14:textId="77777777" w:rsidR="00E36212" w:rsidRPr="00E36212" w:rsidRDefault="00E36212" w:rsidP="00E36212">
      <w:pPr>
        <w:pStyle w:val="ad"/>
        <w:numPr>
          <w:ilvl w:val="0"/>
          <w:numId w:val="1"/>
        </w:numPr>
        <w:tabs>
          <w:tab w:val="left" w:pos="380"/>
        </w:tabs>
        <w:spacing w:line="208" w:lineRule="auto"/>
        <w:ind w:hanging="227"/>
        <w:jc w:val="both"/>
        <w:rPr>
          <w:spacing w:val="-4"/>
          <w:w w:val="95"/>
        </w:rPr>
      </w:pPr>
      <w:proofErr w:type="spellStart"/>
      <w:r w:rsidRPr="00E36212">
        <w:rPr>
          <w:spacing w:val="-4"/>
          <w:w w:val="95"/>
        </w:rPr>
        <w:t>Кувшинкин</w:t>
      </w:r>
      <w:proofErr w:type="spellEnd"/>
      <w:r w:rsidRPr="00E36212">
        <w:rPr>
          <w:spacing w:val="-4"/>
          <w:w w:val="95"/>
        </w:rPr>
        <w:t xml:space="preserve"> В.И. Методика обучения </w:t>
      </w:r>
      <w:proofErr w:type="spellStart"/>
      <w:proofErr w:type="gramStart"/>
      <w:r w:rsidRPr="00E36212">
        <w:rPr>
          <w:spacing w:val="-4"/>
          <w:w w:val="95"/>
        </w:rPr>
        <w:t>иностран</w:t>
      </w:r>
      <w:proofErr w:type="spellEnd"/>
      <w:r w:rsidRPr="00E36212">
        <w:rPr>
          <w:spacing w:val="-4"/>
          <w:w w:val="95"/>
        </w:rPr>
        <w:t>- ному</w:t>
      </w:r>
      <w:proofErr w:type="gramEnd"/>
      <w:r w:rsidRPr="00E36212">
        <w:rPr>
          <w:spacing w:val="-4"/>
          <w:w w:val="95"/>
        </w:rPr>
        <w:t xml:space="preserve"> языку в начальной школе. М., 2000.</w:t>
      </w:r>
    </w:p>
    <w:p w14:paraId="1714F77D" w14:textId="77777777" w:rsidR="00E36212" w:rsidRPr="00E36212" w:rsidRDefault="00E36212" w:rsidP="00E36212">
      <w:pPr>
        <w:pStyle w:val="ad"/>
        <w:numPr>
          <w:ilvl w:val="0"/>
          <w:numId w:val="1"/>
        </w:numPr>
        <w:tabs>
          <w:tab w:val="left" w:pos="368"/>
        </w:tabs>
        <w:spacing w:line="213" w:lineRule="auto"/>
        <w:ind w:hanging="227"/>
        <w:jc w:val="both"/>
        <w:rPr>
          <w:spacing w:val="-4"/>
          <w:w w:val="95"/>
        </w:rPr>
      </w:pPr>
      <w:r w:rsidRPr="00E36212">
        <w:rPr>
          <w:spacing w:val="-4"/>
          <w:w w:val="95"/>
        </w:rPr>
        <w:t>Учебники и словари в системе средств обучения русскому языку как иностранному. М., 1986.</w:t>
      </w:r>
    </w:p>
    <w:p w14:paraId="1A674696" w14:textId="77777777" w:rsidR="00E36212" w:rsidRPr="00E36212" w:rsidRDefault="00E36212" w:rsidP="00E36212">
      <w:pPr>
        <w:pStyle w:val="ad"/>
        <w:numPr>
          <w:ilvl w:val="0"/>
          <w:numId w:val="1"/>
        </w:numPr>
        <w:tabs>
          <w:tab w:val="left" w:pos="354"/>
        </w:tabs>
        <w:spacing w:line="213" w:lineRule="auto"/>
        <w:ind w:hanging="227"/>
        <w:jc w:val="both"/>
        <w:rPr>
          <w:spacing w:val="-4"/>
          <w:w w:val="95"/>
        </w:rPr>
      </w:pPr>
      <w:r w:rsidRPr="00E36212">
        <w:rPr>
          <w:spacing w:val="-4"/>
          <w:w w:val="95"/>
        </w:rPr>
        <w:t>Чазова А.А. English. Расширяем словарный запас. М., 2004.</w:t>
      </w:r>
    </w:p>
    <w:p w14:paraId="070BA99C" w14:textId="77777777" w:rsidR="00E36212" w:rsidRPr="00E36212" w:rsidRDefault="00E36212" w:rsidP="00E36212">
      <w:pPr>
        <w:pStyle w:val="ad"/>
        <w:numPr>
          <w:ilvl w:val="0"/>
          <w:numId w:val="1"/>
        </w:numPr>
        <w:tabs>
          <w:tab w:val="left" w:pos="457"/>
        </w:tabs>
        <w:spacing w:line="213" w:lineRule="auto"/>
        <w:ind w:left="457" w:hanging="284"/>
        <w:jc w:val="both"/>
        <w:rPr>
          <w:spacing w:val="-4"/>
          <w:w w:val="95"/>
        </w:rPr>
      </w:pPr>
      <w:proofErr w:type="spellStart"/>
      <w:r w:rsidRPr="00E36212">
        <w:rPr>
          <w:spacing w:val="-4"/>
          <w:w w:val="95"/>
        </w:rPr>
        <w:t>McCathy</w:t>
      </w:r>
      <w:proofErr w:type="spellEnd"/>
      <w:r w:rsidRPr="00E36212">
        <w:rPr>
          <w:spacing w:val="-4"/>
          <w:w w:val="95"/>
        </w:rPr>
        <w:t xml:space="preserve"> M., O’Dell S. English Vocabulary in Use. Cambridge </w:t>
      </w:r>
      <w:proofErr w:type="spellStart"/>
      <w:r w:rsidRPr="00E36212">
        <w:rPr>
          <w:spacing w:val="-4"/>
          <w:w w:val="95"/>
        </w:rPr>
        <w:t>Univ</w:t>
      </w:r>
      <w:proofErr w:type="spellEnd"/>
      <w:r w:rsidRPr="00E36212">
        <w:rPr>
          <w:spacing w:val="-4"/>
          <w:w w:val="95"/>
        </w:rPr>
        <w:t>. Press, 1994.</w:t>
      </w:r>
    </w:p>
    <w:p w14:paraId="601260CB" w14:textId="77777777" w:rsidR="00E36212" w:rsidRDefault="00E36212" w:rsidP="002539D9">
      <w:pPr>
        <w:pStyle w:val="a3"/>
        <w:spacing w:line="211" w:lineRule="auto"/>
        <w:ind w:right="114" w:firstLine="283"/>
      </w:pPr>
    </w:p>
    <w:p w14:paraId="6DB9719F" w14:textId="0CFFDB31" w:rsidR="00925A48" w:rsidRDefault="00925A48" w:rsidP="00F234AB">
      <w:pPr>
        <w:pStyle w:val="a3"/>
        <w:spacing w:line="213" w:lineRule="auto"/>
        <w:ind w:right="38" w:firstLine="283"/>
      </w:pPr>
    </w:p>
    <w:p w14:paraId="43792AEA" w14:textId="77777777" w:rsidR="00F234AB" w:rsidRPr="0034696D" w:rsidRDefault="00F234AB" w:rsidP="0034696D">
      <w:pPr>
        <w:spacing w:before="105" w:line="213" w:lineRule="auto"/>
        <w:ind w:left="117" w:right="38"/>
        <w:jc w:val="both"/>
        <w:rPr>
          <w:rFonts w:ascii="Palatino Linotype" w:eastAsia="Palatino Linotype" w:hAnsi="Palatino Linotype" w:cs="Palatino Linotype"/>
          <w:w w:val="90"/>
        </w:rPr>
      </w:pPr>
    </w:p>
    <w:p w14:paraId="3044EBFE" w14:textId="1499A7BE" w:rsidR="001B61C9" w:rsidRPr="0034696D" w:rsidRDefault="001B61C9" w:rsidP="001B61C9">
      <w:pPr>
        <w:pStyle w:val="a3"/>
        <w:spacing w:line="213" w:lineRule="auto"/>
        <w:ind w:right="38" w:firstLine="283"/>
        <w:rPr>
          <w:w w:val="90"/>
        </w:rPr>
      </w:pPr>
    </w:p>
    <w:sectPr w:rsidR="001B61C9" w:rsidRPr="0034696D" w:rsidSect="002539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EA18D" w14:textId="77777777" w:rsidR="008B1136" w:rsidRDefault="008B1136" w:rsidP="006F27DA">
      <w:pPr>
        <w:spacing w:after="0" w:line="240" w:lineRule="auto"/>
      </w:pPr>
      <w:r>
        <w:separator/>
      </w:r>
    </w:p>
  </w:endnote>
  <w:endnote w:type="continuationSeparator" w:id="0">
    <w:p w14:paraId="0D05AB1B" w14:textId="77777777" w:rsidR="008B1136" w:rsidRDefault="008B1136" w:rsidP="006F2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30BF5" w14:textId="77777777" w:rsidR="008B1136" w:rsidRDefault="008B1136" w:rsidP="006F27DA">
      <w:pPr>
        <w:spacing w:after="0" w:line="240" w:lineRule="auto"/>
      </w:pPr>
      <w:r>
        <w:separator/>
      </w:r>
    </w:p>
  </w:footnote>
  <w:footnote w:type="continuationSeparator" w:id="0">
    <w:p w14:paraId="70462A70" w14:textId="77777777" w:rsidR="008B1136" w:rsidRDefault="008B1136" w:rsidP="006F27DA">
      <w:pPr>
        <w:spacing w:after="0" w:line="240" w:lineRule="auto"/>
      </w:pPr>
      <w:r>
        <w:continuationSeparator/>
      </w:r>
    </w:p>
  </w:footnote>
  <w:footnote w:id="1">
    <w:p w14:paraId="40909F1B" w14:textId="19220344" w:rsidR="006F27DA" w:rsidRDefault="006F27DA">
      <w:pPr>
        <w:pStyle w:val="a8"/>
      </w:pPr>
      <w:r>
        <w:rPr>
          <w:rStyle w:val="aa"/>
        </w:rPr>
        <w:footnoteRef/>
      </w:r>
      <w:r>
        <w:t xml:space="preserve"> </w:t>
      </w:r>
      <w:r w:rsidR="00734AD5" w:rsidRPr="00C13033">
        <w:rPr>
          <w:w w:val="95"/>
          <w:sz w:val="18"/>
        </w:rPr>
        <w:t>Оставим в стороне проблему оформления словарей. Здесь тоже наблюдается определенный разнобой, а серьезные работы по упорядочению этого дела нам неизвестны</w:t>
      </w:r>
      <w:r w:rsidR="00734AD5" w:rsidRPr="00C13033">
        <w:rPr>
          <w:w w:val="95"/>
          <w:sz w:val="18"/>
        </w:rPr>
        <w:t>.</w:t>
      </w:r>
    </w:p>
  </w:footnote>
  <w:footnote w:id="2">
    <w:p w14:paraId="7CFD57ED" w14:textId="301EF847" w:rsidR="00734AD5" w:rsidRDefault="00734AD5">
      <w:pPr>
        <w:pStyle w:val="a8"/>
      </w:pPr>
      <w:r>
        <w:rPr>
          <w:rStyle w:val="aa"/>
        </w:rPr>
        <w:footnoteRef/>
      </w:r>
      <w:r>
        <w:t xml:space="preserve"> </w:t>
      </w:r>
      <w:r w:rsidRPr="00C13033">
        <w:rPr>
          <w:w w:val="95"/>
          <w:sz w:val="18"/>
        </w:rPr>
        <w:t>Учебники А изданы одним издательством, а B – другим. Мы не станем «расшифровывать» названия этих издательств, поскольку не хотели бы придавать своему исследованию оценочный характер: на данном этапе мы видели свою задачу в разработке методов сопоставитель</w:t>
      </w:r>
      <w:r w:rsidRPr="00C13033">
        <w:rPr>
          <w:w w:val="95"/>
          <w:sz w:val="18"/>
        </w:rPr>
        <w:t>ного анализа.</w:t>
      </w:r>
    </w:p>
  </w:footnote>
  <w:footnote w:id="3">
    <w:p w14:paraId="1D6C8EDA" w14:textId="2FA0C5FD" w:rsidR="004D32E9" w:rsidRDefault="004D32E9">
      <w:pPr>
        <w:pStyle w:val="a8"/>
      </w:pPr>
      <w:r>
        <w:rPr>
          <w:rStyle w:val="aa"/>
        </w:rPr>
        <w:footnoteRef/>
      </w:r>
      <w:r>
        <w:t xml:space="preserve"> </w:t>
      </w:r>
      <w:r w:rsidR="008A1114">
        <w:rPr>
          <w:w w:val="95"/>
          <w:sz w:val="18"/>
        </w:rPr>
        <w:t>Учтены</w:t>
      </w:r>
      <w:r w:rsidR="008A1114">
        <w:rPr>
          <w:spacing w:val="-9"/>
          <w:w w:val="95"/>
          <w:sz w:val="18"/>
        </w:rPr>
        <w:t xml:space="preserve"> </w:t>
      </w:r>
      <w:r w:rsidR="008A1114">
        <w:rPr>
          <w:w w:val="95"/>
          <w:sz w:val="18"/>
        </w:rPr>
        <w:t>не</w:t>
      </w:r>
      <w:r w:rsidR="008A1114">
        <w:rPr>
          <w:spacing w:val="-9"/>
          <w:w w:val="95"/>
          <w:sz w:val="18"/>
        </w:rPr>
        <w:t xml:space="preserve"> </w:t>
      </w:r>
      <w:r w:rsidR="008A1114">
        <w:rPr>
          <w:w w:val="95"/>
          <w:sz w:val="18"/>
        </w:rPr>
        <w:t>только</w:t>
      </w:r>
      <w:r w:rsidR="008A1114">
        <w:rPr>
          <w:spacing w:val="-9"/>
          <w:w w:val="95"/>
          <w:sz w:val="18"/>
        </w:rPr>
        <w:t xml:space="preserve"> </w:t>
      </w:r>
      <w:r w:rsidR="008A1114">
        <w:rPr>
          <w:w w:val="95"/>
          <w:sz w:val="18"/>
        </w:rPr>
        <w:t>слова,</w:t>
      </w:r>
      <w:r w:rsidR="008A1114">
        <w:rPr>
          <w:spacing w:val="-9"/>
          <w:w w:val="95"/>
          <w:sz w:val="18"/>
        </w:rPr>
        <w:t xml:space="preserve"> </w:t>
      </w:r>
      <w:r w:rsidR="008A1114">
        <w:rPr>
          <w:w w:val="95"/>
          <w:sz w:val="18"/>
        </w:rPr>
        <w:t>но</w:t>
      </w:r>
      <w:r w:rsidR="008A1114">
        <w:rPr>
          <w:spacing w:val="-9"/>
          <w:w w:val="95"/>
          <w:sz w:val="18"/>
        </w:rPr>
        <w:t xml:space="preserve"> </w:t>
      </w:r>
      <w:r w:rsidR="008A1114">
        <w:rPr>
          <w:w w:val="95"/>
          <w:sz w:val="18"/>
        </w:rPr>
        <w:t>и</w:t>
      </w:r>
      <w:r w:rsidR="008A1114">
        <w:rPr>
          <w:spacing w:val="-9"/>
          <w:w w:val="95"/>
          <w:sz w:val="18"/>
        </w:rPr>
        <w:t xml:space="preserve"> </w:t>
      </w:r>
      <w:r w:rsidR="008A1114">
        <w:rPr>
          <w:w w:val="95"/>
          <w:sz w:val="18"/>
        </w:rPr>
        <w:t>вынесенные</w:t>
      </w:r>
      <w:r w:rsidR="008A1114">
        <w:rPr>
          <w:spacing w:val="-9"/>
          <w:w w:val="95"/>
          <w:sz w:val="18"/>
        </w:rPr>
        <w:t xml:space="preserve"> </w:t>
      </w:r>
      <w:r w:rsidR="008A1114">
        <w:rPr>
          <w:w w:val="95"/>
          <w:sz w:val="18"/>
        </w:rPr>
        <w:t>в</w:t>
      </w:r>
      <w:r w:rsidR="008A1114">
        <w:rPr>
          <w:spacing w:val="-9"/>
          <w:w w:val="95"/>
          <w:sz w:val="18"/>
        </w:rPr>
        <w:t xml:space="preserve"> </w:t>
      </w:r>
      <w:r w:rsidR="008A1114">
        <w:rPr>
          <w:w w:val="95"/>
          <w:sz w:val="18"/>
        </w:rPr>
        <w:t>словари выражения</w:t>
      </w:r>
      <w:r w:rsidR="008A1114">
        <w:rPr>
          <w:spacing w:val="-9"/>
          <w:w w:val="95"/>
          <w:sz w:val="18"/>
        </w:rPr>
        <w:t xml:space="preserve"> </w:t>
      </w:r>
      <w:r w:rsidR="008A1114">
        <w:rPr>
          <w:w w:val="95"/>
          <w:sz w:val="18"/>
        </w:rPr>
        <w:t>типа</w:t>
      </w:r>
      <w:r w:rsidR="008A1114">
        <w:rPr>
          <w:spacing w:val="-9"/>
          <w:w w:val="95"/>
          <w:sz w:val="18"/>
        </w:rPr>
        <w:t xml:space="preserve"> </w:t>
      </w:r>
      <w:proofErr w:type="spellStart"/>
      <w:r w:rsidR="008A1114">
        <w:rPr>
          <w:i/>
          <w:w w:val="95"/>
          <w:sz w:val="18"/>
        </w:rPr>
        <w:t>Thank</w:t>
      </w:r>
      <w:proofErr w:type="spellEnd"/>
      <w:r w:rsidR="008A1114">
        <w:rPr>
          <w:i/>
          <w:spacing w:val="-9"/>
          <w:w w:val="95"/>
          <w:sz w:val="18"/>
        </w:rPr>
        <w:t xml:space="preserve"> </w:t>
      </w:r>
      <w:proofErr w:type="spellStart"/>
      <w:r w:rsidR="008A1114">
        <w:rPr>
          <w:i/>
          <w:w w:val="95"/>
          <w:sz w:val="18"/>
        </w:rPr>
        <w:t>you</w:t>
      </w:r>
      <w:proofErr w:type="spellEnd"/>
      <w:r w:rsidR="008A1114">
        <w:rPr>
          <w:i/>
          <w:w w:val="95"/>
          <w:sz w:val="18"/>
        </w:rPr>
        <w:t>.</w:t>
      </w:r>
      <w:r w:rsidR="008A1114">
        <w:rPr>
          <w:i/>
          <w:spacing w:val="-9"/>
          <w:w w:val="95"/>
          <w:sz w:val="18"/>
        </w:rPr>
        <w:t xml:space="preserve"> </w:t>
      </w:r>
      <w:proofErr w:type="spellStart"/>
      <w:r w:rsidR="008A1114">
        <w:rPr>
          <w:i/>
          <w:w w:val="95"/>
          <w:sz w:val="18"/>
        </w:rPr>
        <w:t>What’s</w:t>
      </w:r>
      <w:proofErr w:type="spellEnd"/>
      <w:r w:rsidR="008A1114">
        <w:rPr>
          <w:i/>
          <w:spacing w:val="-9"/>
          <w:w w:val="95"/>
          <w:sz w:val="18"/>
        </w:rPr>
        <w:t xml:space="preserve"> </w:t>
      </w:r>
      <w:proofErr w:type="spellStart"/>
      <w:r w:rsidR="008A1114">
        <w:rPr>
          <w:i/>
          <w:w w:val="95"/>
          <w:sz w:val="18"/>
        </w:rPr>
        <w:t>this</w:t>
      </w:r>
      <w:proofErr w:type="spellEnd"/>
      <w:r w:rsidR="008A1114">
        <w:rPr>
          <w:i/>
          <w:w w:val="95"/>
          <w:sz w:val="18"/>
        </w:rPr>
        <w:t>?</w:t>
      </w:r>
      <w:r w:rsidR="008A1114">
        <w:rPr>
          <w:i/>
          <w:spacing w:val="-9"/>
          <w:w w:val="95"/>
          <w:sz w:val="18"/>
        </w:rPr>
        <w:t xml:space="preserve"> </w:t>
      </w:r>
      <w:proofErr w:type="spellStart"/>
      <w:r w:rsidR="008A1114">
        <w:rPr>
          <w:i/>
          <w:w w:val="95"/>
          <w:sz w:val="18"/>
        </w:rPr>
        <w:t>What’s</w:t>
      </w:r>
      <w:proofErr w:type="spellEnd"/>
      <w:r w:rsidR="008A1114">
        <w:rPr>
          <w:i/>
          <w:spacing w:val="-9"/>
          <w:w w:val="95"/>
          <w:sz w:val="18"/>
        </w:rPr>
        <w:t xml:space="preserve"> </w:t>
      </w:r>
      <w:proofErr w:type="spellStart"/>
      <w:r w:rsidR="008A1114">
        <w:rPr>
          <w:i/>
          <w:w w:val="95"/>
          <w:sz w:val="18"/>
        </w:rPr>
        <w:t>your</w:t>
      </w:r>
      <w:proofErr w:type="spellEnd"/>
      <w:r w:rsidR="008A1114">
        <w:rPr>
          <w:i/>
          <w:spacing w:val="-9"/>
          <w:w w:val="95"/>
          <w:sz w:val="18"/>
        </w:rPr>
        <w:t xml:space="preserve"> </w:t>
      </w:r>
      <w:proofErr w:type="spellStart"/>
      <w:r w:rsidR="008A1114">
        <w:rPr>
          <w:i/>
          <w:w w:val="95"/>
          <w:sz w:val="18"/>
        </w:rPr>
        <w:t>name</w:t>
      </w:r>
      <w:proofErr w:type="spellEnd"/>
      <w:r w:rsidR="008A1114">
        <w:rPr>
          <w:i/>
          <w:w w:val="95"/>
          <w:sz w:val="18"/>
        </w:rPr>
        <w:t>?</w:t>
      </w:r>
    </w:p>
  </w:footnote>
  <w:footnote w:id="4">
    <w:p w14:paraId="5A75CEAB" w14:textId="2600911F" w:rsidR="008A1114" w:rsidRDefault="008A1114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w w:val="95"/>
          <w:sz w:val="18"/>
        </w:rPr>
        <w:t>Данные</w:t>
      </w:r>
      <w:r w:rsidRPr="00C13033">
        <w:rPr>
          <w:w w:val="95"/>
          <w:sz w:val="18"/>
        </w:rPr>
        <w:t xml:space="preserve"> </w:t>
      </w:r>
      <w:r>
        <w:rPr>
          <w:w w:val="95"/>
          <w:sz w:val="18"/>
        </w:rPr>
        <w:t>получены</w:t>
      </w:r>
      <w:r w:rsidRPr="00C13033">
        <w:rPr>
          <w:w w:val="95"/>
          <w:sz w:val="18"/>
        </w:rPr>
        <w:t xml:space="preserve"> </w:t>
      </w:r>
      <w:r>
        <w:rPr>
          <w:w w:val="95"/>
          <w:sz w:val="18"/>
        </w:rPr>
        <w:t>в</w:t>
      </w:r>
      <w:r w:rsidRPr="00C13033">
        <w:rPr>
          <w:w w:val="95"/>
          <w:sz w:val="18"/>
        </w:rPr>
        <w:t xml:space="preserve"> </w:t>
      </w:r>
      <w:r>
        <w:rPr>
          <w:w w:val="95"/>
          <w:sz w:val="18"/>
        </w:rPr>
        <w:t>процессе</w:t>
      </w:r>
      <w:r w:rsidRPr="00C13033">
        <w:rPr>
          <w:w w:val="95"/>
          <w:sz w:val="18"/>
        </w:rPr>
        <w:t xml:space="preserve"> </w:t>
      </w:r>
      <w:r>
        <w:rPr>
          <w:w w:val="95"/>
          <w:sz w:val="18"/>
        </w:rPr>
        <w:t>написания</w:t>
      </w:r>
      <w:r w:rsidRPr="00C13033">
        <w:rPr>
          <w:w w:val="95"/>
          <w:sz w:val="18"/>
        </w:rPr>
        <w:t xml:space="preserve"> </w:t>
      </w:r>
      <w:r>
        <w:rPr>
          <w:w w:val="95"/>
          <w:sz w:val="18"/>
        </w:rPr>
        <w:t>курсовой работы</w:t>
      </w:r>
      <w:r w:rsidRPr="00C13033">
        <w:rPr>
          <w:w w:val="95"/>
          <w:sz w:val="18"/>
        </w:rPr>
        <w:t xml:space="preserve"> </w:t>
      </w:r>
      <w:r>
        <w:rPr>
          <w:w w:val="95"/>
          <w:sz w:val="18"/>
        </w:rPr>
        <w:t>Е.Л.</w:t>
      </w:r>
      <w:r w:rsidRPr="00C13033">
        <w:rPr>
          <w:w w:val="95"/>
          <w:sz w:val="18"/>
        </w:rPr>
        <w:t xml:space="preserve"> </w:t>
      </w:r>
      <w:r>
        <w:rPr>
          <w:w w:val="95"/>
          <w:sz w:val="18"/>
        </w:rPr>
        <w:t>Хохловой,</w:t>
      </w:r>
      <w:r w:rsidRPr="00C13033">
        <w:rPr>
          <w:w w:val="95"/>
          <w:sz w:val="18"/>
        </w:rPr>
        <w:t xml:space="preserve"> </w:t>
      </w:r>
      <w:r>
        <w:rPr>
          <w:w w:val="95"/>
          <w:sz w:val="18"/>
        </w:rPr>
        <w:t>выполненной</w:t>
      </w:r>
      <w:r w:rsidRPr="00C13033">
        <w:rPr>
          <w:w w:val="95"/>
          <w:sz w:val="18"/>
        </w:rPr>
        <w:t xml:space="preserve"> </w:t>
      </w:r>
      <w:r>
        <w:rPr>
          <w:w w:val="95"/>
          <w:sz w:val="18"/>
        </w:rPr>
        <w:t>под</w:t>
      </w:r>
      <w:r w:rsidRPr="00C13033">
        <w:rPr>
          <w:w w:val="95"/>
          <w:sz w:val="18"/>
        </w:rPr>
        <w:t xml:space="preserve"> </w:t>
      </w:r>
      <w:r>
        <w:rPr>
          <w:w w:val="95"/>
          <w:sz w:val="18"/>
        </w:rPr>
        <w:t xml:space="preserve">руководством </w:t>
      </w:r>
      <w:r w:rsidRPr="00C13033">
        <w:rPr>
          <w:w w:val="95"/>
          <w:sz w:val="18"/>
        </w:rPr>
        <w:t xml:space="preserve">А. </w:t>
      </w:r>
      <w:proofErr w:type="spellStart"/>
      <w:r w:rsidRPr="00C13033">
        <w:rPr>
          <w:w w:val="95"/>
          <w:sz w:val="18"/>
        </w:rPr>
        <w:t>П.Василевича</w:t>
      </w:r>
      <w:proofErr w:type="spellEnd"/>
    </w:p>
  </w:footnote>
  <w:footnote w:id="5">
    <w:p w14:paraId="1298DFD9" w14:textId="3E8FE539" w:rsidR="00C13033" w:rsidRDefault="00C13033">
      <w:pPr>
        <w:pStyle w:val="a8"/>
      </w:pPr>
      <w:r>
        <w:rPr>
          <w:rStyle w:val="aa"/>
        </w:rPr>
        <w:footnoteRef/>
      </w:r>
      <w:r>
        <w:t xml:space="preserve"> </w:t>
      </w:r>
      <w:r w:rsidRPr="002539D9">
        <w:rPr>
          <w:w w:val="95"/>
          <w:sz w:val="18"/>
        </w:rPr>
        <w:t xml:space="preserve">Данные приведены на интернет-ресурсе www.rcpio. </w:t>
      </w:r>
      <w:proofErr w:type="spellStart"/>
      <w:r w:rsidRPr="002539D9">
        <w:rPr>
          <w:w w:val="95"/>
          <w:sz w:val="18"/>
        </w:rPr>
        <w:t>ru</w:t>
      </w:r>
      <w:proofErr w:type="spellEnd"/>
      <w:r w:rsidRPr="002539D9">
        <w:rPr>
          <w:w w:val="95"/>
          <w:sz w:val="18"/>
        </w:rPr>
        <w:t>/</w:t>
      </w:r>
      <w:proofErr w:type="spellStart"/>
      <w:r w:rsidRPr="002539D9">
        <w:rPr>
          <w:w w:val="95"/>
          <w:sz w:val="18"/>
        </w:rPr>
        <w:t>files</w:t>
      </w:r>
      <w:proofErr w:type="spellEnd"/>
      <w:r w:rsidRPr="002539D9">
        <w:rPr>
          <w:w w:val="95"/>
          <w:sz w:val="18"/>
        </w:rPr>
        <w:t>/</w:t>
      </w:r>
      <w:proofErr w:type="spellStart"/>
      <w:r w:rsidRPr="002539D9">
        <w:rPr>
          <w:w w:val="95"/>
          <w:sz w:val="18"/>
        </w:rPr>
        <w:t>documents</w:t>
      </w:r>
      <w:proofErr w:type="spellEnd"/>
      <w:r w:rsidRPr="002539D9">
        <w:rPr>
          <w:w w:val="95"/>
          <w:sz w:val="18"/>
        </w:rPr>
        <w:t>/Analis.uchebn.doc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E5291"/>
    <w:multiLevelType w:val="hybridMultilevel"/>
    <w:tmpl w:val="8BA0192E"/>
    <w:lvl w:ilvl="0" w:tplc="61AEAFEE">
      <w:start w:val="1"/>
      <w:numFmt w:val="decimal"/>
      <w:lvlText w:val="%1."/>
      <w:lvlJc w:val="left"/>
      <w:pPr>
        <w:ind w:left="400" w:hanging="205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94"/>
        <w:sz w:val="20"/>
        <w:szCs w:val="20"/>
        <w:lang w:val="ru-RU" w:eastAsia="en-US" w:bidi="ar-SA"/>
      </w:rPr>
    </w:lvl>
    <w:lvl w:ilvl="1" w:tplc="D540B788">
      <w:numFmt w:val="bullet"/>
      <w:lvlText w:val="•"/>
      <w:lvlJc w:val="left"/>
      <w:pPr>
        <w:ind w:left="825" w:hanging="205"/>
      </w:pPr>
      <w:rPr>
        <w:rFonts w:hint="default"/>
        <w:lang w:val="ru-RU" w:eastAsia="en-US" w:bidi="ar-SA"/>
      </w:rPr>
    </w:lvl>
    <w:lvl w:ilvl="2" w:tplc="638E9DF2">
      <w:numFmt w:val="bullet"/>
      <w:lvlText w:val="•"/>
      <w:lvlJc w:val="left"/>
      <w:pPr>
        <w:ind w:left="1251" w:hanging="205"/>
      </w:pPr>
      <w:rPr>
        <w:rFonts w:hint="default"/>
        <w:lang w:val="ru-RU" w:eastAsia="en-US" w:bidi="ar-SA"/>
      </w:rPr>
    </w:lvl>
    <w:lvl w:ilvl="3" w:tplc="E95E6A64">
      <w:numFmt w:val="bullet"/>
      <w:lvlText w:val="•"/>
      <w:lvlJc w:val="left"/>
      <w:pPr>
        <w:ind w:left="1677" w:hanging="205"/>
      </w:pPr>
      <w:rPr>
        <w:rFonts w:hint="default"/>
        <w:lang w:val="ru-RU" w:eastAsia="en-US" w:bidi="ar-SA"/>
      </w:rPr>
    </w:lvl>
    <w:lvl w:ilvl="4" w:tplc="DAA21FC0">
      <w:numFmt w:val="bullet"/>
      <w:lvlText w:val="•"/>
      <w:lvlJc w:val="left"/>
      <w:pPr>
        <w:ind w:left="2102" w:hanging="205"/>
      </w:pPr>
      <w:rPr>
        <w:rFonts w:hint="default"/>
        <w:lang w:val="ru-RU" w:eastAsia="en-US" w:bidi="ar-SA"/>
      </w:rPr>
    </w:lvl>
    <w:lvl w:ilvl="5" w:tplc="62026BA0">
      <w:numFmt w:val="bullet"/>
      <w:lvlText w:val="•"/>
      <w:lvlJc w:val="left"/>
      <w:pPr>
        <w:ind w:left="2528" w:hanging="205"/>
      </w:pPr>
      <w:rPr>
        <w:rFonts w:hint="default"/>
        <w:lang w:val="ru-RU" w:eastAsia="en-US" w:bidi="ar-SA"/>
      </w:rPr>
    </w:lvl>
    <w:lvl w:ilvl="6" w:tplc="514E6F40">
      <w:numFmt w:val="bullet"/>
      <w:lvlText w:val="•"/>
      <w:lvlJc w:val="left"/>
      <w:pPr>
        <w:ind w:left="2954" w:hanging="205"/>
      </w:pPr>
      <w:rPr>
        <w:rFonts w:hint="default"/>
        <w:lang w:val="ru-RU" w:eastAsia="en-US" w:bidi="ar-SA"/>
      </w:rPr>
    </w:lvl>
    <w:lvl w:ilvl="7" w:tplc="81AE8696">
      <w:numFmt w:val="bullet"/>
      <w:lvlText w:val="•"/>
      <w:lvlJc w:val="left"/>
      <w:pPr>
        <w:ind w:left="3379" w:hanging="205"/>
      </w:pPr>
      <w:rPr>
        <w:rFonts w:hint="default"/>
        <w:lang w:val="ru-RU" w:eastAsia="en-US" w:bidi="ar-SA"/>
      </w:rPr>
    </w:lvl>
    <w:lvl w:ilvl="8" w:tplc="D176556C">
      <w:numFmt w:val="bullet"/>
      <w:lvlText w:val="•"/>
      <w:lvlJc w:val="left"/>
      <w:pPr>
        <w:ind w:left="3805" w:hanging="20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D5A"/>
    <w:rsid w:val="00002964"/>
    <w:rsid w:val="000D3D10"/>
    <w:rsid w:val="001B61C9"/>
    <w:rsid w:val="002028D2"/>
    <w:rsid w:val="002539D9"/>
    <w:rsid w:val="00325111"/>
    <w:rsid w:val="0034696D"/>
    <w:rsid w:val="00352697"/>
    <w:rsid w:val="00482097"/>
    <w:rsid w:val="00482481"/>
    <w:rsid w:val="004B25B7"/>
    <w:rsid w:val="004D32E9"/>
    <w:rsid w:val="004E64FD"/>
    <w:rsid w:val="00557F8C"/>
    <w:rsid w:val="00613A51"/>
    <w:rsid w:val="006F27DA"/>
    <w:rsid w:val="00734AD5"/>
    <w:rsid w:val="007D22B8"/>
    <w:rsid w:val="007D348F"/>
    <w:rsid w:val="008A1114"/>
    <w:rsid w:val="008B1136"/>
    <w:rsid w:val="008B32B2"/>
    <w:rsid w:val="008D5D5A"/>
    <w:rsid w:val="008F41DC"/>
    <w:rsid w:val="00925A48"/>
    <w:rsid w:val="009B6B9D"/>
    <w:rsid w:val="00B047BB"/>
    <w:rsid w:val="00C13033"/>
    <w:rsid w:val="00D6717B"/>
    <w:rsid w:val="00E36212"/>
    <w:rsid w:val="00F234AB"/>
    <w:rsid w:val="00FF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DEBED"/>
  <w15:chartTrackingRefBased/>
  <w15:docId w15:val="{6F80E698-1346-4698-B688-64D7F7E8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4D32E9"/>
    <w:pPr>
      <w:widowControl w:val="0"/>
      <w:autoSpaceDE w:val="0"/>
      <w:autoSpaceDN w:val="0"/>
      <w:spacing w:before="81" w:after="0" w:line="240" w:lineRule="auto"/>
      <w:ind w:left="107" w:right="107"/>
      <w:jc w:val="center"/>
      <w:outlineLvl w:val="1"/>
    </w:pPr>
    <w:rPr>
      <w:rFonts w:ascii="Palatino Linotype" w:eastAsia="Palatino Linotype" w:hAnsi="Palatino Linotype" w:cs="Palatino Linotype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D22B8"/>
    <w:pPr>
      <w:widowControl w:val="0"/>
      <w:autoSpaceDE w:val="0"/>
      <w:autoSpaceDN w:val="0"/>
      <w:spacing w:after="0" w:line="240" w:lineRule="auto"/>
      <w:ind w:left="117"/>
      <w:jc w:val="both"/>
    </w:pPr>
    <w:rPr>
      <w:rFonts w:ascii="Palatino Linotype" w:eastAsia="Palatino Linotype" w:hAnsi="Palatino Linotype" w:cs="Palatino Linotype"/>
    </w:rPr>
  </w:style>
  <w:style w:type="character" w:customStyle="1" w:styleId="a4">
    <w:name w:val="Основной текст Знак"/>
    <w:basedOn w:val="a0"/>
    <w:link w:val="a3"/>
    <w:uiPriority w:val="1"/>
    <w:rsid w:val="007D22B8"/>
    <w:rPr>
      <w:rFonts w:ascii="Palatino Linotype" w:eastAsia="Palatino Linotype" w:hAnsi="Palatino Linotype" w:cs="Palatino Linotype"/>
    </w:rPr>
  </w:style>
  <w:style w:type="paragraph" w:styleId="a5">
    <w:name w:val="endnote text"/>
    <w:basedOn w:val="a"/>
    <w:link w:val="a6"/>
    <w:uiPriority w:val="99"/>
    <w:semiHidden/>
    <w:unhideWhenUsed/>
    <w:rsid w:val="006F27DA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6F27DA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6F27DA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6F27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F27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F27D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4D32E9"/>
    <w:rPr>
      <w:rFonts w:ascii="Palatino Linotype" w:eastAsia="Palatino Linotype" w:hAnsi="Palatino Linotype" w:cs="Palatino Linotype"/>
      <w:b/>
      <w:bCs/>
    </w:rPr>
  </w:style>
  <w:style w:type="table" w:customStyle="1" w:styleId="TableNormal">
    <w:name w:val="Table Normal"/>
    <w:uiPriority w:val="2"/>
    <w:semiHidden/>
    <w:unhideWhenUsed/>
    <w:qFormat/>
    <w:rsid w:val="004D32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32E9"/>
    <w:pPr>
      <w:widowControl w:val="0"/>
      <w:autoSpaceDE w:val="0"/>
      <w:autoSpaceDN w:val="0"/>
      <w:spacing w:after="0" w:line="229" w:lineRule="exact"/>
      <w:ind w:left="56"/>
    </w:pPr>
    <w:rPr>
      <w:rFonts w:ascii="Palatino Linotype" w:eastAsia="Palatino Linotype" w:hAnsi="Palatino Linotype" w:cs="Palatino Linotype"/>
    </w:rPr>
  </w:style>
  <w:style w:type="paragraph" w:styleId="ab">
    <w:name w:val="Normal (Web)"/>
    <w:basedOn w:val="a"/>
    <w:uiPriority w:val="99"/>
    <w:semiHidden/>
    <w:unhideWhenUsed/>
    <w:rsid w:val="004D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4D32E9"/>
    <w:pPr>
      <w:spacing w:after="0" w:line="240" w:lineRule="auto"/>
    </w:pPr>
  </w:style>
  <w:style w:type="paragraph" w:styleId="ad">
    <w:name w:val="List Paragraph"/>
    <w:basedOn w:val="a"/>
    <w:uiPriority w:val="1"/>
    <w:qFormat/>
    <w:rsid w:val="00E36212"/>
    <w:pPr>
      <w:widowControl w:val="0"/>
      <w:autoSpaceDE w:val="0"/>
      <w:autoSpaceDN w:val="0"/>
      <w:spacing w:after="0" w:line="240" w:lineRule="auto"/>
      <w:ind w:left="400" w:right="115" w:hanging="227"/>
      <w:jc w:val="both"/>
    </w:pPr>
    <w:rPr>
      <w:rFonts w:ascii="Palatino Linotype" w:eastAsia="Palatino Linotype" w:hAnsi="Palatino Linotype" w:cs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4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CF553-6070-4FF3-8C48-145E07D9B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2440</Words>
  <Characters>13913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Объем словаря сравниваемых учебников </vt:lpstr>
      <vt:lpstr>    </vt:lpstr>
      <vt:lpstr>    Экспертная оценка качества учебников (фрагмент)</vt:lpstr>
    </vt:vector>
  </TitlesOfParts>
  <Company/>
  <LinksUpToDate>false</LinksUpToDate>
  <CharactersWithSpaces>16321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Зарянова</dc:creator>
  <cp:keywords/>
  <dc:description/>
  <cp:lastModifiedBy>Оксана Зарянова</cp:lastModifiedBy>
  <cp:revision>15</cp:revision>
  <dcterms:created xsi:type="dcterms:W3CDTF">2022-02-09T16:47:00Z</dcterms:created>
  <dcterms:modified xsi:type="dcterms:W3CDTF">2022-02-09T18:29:00Z</dcterms:modified>
</cp:coreProperties>
</file>