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CCB" w:rsidRDefault="00B01CD2" w:rsidP="00B01CD2">
      <w:pPr>
        <w:spacing w:before="240"/>
        <w:jc w:val="center"/>
        <w:rPr>
          <w:b/>
          <w:sz w:val="28"/>
          <w:szCs w:val="28"/>
          <w:lang w:val="ru-RU"/>
        </w:rPr>
      </w:pPr>
      <w:bookmarkStart w:id="0" w:name="__DdeLink__90_937069130"/>
      <w:r w:rsidRPr="00B01CD2">
        <w:rPr>
          <w:b/>
          <w:color w:val="000000"/>
          <w:sz w:val="28"/>
          <w:szCs w:val="28"/>
          <w:lang w:val="ru-RU"/>
        </w:rPr>
        <w:t>Коррекция</w:t>
      </w:r>
      <w:r w:rsidR="00235711" w:rsidRPr="00B01CD2">
        <w:rPr>
          <w:b/>
          <w:sz w:val="28"/>
          <w:szCs w:val="28"/>
          <w:lang w:val="ru-RU"/>
        </w:rPr>
        <w:t xml:space="preserve"> э</w:t>
      </w:r>
      <w:r w:rsidR="00BE6F9C" w:rsidRPr="00B01CD2">
        <w:rPr>
          <w:b/>
          <w:sz w:val="28"/>
          <w:szCs w:val="28"/>
          <w:lang w:val="ru-RU"/>
        </w:rPr>
        <w:t>моциональн</w:t>
      </w:r>
      <w:r w:rsidR="00235711" w:rsidRPr="00B01CD2">
        <w:rPr>
          <w:b/>
          <w:sz w:val="28"/>
          <w:szCs w:val="28"/>
          <w:lang w:val="ru-RU"/>
        </w:rPr>
        <w:t>ой</w:t>
      </w:r>
      <w:r w:rsidR="00BE6F9C" w:rsidRPr="00B01CD2">
        <w:rPr>
          <w:b/>
          <w:sz w:val="28"/>
          <w:szCs w:val="28"/>
          <w:lang w:val="ru-RU"/>
        </w:rPr>
        <w:t xml:space="preserve"> сфер</w:t>
      </w:r>
      <w:r w:rsidR="00235711" w:rsidRPr="00B01CD2">
        <w:rPr>
          <w:b/>
          <w:sz w:val="28"/>
          <w:szCs w:val="28"/>
          <w:lang w:val="ru-RU"/>
        </w:rPr>
        <w:t>ы</w:t>
      </w:r>
      <w:r w:rsidR="00BE6F9C" w:rsidRPr="00B01CD2">
        <w:rPr>
          <w:b/>
          <w:sz w:val="28"/>
          <w:szCs w:val="28"/>
          <w:lang w:val="ru-RU"/>
        </w:rPr>
        <w:t xml:space="preserve"> личности матерей детей</w:t>
      </w:r>
      <w:bookmarkEnd w:id="0"/>
      <w:r w:rsidR="002005B9">
        <w:rPr>
          <w:b/>
          <w:sz w:val="28"/>
          <w:szCs w:val="28"/>
          <w:lang w:val="ru-RU"/>
        </w:rPr>
        <w:t>-инвалидов</w:t>
      </w:r>
    </w:p>
    <w:p w:rsidR="002005B9" w:rsidRPr="00B01CD2" w:rsidRDefault="002005B9" w:rsidP="00B01CD2">
      <w:pPr>
        <w:spacing w:before="240"/>
        <w:jc w:val="center"/>
        <w:rPr>
          <w:b/>
          <w:lang w:val="ru-RU"/>
        </w:rPr>
      </w:pPr>
    </w:p>
    <w:p w:rsidR="002005B9" w:rsidRDefault="00EB20DC" w:rsidP="00EB20DC">
      <w:pPr>
        <w:spacing w:after="200" w:line="276" w:lineRule="auto"/>
        <w:jc w:val="right"/>
        <w:rPr>
          <w:lang w:val="ru-RU"/>
        </w:rPr>
      </w:pPr>
      <w:proofErr w:type="spellStart"/>
      <w:r>
        <w:rPr>
          <w:lang w:val="ru-RU"/>
        </w:rPr>
        <w:t>Вьюшкова</w:t>
      </w:r>
      <w:proofErr w:type="spellEnd"/>
      <w:r>
        <w:rPr>
          <w:lang w:val="ru-RU"/>
        </w:rPr>
        <w:t xml:space="preserve"> Светлана Сергеевна</w:t>
      </w:r>
      <w:r w:rsidR="002005B9">
        <w:rPr>
          <w:lang w:val="ru-RU"/>
        </w:rPr>
        <w:t xml:space="preserve">, </w:t>
      </w:r>
    </w:p>
    <w:p w:rsidR="000B22A4" w:rsidRPr="00B01CD2" w:rsidRDefault="002005B9" w:rsidP="00EB20DC">
      <w:pPr>
        <w:spacing w:after="200" w:line="276" w:lineRule="auto"/>
        <w:jc w:val="right"/>
        <w:rPr>
          <w:lang w:val="ru-RU"/>
        </w:rPr>
      </w:pPr>
      <w:r>
        <w:rPr>
          <w:lang w:val="ru-RU"/>
        </w:rPr>
        <w:t>психолог, кандидат психологических наук</w:t>
      </w:r>
    </w:p>
    <w:p w:rsidR="00E7590E" w:rsidRDefault="007433DE" w:rsidP="00FF36CD">
      <w:pPr>
        <w:spacing w:line="36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Рождение ребенка</w:t>
      </w:r>
      <w:r w:rsidR="003178E0">
        <w:rPr>
          <w:sz w:val="28"/>
          <w:szCs w:val="28"/>
          <w:lang w:val="ru-RU"/>
        </w:rPr>
        <w:t xml:space="preserve"> меняет жизнь женщины и</w:t>
      </w:r>
      <w:r>
        <w:rPr>
          <w:sz w:val="28"/>
          <w:szCs w:val="28"/>
          <w:lang w:val="ru-RU"/>
        </w:rPr>
        <w:t xml:space="preserve"> привносит в </w:t>
      </w:r>
      <w:r w:rsidR="003178E0">
        <w:rPr>
          <w:sz w:val="28"/>
          <w:szCs w:val="28"/>
          <w:lang w:val="ru-RU"/>
        </w:rPr>
        <w:t>нее</w:t>
      </w:r>
      <w:r>
        <w:rPr>
          <w:sz w:val="28"/>
          <w:szCs w:val="28"/>
          <w:lang w:val="ru-RU"/>
        </w:rPr>
        <w:t xml:space="preserve"> </w:t>
      </w:r>
      <w:r w:rsidR="003178E0">
        <w:rPr>
          <w:sz w:val="28"/>
          <w:szCs w:val="28"/>
          <w:lang w:val="ru-RU"/>
        </w:rPr>
        <w:t xml:space="preserve">огромное </w:t>
      </w:r>
      <w:r>
        <w:rPr>
          <w:sz w:val="28"/>
          <w:szCs w:val="28"/>
          <w:lang w:val="ru-RU"/>
        </w:rPr>
        <w:t xml:space="preserve">количество </w:t>
      </w:r>
      <w:r w:rsidR="003178E0">
        <w:rPr>
          <w:sz w:val="28"/>
          <w:szCs w:val="28"/>
          <w:lang w:val="ru-RU"/>
        </w:rPr>
        <w:t xml:space="preserve">различных </w:t>
      </w:r>
      <w:r>
        <w:rPr>
          <w:sz w:val="28"/>
          <w:szCs w:val="28"/>
          <w:lang w:val="ru-RU"/>
        </w:rPr>
        <w:t>эмоций</w:t>
      </w:r>
      <w:r w:rsidR="003178E0">
        <w:rPr>
          <w:sz w:val="28"/>
          <w:szCs w:val="28"/>
          <w:lang w:val="ru-RU"/>
        </w:rPr>
        <w:t xml:space="preserve">, и далеко не все из них </w:t>
      </w:r>
      <w:r w:rsidR="00116372">
        <w:rPr>
          <w:sz w:val="28"/>
          <w:szCs w:val="28"/>
          <w:lang w:val="ru-RU"/>
        </w:rPr>
        <w:t>имеют</w:t>
      </w:r>
      <w:r w:rsidR="003178E0">
        <w:rPr>
          <w:sz w:val="28"/>
          <w:szCs w:val="28"/>
          <w:lang w:val="ru-RU"/>
        </w:rPr>
        <w:t xml:space="preserve"> положительный </w:t>
      </w:r>
      <w:r w:rsidR="00116372">
        <w:rPr>
          <w:sz w:val="28"/>
          <w:szCs w:val="28"/>
          <w:lang w:val="ru-RU"/>
        </w:rPr>
        <w:t>вектор</w:t>
      </w:r>
      <w:r w:rsidR="003178E0">
        <w:rPr>
          <w:sz w:val="28"/>
          <w:szCs w:val="28"/>
          <w:lang w:val="ru-RU"/>
        </w:rPr>
        <w:t xml:space="preserve">. Быть матерью – огромный труд, который связан не только с бытовыми хлопотами, но </w:t>
      </w:r>
      <w:r w:rsidR="005159EA">
        <w:rPr>
          <w:sz w:val="28"/>
          <w:szCs w:val="28"/>
          <w:lang w:val="ru-RU"/>
        </w:rPr>
        <w:t>и с процессом воспитания детей</w:t>
      </w:r>
      <w:r w:rsidR="003178E0">
        <w:rPr>
          <w:sz w:val="28"/>
          <w:szCs w:val="28"/>
          <w:lang w:val="ru-RU"/>
        </w:rPr>
        <w:t>. Каждая женщина старается ради благополучия своего ребенка, отдавая все свои финансовые, физические и моральные ресурсы, а появление в семье ребенка с аномалиями развития</w:t>
      </w:r>
      <w:r w:rsidR="00116372">
        <w:rPr>
          <w:sz w:val="28"/>
          <w:szCs w:val="28"/>
          <w:lang w:val="ru-RU"/>
        </w:rPr>
        <w:t xml:space="preserve"> обязывает матерей трудиться вдвое больше. Согласно статистике </w:t>
      </w:r>
      <w:r w:rsidR="00231264" w:rsidRPr="00231264">
        <w:rPr>
          <w:color w:val="000000" w:themeColor="text1"/>
          <w:sz w:val="28"/>
          <w:szCs w:val="28"/>
          <w:lang w:val="ru-RU"/>
        </w:rPr>
        <w:t>[6]</w:t>
      </w:r>
      <w:r w:rsidR="00116372">
        <w:rPr>
          <w:color w:val="FF0000"/>
          <w:sz w:val="28"/>
          <w:szCs w:val="28"/>
          <w:lang w:val="ru-RU"/>
        </w:rPr>
        <w:t xml:space="preserve"> </w:t>
      </w:r>
      <w:r w:rsidR="00116372">
        <w:rPr>
          <w:color w:val="000000" w:themeColor="text1"/>
          <w:sz w:val="28"/>
          <w:szCs w:val="28"/>
          <w:lang w:val="ru-RU"/>
        </w:rPr>
        <w:t xml:space="preserve">в период с 2000 по 2008 год число новорожденных детей с той или иной аномалией развития увеличивается. </w:t>
      </w:r>
      <w:r w:rsidR="00C8548B">
        <w:rPr>
          <w:color w:val="000000" w:themeColor="text1"/>
          <w:sz w:val="28"/>
          <w:szCs w:val="28"/>
          <w:lang w:val="ru-RU"/>
        </w:rPr>
        <w:t>Рождение</w:t>
      </w:r>
      <w:r w:rsidR="00695B60">
        <w:rPr>
          <w:color w:val="000000" w:themeColor="text1"/>
          <w:sz w:val="28"/>
          <w:szCs w:val="28"/>
          <w:lang w:val="ru-RU"/>
        </w:rPr>
        <w:t xml:space="preserve"> в семье особенного ребенка зачастую эмоционально трудно переносится всеми членами семьи. Родители</w:t>
      </w:r>
      <w:r w:rsidR="00C8548B">
        <w:rPr>
          <w:color w:val="000000" w:themeColor="text1"/>
          <w:sz w:val="28"/>
          <w:szCs w:val="28"/>
          <w:lang w:val="ru-RU"/>
        </w:rPr>
        <w:t xml:space="preserve"> становятся</w:t>
      </w:r>
      <w:r w:rsidR="00695B60">
        <w:rPr>
          <w:color w:val="000000" w:themeColor="text1"/>
          <w:sz w:val="28"/>
          <w:szCs w:val="28"/>
          <w:lang w:val="ru-RU"/>
        </w:rPr>
        <w:t xml:space="preserve"> нуждаю</w:t>
      </w:r>
      <w:r w:rsidR="00C8548B">
        <w:rPr>
          <w:color w:val="000000" w:themeColor="text1"/>
          <w:sz w:val="28"/>
          <w:szCs w:val="28"/>
          <w:lang w:val="ru-RU"/>
        </w:rPr>
        <w:t>щимися</w:t>
      </w:r>
      <w:r w:rsidR="00695B60">
        <w:rPr>
          <w:color w:val="000000" w:themeColor="text1"/>
          <w:sz w:val="28"/>
          <w:szCs w:val="28"/>
          <w:lang w:val="ru-RU"/>
        </w:rPr>
        <w:t xml:space="preserve"> в информации об аномалии развития</w:t>
      </w:r>
      <w:r w:rsidR="00C8548B">
        <w:rPr>
          <w:color w:val="000000" w:themeColor="text1"/>
          <w:sz w:val="28"/>
          <w:szCs w:val="28"/>
          <w:lang w:val="ru-RU"/>
        </w:rPr>
        <w:t xml:space="preserve"> малыша</w:t>
      </w:r>
      <w:r w:rsidR="00695B60">
        <w:rPr>
          <w:color w:val="000000" w:themeColor="text1"/>
          <w:sz w:val="28"/>
          <w:szCs w:val="28"/>
          <w:lang w:val="ru-RU"/>
        </w:rPr>
        <w:t>, в поддержке родных и друзей</w:t>
      </w:r>
      <w:r w:rsidR="00C8548B">
        <w:rPr>
          <w:color w:val="000000" w:themeColor="text1"/>
          <w:sz w:val="28"/>
          <w:szCs w:val="28"/>
          <w:lang w:val="ru-RU"/>
        </w:rPr>
        <w:t>, в принятии для самих себя факта появления ребенка с ограниченными возможностями здоровья в своей семье</w:t>
      </w:r>
      <w:r w:rsidR="00FF36CD">
        <w:rPr>
          <w:color w:val="000000" w:themeColor="text1"/>
          <w:sz w:val="28"/>
          <w:szCs w:val="28"/>
          <w:lang w:val="ru-RU"/>
        </w:rPr>
        <w:t>, что</w:t>
      </w:r>
      <w:r w:rsidR="00C8548B">
        <w:rPr>
          <w:color w:val="000000" w:themeColor="text1"/>
          <w:sz w:val="28"/>
          <w:szCs w:val="28"/>
          <w:lang w:val="ru-RU"/>
        </w:rPr>
        <w:t xml:space="preserve"> позволяет предположить</w:t>
      </w:r>
      <w:r w:rsidR="00FF36CD">
        <w:rPr>
          <w:color w:val="000000" w:themeColor="text1"/>
          <w:sz w:val="28"/>
          <w:szCs w:val="28"/>
          <w:lang w:val="ru-RU"/>
        </w:rPr>
        <w:t xml:space="preserve"> об увеличении</w:t>
      </w:r>
      <w:r w:rsidR="00C8548B">
        <w:rPr>
          <w:color w:val="000000" w:themeColor="text1"/>
          <w:sz w:val="28"/>
          <w:szCs w:val="28"/>
          <w:lang w:val="ru-RU"/>
        </w:rPr>
        <w:t xml:space="preserve"> трудност</w:t>
      </w:r>
      <w:r w:rsidR="00FF36CD">
        <w:rPr>
          <w:color w:val="000000" w:themeColor="text1"/>
          <w:sz w:val="28"/>
          <w:szCs w:val="28"/>
          <w:lang w:val="ru-RU"/>
        </w:rPr>
        <w:t xml:space="preserve">ей воспитания. </w:t>
      </w:r>
      <w:r w:rsidR="005159EA">
        <w:rPr>
          <w:color w:val="000000" w:themeColor="text1"/>
          <w:sz w:val="28"/>
          <w:szCs w:val="28"/>
          <w:lang w:val="ru-RU"/>
        </w:rPr>
        <w:t>Следовательно, рассмотрени</w:t>
      </w:r>
      <w:r w:rsidR="00CC037D">
        <w:rPr>
          <w:color w:val="000000" w:themeColor="text1"/>
          <w:sz w:val="28"/>
          <w:szCs w:val="28"/>
          <w:lang w:val="ru-RU"/>
        </w:rPr>
        <w:t>е</w:t>
      </w:r>
      <w:r w:rsidR="005159EA">
        <w:rPr>
          <w:color w:val="000000" w:themeColor="text1"/>
          <w:sz w:val="28"/>
          <w:szCs w:val="28"/>
          <w:lang w:val="ru-RU"/>
        </w:rPr>
        <w:t xml:space="preserve"> эмоционального состояния женщин, имеющих детей</w:t>
      </w:r>
      <w:r w:rsidR="00CC037D">
        <w:rPr>
          <w:color w:val="000000" w:themeColor="text1"/>
          <w:sz w:val="28"/>
          <w:szCs w:val="28"/>
          <w:lang w:val="ru-RU"/>
        </w:rPr>
        <w:t xml:space="preserve"> с </w:t>
      </w:r>
      <w:proofErr w:type="spellStart"/>
      <w:r w:rsidR="00CC037D">
        <w:rPr>
          <w:color w:val="000000" w:themeColor="text1"/>
          <w:sz w:val="28"/>
          <w:szCs w:val="28"/>
          <w:lang w:val="ru-RU"/>
        </w:rPr>
        <w:t>дезинтогенезом</w:t>
      </w:r>
      <w:proofErr w:type="spellEnd"/>
      <w:r w:rsidR="00CB5563">
        <w:rPr>
          <w:color w:val="000000" w:themeColor="text1"/>
          <w:sz w:val="28"/>
          <w:szCs w:val="28"/>
          <w:lang w:val="ru-RU"/>
        </w:rPr>
        <w:t>,</w:t>
      </w:r>
      <w:r w:rsidR="005159EA">
        <w:rPr>
          <w:color w:val="000000" w:themeColor="text1"/>
          <w:sz w:val="28"/>
          <w:szCs w:val="28"/>
          <w:lang w:val="ru-RU"/>
        </w:rPr>
        <w:t xml:space="preserve"> </w:t>
      </w:r>
      <w:r w:rsidR="00CC037D">
        <w:rPr>
          <w:color w:val="000000" w:themeColor="text1"/>
          <w:sz w:val="28"/>
          <w:szCs w:val="28"/>
          <w:lang w:val="ru-RU"/>
        </w:rPr>
        <w:t>приобретает статус актуальности</w:t>
      </w:r>
      <w:r w:rsidR="005159EA">
        <w:rPr>
          <w:color w:val="000000" w:themeColor="text1"/>
          <w:sz w:val="28"/>
          <w:szCs w:val="28"/>
          <w:lang w:val="ru-RU"/>
        </w:rPr>
        <w:t>.</w:t>
      </w:r>
    </w:p>
    <w:p w:rsidR="005E2615" w:rsidRPr="00231264" w:rsidRDefault="005159EA" w:rsidP="00E7590E">
      <w:pPr>
        <w:spacing w:line="36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От эмоционального состояния индивида, а именно от его собственно эмоций, настроения и чувств зависит </w:t>
      </w:r>
      <w:r w:rsidR="00CB5563">
        <w:rPr>
          <w:color w:val="000000" w:themeColor="text1"/>
          <w:sz w:val="28"/>
          <w:szCs w:val="28"/>
          <w:lang w:val="ru-RU"/>
        </w:rPr>
        <w:t>продуктивность и качественная сторона его</w:t>
      </w:r>
      <w:r>
        <w:rPr>
          <w:color w:val="000000" w:themeColor="text1"/>
          <w:sz w:val="28"/>
          <w:szCs w:val="28"/>
          <w:lang w:val="ru-RU"/>
        </w:rPr>
        <w:t xml:space="preserve"> деятельност</w:t>
      </w:r>
      <w:r w:rsidR="00CB5563">
        <w:rPr>
          <w:color w:val="000000" w:themeColor="text1"/>
          <w:sz w:val="28"/>
          <w:szCs w:val="28"/>
          <w:lang w:val="ru-RU"/>
        </w:rPr>
        <w:t>и</w:t>
      </w:r>
      <w:r>
        <w:rPr>
          <w:color w:val="000000" w:themeColor="text1"/>
          <w:sz w:val="28"/>
          <w:szCs w:val="28"/>
          <w:lang w:val="ru-RU"/>
        </w:rPr>
        <w:t xml:space="preserve">. </w:t>
      </w:r>
      <w:r w:rsidR="005E2615">
        <w:rPr>
          <w:color w:val="000000" w:themeColor="text1"/>
          <w:sz w:val="28"/>
          <w:szCs w:val="28"/>
          <w:lang w:val="ru-RU"/>
        </w:rPr>
        <w:t xml:space="preserve">А эмоциональное состояние матери оказывает огромное влияние на психоэмоциональное и физическое здоровье ребёнка. </w:t>
      </w:r>
      <w:r w:rsidR="00E7590E" w:rsidRPr="00E7590E">
        <w:rPr>
          <w:sz w:val="28"/>
          <w:szCs w:val="28"/>
          <w:lang w:val="ru-RU"/>
        </w:rPr>
        <w:t xml:space="preserve">Физиологическое развитие малыша при недостатке  материнской любви и общения со взрослыми может быть искажено в силу того, что без вышеупомянутых составляющих простое удовлетворение физиологических потребностей ребенка оказывается недостаточным для его полноценного развития. В рамках одного из направления психологии детского развития роль матери рассматривается как решающая. Она выражается в эмоциональном </w:t>
      </w:r>
      <w:r w:rsidR="00E7590E" w:rsidRPr="00E7590E">
        <w:rPr>
          <w:sz w:val="28"/>
          <w:szCs w:val="28"/>
          <w:lang w:val="ru-RU"/>
        </w:rPr>
        <w:lastRenderedPageBreak/>
        <w:t>поведении матери, качестве ухода, важным является своевременное и адекватное обеспечение физиологических потребностей ребенка. Все это подтверждает факт того, что эмоциональное состояние матери влияет на многие аспекты развития её ребёнка</w:t>
      </w:r>
      <w:r w:rsidR="00C74004">
        <w:rPr>
          <w:sz w:val="28"/>
          <w:szCs w:val="28"/>
          <w:lang w:val="ru-RU"/>
        </w:rPr>
        <w:t xml:space="preserve"> </w:t>
      </w:r>
      <w:r w:rsidR="00231264" w:rsidRPr="00231264">
        <w:rPr>
          <w:color w:val="000000" w:themeColor="text1"/>
          <w:sz w:val="28"/>
          <w:szCs w:val="28"/>
          <w:lang w:val="ru-RU"/>
        </w:rPr>
        <w:t>[2</w:t>
      </w:r>
      <w:r w:rsidR="00317E34">
        <w:rPr>
          <w:color w:val="000000" w:themeColor="text1"/>
          <w:sz w:val="28"/>
          <w:szCs w:val="28"/>
          <w:lang w:val="ru-RU"/>
        </w:rPr>
        <w:t>8</w:t>
      </w:r>
      <w:r w:rsidR="00231264" w:rsidRPr="00231264">
        <w:rPr>
          <w:color w:val="000000" w:themeColor="text1"/>
          <w:sz w:val="28"/>
          <w:szCs w:val="28"/>
          <w:lang w:val="ru-RU"/>
        </w:rPr>
        <w:t>].</w:t>
      </w:r>
    </w:p>
    <w:p w:rsidR="00C74004" w:rsidRDefault="00C74004" w:rsidP="001142D5">
      <w:pPr>
        <w:spacing w:line="36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Современные специалисты, при обращении к ним семей, имеющих детей с ограниченными возможностями здоровья, нередко работают исключительно с этими детьми, не уделяя внимания родителям и их эмоциональному состоянию. Сами родители также фокусируются на физичес</w:t>
      </w:r>
      <w:r w:rsidR="008569BE">
        <w:rPr>
          <w:color w:val="000000" w:themeColor="text1"/>
          <w:sz w:val="28"/>
          <w:szCs w:val="28"/>
          <w:lang w:val="ru-RU"/>
        </w:rPr>
        <w:t xml:space="preserve">ком и психическом здоровье ребёнка, забывая о своем и не учитывая факт того, что их эмоциональное благополучие напрямую связано со здоровьем их ребёнка. Рождение ребёнка с </w:t>
      </w:r>
      <w:proofErr w:type="spellStart"/>
      <w:r w:rsidR="008569BE">
        <w:rPr>
          <w:color w:val="000000" w:themeColor="text1"/>
          <w:sz w:val="28"/>
          <w:szCs w:val="28"/>
          <w:lang w:val="ru-RU"/>
        </w:rPr>
        <w:t>дизонтогенезом</w:t>
      </w:r>
      <w:proofErr w:type="spellEnd"/>
      <w:r w:rsidR="008569BE">
        <w:rPr>
          <w:color w:val="000000" w:themeColor="text1"/>
          <w:sz w:val="28"/>
          <w:szCs w:val="28"/>
          <w:lang w:val="ru-RU"/>
        </w:rPr>
        <w:t xml:space="preserve"> – тяжелое испытание для матери, что первостепенно отражается на эмоциональной сфере женщины, обеспечивая, при отсутствии</w:t>
      </w:r>
      <w:r w:rsidR="00614A87">
        <w:rPr>
          <w:color w:val="000000" w:themeColor="text1"/>
          <w:sz w:val="28"/>
          <w:szCs w:val="28"/>
          <w:lang w:val="ru-RU"/>
        </w:rPr>
        <w:t xml:space="preserve"> оказания своевременной помощи,</w:t>
      </w:r>
      <w:r w:rsidR="008569BE">
        <w:rPr>
          <w:color w:val="000000" w:themeColor="text1"/>
          <w:sz w:val="28"/>
          <w:szCs w:val="28"/>
          <w:lang w:val="ru-RU"/>
        </w:rPr>
        <w:t xml:space="preserve"> неблагоприятную перспективу развития депрессий, невротически</w:t>
      </w:r>
      <w:r w:rsidR="001142D5">
        <w:rPr>
          <w:color w:val="000000" w:themeColor="text1"/>
          <w:sz w:val="28"/>
          <w:szCs w:val="28"/>
          <w:lang w:val="ru-RU"/>
        </w:rPr>
        <w:t>х</w:t>
      </w:r>
      <w:r w:rsidR="008569BE">
        <w:rPr>
          <w:color w:val="000000" w:themeColor="text1"/>
          <w:sz w:val="28"/>
          <w:szCs w:val="28"/>
          <w:lang w:val="ru-RU"/>
        </w:rPr>
        <w:t xml:space="preserve"> состояний и утраты себя как личности. </w:t>
      </w:r>
      <w:r w:rsidR="001142D5">
        <w:rPr>
          <w:color w:val="000000" w:themeColor="text1"/>
          <w:sz w:val="28"/>
          <w:szCs w:val="28"/>
          <w:lang w:val="ru-RU"/>
        </w:rPr>
        <w:t>Посему рассмотрение поднятой проблемы является актуальным, ведь работа с эмоциями матери, переживающей нелегкий период своей жизни – материнство, не то что не проводится, но и замечается крайне редко, но она имеет огромный вес, особенно, когда трудности материнства дополняются переживанием за здоровье ребенка, рожденного с теми или иными аномалиями развития.</w:t>
      </w:r>
    </w:p>
    <w:p w:rsidR="00D919C6" w:rsidRPr="0079059D" w:rsidRDefault="00B01CD2" w:rsidP="001142D5">
      <w:pPr>
        <w:spacing w:line="360" w:lineRule="auto"/>
        <w:ind w:firstLine="709"/>
        <w:jc w:val="both"/>
        <w:rPr>
          <w:strike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Целью исследования явилось </w:t>
      </w:r>
      <w:r w:rsidR="00D919C6">
        <w:rPr>
          <w:sz w:val="28"/>
          <w:szCs w:val="28"/>
          <w:lang w:val="ru-RU"/>
        </w:rPr>
        <w:t xml:space="preserve">изучить </w:t>
      </w:r>
      <w:r>
        <w:rPr>
          <w:color w:val="000000" w:themeColor="text1"/>
          <w:sz w:val="28"/>
          <w:szCs w:val="28"/>
          <w:lang w:val="ru-RU"/>
        </w:rPr>
        <w:t>как меняется эмоциональная сфера матерей детей с ограниченными возможностями здоровья после проведения с ними психокоррекционной работы</w:t>
      </w:r>
      <w:r w:rsidR="00D919C6">
        <w:rPr>
          <w:sz w:val="28"/>
          <w:szCs w:val="28"/>
          <w:lang w:val="ru-RU"/>
        </w:rPr>
        <w:t>.</w:t>
      </w:r>
    </w:p>
    <w:p w:rsidR="00C91155" w:rsidRDefault="00B01CD2" w:rsidP="00B01CD2">
      <w:pPr>
        <w:spacing w:line="36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B01CD2">
        <w:rPr>
          <w:color w:val="000000" w:themeColor="text1"/>
          <w:sz w:val="28"/>
          <w:szCs w:val="28"/>
          <w:lang w:val="ru-RU"/>
        </w:rPr>
        <w:tab/>
        <w:t>И</w:t>
      </w:r>
      <w:r w:rsidR="00A562E1" w:rsidRPr="00B01CD2">
        <w:rPr>
          <w:color w:val="000000" w:themeColor="text1"/>
          <w:sz w:val="28"/>
          <w:szCs w:val="28"/>
          <w:lang w:val="ru-RU"/>
        </w:rPr>
        <w:t>сследование проводилось в Конно</w:t>
      </w:r>
      <w:r w:rsidRPr="00B01CD2">
        <w:rPr>
          <w:color w:val="000000" w:themeColor="text1"/>
          <w:sz w:val="28"/>
          <w:szCs w:val="28"/>
          <w:lang w:val="ru-RU"/>
        </w:rPr>
        <w:t>-спортивном клубе «</w:t>
      </w:r>
      <w:proofErr w:type="spellStart"/>
      <w:r w:rsidRPr="00B01CD2">
        <w:rPr>
          <w:color w:val="000000" w:themeColor="text1"/>
          <w:sz w:val="28"/>
          <w:szCs w:val="28"/>
          <w:lang w:val="ru-RU"/>
        </w:rPr>
        <w:t>Новополье</w:t>
      </w:r>
      <w:proofErr w:type="spellEnd"/>
      <w:r w:rsidRPr="00B01CD2">
        <w:rPr>
          <w:color w:val="000000" w:themeColor="text1"/>
          <w:sz w:val="28"/>
          <w:szCs w:val="28"/>
          <w:lang w:val="ru-RU"/>
        </w:rPr>
        <w:t xml:space="preserve">». </w:t>
      </w:r>
      <w:r w:rsidR="00C91155" w:rsidRPr="00B01CD2">
        <w:rPr>
          <w:color w:val="000000" w:themeColor="text1"/>
          <w:sz w:val="28"/>
          <w:szCs w:val="28"/>
          <w:lang w:val="ru-RU"/>
        </w:rPr>
        <w:t>В исследовании приняло участи</w:t>
      </w:r>
      <w:r w:rsidR="00EA7008" w:rsidRPr="00B01CD2">
        <w:rPr>
          <w:color w:val="000000" w:themeColor="text1"/>
          <w:sz w:val="28"/>
          <w:szCs w:val="28"/>
          <w:lang w:val="ru-RU"/>
        </w:rPr>
        <w:t>е</w:t>
      </w:r>
      <w:r w:rsidR="00C91155" w:rsidRPr="00B01CD2"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20 </w:t>
      </w:r>
      <w:r w:rsidR="000B4227" w:rsidRPr="00B01CD2">
        <w:rPr>
          <w:color w:val="000000" w:themeColor="text1"/>
          <w:sz w:val="28"/>
          <w:szCs w:val="28"/>
          <w:lang w:val="ru-RU"/>
        </w:rPr>
        <w:t>женщин, имеющих детей с аномальным развитием. Превалирующ</w:t>
      </w:r>
      <w:r w:rsidR="000B4227">
        <w:rPr>
          <w:color w:val="000000" w:themeColor="text1"/>
          <w:sz w:val="28"/>
          <w:szCs w:val="28"/>
          <w:lang w:val="ru-RU"/>
        </w:rPr>
        <w:t xml:space="preserve">ая часть детей имеют диагноз умственная отсталость, РАС, ЗПР. </w:t>
      </w:r>
      <w:r w:rsidR="00EB20DC">
        <w:rPr>
          <w:color w:val="000000" w:themeColor="text1"/>
          <w:sz w:val="28"/>
          <w:szCs w:val="28"/>
          <w:lang w:val="ru-RU"/>
        </w:rPr>
        <w:t>Все обследованные являются участниками Президентского Гранта «Круг доверия. Расширяем границы. Комплексная реабилитация семей, воспитывающих детей с ограниченными возможностями здоровья».</w:t>
      </w:r>
    </w:p>
    <w:p w:rsidR="000B4227" w:rsidRDefault="000B4227" w:rsidP="00B01CD2">
      <w:pPr>
        <w:spacing w:line="36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lastRenderedPageBreak/>
        <w:t>Испытуемым предлагалось пройти серию методик</w:t>
      </w:r>
      <w:r w:rsidR="001E41FB">
        <w:rPr>
          <w:color w:val="000000" w:themeColor="text1"/>
          <w:sz w:val="28"/>
          <w:szCs w:val="28"/>
          <w:lang w:val="ru-RU"/>
        </w:rPr>
        <w:t xml:space="preserve"> (</w:t>
      </w:r>
      <w:r w:rsidR="001E41FB" w:rsidRPr="00481DBA">
        <w:rPr>
          <w:sz w:val="28"/>
          <w:szCs w:val="28"/>
          <w:lang w:val="ru-RU"/>
        </w:rPr>
        <w:t>«</w:t>
      </w:r>
      <w:proofErr w:type="spellStart"/>
      <w:r w:rsidR="001E41FB" w:rsidRPr="00481DBA">
        <w:rPr>
          <w:sz w:val="28"/>
          <w:szCs w:val="28"/>
          <w:lang w:val="ru-RU"/>
        </w:rPr>
        <w:t>Торонтская</w:t>
      </w:r>
      <w:proofErr w:type="spellEnd"/>
      <w:r w:rsidR="001E41FB" w:rsidRPr="00481DBA">
        <w:rPr>
          <w:sz w:val="28"/>
          <w:szCs w:val="28"/>
          <w:lang w:val="ru-RU"/>
        </w:rPr>
        <w:t xml:space="preserve"> </w:t>
      </w:r>
      <w:proofErr w:type="spellStart"/>
      <w:r w:rsidR="001E41FB" w:rsidRPr="00481DBA">
        <w:rPr>
          <w:sz w:val="28"/>
          <w:szCs w:val="28"/>
          <w:lang w:val="ru-RU"/>
        </w:rPr>
        <w:t>алекситимическая</w:t>
      </w:r>
      <w:proofErr w:type="spellEnd"/>
      <w:r w:rsidR="001E41FB" w:rsidRPr="00481DBA">
        <w:rPr>
          <w:sz w:val="28"/>
          <w:szCs w:val="28"/>
          <w:lang w:val="ru-RU"/>
        </w:rPr>
        <w:t xml:space="preserve"> шкала (</w:t>
      </w:r>
      <w:r w:rsidR="001E41FB" w:rsidRPr="00481DBA">
        <w:rPr>
          <w:sz w:val="28"/>
          <w:szCs w:val="28"/>
        </w:rPr>
        <w:t>TAS</w:t>
      </w:r>
      <w:r w:rsidR="001E41FB" w:rsidRPr="00481DBA">
        <w:rPr>
          <w:sz w:val="28"/>
          <w:szCs w:val="28"/>
          <w:lang w:val="ru-RU"/>
        </w:rPr>
        <w:t>-20)»</w:t>
      </w:r>
      <w:r w:rsidR="001E41FB">
        <w:rPr>
          <w:sz w:val="28"/>
          <w:szCs w:val="28"/>
          <w:lang w:val="ru-RU"/>
        </w:rPr>
        <w:t>, м</w:t>
      </w:r>
      <w:r w:rsidR="001E41FB" w:rsidRPr="00481DBA">
        <w:rPr>
          <w:sz w:val="28"/>
          <w:szCs w:val="28"/>
          <w:lang w:val="ru-RU"/>
        </w:rPr>
        <w:t>етодика «Самооценка эмоциональных состояний»</w:t>
      </w:r>
      <w:r>
        <w:rPr>
          <w:color w:val="000000" w:themeColor="text1"/>
          <w:sz w:val="28"/>
          <w:szCs w:val="28"/>
          <w:lang w:val="ru-RU"/>
        </w:rPr>
        <w:t xml:space="preserve">, </w:t>
      </w:r>
      <w:r w:rsidR="00F07096">
        <w:rPr>
          <w:sz w:val="28"/>
          <w:szCs w:val="28"/>
          <w:lang w:val="ru-RU"/>
        </w:rPr>
        <w:t>т</w:t>
      </w:r>
      <w:r w:rsidR="00F07096" w:rsidRPr="00481DBA">
        <w:rPr>
          <w:sz w:val="28"/>
          <w:szCs w:val="28"/>
          <w:lang w:val="ru-RU"/>
        </w:rPr>
        <w:t xml:space="preserve">ест-опросник Г. </w:t>
      </w:r>
      <w:proofErr w:type="spellStart"/>
      <w:r w:rsidR="00F07096" w:rsidRPr="00481DBA">
        <w:rPr>
          <w:sz w:val="28"/>
          <w:szCs w:val="28"/>
          <w:lang w:val="ru-RU"/>
        </w:rPr>
        <w:t>Шмишека</w:t>
      </w:r>
      <w:proofErr w:type="spellEnd"/>
      <w:r w:rsidR="00F07096" w:rsidRPr="00481DBA">
        <w:rPr>
          <w:sz w:val="28"/>
          <w:szCs w:val="28"/>
          <w:lang w:val="ru-RU"/>
        </w:rPr>
        <w:t>, К.</w:t>
      </w:r>
      <w:r w:rsidR="00F07096">
        <w:rPr>
          <w:sz w:val="28"/>
          <w:szCs w:val="28"/>
          <w:lang w:val="ru-RU"/>
        </w:rPr>
        <w:t xml:space="preserve"> </w:t>
      </w:r>
      <w:proofErr w:type="spellStart"/>
      <w:r w:rsidR="00F07096" w:rsidRPr="00481DBA">
        <w:rPr>
          <w:sz w:val="28"/>
          <w:szCs w:val="28"/>
          <w:lang w:val="ru-RU"/>
        </w:rPr>
        <w:t>Леонгарда</w:t>
      </w:r>
      <w:proofErr w:type="spellEnd"/>
      <w:r w:rsidR="00F07096">
        <w:rPr>
          <w:sz w:val="28"/>
          <w:szCs w:val="28"/>
          <w:lang w:val="ru-RU"/>
        </w:rPr>
        <w:t>, м</w:t>
      </w:r>
      <w:r w:rsidR="00F07096" w:rsidRPr="00481DBA">
        <w:rPr>
          <w:sz w:val="28"/>
          <w:szCs w:val="28"/>
          <w:lang w:val="ru-RU"/>
        </w:rPr>
        <w:t>етодика «Оценка эмоционального интеллекта»</w:t>
      </w:r>
      <w:r w:rsidR="00F07096">
        <w:rPr>
          <w:sz w:val="28"/>
          <w:szCs w:val="28"/>
          <w:lang w:val="ru-RU"/>
        </w:rPr>
        <w:t>,</w:t>
      </w:r>
      <w:r w:rsidR="00F07096">
        <w:rPr>
          <w:color w:val="000000" w:themeColor="text1"/>
          <w:sz w:val="28"/>
          <w:szCs w:val="28"/>
          <w:lang w:val="ru-RU"/>
        </w:rPr>
        <w:t xml:space="preserve"> </w:t>
      </w:r>
      <w:r w:rsidR="00F07096">
        <w:rPr>
          <w:sz w:val="28"/>
          <w:szCs w:val="28"/>
          <w:lang w:val="ru-RU"/>
        </w:rPr>
        <w:t>т</w:t>
      </w:r>
      <w:r w:rsidR="00F07096" w:rsidRPr="00481DBA">
        <w:rPr>
          <w:sz w:val="28"/>
          <w:szCs w:val="28"/>
          <w:lang w:val="ru-RU"/>
        </w:rPr>
        <w:t>ест-опросник «Шкала депрессии Бека»</w:t>
      </w:r>
      <w:r w:rsidR="00F07096">
        <w:rPr>
          <w:sz w:val="28"/>
          <w:szCs w:val="28"/>
          <w:lang w:val="ru-RU"/>
        </w:rPr>
        <w:t xml:space="preserve">), </w:t>
      </w:r>
      <w:r>
        <w:rPr>
          <w:color w:val="000000" w:themeColor="text1"/>
          <w:sz w:val="28"/>
          <w:szCs w:val="28"/>
          <w:lang w:val="ru-RU"/>
        </w:rPr>
        <w:t xml:space="preserve">направленных на изучение их эмоциональной сферы до начала психокоррекционных занятий и после. </w:t>
      </w:r>
    </w:p>
    <w:p w:rsidR="000B4227" w:rsidRDefault="00CA15DE" w:rsidP="00B01CD2">
      <w:pPr>
        <w:spacing w:line="36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proofErr w:type="spellStart"/>
      <w:r>
        <w:rPr>
          <w:color w:val="000000" w:themeColor="text1"/>
          <w:sz w:val="28"/>
          <w:szCs w:val="28"/>
          <w:lang w:val="ru-RU"/>
        </w:rPr>
        <w:t>Психокоррекция</w:t>
      </w:r>
      <w:proofErr w:type="spellEnd"/>
      <w:r w:rsidR="000B4227">
        <w:rPr>
          <w:color w:val="000000" w:themeColor="text1"/>
          <w:sz w:val="28"/>
          <w:szCs w:val="28"/>
          <w:lang w:val="ru-RU"/>
        </w:rPr>
        <w:t xml:space="preserve"> проходила в малых группах (по 4-5 человек). Вся </w:t>
      </w:r>
      <w:proofErr w:type="spellStart"/>
      <w:r w:rsidR="000B4227">
        <w:rPr>
          <w:color w:val="000000" w:themeColor="text1"/>
          <w:sz w:val="28"/>
          <w:szCs w:val="28"/>
          <w:lang w:val="ru-RU"/>
        </w:rPr>
        <w:t>психокоррекционная</w:t>
      </w:r>
      <w:proofErr w:type="spellEnd"/>
      <w:r w:rsidR="000B4227">
        <w:rPr>
          <w:color w:val="000000" w:themeColor="text1"/>
          <w:sz w:val="28"/>
          <w:szCs w:val="28"/>
          <w:lang w:val="ru-RU"/>
        </w:rPr>
        <w:t xml:space="preserve"> работа состояла из 10 встреч. Для коррекции эмоциональной сферы в основном использовались арт-терапевтические и </w:t>
      </w:r>
      <w:proofErr w:type="spellStart"/>
      <w:r w:rsidR="000B4227">
        <w:rPr>
          <w:color w:val="000000" w:themeColor="text1"/>
          <w:sz w:val="28"/>
          <w:szCs w:val="28"/>
          <w:lang w:val="ru-RU"/>
        </w:rPr>
        <w:t>когнитивно</w:t>
      </w:r>
      <w:proofErr w:type="spellEnd"/>
      <w:r w:rsidR="000B4227">
        <w:rPr>
          <w:color w:val="000000" w:themeColor="text1"/>
          <w:sz w:val="28"/>
          <w:szCs w:val="28"/>
          <w:lang w:val="ru-RU"/>
        </w:rPr>
        <w:t>-поведенческие техники.</w:t>
      </w:r>
      <w:r>
        <w:rPr>
          <w:color w:val="000000" w:themeColor="text1"/>
          <w:sz w:val="28"/>
          <w:szCs w:val="28"/>
          <w:lang w:val="ru-RU"/>
        </w:rPr>
        <w:t xml:space="preserve"> Следует отметить, что помимо психокоррекционной групповой работы, для родителей были предусмотрены занятия по </w:t>
      </w:r>
      <w:proofErr w:type="spellStart"/>
      <w:r>
        <w:rPr>
          <w:color w:val="000000" w:themeColor="text1"/>
          <w:sz w:val="28"/>
          <w:szCs w:val="28"/>
          <w:lang w:val="ru-RU"/>
        </w:rPr>
        <w:t>ипотерапии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и совместное участие в разнообразных мастер-классах с творческой направленностью. Безусловно комплексная реабилитация оказала видимое воздействие на эмоциональное состояние матерей.</w:t>
      </w:r>
    </w:p>
    <w:p w:rsidR="000B4227" w:rsidRPr="00B01CD2" w:rsidRDefault="001E41FB" w:rsidP="00B01CD2">
      <w:pPr>
        <w:spacing w:line="36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На основе полученных данных было вы</w:t>
      </w:r>
      <w:r w:rsidR="00CA15DE">
        <w:rPr>
          <w:color w:val="000000" w:themeColor="text1"/>
          <w:sz w:val="28"/>
          <w:szCs w:val="28"/>
          <w:lang w:val="ru-RU"/>
        </w:rPr>
        <w:t>я</w:t>
      </w:r>
      <w:r>
        <w:rPr>
          <w:color w:val="000000" w:themeColor="text1"/>
          <w:sz w:val="28"/>
          <w:szCs w:val="28"/>
          <w:lang w:val="ru-RU"/>
        </w:rPr>
        <w:t>влено следующее.</w:t>
      </w:r>
    </w:p>
    <w:p w:rsidR="00BB6CB5" w:rsidRDefault="00A26E5E" w:rsidP="00BB6CB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A26E5E">
        <w:rPr>
          <w:rFonts w:eastAsiaTheme="minorHAnsi"/>
          <w:sz w:val="28"/>
          <w:szCs w:val="28"/>
          <w:lang w:val="ru-RU"/>
        </w:rPr>
        <w:t xml:space="preserve">В ходе математико-статистической обработки данных по «Тесту-опроснику Г. </w:t>
      </w:r>
      <w:proofErr w:type="spellStart"/>
      <w:r w:rsidRPr="00A26E5E">
        <w:rPr>
          <w:rFonts w:eastAsiaTheme="minorHAnsi"/>
          <w:sz w:val="28"/>
          <w:szCs w:val="28"/>
          <w:lang w:val="ru-RU"/>
        </w:rPr>
        <w:t>Шмишека</w:t>
      </w:r>
      <w:proofErr w:type="spellEnd"/>
      <w:r w:rsidRPr="00A26E5E">
        <w:rPr>
          <w:rFonts w:eastAsiaTheme="minorHAnsi"/>
          <w:sz w:val="28"/>
          <w:szCs w:val="28"/>
          <w:lang w:val="ru-RU"/>
        </w:rPr>
        <w:t xml:space="preserve">, К. </w:t>
      </w:r>
      <w:proofErr w:type="spellStart"/>
      <w:r w:rsidRPr="00A26E5E">
        <w:rPr>
          <w:rFonts w:eastAsiaTheme="minorHAnsi"/>
          <w:sz w:val="28"/>
          <w:szCs w:val="28"/>
          <w:lang w:val="ru-RU"/>
        </w:rPr>
        <w:t>Леонгарда</w:t>
      </w:r>
      <w:proofErr w:type="spellEnd"/>
      <w:r w:rsidRPr="00A26E5E">
        <w:rPr>
          <w:rFonts w:eastAsiaTheme="minorHAnsi"/>
          <w:sz w:val="28"/>
          <w:szCs w:val="28"/>
          <w:lang w:val="ru-RU"/>
        </w:rPr>
        <w:t xml:space="preserve">» полученные результаты указывают на то, что </w:t>
      </w:r>
      <w:r w:rsidR="00BB6CB5" w:rsidRPr="00A26E5E">
        <w:rPr>
          <w:rFonts w:eastAsiaTheme="minorHAnsi"/>
          <w:sz w:val="28"/>
          <w:szCs w:val="28"/>
          <w:lang w:val="ru-RU"/>
        </w:rPr>
        <w:t>по шкале «</w:t>
      </w:r>
      <w:proofErr w:type="spellStart"/>
      <w:r w:rsidR="00BB6CB5" w:rsidRPr="00A26E5E">
        <w:rPr>
          <w:rFonts w:eastAsiaTheme="minorHAnsi"/>
          <w:sz w:val="28"/>
          <w:szCs w:val="28"/>
          <w:lang w:val="ru-RU"/>
        </w:rPr>
        <w:t>Застревание</w:t>
      </w:r>
      <w:proofErr w:type="spellEnd"/>
      <w:r w:rsidR="00BB6CB5" w:rsidRPr="00A26E5E">
        <w:rPr>
          <w:rFonts w:eastAsiaTheme="minorHAnsi"/>
          <w:sz w:val="28"/>
          <w:szCs w:val="28"/>
          <w:lang w:val="ru-RU"/>
        </w:rPr>
        <w:t xml:space="preserve">» </w:t>
      </w:r>
      <w:r w:rsidRPr="00A26E5E">
        <w:rPr>
          <w:rFonts w:eastAsiaTheme="minorHAnsi"/>
          <w:sz w:val="28"/>
          <w:szCs w:val="28"/>
          <w:lang w:val="ru-RU"/>
        </w:rPr>
        <w:t>женщины</w:t>
      </w:r>
      <w:r w:rsidR="00BB6CB5">
        <w:rPr>
          <w:rFonts w:eastAsiaTheme="minorHAnsi"/>
          <w:sz w:val="28"/>
          <w:szCs w:val="28"/>
          <w:lang w:val="ru-RU"/>
        </w:rPr>
        <w:t xml:space="preserve"> до проведения коррекционной работы демонстрировали более высокие показатели</w:t>
      </w:r>
      <w:r w:rsidRPr="00A26E5E">
        <w:rPr>
          <w:rFonts w:eastAsiaTheme="minorHAnsi"/>
          <w:sz w:val="28"/>
          <w:szCs w:val="28"/>
          <w:lang w:val="ru-RU"/>
        </w:rPr>
        <w:t xml:space="preserve"> (</w:t>
      </w:r>
      <w:r w:rsidRPr="00A26E5E">
        <w:rPr>
          <w:rFonts w:eastAsia="Calibri"/>
          <w:color w:val="000000"/>
          <w:sz w:val="28"/>
          <w:szCs w:val="28"/>
          <w:lang w:val="ru-RU"/>
        </w:rPr>
        <w:t>14,24</w:t>
      </w:r>
      <w:r w:rsidRPr="00A26E5E">
        <w:rPr>
          <w:rFonts w:eastAsia="Calibri"/>
          <w:color w:val="000000"/>
          <w:sz w:val="28"/>
          <w:szCs w:val="28"/>
          <w:lang w:val="ru-RU"/>
        </w:rPr>
        <w:sym w:font="Symbol" w:char="F0B1"/>
      </w:r>
      <w:r w:rsidRPr="00A26E5E">
        <w:rPr>
          <w:rFonts w:eastAsia="Calibri"/>
          <w:color w:val="000000"/>
          <w:sz w:val="28"/>
          <w:szCs w:val="28"/>
          <w:lang w:val="ru-RU"/>
        </w:rPr>
        <w:t>0,61</w:t>
      </w:r>
      <w:r w:rsidRPr="00A26E5E">
        <w:rPr>
          <w:rFonts w:eastAsiaTheme="minorHAnsi"/>
          <w:sz w:val="28"/>
          <w:szCs w:val="28"/>
          <w:lang w:val="ru-RU"/>
        </w:rPr>
        <w:t xml:space="preserve">, </w:t>
      </w:r>
      <w:r w:rsidRPr="00A26E5E">
        <w:rPr>
          <w:rFonts w:eastAsia="Calibri"/>
          <w:color w:val="000000"/>
          <w:sz w:val="28"/>
          <w:szCs w:val="28"/>
          <w:lang w:val="ru-RU"/>
        </w:rPr>
        <w:t>11,6</w:t>
      </w:r>
      <w:r w:rsidRPr="00A26E5E">
        <w:rPr>
          <w:rFonts w:eastAsia="Calibri"/>
          <w:color w:val="000000"/>
          <w:sz w:val="28"/>
          <w:szCs w:val="28"/>
          <w:lang w:val="ru-RU"/>
        </w:rPr>
        <w:sym w:font="Symbol" w:char="F0B1"/>
      </w:r>
      <w:r w:rsidR="00BB6CB5">
        <w:rPr>
          <w:rFonts w:eastAsia="Calibri"/>
          <w:color w:val="000000"/>
          <w:sz w:val="28"/>
          <w:szCs w:val="28"/>
          <w:lang w:val="ru-RU"/>
        </w:rPr>
        <w:t>0,62,</w:t>
      </w:r>
      <w:r w:rsidRPr="00A26E5E">
        <w:rPr>
          <w:rFonts w:eastAsiaTheme="minorHAnsi"/>
          <w:sz w:val="28"/>
          <w:szCs w:val="28"/>
          <w:lang w:val="ru-RU"/>
        </w:rPr>
        <w:t xml:space="preserve"> при p≤0,01), что свидетельствует о том, что </w:t>
      </w:r>
      <w:r w:rsidR="00BB6CB5">
        <w:rPr>
          <w:rFonts w:eastAsiaTheme="minorHAnsi"/>
          <w:sz w:val="28"/>
          <w:szCs w:val="28"/>
          <w:lang w:val="ru-RU"/>
        </w:rPr>
        <w:t>они в меньшей степени стали проявлять</w:t>
      </w:r>
      <w:r w:rsidRPr="00A26E5E">
        <w:rPr>
          <w:rFonts w:eastAsiaTheme="minorHAnsi"/>
          <w:sz w:val="28"/>
          <w:szCs w:val="28"/>
          <w:lang w:val="ru-RU"/>
        </w:rPr>
        <w:t xml:space="preserve"> склонность к нравоучениям, конфликтность и неразговорчивость</w:t>
      </w:r>
      <w:r w:rsidR="00BB6CB5">
        <w:rPr>
          <w:rFonts w:eastAsiaTheme="minorHAnsi"/>
          <w:sz w:val="28"/>
          <w:szCs w:val="28"/>
          <w:lang w:val="ru-RU"/>
        </w:rPr>
        <w:t>.</w:t>
      </w:r>
      <w:r w:rsidRPr="00A26E5E">
        <w:rPr>
          <w:rFonts w:eastAsiaTheme="minorHAnsi"/>
          <w:sz w:val="28"/>
          <w:szCs w:val="28"/>
          <w:lang w:val="ru-RU"/>
        </w:rPr>
        <w:t xml:space="preserve"> </w:t>
      </w:r>
      <w:r w:rsidR="00BB6CB5">
        <w:rPr>
          <w:rFonts w:eastAsiaTheme="minorHAnsi"/>
          <w:sz w:val="28"/>
          <w:szCs w:val="28"/>
          <w:lang w:val="ru-RU"/>
        </w:rPr>
        <w:t>У них меньше стало проявляться чувство</w:t>
      </w:r>
      <w:r w:rsidRPr="00A26E5E">
        <w:rPr>
          <w:rFonts w:eastAsiaTheme="minorHAnsi"/>
          <w:sz w:val="28"/>
          <w:szCs w:val="28"/>
          <w:lang w:val="ru-RU"/>
        </w:rPr>
        <w:t xml:space="preserve"> несправедливости по отношению к себе, а вследствие этого недоверчивости по отношению к людям</w:t>
      </w:r>
      <w:r w:rsidR="00BB6CB5">
        <w:rPr>
          <w:rFonts w:eastAsiaTheme="minorHAnsi"/>
          <w:sz w:val="28"/>
          <w:szCs w:val="28"/>
          <w:lang w:val="ru-RU"/>
        </w:rPr>
        <w:t>. Также снизилась и чувствительность</w:t>
      </w:r>
      <w:r w:rsidRPr="00A26E5E">
        <w:rPr>
          <w:rFonts w:eastAsiaTheme="minorHAnsi"/>
          <w:sz w:val="28"/>
          <w:szCs w:val="28"/>
          <w:lang w:val="ru-RU"/>
        </w:rPr>
        <w:t xml:space="preserve"> к обидам. </w:t>
      </w:r>
    </w:p>
    <w:p w:rsidR="00A26E5E" w:rsidRPr="00A26E5E" w:rsidRDefault="00BB6CB5" w:rsidP="00BB6CB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Показатели по</w:t>
      </w:r>
      <w:r w:rsidR="00A26E5E" w:rsidRPr="00A26E5E">
        <w:rPr>
          <w:rFonts w:eastAsiaTheme="minorHAnsi"/>
          <w:sz w:val="28"/>
          <w:szCs w:val="28"/>
          <w:lang w:val="ru-RU"/>
        </w:rPr>
        <w:t xml:space="preserve"> </w:t>
      </w:r>
      <w:r>
        <w:rPr>
          <w:rFonts w:eastAsiaTheme="minorHAnsi"/>
          <w:sz w:val="28"/>
          <w:szCs w:val="28"/>
          <w:lang w:val="ru-RU"/>
        </w:rPr>
        <w:t>«</w:t>
      </w:r>
      <w:proofErr w:type="spellStart"/>
      <w:r>
        <w:rPr>
          <w:rFonts w:eastAsiaTheme="minorHAnsi"/>
          <w:sz w:val="28"/>
          <w:szCs w:val="28"/>
          <w:lang w:val="ru-RU"/>
        </w:rPr>
        <w:t>Торонтской</w:t>
      </w:r>
      <w:proofErr w:type="spellEnd"/>
      <w:r w:rsidR="00A26E5E" w:rsidRPr="00A26E5E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>
        <w:rPr>
          <w:rFonts w:eastAsiaTheme="minorHAnsi"/>
          <w:sz w:val="28"/>
          <w:szCs w:val="28"/>
          <w:lang w:val="ru-RU"/>
        </w:rPr>
        <w:t>алекситимической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шкале</w:t>
      </w:r>
      <w:r w:rsidR="00A26E5E" w:rsidRPr="00A26E5E">
        <w:rPr>
          <w:rFonts w:eastAsiaTheme="minorHAnsi"/>
          <w:sz w:val="28"/>
          <w:szCs w:val="28"/>
          <w:lang w:val="ru-RU"/>
        </w:rPr>
        <w:t xml:space="preserve"> (TAS-20)» </w:t>
      </w:r>
      <w:r>
        <w:rPr>
          <w:rFonts w:eastAsiaTheme="minorHAnsi"/>
          <w:sz w:val="28"/>
          <w:szCs w:val="28"/>
          <w:lang w:val="ru-RU"/>
        </w:rPr>
        <w:t>указывают на то</w:t>
      </w:r>
      <w:r w:rsidR="006F08D1">
        <w:rPr>
          <w:rFonts w:eastAsiaTheme="minorHAnsi"/>
          <w:sz w:val="28"/>
          <w:szCs w:val="28"/>
          <w:lang w:val="ru-RU"/>
        </w:rPr>
        <w:t>, что</w:t>
      </w:r>
      <w:r w:rsidR="00A26E5E" w:rsidRPr="00A26E5E">
        <w:rPr>
          <w:rFonts w:eastAsiaTheme="minorHAnsi"/>
          <w:sz w:val="28"/>
          <w:szCs w:val="28"/>
          <w:lang w:val="ru-RU"/>
        </w:rPr>
        <w:t xml:space="preserve"> трудность описания чувств</w:t>
      </w:r>
      <w:r w:rsidR="006F08D1">
        <w:rPr>
          <w:rFonts w:eastAsiaTheme="minorHAnsi"/>
          <w:sz w:val="28"/>
          <w:szCs w:val="28"/>
          <w:lang w:val="ru-RU"/>
        </w:rPr>
        <w:t xml:space="preserve"> (ТОЧ)</w:t>
      </w:r>
      <w:r w:rsidR="00A26E5E" w:rsidRPr="00A26E5E">
        <w:rPr>
          <w:rFonts w:eastAsiaTheme="minorHAnsi"/>
          <w:sz w:val="28"/>
          <w:szCs w:val="28"/>
          <w:lang w:val="ru-RU"/>
        </w:rPr>
        <w:t xml:space="preserve"> (</w:t>
      </w:r>
      <w:r w:rsidR="00E44586">
        <w:rPr>
          <w:rFonts w:eastAsia="Calibri"/>
          <w:color w:val="000000"/>
          <w:sz w:val="28"/>
          <w:szCs w:val="28"/>
          <w:lang w:val="ru-RU"/>
        </w:rPr>
        <w:t>12</w:t>
      </w:r>
      <w:r w:rsidR="00A26E5E" w:rsidRPr="00A26E5E">
        <w:rPr>
          <w:rFonts w:eastAsia="Calibri"/>
          <w:color w:val="000000"/>
          <w:sz w:val="28"/>
          <w:szCs w:val="28"/>
          <w:lang w:val="ru-RU"/>
        </w:rPr>
        <w:sym w:font="Symbol" w:char="F0B1"/>
      </w:r>
      <w:r w:rsidR="00E44586">
        <w:rPr>
          <w:rFonts w:eastAsia="Calibri"/>
          <w:color w:val="000000"/>
          <w:sz w:val="28"/>
          <w:szCs w:val="28"/>
          <w:lang w:val="ru-RU"/>
        </w:rPr>
        <w:t>0,8</w:t>
      </w:r>
      <w:r w:rsidR="00A26E5E" w:rsidRPr="00A26E5E">
        <w:rPr>
          <w:rFonts w:eastAsia="Calibri"/>
          <w:color w:val="000000"/>
          <w:sz w:val="28"/>
          <w:szCs w:val="28"/>
          <w:lang w:val="ru-RU"/>
        </w:rPr>
        <w:t>, 9</w:t>
      </w:r>
      <w:r w:rsidR="006F08D1">
        <w:rPr>
          <w:rFonts w:eastAsia="Calibri"/>
          <w:color w:val="000000"/>
          <w:sz w:val="28"/>
          <w:szCs w:val="28"/>
          <w:lang w:val="ru-RU"/>
        </w:rPr>
        <w:t>,1</w:t>
      </w:r>
      <w:r w:rsidR="00A26E5E" w:rsidRPr="00A26E5E">
        <w:rPr>
          <w:rFonts w:eastAsia="Calibri"/>
          <w:color w:val="000000"/>
          <w:sz w:val="28"/>
          <w:szCs w:val="28"/>
          <w:lang w:val="ru-RU"/>
        </w:rPr>
        <w:sym w:font="Symbol" w:char="F0B1"/>
      </w:r>
      <w:r w:rsidR="006F08D1">
        <w:rPr>
          <w:rFonts w:eastAsia="Calibri"/>
          <w:color w:val="000000"/>
          <w:sz w:val="28"/>
          <w:szCs w:val="28"/>
          <w:lang w:val="ru-RU"/>
        </w:rPr>
        <w:t>1,</w:t>
      </w:r>
      <w:r w:rsidR="00A26E5E" w:rsidRPr="00A26E5E">
        <w:rPr>
          <w:rFonts w:eastAsia="Calibri"/>
          <w:color w:val="000000"/>
          <w:sz w:val="28"/>
          <w:szCs w:val="28"/>
          <w:lang w:val="ru-RU"/>
        </w:rPr>
        <w:t xml:space="preserve"> при p≤0,01)</w:t>
      </w:r>
      <w:r w:rsidR="006F08D1">
        <w:rPr>
          <w:rFonts w:eastAsiaTheme="minorHAnsi"/>
          <w:sz w:val="28"/>
          <w:szCs w:val="28"/>
          <w:lang w:val="ru-RU"/>
        </w:rPr>
        <w:t xml:space="preserve"> и показатели</w:t>
      </w:r>
      <w:r w:rsidR="00A26E5E" w:rsidRPr="00A26E5E">
        <w:rPr>
          <w:rFonts w:eastAsiaTheme="minorHAnsi"/>
          <w:sz w:val="28"/>
          <w:szCs w:val="28"/>
          <w:lang w:val="ru-RU"/>
        </w:rPr>
        <w:t xml:space="preserve"> интегративного уровня</w:t>
      </w:r>
      <w:r w:rsidR="006F08D1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="006F08D1">
        <w:rPr>
          <w:rFonts w:eastAsiaTheme="minorHAnsi"/>
          <w:sz w:val="28"/>
          <w:szCs w:val="28"/>
          <w:lang w:val="ru-RU"/>
        </w:rPr>
        <w:t>алекситимии</w:t>
      </w:r>
      <w:proofErr w:type="spellEnd"/>
      <w:r w:rsidR="00A26E5E" w:rsidRPr="00A26E5E">
        <w:rPr>
          <w:rFonts w:eastAsiaTheme="minorHAnsi"/>
          <w:sz w:val="28"/>
          <w:szCs w:val="28"/>
          <w:lang w:val="ru-RU"/>
        </w:rPr>
        <w:t xml:space="preserve"> (</w:t>
      </w:r>
      <w:r w:rsidR="00E44586">
        <w:rPr>
          <w:rFonts w:eastAsia="Calibri"/>
          <w:color w:val="000000"/>
          <w:sz w:val="28"/>
          <w:szCs w:val="28"/>
          <w:lang w:val="ru-RU"/>
        </w:rPr>
        <w:t>45</w:t>
      </w:r>
      <w:r w:rsidR="00A26E5E" w:rsidRPr="00A26E5E">
        <w:rPr>
          <w:rFonts w:eastAsia="Calibri"/>
          <w:color w:val="000000"/>
          <w:sz w:val="28"/>
          <w:szCs w:val="28"/>
          <w:lang w:val="ru-RU"/>
        </w:rPr>
        <w:sym w:font="Symbol" w:char="F0B1"/>
      </w:r>
      <w:r w:rsidR="00E44586">
        <w:rPr>
          <w:rFonts w:eastAsia="Calibri"/>
          <w:color w:val="000000"/>
          <w:sz w:val="28"/>
          <w:szCs w:val="28"/>
          <w:lang w:val="ru-RU"/>
        </w:rPr>
        <w:t>1,9</w:t>
      </w:r>
      <w:r w:rsidR="006F08D1">
        <w:rPr>
          <w:rFonts w:eastAsia="Calibri"/>
          <w:color w:val="000000"/>
          <w:sz w:val="28"/>
          <w:szCs w:val="28"/>
          <w:lang w:val="ru-RU"/>
        </w:rPr>
        <w:t>, 37</w:t>
      </w:r>
      <w:r w:rsidR="00A26E5E" w:rsidRPr="00A26E5E">
        <w:rPr>
          <w:rFonts w:eastAsia="Calibri"/>
          <w:color w:val="000000"/>
          <w:sz w:val="28"/>
          <w:szCs w:val="28"/>
          <w:lang w:val="ru-RU"/>
        </w:rPr>
        <w:sym w:font="Symbol" w:char="F0B1"/>
      </w:r>
      <w:r w:rsidR="006F08D1">
        <w:rPr>
          <w:rFonts w:eastAsia="Calibri"/>
          <w:color w:val="000000"/>
          <w:sz w:val="28"/>
          <w:szCs w:val="28"/>
          <w:lang w:val="ru-RU"/>
        </w:rPr>
        <w:t>2,4,</w:t>
      </w:r>
      <w:r w:rsidR="00A26E5E" w:rsidRPr="00A26E5E">
        <w:rPr>
          <w:rFonts w:eastAsia="Calibri"/>
          <w:color w:val="000000"/>
          <w:sz w:val="28"/>
          <w:szCs w:val="28"/>
          <w:lang w:val="ru-RU"/>
        </w:rPr>
        <w:t xml:space="preserve"> при p≤0,05</w:t>
      </w:r>
      <w:r w:rsidR="00A26E5E" w:rsidRPr="00A26E5E">
        <w:rPr>
          <w:rFonts w:eastAsiaTheme="minorHAnsi"/>
          <w:sz w:val="28"/>
          <w:szCs w:val="28"/>
          <w:lang w:val="ru-RU"/>
        </w:rPr>
        <w:t>)</w:t>
      </w:r>
      <w:r w:rsidR="006F08D1">
        <w:rPr>
          <w:rFonts w:eastAsiaTheme="minorHAnsi"/>
          <w:sz w:val="28"/>
          <w:szCs w:val="28"/>
          <w:lang w:val="ru-RU"/>
        </w:rPr>
        <w:t xml:space="preserve"> значительно уменьшились после проведения психокоррекционной работы</w:t>
      </w:r>
      <w:r w:rsidR="00A26E5E" w:rsidRPr="00A26E5E">
        <w:rPr>
          <w:rFonts w:eastAsiaTheme="minorHAnsi"/>
          <w:sz w:val="28"/>
          <w:szCs w:val="28"/>
          <w:lang w:val="ru-RU"/>
        </w:rPr>
        <w:t xml:space="preserve">. </w:t>
      </w:r>
      <w:r w:rsidR="006F08D1">
        <w:rPr>
          <w:rFonts w:eastAsiaTheme="minorHAnsi"/>
          <w:sz w:val="28"/>
          <w:szCs w:val="28"/>
          <w:lang w:val="ru-RU"/>
        </w:rPr>
        <w:t xml:space="preserve">У женщин повысилась эмоциональная чувствительность и </w:t>
      </w:r>
      <w:r w:rsidR="006F08D1">
        <w:rPr>
          <w:rFonts w:eastAsiaTheme="minorHAnsi"/>
          <w:sz w:val="28"/>
          <w:szCs w:val="28"/>
          <w:lang w:val="ru-RU"/>
        </w:rPr>
        <w:lastRenderedPageBreak/>
        <w:t>эмоциональная вовлеченность в обыденной жизни, более выраженными стали</w:t>
      </w:r>
      <w:r w:rsidR="00A26E5E" w:rsidRPr="00A26E5E">
        <w:rPr>
          <w:rFonts w:eastAsiaTheme="minorHAnsi"/>
          <w:sz w:val="28"/>
          <w:szCs w:val="28"/>
          <w:lang w:val="ru-RU"/>
        </w:rPr>
        <w:t xml:space="preserve"> способности к распознаванию, дифференцированию и выражению эмоциональных пережив</w:t>
      </w:r>
      <w:r w:rsidR="006F08D1">
        <w:rPr>
          <w:rFonts w:eastAsiaTheme="minorHAnsi"/>
          <w:sz w:val="28"/>
          <w:szCs w:val="28"/>
          <w:lang w:val="ru-RU"/>
        </w:rPr>
        <w:t>аний и телесных ощущений</w:t>
      </w:r>
      <w:r w:rsidR="00A26E5E" w:rsidRPr="00A26E5E">
        <w:rPr>
          <w:rFonts w:eastAsiaTheme="minorHAnsi"/>
          <w:sz w:val="28"/>
          <w:szCs w:val="28"/>
          <w:lang w:val="ru-RU"/>
        </w:rPr>
        <w:t>.</w:t>
      </w:r>
    </w:p>
    <w:p w:rsidR="00A26E5E" w:rsidRPr="00A26E5E" w:rsidRDefault="00A26E5E" w:rsidP="00BB6CB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A26E5E">
        <w:rPr>
          <w:rFonts w:eastAsiaTheme="minorHAnsi"/>
          <w:sz w:val="28"/>
          <w:szCs w:val="28"/>
          <w:lang w:val="ru-RU"/>
        </w:rPr>
        <w:t xml:space="preserve">В ходе математико-статистической обработки данных по методике «Самооценка эмоциональных состояний» (чем выше показатель – тем выше испытуемый оценивает свое эмоциональное состояние по положительному полюсу) полученные результаты свидетельствуют о </w:t>
      </w:r>
      <w:r w:rsidR="00E44586">
        <w:rPr>
          <w:rFonts w:eastAsiaTheme="minorHAnsi"/>
          <w:sz w:val="28"/>
          <w:szCs w:val="28"/>
          <w:lang w:val="ru-RU"/>
        </w:rPr>
        <w:t xml:space="preserve">том, что </w:t>
      </w:r>
      <w:proofErr w:type="spellStart"/>
      <w:r w:rsidR="00E44586">
        <w:rPr>
          <w:rFonts w:eastAsiaTheme="minorHAnsi"/>
          <w:sz w:val="28"/>
          <w:szCs w:val="28"/>
          <w:lang w:val="ru-RU"/>
        </w:rPr>
        <w:t>психокоррекционные</w:t>
      </w:r>
      <w:proofErr w:type="spellEnd"/>
      <w:r w:rsidR="00E44586">
        <w:rPr>
          <w:rFonts w:eastAsiaTheme="minorHAnsi"/>
          <w:sz w:val="28"/>
          <w:szCs w:val="28"/>
          <w:lang w:val="ru-RU"/>
        </w:rPr>
        <w:t xml:space="preserve"> занятия способствовали повышению </w:t>
      </w:r>
      <w:r w:rsidR="00E44586" w:rsidRPr="00A26E5E">
        <w:rPr>
          <w:rFonts w:eastAsiaTheme="minorHAnsi"/>
          <w:sz w:val="28"/>
          <w:szCs w:val="28"/>
          <w:lang w:val="ru-RU"/>
        </w:rPr>
        <w:t>энергичности и подвижности</w:t>
      </w:r>
      <w:r w:rsidR="00E44586">
        <w:rPr>
          <w:rFonts w:eastAsiaTheme="minorHAnsi"/>
          <w:sz w:val="28"/>
          <w:szCs w:val="28"/>
          <w:lang w:val="ru-RU"/>
        </w:rPr>
        <w:t xml:space="preserve"> у матерей, поскольку были выявлены значимо более высокие  показатели</w:t>
      </w:r>
      <w:r w:rsidRPr="00A26E5E">
        <w:rPr>
          <w:rFonts w:eastAsiaTheme="minorHAnsi"/>
          <w:sz w:val="28"/>
          <w:szCs w:val="28"/>
          <w:lang w:val="ru-RU"/>
        </w:rPr>
        <w:t xml:space="preserve"> по шкале «Приподнятость-подавленность» (</w:t>
      </w:r>
      <w:r w:rsidR="00E44586">
        <w:rPr>
          <w:rFonts w:eastAsia="Calibri"/>
          <w:color w:val="000000"/>
          <w:sz w:val="28"/>
          <w:szCs w:val="28"/>
          <w:lang w:val="ru-RU"/>
        </w:rPr>
        <w:t>5,58</w:t>
      </w:r>
      <w:r w:rsidRPr="00A26E5E">
        <w:rPr>
          <w:rFonts w:eastAsia="Calibri"/>
          <w:color w:val="000000"/>
          <w:sz w:val="28"/>
          <w:szCs w:val="28"/>
          <w:lang w:val="ru-RU"/>
        </w:rPr>
        <w:sym w:font="Symbol" w:char="F0B1"/>
      </w:r>
      <w:r w:rsidR="00E44586">
        <w:rPr>
          <w:rFonts w:eastAsia="Calibri"/>
          <w:color w:val="000000"/>
          <w:sz w:val="28"/>
          <w:szCs w:val="28"/>
          <w:lang w:val="ru-RU"/>
        </w:rPr>
        <w:t>0,15, 6,3</w:t>
      </w:r>
      <w:r w:rsidRPr="00A26E5E">
        <w:rPr>
          <w:rFonts w:eastAsia="Calibri"/>
          <w:color w:val="000000"/>
          <w:sz w:val="28"/>
          <w:szCs w:val="28"/>
          <w:lang w:val="ru-RU"/>
        </w:rPr>
        <w:t>8</w:t>
      </w:r>
      <w:r w:rsidRPr="00A26E5E">
        <w:rPr>
          <w:rFonts w:eastAsia="Calibri"/>
          <w:color w:val="000000"/>
          <w:sz w:val="28"/>
          <w:szCs w:val="28"/>
          <w:lang w:val="ru-RU"/>
        </w:rPr>
        <w:sym w:font="Symbol" w:char="F0B1"/>
      </w:r>
      <w:r w:rsidR="00E44586">
        <w:rPr>
          <w:rFonts w:eastAsia="Calibri"/>
          <w:color w:val="000000"/>
          <w:sz w:val="28"/>
          <w:szCs w:val="28"/>
          <w:lang w:val="ru-RU"/>
        </w:rPr>
        <w:t>0,20,</w:t>
      </w:r>
      <w:r w:rsidRPr="00A26E5E">
        <w:rPr>
          <w:rFonts w:eastAsia="Calibri"/>
          <w:color w:val="000000"/>
          <w:sz w:val="28"/>
          <w:szCs w:val="28"/>
          <w:lang w:val="ru-RU"/>
        </w:rPr>
        <w:t xml:space="preserve"> при p≤0,001</w:t>
      </w:r>
      <w:r w:rsidR="000705F7">
        <w:rPr>
          <w:rFonts w:eastAsiaTheme="minorHAnsi"/>
          <w:sz w:val="28"/>
          <w:szCs w:val="28"/>
          <w:lang w:val="ru-RU"/>
        </w:rPr>
        <w:t xml:space="preserve">). Возможно, матери стали </w:t>
      </w:r>
      <w:r w:rsidRPr="00A26E5E">
        <w:rPr>
          <w:rFonts w:eastAsiaTheme="minorHAnsi"/>
          <w:sz w:val="28"/>
          <w:szCs w:val="28"/>
          <w:lang w:val="ru-RU"/>
        </w:rPr>
        <w:t xml:space="preserve">больше </w:t>
      </w:r>
      <w:r w:rsidR="000705F7">
        <w:rPr>
          <w:rFonts w:eastAsiaTheme="minorHAnsi"/>
          <w:sz w:val="28"/>
          <w:szCs w:val="28"/>
          <w:lang w:val="ru-RU"/>
        </w:rPr>
        <w:t xml:space="preserve">выделять </w:t>
      </w:r>
      <w:r w:rsidRPr="00A26E5E">
        <w:rPr>
          <w:rFonts w:eastAsiaTheme="minorHAnsi"/>
          <w:sz w:val="28"/>
          <w:szCs w:val="28"/>
          <w:lang w:val="ru-RU"/>
        </w:rPr>
        <w:t>времени для удовлетворения личных витальных потребностей и саморазвития, для продвижения по карьерной лестнице, а также для до</w:t>
      </w:r>
      <w:r w:rsidR="000705F7">
        <w:rPr>
          <w:rFonts w:eastAsiaTheme="minorHAnsi"/>
          <w:sz w:val="28"/>
          <w:szCs w:val="28"/>
          <w:lang w:val="ru-RU"/>
        </w:rPr>
        <w:t>суга и отдыха.</w:t>
      </w:r>
    </w:p>
    <w:p w:rsidR="00A26E5E" w:rsidRPr="00A26E5E" w:rsidRDefault="00A26E5E" w:rsidP="00BB6CB5">
      <w:pPr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  <w:r w:rsidRPr="00A26E5E">
        <w:rPr>
          <w:rFonts w:eastAsiaTheme="minorHAnsi"/>
          <w:color w:val="000000" w:themeColor="text1"/>
          <w:sz w:val="28"/>
          <w:szCs w:val="28"/>
          <w:lang w:val="ru-RU"/>
        </w:rPr>
        <w:t xml:space="preserve">В ходе математико-статистической обработки данных по методике «Оценка эмоционального интеллекта» значимых </w:t>
      </w:r>
      <w:r w:rsidR="00B75722" w:rsidRPr="00BB6CB5">
        <w:rPr>
          <w:rFonts w:eastAsiaTheme="minorHAnsi"/>
          <w:color w:val="000000" w:themeColor="text1"/>
          <w:sz w:val="28"/>
          <w:szCs w:val="28"/>
          <w:lang w:val="ru-RU"/>
        </w:rPr>
        <w:t>изменений</w:t>
      </w:r>
      <w:r w:rsidRPr="00A26E5E">
        <w:rPr>
          <w:rFonts w:eastAsiaTheme="minorHAnsi"/>
          <w:color w:val="000000" w:themeColor="text1"/>
          <w:sz w:val="28"/>
          <w:szCs w:val="28"/>
          <w:lang w:val="ru-RU"/>
        </w:rPr>
        <w:t xml:space="preserve"> не выявлено, что может говорить о том, что </w:t>
      </w:r>
      <w:proofErr w:type="spellStart"/>
      <w:r w:rsidR="000822B5" w:rsidRPr="00BB6CB5">
        <w:rPr>
          <w:rFonts w:eastAsiaTheme="minorHAnsi"/>
          <w:color w:val="000000" w:themeColor="text1"/>
          <w:sz w:val="28"/>
          <w:szCs w:val="28"/>
          <w:lang w:val="ru-RU"/>
        </w:rPr>
        <w:t>психокоррекционная</w:t>
      </w:r>
      <w:proofErr w:type="spellEnd"/>
      <w:r w:rsidR="000822B5" w:rsidRPr="00BB6CB5">
        <w:rPr>
          <w:rFonts w:eastAsiaTheme="minorHAnsi"/>
          <w:color w:val="000000" w:themeColor="text1"/>
          <w:sz w:val="28"/>
          <w:szCs w:val="28"/>
          <w:lang w:val="ru-RU"/>
        </w:rPr>
        <w:t xml:space="preserve"> работа не повлияла на развитие способностей</w:t>
      </w:r>
      <w:r w:rsidRPr="00A26E5E">
        <w:rPr>
          <w:rFonts w:eastAsiaTheme="minorHAnsi"/>
          <w:color w:val="000000" w:themeColor="text1"/>
          <w:sz w:val="28"/>
          <w:szCs w:val="28"/>
          <w:lang w:val="ru-RU"/>
        </w:rPr>
        <w:t xml:space="preserve"> к пониманию как своих, так и чужих эмоций.</w:t>
      </w:r>
      <w:r w:rsidR="000822B5" w:rsidRPr="00BB6CB5">
        <w:rPr>
          <w:rFonts w:eastAsiaTheme="minorHAnsi"/>
          <w:color w:val="000000" w:themeColor="text1"/>
          <w:sz w:val="28"/>
          <w:szCs w:val="28"/>
          <w:lang w:val="ru-RU"/>
        </w:rPr>
        <w:t xml:space="preserve"> Вероятно, </w:t>
      </w:r>
      <w:r w:rsidR="000705F7">
        <w:rPr>
          <w:rFonts w:eastAsiaTheme="minorHAnsi"/>
          <w:color w:val="000000" w:themeColor="text1"/>
          <w:sz w:val="28"/>
          <w:szCs w:val="28"/>
          <w:lang w:val="ru-RU"/>
        </w:rPr>
        <w:t xml:space="preserve">коррекция </w:t>
      </w:r>
      <w:r w:rsidR="000822B5" w:rsidRPr="00BB6CB5">
        <w:rPr>
          <w:rFonts w:eastAsiaTheme="minorHAnsi"/>
          <w:color w:val="000000" w:themeColor="text1"/>
          <w:sz w:val="28"/>
          <w:szCs w:val="28"/>
          <w:lang w:val="ru-RU"/>
        </w:rPr>
        <w:t>эти</w:t>
      </w:r>
      <w:r w:rsidR="000705F7">
        <w:rPr>
          <w:rFonts w:eastAsiaTheme="minorHAnsi"/>
          <w:color w:val="000000" w:themeColor="text1"/>
          <w:sz w:val="28"/>
          <w:szCs w:val="28"/>
          <w:lang w:val="ru-RU"/>
        </w:rPr>
        <w:t>х качеств</w:t>
      </w:r>
      <w:r w:rsidR="000822B5" w:rsidRPr="00BB6CB5">
        <w:rPr>
          <w:rFonts w:eastAsiaTheme="minorHAnsi"/>
          <w:color w:val="000000" w:themeColor="text1"/>
          <w:sz w:val="28"/>
          <w:szCs w:val="28"/>
          <w:lang w:val="ru-RU"/>
        </w:rPr>
        <w:t xml:space="preserve"> требуют более длительного воздействия на эмоциональную сферу женщин.</w:t>
      </w:r>
    </w:p>
    <w:p w:rsidR="00A26E5E" w:rsidRDefault="000822B5" w:rsidP="000822B5">
      <w:pPr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  <w:r w:rsidRPr="00BB6CB5">
        <w:rPr>
          <w:rFonts w:eastAsiaTheme="minorHAnsi"/>
          <w:color w:val="000000" w:themeColor="text1"/>
          <w:sz w:val="28"/>
          <w:szCs w:val="28"/>
          <w:lang w:val="ru-RU"/>
        </w:rPr>
        <w:t>Также з</w:t>
      </w:r>
      <w:r w:rsidRPr="00A26E5E">
        <w:rPr>
          <w:rFonts w:eastAsiaTheme="minorHAnsi"/>
          <w:color w:val="000000" w:themeColor="text1"/>
          <w:sz w:val="28"/>
          <w:szCs w:val="28"/>
          <w:lang w:val="ru-RU"/>
        </w:rPr>
        <w:t xml:space="preserve">начимых </w:t>
      </w:r>
      <w:r w:rsidRPr="00BB6CB5">
        <w:rPr>
          <w:rFonts w:eastAsiaTheme="minorHAnsi"/>
          <w:color w:val="000000" w:themeColor="text1"/>
          <w:sz w:val="28"/>
          <w:szCs w:val="28"/>
          <w:lang w:val="ru-RU"/>
        </w:rPr>
        <w:t>изменений не выявлено было по тест</w:t>
      </w:r>
      <w:r w:rsidR="00A26E5E" w:rsidRPr="00A26E5E">
        <w:rPr>
          <w:rFonts w:eastAsiaTheme="minorHAnsi"/>
          <w:color w:val="000000" w:themeColor="text1"/>
          <w:sz w:val="28"/>
          <w:szCs w:val="28"/>
          <w:lang w:val="ru-RU"/>
        </w:rPr>
        <w:t>-о</w:t>
      </w:r>
      <w:r w:rsidRPr="00BB6CB5">
        <w:rPr>
          <w:rFonts w:eastAsiaTheme="minorHAnsi"/>
          <w:color w:val="000000" w:themeColor="text1"/>
          <w:sz w:val="28"/>
          <w:szCs w:val="28"/>
          <w:lang w:val="ru-RU"/>
        </w:rPr>
        <w:t xml:space="preserve">проснику «Шкала депрессии Бека». </w:t>
      </w:r>
      <w:r w:rsidR="00A26E5E" w:rsidRPr="00BB6CB5">
        <w:rPr>
          <w:rFonts w:eastAsiaTheme="minorHAnsi"/>
          <w:color w:val="000000" w:themeColor="text1"/>
          <w:sz w:val="28"/>
          <w:szCs w:val="28"/>
          <w:lang w:val="ru-RU"/>
        </w:rPr>
        <w:t>Р</w:t>
      </w:r>
      <w:r w:rsidRPr="00BB6CB5">
        <w:rPr>
          <w:rFonts w:eastAsiaTheme="minorHAnsi"/>
          <w:color w:val="000000" w:themeColor="text1"/>
          <w:sz w:val="28"/>
          <w:szCs w:val="28"/>
          <w:lang w:val="ru-RU"/>
        </w:rPr>
        <w:t>еспонденты изначально не демонстрировали</w:t>
      </w:r>
      <w:r w:rsidR="00A26E5E" w:rsidRPr="00A26E5E">
        <w:rPr>
          <w:rFonts w:eastAsiaTheme="minorHAnsi"/>
          <w:color w:val="000000" w:themeColor="text1"/>
          <w:sz w:val="28"/>
          <w:szCs w:val="28"/>
          <w:lang w:val="ru-RU"/>
        </w:rPr>
        <w:t xml:space="preserve"> высокий уровень проявления депрессии и депрессивных симптомов. </w:t>
      </w:r>
    </w:p>
    <w:p w:rsidR="000705F7" w:rsidRDefault="000705F7" w:rsidP="000705F7">
      <w:pPr>
        <w:spacing w:after="60" w:line="360" w:lineRule="auto"/>
        <w:ind w:right="-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Воспитание ребёнка – это огромный труд для любой матери, а воспитание ребёнка с ограниченными возможностями здоровья накладывает еще больше обязанностей и трудностей для матери, </w:t>
      </w:r>
      <w:r w:rsidR="00006710">
        <w:rPr>
          <w:sz w:val="28"/>
          <w:szCs w:val="28"/>
          <w:lang w:val="ru-RU"/>
        </w:rPr>
        <w:t>что приводит к психическому истощению, формированию депрессии и появлению психосоматических заболеваний. Увеличение количества и интенсивности</w:t>
      </w:r>
      <w:r>
        <w:rPr>
          <w:sz w:val="28"/>
          <w:szCs w:val="28"/>
          <w:lang w:val="ru-RU"/>
        </w:rPr>
        <w:t xml:space="preserve"> страхов, разрушение всех планов и </w:t>
      </w:r>
      <w:r w:rsidR="00006710">
        <w:rPr>
          <w:sz w:val="28"/>
          <w:szCs w:val="28"/>
          <w:lang w:val="ru-RU"/>
        </w:rPr>
        <w:t>уже сформированных в отношении ребенка ожиданий</w:t>
      </w:r>
      <w:r>
        <w:rPr>
          <w:sz w:val="28"/>
          <w:szCs w:val="28"/>
          <w:lang w:val="ru-RU"/>
        </w:rPr>
        <w:t xml:space="preserve">, </w:t>
      </w:r>
      <w:r w:rsidR="00006710">
        <w:rPr>
          <w:sz w:val="28"/>
          <w:szCs w:val="28"/>
          <w:lang w:val="ru-RU"/>
        </w:rPr>
        <w:t>увеличение количества</w:t>
      </w:r>
      <w:r>
        <w:rPr>
          <w:sz w:val="28"/>
          <w:szCs w:val="28"/>
          <w:lang w:val="ru-RU"/>
        </w:rPr>
        <w:t xml:space="preserve"> материнских обязанностей, отсутствие полноценного личностного и карьерного роста, а зачастую и достаточной </w:t>
      </w:r>
      <w:r>
        <w:rPr>
          <w:sz w:val="28"/>
          <w:szCs w:val="28"/>
          <w:lang w:val="ru-RU"/>
        </w:rPr>
        <w:lastRenderedPageBreak/>
        <w:t xml:space="preserve">поддержки со стороны близких людей – все эти факторы в сочетании друг с другом оставляют </w:t>
      </w:r>
      <w:r w:rsidR="00006710">
        <w:rPr>
          <w:sz w:val="28"/>
          <w:szCs w:val="28"/>
          <w:lang w:val="ru-RU"/>
        </w:rPr>
        <w:t xml:space="preserve">негативный </w:t>
      </w:r>
      <w:r>
        <w:rPr>
          <w:sz w:val="28"/>
          <w:szCs w:val="28"/>
          <w:lang w:val="ru-RU"/>
        </w:rPr>
        <w:t>отпечаток на эмоциональной сфере женщины.</w:t>
      </w:r>
    </w:p>
    <w:p w:rsidR="00006710" w:rsidRDefault="000705F7" w:rsidP="00C57C99">
      <w:pPr>
        <w:spacing w:after="60" w:line="360" w:lineRule="auto"/>
        <w:ind w:right="-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Вследствие пониженного эмоционального состояния матери, зачастую страдает не только сама женщина, но и ее ребёнок, который крепко связан с ее самочувствием как эмоциональным, так и физическим. Поэтому работа специалистов должна проводиться не только по коррекции и развитию особенного ребенка, но и с матерью, которая зачастую эмоционально подавлена и не может в полной мере сконцентрироваться ни на своих потребностях и желания</w:t>
      </w:r>
      <w:r w:rsidR="00006710">
        <w:rPr>
          <w:sz w:val="28"/>
          <w:szCs w:val="28"/>
          <w:lang w:val="ru-RU"/>
        </w:rPr>
        <w:t>х, ни на потребностях и желаниях ребёнка</w:t>
      </w:r>
      <w:r>
        <w:rPr>
          <w:sz w:val="28"/>
          <w:szCs w:val="28"/>
          <w:lang w:val="ru-RU"/>
        </w:rPr>
        <w:t xml:space="preserve">. </w:t>
      </w:r>
      <w:r w:rsidR="00006710">
        <w:rPr>
          <w:sz w:val="28"/>
          <w:szCs w:val="28"/>
          <w:lang w:val="ru-RU"/>
        </w:rPr>
        <w:t>Наиболее важным при оказании всесторонней помощи особенным детям является комплексный подход. Именно комплексная реабилитация всей семьи</w:t>
      </w:r>
      <w:r w:rsidR="00C57C99">
        <w:rPr>
          <w:sz w:val="28"/>
          <w:szCs w:val="28"/>
          <w:lang w:val="ru-RU"/>
        </w:rPr>
        <w:t xml:space="preserve"> ребенка с ОВЗ</w:t>
      </w:r>
      <w:r w:rsidR="00006710">
        <w:rPr>
          <w:sz w:val="28"/>
          <w:szCs w:val="28"/>
          <w:lang w:val="ru-RU"/>
        </w:rPr>
        <w:t xml:space="preserve">, каждого </w:t>
      </w:r>
      <w:r w:rsidR="00C57C99">
        <w:rPr>
          <w:sz w:val="28"/>
          <w:szCs w:val="28"/>
          <w:lang w:val="ru-RU"/>
        </w:rPr>
        <w:t>ее представителя,</w:t>
      </w:r>
      <w:r w:rsidR="00006710">
        <w:rPr>
          <w:sz w:val="28"/>
          <w:szCs w:val="28"/>
          <w:lang w:val="ru-RU"/>
        </w:rPr>
        <w:t xml:space="preserve"> обеспечит наиболее </w:t>
      </w:r>
      <w:r w:rsidR="00C57C99">
        <w:rPr>
          <w:sz w:val="28"/>
          <w:szCs w:val="28"/>
          <w:lang w:val="ru-RU"/>
        </w:rPr>
        <w:t>эффективный результат в успешности адаптации внутри семьи и в социальной среде.</w:t>
      </w:r>
      <w:bookmarkStart w:id="1" w:name="_GoBack"/>
      <w:bookmarkEnd w:id="1"/>
    </w:p>
    <w:p w:rsidR="003D7CF7" w:rsidRPr="003D7CF7" w:rsidRDefault="003D7CF7" w:rsidP="003D7CF7">
      <w:pPr>
        <w:spacing w:line="360" w:lineRule="auto"/>
        <w:ind w:firstLine="709"/>
        <w:jc w:val="center"/>
        <w:rPr>
          <w:rFonts w:eastAsiaTheme="minorHAnsi"/>
          <w:sz w:val="28"/>
          <w:szCs w:val="28"/>
          <w:lang w:val="ru-RU"/>
        </w:rPr>
      </w:pPr>
      <w:r w:rsidRPr="003D7CF7">
        <w:rPr>
          <w:rFonts w:eastAsiaTheme="minorHAnsi"/>
          <w:sz w:val="28"/>
          <w:szCs w:val="28"/>
          <w:lang w:val="ru-RU"/>
        </w:rPr>
        <w:t>Список литературы</w:t>
      </w:r>
    </w:p>
    <w:p w:rsidR="003D7CF7" w:rsidRPr="003D7CF7" w:rsidRDefault="003D7CF7" w:rsidP="003D7CF7">
      <w:pPr>
        <w:numPr>
          <w:ilvl w:val="0"/>
          <w:numId w:val="30"/>
        </w:numPr>
        <w:spacing w:after="200"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/>
        </w:rPr>
      </w:pPr>
      <w:r w:rsidRPr="003D7CF7">
        <w:rPr>
          <w:rFonts w:eastAsiaTheme="minorHAnsi"/>
          <w:sz w:val="28"/>
          <w:szCs w:val="28"/>
          <w:lang w:val="ru-RU"/>
        </w:rPr>
        <w:t xml:space="preserve">Горячева Т. Г., Солнцева И. А. Личностные особенности матери ребенка с отклонениями в развитии и их влияние на детско-родительские отношения/ Под ред. В. К. </w:t>
      </w:r>
      <w:proofErr w:type="spellStart"/>
      <w:r w:rsidRPr="003D7CF7">
        <w:rPr>
          <w:rFonts w:eastAsiaTheme="minorHAnsi"/>
          <w:sz w:val="28"/>
          <w:szCs w:val="28"/>
          <w:lang w:val="ru-RU"/>
        </w:rPr>
        <w:t>Шабельникова</w:t>
      </w:r>
      <w:proofErr w:type="spellEnd"/>
      <w:r w:rsidRPr="003D7CF7">
        <w:rPr>
          <w:rFonts w:eastAsiaTheme="minorHAnsi"/>
          <w:sz w:val="28"/>
          <w:szCs w:val="28"/>
          <w:lang w:val="ru-RU"/>
        </w:rPr>
        <w:t xml:space="preserve">, А. Г. </w:t>
      </w:r>
      <w:proofErr w:type="spellStart"/>
      <w:r w:rsidRPr="003D7CF7">
        <w:rPr>
          <w:rFonts w:eastAsiaTheme="minorHAnsi"/>
          <w:sz w:val="28"/>
          <w:szCs w:val="28"/>
          <w:lang w:val="ru-RU"/>
        </w:rPr>
        <w:t>Лидерса</w:t>
      </w:r>
      <w:proofErr w:type="spellEnd"/>
      <w:r w:rsidRPr="003D7CF7">
        <w:rPr>
          <w:rFonts w:eastAsiaTheme="minorHAnsi"/>
          <w:sz w:val="28"/>
          <w:szCs w:val="28"/>
          <w:lang w:val="ru-RU"/>
        </w:rPr>
        <w:t>. //  Учебное пособие: Хрестоматия. — СПб.: Речь,. 2007. — 400с.</w:t>
      </w:r>
    </w:p>
    <w:p w:rsidR="003D7CF7" w:rsidRPr="003D7CF7" w:rsidRDefault="003D7CF7" w:rsidP="003D7CF7">
      <w:pPr>
        <w:numPr>
          <w:ilvl w:val="0"/>
          <w:numId w:val="30"/>
        </w:numPr>
        <w:spacing w:after="200"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/>
        </w:rPr>
      </w:pPr>
      <w:r w:rsidRPr="003D7CF7">
        <w:rPr>
          <w:rFonts w:eastAsiaTheme="minorHAnsi"/>
          <w:sz w:val="28"/>
          <w:szCs w:val="28"/>
          <w:lang w:val="ru-RU"/>
        </w:rPr>
        <w:t xml:space="preserve">Кочерова О.Ю., Филькина О.М., </w:t>
      </w:r>
      <w:proofErr w:type="spellStart"/>
      <w:r w:rsidRPr="003D7CF7">
        <w:rPr>
          <w:rFonts w:eastAsiaTheme="minorHAnsi"/>
          <w:sz w:val="28"/>
          <w:szCs w:val="28"/>
          <w:lang w:val="ru-RU"/>
        </w:rPr>
        <w:t>Долотова</w:t>
      </w:r>
      <w:proofErr w:type="spellEnd"/>
      <w:r w:rsidRPr="003D7CF7">
        <w:rPr>
          <w:rFonts w:eastAsiaTheme="minorHAnsi"/>
          <w:sz w:val="28"/>
          <w:szCs w:val="28"/>
          <w:lang w:val="ru-RU"/>
        </w:rPr>
        <w:t xml:space="preserve"> Н.В., Малышкина А.И., Антышева Е.Н. Психологические особенности матерей, воспитывающих детей инвалидов // Ивановский НИИ материнства и детства им. В.Н., 2014. [Электронный ресурс] // URL: </w:t>
      </w:r>
      <w:hyperlink r:id="rId8" w:history="1">
        <w:r w:rsidRPr="003D7CF7">
          <w:rPr>
            <w:rFonts w:eastAsiaTheme="minorHAnsi"/>
            <w:color w:val="0000FF" w:themeColor="hyperlink"/>
            <w:sz w:val="28"/>
            <w:szCs w:val="28"/>
            <w:u w:val="single"/>
            <w:lang w:val="ru-RU"/>
          </w:rPr>
          <w:t>https://cyberleninka.ru/article/n/psihologicheskie-osobennosti-materey-vospityvayuschih-detey-invalidov/viewer</w:t>
        </w:r>
      </w:hyperlink>
      <w:r w:rsidRPr="003D7CF7">
        <w:rPr>
          <w:rFonts w:eastAsiaTheme="minorHAnsi"/>
          <w:sz w:val="28"/>
          <w:szCs w:val="28"/>
          <w:lang w:val="ru-RU"/>
        </w:rPr>
        <w:t xml:space="preserve"> </w:t>
      </w:r>
    </w:p>
    <w:p w:rsidR="003D7CF7" w:rsidRPr="003D7CF7" w:rsidRDefault="003D7CF7" w:rsidP="003D7CF7">
      <w:pPr>
        <w:numPr>
          <w:ilvl w:val="0"/>
          <w:numId w:val="30"/>
        </w:numPr>
        <w:spacing w:after="200"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3D7CF7">
        <w:rPr>
          <w:rFonts w:eastAsiaTheme="minorHAnsi"/>
          <w:sz w:val="28"/>
          <w:szCs w:val="28"/>
          <w:lang w:val="ru-RU"/>
        </w:rPr>
        <w:t>Пермина</w:t>
      </w:r>
      <w:proofErr w:type="spellEnd"/>
      <w:r w:rsidRPr="003D7CF7">
        <w:rPr>
          <w:rFonts w:eastAsiaTheme="minorHAnsi"/>
          <w:sz w:val="28"/>
          <w:szCs w:val="28"/>
          <w:lang w:val="ru-RU"/>
        </w:rPr>
        <w:t xml:space="preserve"> С.В., </w:t>
      </w:r>
      <w:proofErr w:type="spellStart"/>
      <w:r w:rsidRPr="003D7CF7">
        <w:rPr>
          <w:rFonts w:eastAsiaTheme="minorHAnsi"/>
          <w:sz w:val="28"/>
          <w:szCs w:val="28"/>
          <w:lang w:val="ru-RU"/>
        </w:rPr>
        <w:t>Циневская</w:t>
      </w:r>
      <w:proofErr w:type="spellEnd"/>
      <w:r w:rsidRPr="003D7CF7">
        <w:rPr>
          <w:rFonts w:eastAsiaTheme="minorHAnsi"/>
          <w:sz w:val="28"/>
          <w:szCs w:val="28"/>
          <w:lang w:val="ru-RU"/>
        </w:rPr>
        <w:t xml:space="preserve"> Т.В. Особенности психологического состояния женщины, воспитывающей ребенка с ограниченными возможностями здоровья // Психология XXI столетия. Новые возможности: сборник по материалам ежегодного конгресса «Психология XXI  столетия» / под ред. В.В. Козлова. Ярославль: Изд-во </w:t>
      </w:r>
      <w:r w:rsidRPr="003D7CF7">
        <w:rPr>
          <w:rFonts w:eastAsiaTheme="minorHAnsi"/>
          <w:sz w:val="28"/>
          <w:szCs w:val="28"/>
          <w:lang w:val="ru-RU"/>
        </w:rPr>
        <w:lastRenderedPageBreak/>
        <w:t>Ярославского государственного педагогического университета имени К.Д. Ушинского, 2016. С. 190—193.</w:t>
      </w:r>
    </w:p>
    <w:p w:rsidR="003D7CF7" w:rsidRPr="003D7CF7" w:rsidRDefault="003D7CF7" w:rsidP="003D7CF7">
      <w:pPr>
        <w:numPr>
          <w:ilvl w:val="0"/>
          <w:numId w:val="30"/>
        </w:numPr>
        <w:spacing w:after="200"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/>
        </w:rPr>
      </w:pPr>
      <w:r w:rsidRPr="003D7CF7">
        <w:rPr>
          <w:rFonts w:eastAsiaTheme="minorHAnsi"/>
          <w:sz w:val="28"/>
          <w:szCs w:val="28"/>
          <w:lang w:val="ru-RU"/>
        </w:rPr>
        <w:t xml:space="preserve">Психологическое изучение матерей, воспитывающих детей-инвалидов / М.Н. </w:t>
      </w:r>
      <w:proofErr w:type="spellStart"/>
      <w:r w:rsidRPr="003D7CF7">
        <w:rPr>
          <w:rFonts w:eastAsiaTheme="minorHAnsi"/>
          <w:sz w:val="28"/>
          <w:szCs w:val="28"/>
          <w:lang w:val="ru-RU"/>
        </w:rPr>
        <w:t>Гуслова</w:t>
      </w:r>
      <w:proofErr w:type="spellEnd"/>
      <w:r w:rsidRPr="003D7CF7">
        <w:rPr>
          <w:rFonts w:eastAsiaTheme="minorHAnsi"/>
          <w:sz w:val="28"/>
          <w:szCs w:val="28"/>
          <w:lang w:val="ru-RU"/>
        </w:rPr>
        <w:t xml:space="preserve">, Т.К. </w:t>
      </w:r>
      <w:proofErr w:type="spellStart"/>
      <w:r w:rsidRPr="003D7CF7">
        <w:rPr>
          <w:rFonts w:eastAsiaTheme="minorHAnsi"/>
          <w:sz w:val="28"/>
          <w:szCs w:val="28"/>
          <w:lang w:val="ru-RU"/>
        </w:rPr>
        <w:t>Стуре</w:t>
      </w:r>
      <w:proofErr w:type="spellEnd"/>
      <w:r w:rsidRPr="003D7CF7">
        <w:rPr>
          <w:rFonts w:eastAsiaTheme="minorHAnsi"/>
          <w:sz w:val="28"/>
          <w:szCs w:val="28"/>
          <w:lang w:val="ru-RU"/>
        </w:rPr>
        <w:t xml:space="preserve"> // Дефектология : научно-методический журнал / Ред. Н.Н. </w:t>
      </w:r>
      <w:proofErr w:type="spellStart"/>
      <w:r w:rsidRPr="003D7CF7">
        <w:rPr>
          <w:rFonts w:eastAsiaTheme="minorHAnsi"/>
          <w:sz w:val="28"/>
          <w:szCs w:val="28"/>
          <w:lang w:val="ru-RU"/>
        </w:rPr>
        <w:t>Малофеев</w:t>
      </w:r>
      <w:proofErr w:type="spellEnd"/>
      <w:r w:rsidRPr="003D7CF7">
        <w:rPr>
          <w:rFonts w:eastAsiaTheme="minorHAnsi"/>
          <w:sz w:val="28"/>
          <w:szCs w:val="28"/>
          <w:lang w:val="ru-RU"/>
        </w:rPr>
        <w:t xml:space="preserve">, А.Б. </w:t>
      </w:r>
      <w:proofErr w:type="spellStart"/>
      <w:r w:rsidRPr="003D7CF7">
        <w:rPr>
          <w:rFonts w:eastAsiaTheme="minorHAnsi"/>
          <w:sz w:val="28"/>
          <w:szCs w:val="28"/>
          <w:lang w:val="ru-RU"/>
        </w:rPr>
        <w:t>Меньков</w:t>
      </w:r>
      <w:proofErr w:type="spellEnd"/>
      <w:r w:rsidRPr="003D7CF7">
        <w:rPr>
          <w:rFonts w:eastAsiaTheme="minorHAnsi"/>
          <w:sz w:val="28"/>
          <w:szCs w:val="28"/>
          <w:lang w:val="ru-RU"/>
        </w:rPr>
        <w:t>. – 2003. С. 34—36.</w:t>
      </w:r>
    </w:p>
    <w:p w:rsidR="003D7CF7" w:rsidRPr="003D7CF7" w:rsidRDefault="003D7CF7" w:rsidP="003D7CF7">
      <w:pPr>
        <w:numPr>
          <w:ilvl w:val="0"/>
          <w:numId w:val="30"/>
        </w:numPr>
        <w:spacing w:after="200"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/>
        </w:rPr>
      </w:pPr>
      <w:r w:rsidRPr="003D7CF7">
        <w:rPr>
          <w:rFonts w:eastAsiaTheme="minorHAnsi"/>
          <w:sz w:val="28"/>
          <w:szCs w:val="28"/>
          <w:lang w:val="ru-RU"/>
        </w:rPr>
        <w:t>Филиппова Г. Г. Психология материнства: Учебное пособие. —— М.: Изд-во Института Психотерапии, 2002. — 240 с.</w:t>
      </w:r>
    </w:p>
    <w:p w:rsidR="003A4D37" w:rsidRPr="000705F7" w:rsidRDefault="003A4D37" w:rsidP="000705F7">
      <w:pPr>
        <w:spacing w:after="200" w:line="276" w:lineRule="auto"/>
        <w:rPr>
          <w:color w:val="000000" w:themeColor="text1"/>
          <w:sz w:val="28"/>
          <w:szCs w:val="28"/>
          <w:lang w:val="ru-RU"/>
        </w:rPr>
      </w:pPr>
    </w:p>
    <w:sectPr w:rsidR="003A4D37" w:rsidRPr="000705F7" w:rsidSect="00CC037D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5E1" w:rsidRDefault="000735E1" w:rsidP="00CC037D">
      <w:r>
        <w:separator/>
      </w:r>
    </w:p>
  </w:endnote>
  <w:endnote w:type="continuationSeparator" w:id="0">
    <w:p w:rsidR="000735E1" w:rsidRDefault="000735E1" w:rsidP="00CC0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251358938"/>
      <w:docPartObj>
        <w:docPartGallery w:val="Page Numbers (Bottom of Page)"/>
        <w:docPartUnique/>
      </w:docPartObj>
    </w:sdtPr>
    <w:sdtEndPr/>
    <w:sdtContent>
      <w:p w:rsidR="00B01CD2" w:rsidRPr="00CC037D" w:rsidRDefault="00B01CD2">
        <w:pPr>
          <w:pStyle w:val="ab"/>
          <w:jc w:val="center"/>
          <w:rPr>
            <w:sz w:val="28"/>
            <w:szCs w:val="28"/>
          </w:rPr>
        </w:pPr>
        <w:r w:rsidRPr="00CC037D">
          <w:rPr>
            <w:sz w:val="28"/>
            <w:szCs w:val="28"/>
          </w:rPr>
          <w:fldChar w:fldCharType="begin"/>
        </w:r>
        <w:r w:rsidRPr="00CC037D">
          <w:rPr>
            <w:sz w:val="28"/>
            <w:szCs w:val="28"/>
          </w:rPr>
          <w:instrText xml:space="preserve"> PAGE   \* MERGEFORMAT </w:instrText>
        </w:r>
        <w:r w:rsidRPr="00CC037D">
          <w:rPr>
            <w:sz w:val="28"/>
            <w:szCs w:val="28"/>
          </w:rPr>
          <w:fldChar w:fldCharType="separate"/>
        </w:r>
        <w:r w:rsidR="00C57C99">
          <w:rPr>
            <w:noProof/>
            <w:sz w:val="28"/>
            <w:szCs w:val="28"/>
          </w:rPr>
          <w:t>5</w:t>
        </w:r>
        <w:r w:rsidRPr="00CC037D">
          <w:rPr>
            <w:sz w:val="28"/>
            <w:szCs w:val="28"/>
          </w:rPr>
          <w:fldChar w:fldCharType="end"/>
        </w:r>
      </w:p>
    </w:sdtContent>
  </w:sdt>
  <w:p w:rsidR="00B01CD2" w:rsidRDefault="00B01CD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5E1" w:rsidRDefault="000735E1" w:rsidP="00CC037D">
      <w:r>
        <w:separator/>
      </w:r>
    </w:p>
  </w:footnote>
  <w:footnote w:type="continuationSeparator" w:id="0">
    <w:p w:rsidR="000735E1" w:rsidRDefault="000735E1" w:rsidP="00CC03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80C46"/>
    <w:multiLevelType w:val="hybridMultilevel"/>
    <w:tmpl w:val="23C6B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56A73"/>
    <w:multiLevelType w:val="hybridMultilevel"/>
    <w:tmpl w:val="05E685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25596"/>
    <w:multiLevelType w:val="hybridMultilevel"/>
    <w:tmpl w:val="24ECF8E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4318"/>
    <w:multiLevelType w:val="hybridMultilevel"/>
    <w:tmpl w:val="C332D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354FB"/>
    <w:multiLevelType w:val="multilevel"/>
    <w:tmpl w:val="D79E4D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6530946"/>
    <w:multiLevelType w:val="hybridMultilevel"/>
    <w:tmpl w:val="FE2ED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74203"/>
    <w:multiLevelType w:val="multilevel"/>
    <w:tmpl w:val="D79E4D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14572AA"/>
    <w:multiLevelType w:val="multilevel"/>
    <w:tmpl w:val="60E225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3BE2ED8"/>
    <w:multiLevelType w:val="hybridMultilevel"/>
    <w:tmpl w:val="CDCED4CC"/>
    <w:lvl w:ilvl="0" w:tplc="32264EA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316FFA"/>
    <w:multiLevelType w:val="hybridMultilevel"/>
    <w:tmpl w:val="B316F6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23316"/>
    <w:multiLevelType w:val="hybridMultilevel"/>
    <w:tmpl w:val="18D2B8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2F6C6A"/>
    <w:multiLevelType w:val="hybridMultilevel"/>
    <w:tmpl w:val="B2062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6703A1"/>
    <w:multiLevelType w:val="hybridMultilevel"/>
    <w:tmpl w:val="9258B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E34FB2"/>
    <w:multiLevelType w:val="hybridMultilevel"/>
    <w:tmpl w:val="3ADEA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863360"/>
    <w:multiLevelType w:val="hybridMultilevel"/>
    <w:tmpl w:val="468A81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8F1267"/>
    <w:multiLevelType w:val="hybridMultilevel"/>
    <w:tmpl w:val="435C74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030C5"/>
    <w:multiLevelType w:val="hybridMultilevel"/>
    <w:tmpl w:val="76401B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E57A6E"/>
    <w:multiLevelType w:val="multilevel"/>
    <w:tmpl w:val="D79E4D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6390297"/>
    <w:multiLevelType w:val="hybridMultilevel"/>
    <w:tmpl w:val="24A08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EB777C"/>
    <w:multiLevelType w:val="multilevel"/>
    <w:tmpl w:val="2F6A53CC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AB10DAD"/>
    <w:multiLevelType w:val="hybridMultilevel"/>
    <w:tmpl w:val="A5BED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E65DAA"/>
    <w:multiLevelType w:val="multilevel"/>
    <w:tmpl w:val="D79E4D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E2A4182"/>
    <w:multiLevelType w:val="multilevel"/>
    <w:tmpl w:val="D79E4D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31E3177"/>
    <w:multiLevelType w:val="hybridMultilevel"/>
    <w:tmpl w:val="CBD648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653092"/>
    <w:multiLevelType w:val="multilevel"/>
    <w:tmpl w:val="0C2C5930"/>
    <w:lvl w:ilvl="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6D37D6B"/>
    <w:multiLevelType w:val="hybridMultilevel"/>
    <w:tmpl w:val="682035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2B83E48"/>
    <w:multiLevelType w:val="multilevel"/>
    <w:tmpl w:val="3C6EC7E0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C7C642E"/>
    <w:multiLevelType w:val="hybridMultilevel"/>
    <w:tmpl w:val="D7542F64"/>
    <w:lvl w:ilvl="0" w:tplc="E3EA3CF4">
      <w:start w:val="3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BA0502"/>
    <w:multiLevelType w:val="hybridMultilevel"/>
    <w:tmpl w:val="B28643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F390D5B"/>
    <w:multiLevelType w:val="hybridMultilevel"/>
    <w:tmpl w:val="75805510"/>
    <w:lvl w:ilvl="0" w:tplc="A8E4A06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24"/>
  </w:num>
  <w:num w:numId="6">
    <w:abstractNumId w:val="26"/>
  </w:num>
  <w:num w:numId="7">
    <w:abstractNumId w:val="20"/>
  </w:num>
  <w:num w:numId="8">
    <w:abstractNumId w:val="25"/>
  </w:num>
  <w:num w:numId="9">
    <w:abstractNumId w:val="18"/>
  </w:num>
  <w:num w:numId="10">
    <w:abstractNumId w:val="23"/>
  </w:num>
  <w:num w:numId="11">
    <w:abstractNumId w:val="9"/>
  </w:num>
  <w:num w:numId="12">
    <w:abstractNumId w:val="22"/>
  </w:num>
  <w:num w:numId="13">
    <w:abstractNumId w:val="17"/>
  </w:num>
  <w:num w:numId="14">
    <w:abstractNumId w:val="5"/>
  </w:num>
  <w:num w:numId="15">
    <w:abstractNumId w:val="6"/>
  </w:num>
  <w:num w:numId="16">
    <w:abstractNumId w:val="16"/>
  </w:num>
  <w:num w:numId="17">
    <w:abstractNumId w:val="14"/>
  </w:num>
  <w:num w:numId="18">
    <w:abstractNumId w:val="2"/>
  </w:num>
  <w:num w:numId="19">
    <w:abstractNumId w:val="11"/>
  </w:num>
  <w:num w:numId="20">
    <w:abstractNumId w:val="28"/>
  </w:num>
  <w:num w:numId="21">
    <w:abstractNumId w:val="13"/>
  </w:num>
  <w:num w:numId="22">
    <w:abstractNumId w:val="4"/>
  </w:num>
  <w:num w:numId="23">
    <w:abstractNumId w:val="21"/>
  </w:num>
  <w:num w:numId="24">
    <w:abstractNumId w:val="27"/>
  </w:num>
  <w:num w:numId="25">
    <w:abstractNumId w:val="29"/>
  </w:num>
  <w:num w:numId="26">
    <w:abstractNumId w:val="12"/>
  </w:num>
  <w:num w:numId="27">
    <w:abstractNumId w:val="8"/>
  </w:num>
  <w:num w:numId="28">
    <w:abstractNumId w:val="3"/>
  </w:num>
  <w:num w:numId="29">
    <w:abstractNumId w:val="10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99A"/>
    <w:rsid w:val="00006710"/>
    <w:rsid w:val="000221E0"/>
    <w:rsid w:val="00025EEA"/>
    <w:rsid w:val="0003038E"/>
    <w:rsid w:val="00040C45"/>
    <w:rsid w:val="00046A58"/>
    <w:rsid w:val="000511E6"/>
    <w:rsid w:val="00057978"/>
    <w:rsid w:val="0007051F"/>
    <w:rsid w:val="000705F7"/>
    <w:rsid w:val="000735E1"/>
    <w:rsid w:val="00076ACD"/>
    <w:rsid w:val="000822B5"/>
    <w:rsid w:val="00082D6C"/>
    <w:rsid w:val="00092DB5"/>
    <w:rsid w:val="00097B8A"/>
    <w:rsid w:val="000B22A4"/>
    <w:rsid w:val="000B4227"/>
    <w:rsid w:val="000B4BF4"/>
    <w:rsid w:val="000C068D"/>
    <w:rsid w:val="000C1C60"/>
    <w:rsid w:val="000C453F"/>
    <w:rsid w:val="000C4C83"/>
    <w:rsid w:val="000C5450"/>
    <w:rsid w:val="000D1F43"/>
    <w:rsid w:val="000D30B3"/>
    <w:rsid w:val="000D344D"/>
    <w:rsid w:val="000D5250"/>
    <w:rsid w:val="000E6A1B"/>
    <w:rsid w:val="00101A85"/>
    <w:rsid w:val="001142D5"/>
    <w:rsid w:val="00116372"/>
    <w:rsid w:val="00117836"/>
    <w:rsid w:val="00120E86"/>
    <w:rsid w:val="00123C43"/>
    <w:rsid w:val="0013781C"/>
    <w:rsid w:val="00142668"/>
    <w:rsid w:val="001429F3"/>
    <w:rsid w:val="00151A4F"/>
    <w:rsid w:val="00160B49"/>
    <w:rsid w:val="00160E5D"/>
    <w:rsid w:val="00167E2F"/>
    <w:rsid w:val="00174B99"/>
    <w:rsid w:val="001901F3"/>
    <w:rsid w:val="001904DC"/>
    <w:rsid w:val="00190EB7"/>
    <w:rsid w:val="001923A8"/>
    <w:rsid w:val="001A5232"/>
    <w:rsid w:val="001B1BEF"/>
    <w:rsid w:val="001C1FFC"/>
    <w:rsid w:val="001D306C"/>
    <w:rsid w:val="001D3299"/>
    <w:rsid w:val="001E0F22"/>
    <w:rsid w:val="001E2990"/>
    <w:rsid w:val="001E41FB"/>
    <w:rsid w:val="001F1451"/>
    <w:rsid w:val="002005B9"/>
    <w:rsid w:val="002014CA"/>
    <w:rsid w:val="00202249"/>
    <w:rsid w:val="00204438"/>
    <w:rsid w:val="00217320"/>
    <w:rsid w:val="00224AAA"/>
    <w:rsid w:val="002302A8"/>
    <w:rsid w:val="00230F32"/>
    <w:rsid w:val="00231264"/>
    <w:rsid w:val="00235711"/>
    <w:rsid w:val="00243B34"/>
    <w:rsid w:val="0024436D"/>
    <w:rsid w:val="00255746"/>
    <w:rsid w:val="00270D23"/>
    <w:rsid w:val="00274ED5"/>
    <w:rsid w:val="0028330A"/>
    <w:rsid w:val="00287A69"/>
    <w:rsid w:val="002A159D"/>
    <w:rsid w:val="002B0365"/>
    <w:rsid w:val="002B37B3"/>
    <w:rsid w:val="002C08F6"/>
    <w:rsid w:val="002C1AEC"/>
    <w:rsid w:val="002C2CFF"/>
    <w:rsid w:val="002D0023"/>
    <w:rsid w:val="002D1CCB"/>
    <w:rsid w:val="002D3652"/>
    <w:rsid w:val="002D38DA"/>
    <w:rsid w:val="002F20B4"/>
    <w:rsid w:val="002F2582"/>
    <w:rsid w:val="002F4EBB"/>
    <w:rsid w:val="002F6D78"/>
    <w:rsid w:val="00300A55"/>
    <w:rsid w:val="003178E0"/>
    <w:rsid w:val="00317E34"/>
    <w:rsid w:val="003201C0"/>
    <w:rsid w:val="003247E1"/>
    <w:rsid w:val="003275CE"/>
    <w:rsid w:val="00341465"/>
    <w:rsid w:val="00341F4B"/>
    <w:rsid w:val="0035244F"/>
    <w:rsid w:val="00354095"/>
    <w:rsid w:val="003635B5"/>
    <w:rsid w:val="00364F99"/>
    <w:rsid w:val="00365F17"/>
    <w:rsid w:val="00380349"/>
    <w:rsid w:val="003819AC"/>
    <w:rsid w:val="00386005"/>
    <w:rsid w:val="00391821"/>
    <w:rsid w:val="00394605"/>
    <w:rsid w:val="00396206"/>
    <w:rsid w:val="003A15EC"/>
    <w:rsid w:val="003A197B"/>
    <w:rsid w:val="003A2053"/>
    <w:rsid w:val="003A4D37"/>
    <w:rsid w:val="003D2094"/>
    <w:rsid w:val="003D422B"/>
    <w:rsid w:val="003D5528"/>
    <w:rsid w:val="003D7CF7"/>
    <w:rsid w:val="003E4019"/>
    <w:rsid w:val="003F40DD"/>
    <w:rsid w:val="003F44DD"/>
    <w:rsid w:val="003F7920"/>
    <w:rsid w:val="00401367"/>
    <w:rsid w:val="00403724"/>
    <w:rsid w:val="00403E80"/>
    <w:rsid w:val="004102BB"/>
    <w:rsid w:val="00432A1E"/>
    <w:rsid w:val="0044175C"/>
    <w:rsid w:val="00475DF4"/>
    <w:rsid w:val="00481DBA"/>
    <w:rsid w:val="004825A7"/>
    <w:rsid w:val="00483502"/>
    <w:rsid w:val="00492278"/>
    <w:rsid w:val="004948B4"/>
    <w:rsid w:val="004967E6"/>
    <w:rsid w:val="004A57EB"/>
    <w:rsid w:val="004B028D"/>
    <w:rsid w:val="004C336B"/>
    <w:rsid w:val="004D78B3"/>
    <w:rsid w:val="004E0494"/>
    <w:rsid w:val="004E4D12"/>
    <w:rsid w:val="004E6D2D"/>
    <w:rsid w:val="004E7A2C"/>
    <w:rsid w:val="004F1510"/>
    <w:rsid w:val="004F5DC9"/>
    <w:rsid w:val="005050FF"/>
    <w:rsid w:val="00512CEB"/>
    <w:rsid w:val="005159EA"/>
    <w:rsid w:val="0052061D"/>
    <w:rsid w:val="00520D28"/>
    <w:rsid w:val="00524327"/>
    <w:rsid w:val="005379CB"/>
    <w:rsid w:val="005437C9"/>
    <w:rsid w:val="00552076"/>
    <w:rsid w:val="00556064"/>
    <w:rsid w:val="005614E8"/>
    <w:rsid w:val="00565AA3"/>
    <w:rsid w:val="00571931"/>
    <w:rsid w:val="00572707"/>
    <w:rsid w:val="00572F0F"/>
    <w:rsid w:val="00572F35"/>
    <w:rsid w:val="0057356B"/>
    <w:rsid w:val="00580C8D"/>
    <w:rsid w:val="00581C2E"/>
    <w:rsid w:val="00581F8A"/>
    <w:rsid w:val="00585265"/>
    <w:rsid w:val="005858AB"/>
    <w:rsid w:val="005C1AE2"/>
    <w:rsid w:val="005E2615"/>
    <w:rsid w:val="005E7EE9"/>
    <w:rsid w:val="005F1042"/>
    <w:rsid w:val="006026D4"/>
    <w:rsid w:val="00604B46"/>
    <w:rsid w:val="0060597A"/>
    <w:rsid w:val="00614A87"/>
    <w:rsid w:val="006263C1"/>
    <w:rsid w:val="00631FCA"/>
    <w:rsid w:val="00641416"/>
    <w:rsid w:val="00642E78"/>
    <w:rsid w:val="006430A5"/>
    <w:rsid w:val="006439E1"/>
    <w:rsid w:val="00656E9B"/>
    <w:rsid w:val="00665E83"/>
    <w:rsid w:val="0066752D"/>
    <w:rsid w:val="006744A6"/>
    <w:rsid w:val="00684BAD"/>
    <w:rsid w:val="00692FF9"/>
    <w:rsid w:val="00695B60"/>
    <w:rsid w:val="006A4771"/>
    <w:rsid w:val="006A7D44"/>
    <w:rsid w:val="006B59B0"/>
    <w:rsid w:val="006D21FE"/>
    <w:rsid w:val="006F08D1"/>
    <w:rsid w:val="00705270"/>
    <w:rsid w:val="00715B72"/>
    <w:rsid w:val="00717AD1"/>
    <w:rsid w:val="007225B9"/>
    <w:rsid w:val="0072470C"/>
    <w:rsid w:val="007305EA"/>
    <w:rsid w:val="007433DE"/>
    <w:rsid w:val="0074407A"/>
    <w:rsid w:val="00744D3F"/>
    <w:rsid w:val="00747B65"/>
    <w:rsid w:val="00750E6D"/>
    <w:rsid w:val="007545EA"/>
    <w:rsid w:val="00762D7A"/>
    <w:rsid w:val="00765E96"/>
    <w:rsid w:val="00775ABF"/>
    <w:rsid w:val="00775B38"/>
    <w:rsid w:val="00782C61"/>
    <w:rsid w:val="00792C80"/>
    <w:rsid w:val="007A5DCB"/>
    <w:rsid w:val="007A73AC"/>
    <w:rsid w:val="007A7AC4"/>
    <w:rsid w:val="007B09E6"/>
    <w:rsid w:val="007B1A19"/>
    <w:rsid w:val="007C347C"/>
    <w:rsid w:val="007C7216"/>
    <w:rsid w:val="007D4A87"/>
    <w:rsid w:val="007D4F3C"/>
    <w:rsid w:val="007D7DA0"/>
    <w:rsid w:val="007E6A11"/>
    <w:rsid w:val="007E7B19"/>
    <w:rsid w:val="007F5D6A"/>
    <w:rsid w:val="00803ADB"/>
    <w:rsid w:val="0081017D"/>
    <w:rsid w:val="00814969"/>
    <w:rsid w:val="008175FC"/>
    <w:rsid w:val="00846D0E"/>
    <w:rsid w:val="00846DAF"/>
    <w:rsid w:val="00847C63"/>
    <w:rsid w:val="00847E97"/>
    <w:rsid w:val="008569BE"/>
    <w:rsid w:val="00856C53"/>
    <w:rsid w:val="00883D30"/>
    <w:rsid w:val="008961F3"/>
    <w:rsid w:val="008A161B"/>
    <w:rsid w:val="008A6347"/>
    <w:rsid w:val="008B0376"/>
    <w:rsid w:val="008B4F4E"/>
    <w:rsid w:val="008C214D"/>
    <w:rsid w:val="008D1F67"/>
    <w:rsid w:val="008D7EDD"/>
    <w:rsid w:val="008E6F65"/>
    <w:rsid w:val="00902056"/>
    <w:rsid w:val="00902973"/>
    <w:rsid w:val="009029E6"/>
    <w:rsid w:val="00906822"/>
    <w:rsid w:val="00910485"/>
    <w:rsid w:val="009118E2"/>
    <w:rsid w:val="00913B61"/>
    <w:rsid w:val="00917232"/>
    <w:rsid w:val="00921992"/>
    <w:rsid w:val="00921D0E"/>
    <w:rsid w:val="00932146"/>
    <w:rsid w:val="0093757C"/>
    <w:rsid w:val="00951B7A"/>
    <w:rsid w:val="0095370A"/>
    <w:rsid w:val="009571AD"/>
    <w:rsid w:val="009573CF"/>
    <w:rsid w:val="00960E6E"/>
    <w:rsid w:val="00971FEC"/>
    <w:rsid w:val="00985468"/>
    <w:rsid w:val="00987C82"/>
    <w:rsid w:val="00990E2E"/>
    <w:rsid w:val="009A59DB"/>
    <w:rsid w:val="009A5E5C"/>
    <w:rsid w:val="009A6286"/>
    <w:rsid w:val="009B23E8"/>
    <w:rsid w:val="009C7BC4"/>
    <w:rsid w:val="009E147E"/>
    <w:rsid w:val="009E4931"/>
    <w:rsid w:val="009E67C5"/>
    <w:rsid w:val="009E75C7"/>
    <w:rsid w:val="009E772F"/>
    <w:rsid w:val="009F3516"/>
    <w:rsid w:val="00A104FF"/>
    <w:rsid w:val="00A26E5E"/>
    <w:rsid w:val="00A31CFD"/>
    <w:rsid w:val="00A41A32"/>
    <w:rsid w:val="00A5338A"/>
    <w:rsid w:val="00A562E1"/>
    <w:rsid w:val="00A61484"/>
    <w:rsid w:val="00A72F5F"/>
    <w:rsid w:val="00A830E1"/>
    <w:rsid w:val="00A9380D"/>
    <w:rsid w:val="00A97431"/>
    <w:rsid w:val="00AA203C"/>
    <w:rsid w:val="00AA5264"/>
    <w:rsid w:val="00AB103B"/>
    <w:rsid w:val="00AC0A0E"/>
    <w:rsid w:val="00AC4A54"/>
    <w:rsid w:val="00AC57C9"/>
    <w:rsid w:val="00AC7AFA"/>
    <w:rsid w:val="00AC7BC2"/>
    <w:rsid w:val="00AD2357"/>
    <w:rsid w:val="00AE094C"/>
    <w:rsid w:val="00AE16DA"/>
    <w:rsid w:val="00AE5161"/>
    <w:rsid w:val="00B01CD2"/>
    <w:rsid w:val="00B01D4A"/>
    <w:rsid w:val="00B01E87"/>
    <w:rsid w:val="00B03C20"/>
    <w:rsid w:val="00B11931"/>
    <w:rsid w:val="00B21C17"/>
    <w:rsid w:val="00B25475"/>
    <w:rsid w:val="00B26230"/>
    <w:rsid w:val="00B26EC1"/>
    <w:rsid w:val="00B30409"/>
    <w:rsid w:val="00B361C4"/>
    <w:rsid w:val="00B404EF"/>
    <w:rsid w:val="00B42B6E"/>
    <w:rsid w:val="00B4367E"/>
    <w:rsid w:val="00B44393"/>
    <w:rsid w:val="00B45431"/>
    <w:rsid w:val="00B51EF1"/>
    <w:rsid w:val="00B53258"/>
    <w:rsid w:val="00B555A1"/>
    <w:rsid w:val="00B568EB"/>
    <w:rsid w:val="00B56B1B"/>
    <w:rsid w:val="00B60F94"/>
    <w:rsid w:val="00B714BB"/>
    <w:rsid w:val="00B75722"/>
    <w:rsid w:val="00B835D0"/>
    <w:rsid w:val="00B90A93"/>
    <w:rsid w:val="00B9565B"/>
    <w:rsid w:val="00BA0065"/>
    <w:rsid w:val="00BB42F1"/>
    <w:rsid w:val="00BB5D4A"/>
    <w:rsid w:val="00BB6CB5"/>
    <w:rsid w:val="00BB7D2E"/>
    <w:rsid w:val="00BD26F0"/>
    <w:rsid w:val="00BE2777"/>
    <w:rsid w:val="00BE300A"/>
    <w:rsid w:val="00BE52FD"/>
    <w:rsid w:val="00BE6F9C"/>
    <w:rsid w:val="00BF3FD2"/>
    <w:rsid w:val="00C00CFE"/>
    <w:rsid w:val="00C11820"/>
    <w:rsid w:val="00C1467E"/>
    <w:rsid w:val="00C2306E"/>
    <w:rsid w:val="00C23A8F"/>
    <w:rsid w:val="00C36955"/>
    <w:rsid w:val="00C36BB4"/>
    <w:rsid w:val="00C408F5"/>
    <w:rsid w:val="00C41397"/>
    <w:rsid w:val="00C55351"/>
    <w:rsid w:val="00C57C99"/>
    <w:rsid w:val="00C61383"/>
    <w:rsid w:val="00C644DD"/>
    <w:rsid w:val="00C66222"/>
    <w:rsid w:val="00C70ED6"/>
    <w:rsid w:val="00C70EFD"/>
    <w:rsid w:val="00C71C46"/>
    <w:rsid w:val="00C74004"/>
    <w:rsid w:val="00C7609B"/>
    <w:rsid w:val="00C76B59"/>
    <w:rsid w:val="00C8548B"/>
    <w:rsid w:val="00C860E3"/>
    <w:rsid w:val="00C91155"/>
    <w:rsid w:val="00C96F40"/>
    <w:rsid w:val="00CA13F3"/>
    <w:rsid w:val="00CA15DE"/>
    <w:rsid w:val="00CA3A2B"/>
    <w:rsid w:val="00CA4097"/>
    <w:rsid w:val="00CB0BD0"/>
    <w:rsid w:val="00CB5563"/>
    <w:rsid w:val="00CC037D"/>
    <w:rsid w:val="00CC2C90"/>
    <w:rsid w:val="00CC3B9F"/>
    <w:rsid w:val="00CE073D"/>
    <w:rsid w:val="00CE21BB"/>
    <w:rsid w:val="00CE6B53"/>
    <w:rsid w:val="00CF3744"/>
    <w:rsid w:val="00CF4D83"/>
    <w:rsid w:val="00D11EE3"/>
    <w:rsid w:val="00D1799A"/>
    <w:rsid w:val="00D26E3E"/>
    <w:rsid w:val="00D334AB"/>
    <w:rsid w:val="00D45C31"/>
    <w:rsid w:val="00D520F3"/>
    <w:rsid w:val="00D5251B"/>
    <w:rsid w:val="00D53C0A"/>
    <w:rsid w:val="00D5491C"/>
    <w:rsid w:val="00D55E9B"/>
    <w:rsid w:val="00D572E9"/>
    <w:rsid w:val="00D65C2B"/>
    <w:rsid w:val="00D760FD"/>
    <w:rsid w:val="00D8132B"/>
    <w:rsid w:val="00D83E1A"/>
    <w:rsid w:val="00D87374"/>
    <w:rsid w:val="00D919C6"/>
    <w:rsid w:val="00D94D49"/>
    <w:rsid w:val="00D9709A"/>
    <w:rsid w:val="00DA2236"/>
    <w:rsid w:val="00DA7CDE"/>
    <w:rsid w:val="00DB26C2"/>
    <w:rsid w:val="00DB28CE"/>
    <w:rsid w:val="00DB5789"/>
    <w:rsid w:val="00DC4684"/>
    <w:rsid w:val="00DE3135"/>
    <w:rsid w:val="00E023A1"/>
    <w:rsid w:val="00E05A7A"/>
    <w:rsid w:val="00E076EA"/>
    <w:rsid w:val="00E11386"/>
    <w:rsid w:val="00E20373"/>
    <w:rsid w:val="00E23617"/>
    <w:rsid w:val="00E27878"/>
    <w:rsid w:val="00E30C61"/>
    <w:rsid w:val="00E42763"/>
    <w:rsid w:val="00E43CE4"/>
    <w:rsid w:val="00E44586"/>
    <w:rsid w:val="00E4542C"/>
    <w:rsid w:val="00E63809"/>
    <w:rsid w:val="00E72DD3"/>
    <w:rsid w:val="00E7590E"/>
    <w:rsid w:val="00E816E3"/>
    <w:rsid w:val="00E9096C"/>
    <w:rsid w:val="00E96E0A"/>
    <w:rsid w:val="00EA38EA"/>
    <w:rsid w:val="00EA4C67"/>
    <w:rsid w:val="00EA7008"/>
    <w:rsid w:val="00EA7FE1"/>
    <w:rsid w:val="00EB20DC"/>
    <w:rsid w:val="00EB5680"/>
    <w:rsid w:val="00EB6B57"/>
    <w:rsid w:val="00ED3224"/>
    <w:rsid w:val="00EE006E"/>
    <w:rsid w:val="00EE771E"/>
    <w:rsid w:val="00EE78B5"/>
    <w:rsid w:val="00EF10FC"/>
    <w:rsid w:val="00EF19AD"/>
    <w:rsid w:val="00EF3E38"/>
    <w:rsid w:val="00EF4675"/>
    <w:rsid w:val="00EF4927"/>
    <w:rsid w:val="00F07096"/>
    <w:rsid w:val="00F113C5"/>
    <w:rsid w:val="00F1584C"/>
    <w:rsid w:val="00F22BDE"/>
    <w:rsid w:val="00F3231F"/>
    <w:rsid w:val="00F373C6"/>
    <w:rsid w:val="00F40687"/>
    <w:rsid w:val="00F41312"/>
    <w:rsid w:val="00F455D7"/>
    <w:rsid w:val="00F55808"/>
    <w:rsid w:val="00F569B5"/>
    <w:rsid w:val="00F6071E"/>
    <w:rsid w:val="00F72345"/>
    <w:rsid w:val="00F734F7"/>
    <w:rsid w:val="00F84CD2"/>
    <w:rsid w:val="00F85633"/>
    <w:rsid w:val="00FA069D"/>
    <w:rsid w:val="00FA105C"/>
    <w:rsid w:val="00FB0DC4"/>
    <w:rsid w:val="00FC2948"/>
    <w:rsid w:val="00FD2875"/>
    <w:rsid w:val="00FD75C2"/>
    <w:rsid w:val="00FD79BC"/>
    <w:rsid w:val="00FE30F7"/>
    <w:rsid w:val="00FE603B"/>
    <w:rsid w:val="00FF36CD"/>
    <w:rsid w:val="00FF4924"/>
    <w:rsid w:val="00FF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D3236"/>
  <w15:docId w15:val="{33874BBD-758D-40EC-92FA-4A1A4A95C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99A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2D1C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C57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D1799A"/>
    <w:pPr>
      <w:spacing w:beforeAutospacing="1" w:after="200" w:afterAutospacing="1"/>
    </w:pPr>
    <w:rPr>
      <w:rFonts w:eastAsia="Times New Roman"/>
      <w:color w:val="00000A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2D1C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4">
    <w:name w:val="TOC Heading"/>
    <w:basedOn w:val="1"/>
    <w:next w:val="a"/>
    <w:uiPriority w:val="39"/>
    <w:unhideWhenUsed/>
    <w:qFormat/>
    <w:rsid w:val="002D1CCB"/>
    <w:pPr>
      <w:spacing w:line="276" w:lineRule="auto"/>
      <w:outlineLvl w:val="9"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2D1C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1CCB"/>
    <w:rPr>
      <w:rFonts w:ascii="Tahoma" w:eastAsia="Arial Unicode MS" w:hAnsi="Tahoma" w:cs="Tahoma"/>
      <w:sz w:val="16"/>
      <w:szCs w:val="16"/>
      <w:lang w:val="en-US"/>
    </w:rPr>
  </w:style>
  <w:style w:type="paragraph" w:styleId="a7">
    <w:name w:val="List Paragraph"/>
    <w:basedOn w:val="a"/>
    <w:uiPriority w:val="34"/>
    <w:qFormat/>
    <w:rsid w:val="00D919C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C57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11">
    <w:name w:val="toc 1"/>
    <w:basedOn w:val="a"/>
    <w:next w:val="a"/>
    <w:autoRedefine/>
    <w:uiPriority w:val="39"/>
    <w:unhideWhenUsed/>
    <w:rsid w:val="007B09E6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7B09E6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7B09E6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CC037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C037D"/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ab">
    <w:name w:val="footer"/>
    <w:basedOn w:val="a"/>
    <w:link w:val="ac"/>
    <w:uiPriority w:val="99"/>
    <w:unhideWhenUsed/>
    <w:rsid w:val="00CC037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C037D"/>
    <w:rPr>
      <w:rFonts w:ascii="Times New Roman" w:eastAsia="Arial Unicode MS" w:hAnsi="Times New Roman" w:cs="Times New Roman"/>
      <w:sz w:val="24"/>
      <w:szCs w:val="24"/>
      <w:lang w:val="en-US"/>
    </w:rPr>
  </w:style>
  <w:style w:type="table" w:styleId="ad">
    <w:name w:val="Table Grid"/>
    <w:basedOn w:val="a1"/>
    <w:uiPriority w:val="39"/>
    <w:rsid w:val="00E45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6576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7878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26784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15231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5156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1871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2856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3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9204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75842">
          <w:marLeft w:val="0"/>
          <w:marRight w:val="0"/>
          <w:marTop w:val="255"/>
          <w:marBottom w:val="255"/>
          <w:divBdr>
            <w:top w:val="single" w:sz="12" w:space="14" w:color="32CD32"/>
            <w:left w:val="single" w:sz="12" w:space="15" w:color="32CD32"/>
            <w:bottom w:val="single" w:sz="12" w:space="14" w:color="32CD32"/>
            <w:right w:val="single" w:sz="12" w:space="15" w:color="32CD32"/>
          </w:divBdr>
          <w:divsChild>
            <w:div w:id="18201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69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724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7894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9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95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berleninka.ru/article/n/psihologicheskie-osobennosti-materey-vospityvayuschih-detey-invalidov/viewe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1D452B-7DFB-48F4-B288-2469F7C2A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1477</Words>
  <Characters>8424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Sveta</cp:lastModifiedBy>
  <cp:revision>4</cp:revision>
  <dcterms:created xsi:type="dcterms:W3CDTF">2022-04-16T09:22:00Z</dcterms:created>
  <dcterms:modified xsi:type="dcterms:W3CDTF">2022-04-16T15:41:00Z</dcterms:modified>
</cp:coreProperties>
</file>