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49B" w:rsidRDefault="00905DD3" w:rsidP="0011549B">
      <w:pPr>
        <w:spacing w:after="0"/>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1"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0011549B" w:rsidRPr="0011549B">
        <w:rPr>
          <w:rFonts w:ascii="Times New Roman" w:hAnsi="Times New Roman" w:cs="Times New Roman"/>
          <w:sz w:val="28"/>
          <w:szCs w:val="28"/>
        </w:rPr>
        <w:t xml:space="preserve">МУНИЦИПАЛЬНОЕ БЮДЖЕТНОЕ УЧРЕЖДЕНИЕ </w:t>
      </w:r>
    </w:p>
    <w:p w:rsidR="0011549B" w:rsidRPr="0011549B" w:rsidRDefault="0011549B" w:rsidP="0011549B">
      <w:pPr>
        <w:spacing w:after="0"/>
        <w:jc w:val="center"/>
        <w:rPr>
          <w:rFonts w:ascii="Times New Roman" w:hAnsi="Times New Roman" w:cs="Times New Roman"/>
          <w:sz w:val="28"/>
          <w:szCs w:val="28"/>
        </w:rPr>
      </w:pPr>
      <w:r w:rsidRPr="0011549B">
        <w:rPr>
          <w:rFonts w:ascii="Times New Roman" w:hAnsi="Times New Roman" w:cs="Times New Roman"/>
          <w:sz w:val="28"/>
          <w:szCs w:val="28"/>
        </w:rPr>
        <w:t>ДОПОЛНИТЕЛЬНОГО ОБРАЗОВАНИЯ</w:t>
      </w:r>
    </w:p>
    <w:p w:rsidR="0011549B" w:rsidRPr="0011549B" w:rsidRDefault="0011549B" w:rsidP="0011549B">
      <w:pPr>
        <w:jc w:val="center"/>
        <w:rPr>
          <w:rFonts w:ascii="Times New Roman" w:hAnsi="Times New Roman" w:cs="Times New Roman"/>
          <w:sz w:val="28"/>
          <w:szCs w:val="28"/>
        </w:rPr>
      </w:pPr>
      <w:r w:rsidRPr="0011549B">
        <w:rPr>
          <w:rFonts w:ascii="Times New Roman" w:hAnsi="Times New Roman" w:cs="Times New Roman"/>
          <w:sz w:val="28"/>
          <w:szCs w:val="28"/>
        </w:rPr>
        <w:t xml:space="preserve"> «ЦЕНТР ДЕТСКОГО ТВОРЧЕСТВА»</w:t>
      </w:r>
    </w:p>
    <w:p w:rsidR="0011549B" w:rsidRPr="0011549B" w:rsidRDefault="0011549B" w:rsidP="0011549B">
      <w:pPr>
        <w:jc w:val="center"/>
        <w:rPr>
          <w:rFonts w:ascii="Times New Roman" w:hAnsi="Times New Roman" w:cs="Times New Roman"/>
          <w:sz w:val="28"/>
          <w:szCs w:val="28"/>
        </w:rPr>
      </w:pPr>
    </w:p>
    <w:p w:rsidR="0011549B" w:rsidRPr="0011549B" w:rsidRDefault="0011549B" w:rsidP="0011549B">
      <w:pPr>
        <w:jc w:val="center"/>
        <w:rPr>
          <w:rFonts w:ascii="Times New Roman" w:hAnsi="Times New Roman" w:cs="Times New Roman"/>
          <w:sz w:val="28"/>
          <w:szCs w:val="28"/>
        </w:rPr>
      </w:pPr>
    </w:p>
    <w:p w:rsidR="0011549B" w:rsidRPr="0011549B" w:rsidRDefault="0011549B" w:rsidP="0011549B">
      <w:pPr>
        <w:jc w:val="center"/>
        <w:rPr>
          <w:rFonts w:ascii="Times New Roman" w:hAnsi="Times New Roman" w:cs="Times New Roman"/>
          <w:sz w:val="28"/>
          <w:szCs w:val="28"/>
        </w:rPr>
      </w:pPr>
    </w:p>
    <w:p w:rsidR="0011549B" w:rsidRDefault="0011549B" w:rsidP="0011549B">
      <w:pPr>
        <w:jc w:val="center"/>
        <w:rPr>
          <w:rFonts w:ascii="Times New Roman" w:hAnsi="Times New Roman" w:cs="Times New Roman"/>
          <w:b/>
          <w:sz w:val="28"/>
          <w:szCs w:val="28"/>
        </w:rPr>
      </w:pPr>
    </w:p>
    <w:p w:rsidR="0011549B" w:rsidRDefault="0011549B" w:rsidP="0011549B">
      <w:pPr>
        <w:jc w:val="center"/>
        <w:rPr>
          <w:rFonts w:ascii="Times New Roman" w:hAnsi="Times New Roman" w:cs="Times New Roman"/>
          <w:b/>
          <w:sz w:val="28"/>
          <w:szCs w:val="28"/>
        </w:rPr>
      </w:pPr>
    </w:p>
    <w:p w:rsidR="0011549B" w:rsidRDefault="0011549B" w:rsidP="0011549B">
      <w:pPr>
        <w:jc w:val="center"/>
        <w:rPr>
          <w:rFonts w:ascii="Times New Roman" w:hAnsi="Times New Roman" w:cs="Times New Roman"/>
          <w:b/>
          <w:sz w:val="28"/>
          <w:szCs w:val="28"/>
        </w:rPr>
      </w:pPr>
    </w:p>
    <w:p w:rsidR="0011549B" w:rsidRPr="0011549B" w:rsidRDefault="0011549B" w:rsidP="0011549B">
      <w:pPr>
        <w:jc w:val="center"/>
        <w:rPr>
          <w:rFonts w:ascii="Times New Roman" w:hAnsi="Times New Roman" w:cs="Times New Roman"/>
          <w:b/>
          <w:bCs/>
          <w:sz w:val="48"/>
          <w:szCs w:val="48"/>
        </w:rPr>
      </w:pPr>
      <w:r w:rsidRPr="0011549B">
        <w:rPr>
          <w:rFonts w:ascii="Times New Roman" w:hAnsi="Times New Roman" w:cs="Times New Roman"/>
          <w:b/>
          <w:sz w:val="48"/>
          <w:szCs w:val="48"/>
        </w:rPr>
        <w:t>Творческий проект:</w:t>
      </w:r>
      <w:r w:rsidRPr="0011549B">
        <w:rPr>
          <w:rFonts w:ascii="Times New Roman" w:hAnsi="Times New Roman" w:cs="Times New Roman"/>
          <w:b/>
          <w:bCs/>
          <w:sz w:val="48"/>
          <w:szCs w:val="48"/>
        </w:rPr>
        <w:t xml:space="preserve"> </w:t>
      </w:r>
    </w:p>
    <w:p w:rsidR="0011549B" w:rsidRPr="0011549B" w:rsidRDefault="0011549B" w:rsidP="0011549B">
      <w:pPr>
        <w:pStyle w:val="Standard"/>
        <w:jc w:val="center"/>
        <w:rPr>
          <w:rFonts w:cs="Times New Roman"/>
          <w:bCs/>
          <w:i/>
          <w:color w:val="000000"/>
          <w:sz w:val="48"/>
          <w:szCs w:val="48"/>
        </w:rPr>
      </w:pPr>
      <w:r w:rsidRPr="0011549B">
        <w:rPr>
          <w:rFonts w:cs="Times New Roman"/>
          <w:bCs/>
          <w:i/>
          <w:color w:val="000000"/>
          <w:sz w:val="48"/>
          <w:szCs w:val="48"/>
        </w:rPr>
        <w:t>«Мы  же – дети!»</w:t>
      </w:r>
    </w:p>
    <w:p w:rsidR="0011549B" w:rsidRPr="0011549B" w:rsidRDefault="0011549B" w:rsidP="0011549B">
      <w:pPr>
        <w:spacing w:after="0"/>
        <w:ind w:left="4820"/>
        <w:jc w:val="both"/>
        <w:rPr>
          <w:rFonts w:ascii="Times New Roman" w:hAnsi="Times New Roman" w:cs="Times New Roman"/>
          <w:i/>
          <w:sz w:val="28"/>
          <w:szCs w:val="28"/>
        </w:rPr>
      </w:pPr>
    </w:p>
    <w:p w:rsidR="0011549B" w:rsidRDefault="0011549B" w:rsidP="0011549B">
      <w:pPr>
        <w:spacing w:after="0"/>
        <w:ind w:left="4820"/>
        <w:jc w:val="both"/>
        <w:rPr>
          <w:rFonts w:ascii="Times New Roman" w:hAnsi="Times New Roman" w:cs="Times New Roman"/>
          <w:sz w:val="28"/>
          <w:szCs w:val="28"/>
        </w:rPr>
      </w:pPr>
    </w:p>
    <w:p w:rsidR="0011549B" w:rsidRDefault="0011549B" w:rsidP="0011549B">
      <w:pPr>
        <w:spacing w:after="0"/>
        <w:ind w:left="4820"/>
        <w:jc w:val="both"/>
        <w:rPr>
          <w:rFonts w:ascii="Times New Roman" w:hAnsi="Times New Roman" w:cs="Times New Roman"/>
          <w:sz w:val="28"/>
          <w:szCs w:val="28"/>
        </w:rPr>
      </w:pPr>
    </w:p>
    <w:p w:rsidR="0011549B" w:rsidRDefault="0011549B" w:rsidP="0011549B">
      <w:pPr>
        <w:spacing w:after="0"/>
        <w:ind w:left="4820"/>
        <w:jc w:val="both"/>
        <w:rPr>
          <w:rFonts w:ascii="Times New Roman" w:hAnsi="Times New Roman" w:cs="Times New Roman"/>
          <w:sz w:val="28"/>
          <w:szCs w:val="28"/>
        </w:rPr>
      </w:pPr>
    </w:p>
    <w:p w:rsidR="0011549B" w:rsidRDefault="0011549B" w:rsidP="0011549B">
      <w:pPr>
        <w:spacing w:after="0"/>
        <w:ind w:left="4820"/>
        <w:jc w:val="both"/>
        <w:rPr>
          <w:rFonts w:ascii="Times New Roman" w:hAnsi="Times New Roman" w:cs="Times New Roman"/>
          <w:sz w:val="28"/>
          <w:szCs w:val="28"/>
        </w:rPr>
      </w:pPr>
    </w:p>
    <w:p w:rsidR="0011549B" w:rsidRDefault="0011549B" w:rsidP="0011549B">
      <w:pPr>
        <w:spacing w:after="0"/>
        <w:ind w:left="4820"/>
        <w:jc w:val="both"/>
        <w:rPr>
          <w:rFonts w:ascii="Times New Roman" w:hAnsi="Times New Roman" w:cs="Times New Roman"/>
          <w:sz w:val="28"/>
          <w:szCs w:val="28"/>
        </w:rPr>
      </w:pPr>
    </w:p>
    <w:p w:rsidR="0011549B" w:rsidRPr="0011549B" w:rsidRDefault="0011549B" w:rsidP="0011549B">
      <w:pPr>
        <w:spacing w:after="0"/>
        <w:ind w:left="4820"/>
        <w:jc w:val="both"/>
        <w:rPr>
          <w:rFonts w:ascii="Times New Roman" w:hAnsi="Times New Roman" w:cs="Times New Roman"/>
          <w:sz w:val="28"/>
          <w:szCs w:val="28"/>
        </w:rPr>
      </w:pPr>
      <w:r w:rsidRPr="0011549B">
        <w:rPr>
          <w:rFonts w:ascii="Times New Roman" w:hAnsi="Times New Roman" w:cs="Times New Roman"/>
          <w:sz w:val="28"/>
          <w:szCs w:val="28"/>
        </w:rPr>
        <w:t>Тип проекта: творческий</w:t>
      </w:r>
    </w:p>
    <w:p w:rsidR="0011549B" w:rsidRPr="0011549B" w:rsidRDefault="0011549B" w:rsidP="0011549B">
      <w:pPr>
        <w:spacing w:after="0"/>
        <w:ind w:left="4820"/>
        <w:jc w:val="both"/>
        <w:rPr>
          <w:rFonts w:ascii="Times New Roman" w:hAnsi="Times New Roman" w:cs="Times New Roman"/>
          <w:sz w:val="28"/>
          <w:szCs w:val="28"/>
        </w:rPr>
      </w:pPr>
      <w:r>
        <w:rPr>
          <w:rFonts w:ascii="Times New Roman" w:hAnsi="Times New Roman" w:cs="Times New Roman"/>
          <w:sz w:val="28"/>
          <w:szCs w:val="28"/>
        </w:rPr>
        <w:t xml:space="preserve"> Срок реализации: 2021 – 2022</w:t>
      </w:r>
      <w:r w:rsidRPr="0011549B">
        <w:rPr>
          <w:rFonts w:ascii="Times New Roman" w:hAnsi="Times New Roman" w:cs="Times New Roman"/>
          <w:sz w:val="28"/>
          <w:szCs w:val="28"/>
        </w:rPr>
        <w:t xml:space="preserve">гг. </w:t>
      </w:r>
    </w:p>
    <w:p w:rsidR="0011549B" w:rsidRPr="0011549B" w:rsidRDefault="0011549B" w:rsidP="0011549B">
      <w:pPr>
        <w:spacing w:after="0"/>
        <w:ind w:left="4820"/>
        <w:jc w:val="both"/>
        <w:rPr>
          <w:rFonts w:ascii="Times New Roman" w:hAnsi="Times New Roman" w:cs="Times New Roman"/>
          <w:sz w:val="28"/>
          <w:szCs w:val="28"/>
        </w:rPr>
      </w:pPr>
      <w:r w:rsidRPr="0011549B">
        <w:rPr>
          <w:rFonts w:ascii="Times New Roman" w:hAnsi="Times New Roman" w:cs="Times New Roman"/>
          <w:sz w:val="28"/>
          <w:szCs w:val="28"/>
        </w:rPr>
        <w:t>Авторы проекта:</w:t>
      </w:r>
    </w:p>
    <w:p w:rsidR="0011549B" w:rsidRPr="0011549B" w:rsidRDefault="0011549B" w:rsidP="0011549B">
      <w:pPr>
        <w:spacing w:after="0"/>
        <w:ind w:left="4820"/>
        <w:jc w:val="both"/>
        <w:rPr>
          <w:rFonts w:ascii="Times New Roman" w:hAnsi="Times New Roman" w:cs="Times New Roman"/>
          <w:sz w:val="28"/>
          <w:szCs w:val="28"/>
        </w:rPr>
      </w:pPr>
      <w:r w:rsidRPr="0011549B">
        <w:rPr>
          <w:rFonts w:ascii="Times New Roman" w:hAnsi="Times New Roman" w:cs="Times New Roman"/>
          <w:sz w:val="28"/>
          <w:szCs w:val="28"/>
        </w:rPr>
        <w:t>Молодцова Н.В. (педагог дополнительного образования)</w:t>
      </w:r>
    </w:p>
    <w:p w:rsidR="0011549B" w:rsidRDefault="0011549B" w:rsidP="0011549B">
      <w:pPr>
        <w:spacing w:after="0"/>
        <w:ind w:left="4820"/>
        <w:jc w:val="both"/>
        <w:rPr>
          <w:rFonts w:ascii="Times New Roman" w:hAnsi="Times New Roman" w:cs="Times New Roman"/>
          <w:sz w:val="28"/>
          <w:szCs w:val="28"/>
        </w:rPr>
      </w:pPr>
      <w:r w:rsidRPr="0011549B">
        <w:rPr>
          <w:rFonts w:ascii="Times New Roman" w:hAnsi="Times New Roman" w:cs="Times New Roman"/>
          <w:sz w:val="28"/>
          <w:szCs w:val="28"/>
        </w:rPr>
        <w:t>Ансамбль «Карамель (младшая группа)</w:t>
      </w:r>
    </w:p>
    <w:p w:rsidR="00905DD3" w:rsidRDefault="00905DD3" w:rsidP="0011549B">
      <w:pPr>
        <w:spacing w:after="0"/>
        <w:ind w:left="4820"/>
        <w:jc w:val="both"/>
        <w:rPr>
          <w:rFonts w:ascii="Times New Roman" w:hAnsi="Times New Roman" w:cs="Times New Roman"/>
          <w:sz w:val="28"/>
          <w:szCs w:val="28"/>
        </w:rPr>
      </w:pPr>
    </w:p>
    <w:p w:rsidR="00905DD3" w:rsidRDefault="00905DD3" w:rsidP="0011549B">
      <w:pPr>
        <w:spacing w:after="0"/>
        <w:ind w:left="4820"/>
        <w:jc w:val="both"/>
        <w:rPr>
          <w:rFonts w:ascii="Times New Roman" w:hAnsi="Times New Roman" w:cs="Times New Roman"/>
          <w:sz w:val="28"/>
          <w:szCs w:val="28"/>
        </w:rPr>
      </w:pPr>
    </w:p>
    <w:p w:rsidR="00905DD3" w:rsidRDefault="00905DD3" w:rsidP="0011549B">
      <w:pPr>
        <w:spacing w:after="0"/>
        <w:ind w:left="4820"/>
        <w:jc w:val="both"/>
        <w:rPr>
          <w:rFonts w:ascii="Times New Roman" w:hAnsi="Times New Roman" w:cs="Times New Roman"/>
          <w:sz w:val="28"/>
          <w:szCs w:val="28"/>
        </w:rPr>
      </w:pPr>
    </w:p>
    <w:p w:rsidR="00905DD3" w:rsidRDefault="00905DD3" w:rsidP="0011549B">
      <w:pPr>
        <w:spacing w:after="0"/>
        <w:ind w:left="4820"/>
        <w:jc w:val="both"/>
        <w:rPr>
          <w:rFonts w:ascii="Times New Roman" w:hAnsi="Times New Roman" w:cs="Times New Roman"/>
          <w:sz w:val="28"/>
          <w:szCs w:val="28"/>
        </w:rPr>
      </w:pPr>
    </w:p>
    <w:p w:rsidR="00905DD3" w:rsidRDefault="00905DD3" w:rsidP="0011549B">
      <w:pPr>
        <w:spacing w:after="0"/>
        <w:ind w:left="4820"/>
        <w:jc w:val="both"/>
        <w:rPr>
          <w:rFonts w:ascii="Times New Roman" w:hAnsi="Times New Roman" w:cs="Times New Roman"/>
          <w:sz w:val="28"/>
          <w:szCs w:val="28"/>
        </w:rPr>
      </w:pPr>
    </w:p>
    <w:p w:rsidR="00905DD3" w:rsidRDefault="00905DD3" w:rsidP="0011549B">
      <w:pPr>
        <w:spacing w:after="0"/>
        <w:ind w:left="4820"/>
        <w:jc w:val="both"/>
        <w:rPr>
          <w:rFonts w:ascii="Times New Roman" w:hAnsi="Times New Roman" w:cs="Times New Roman"/>
          <w:sz w:val="28"/>
          <w:szCs w:val="28"/>
        </w:rPr>
      </w:pPr>
    </w:p>
    <w:p w:rsidR="00905DD3" w:rsidRDefault="00905DD3" w:rsidP="00905DD3">
      <w:pPr>
        <w:spacing w:after="0"/>
        <w:jc w:val="center"/>
        <w:rPr>
          <w:rFonts w:ascii="Times New Roman" w:hAnsi="Times New Roman" w:cs="Times New Roman"/>
          <w:sz w:val="28"/>
          <w:szCs w:val="28"/>
        </w:rPr>
      </w:pPr>
    </w:p>
    <w:p w:rsidR="00905DD3" w:rsidRDefault="00905DD3" w:rsidP="00905DD3">
      <w:pPr>
        <w:spacing w:after="0"/>
        <w:jc w:val="center"/>
        <w:rPr>
          <w:rFonts w:ascii="Times New Roman" w:hAnsi="Times New Roman" w:cs="Times New Roman"/>
          <w:sz w:val="28"/>
          <w:szCs w:val="28"/>
        </w:rPr>
      </w:pPr>
    </w:p>
    <w:p w:rsidR="00905DD3" w:rsidRDefault="00905DD3" w:rsidP="00905DD3">
      <w:pPr>
        <w:spacing w:after="0"/>
        <w:jc w:val="center"/>
        <w:rPr>
          <w:rFonts w:ascii="Times New Roman" w:hAnsi="Times New Roman" w:cs="Times New Roman"/>
          <w:sz w:val="28"/>
          <w:szCs w:val="28"/>
        </w:rPr>
      </w:pPr>
      <w:r>
        <w:rPr>
          <w:rFonts w:ascii="Times New Roman" w:hAnsi="Times New Roman" w:cs="Times New Roman"/>
          <w:sz w:val="28"/>
          <w:szCs w:val="28"/>
        </w:rPr>
        <w:t>Курск 2022 г</w:t>
      </w:r>
    </w:p>
    <w:p w:rsidR="00D9780B" w:rsidRPr="00D9780B" w:rsidRDefault="00D9780B" w:rsidP="00D9780B">
      <w:pPr>
        <w:spacing w:after="0"/>
        <w:jc w:val="right"/>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2336" behindDoc="1" locked="0" layoutInCell="1" allowOverlap="1">
            <wp:simplePos x="0" y="0"/>
            <wp:positionH relativeFrom="column">
              <wp:posOffset>-1061085</wp:posOffset>
            </wp:positionH>
            <wp:positionV relativeFrom="paragraph">
              <wp:posOffset>-710565</wp:posOffset>
            </wp:positionV>
            <wp:extent cx="7524750" cy="10684510"/>
            <wp:effectExtent l="19050" t="0" r="0" b="0"/>
            <wp:wrapNone/>
            <wp:docPr id="5"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10"/>
                    </a:xfrm>
                    <a:prstGeom prst="rect">
                      <a:avLst/>
                    </a:prstGeom>
                    <a:ln>
                      <a:noFill/>
                    </a:ln>
                    <a:effectLst>
                      <a:softEdge rad="112500"/>
                    </a:effectLst>
                  </pic:spPr>
                </pic:pic>
              </a:graphicData>
            </a:graphic>
          </wp:anchor>
        </w:drawing>
      </w:r>
      <w:r w:rsidRPr="00D9780B">
        <w:rPr>
          <w:rFonts w:ascii="Times New Roman" w:hAnsi="Times New Roman" w:cs="Times New Roman"/>
          <w:sz w:val="28"/>
          <w:szCs w:val="28"/>
        </w:rPr>
        <w:t>Мир детства, как же он прекрасен!</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Нет ничего чудесней мира детства.</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Легкость, беззаботность, доброта,</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Наивность, непосредственность, беспечность</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И счастье детства не покинет</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Душу, сердце наше никогда.</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Ребенок в детстве хочет быть</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Большим и взрослым,</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Тянется во взрослую он жизнь.</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Но такое, конечно, не возможно.</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Взросление приходит к нам с годами,</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Лишь детство не вернется никогда обратно.</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Но все же в душе не покинет нас детство.</w:t>
      </w:r>
    </w:p>
    <w:p w:rsidR="00D9780B" w:rsidRPr="00D9780B" w:rsidRDefault="00D9780B" w:rsidP="00D9780B">
      <w:pPr>
        <w:spacing w:after="0"/>
        <w:jc w:val="right"/>
        <w:rPr>
          <w:rFonts w:ascii="Times New Roman" w:hAnsi="Times New Roman" w:cs="Times New Roman"/>
          <w:sz w:val="28"/>
          <w:szCs w:val="28"/>
        </w:rPr>
      </w:pPr>
      <w:r w:rsidRPr="00D9780B">
        <w:rPr>
          <w:rFonts w:ascii="Times New Roman" w:hAnsi="Times New Roman" w:cs="Times New Roman"/>
          <w:sz w:val="28"/>
          <w:szCs w:val="28"/>
        </w:rPr>
        <w:t>Но в сердце твоем оно навсегда.</w:t>
      </w:r>
    </w:p>
    <w:p w:rsidR="00D9780B" w:rsidRPr="00D9780B" w:rsidRDefault="00D9780B" w:rsidP="00D9780B">
      <w:pPr>
        <w:spacing w:after="0"/>
        <w:jc w:val="center"/>
        <w:rPr>
          <w:rFonts w:ascii="Times New Roman" w:hAnsi="Times New Roman" w:cs="Times New Roman"/>
          <w:sz w:val="28"/>
          <w:szCs w:val="28"/>
        </w:rPr>
      </w:pP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Сегодня мы переживаем самый страшный из дефицитов - дефицит помощи и добра. Страшно жить в обществе, в котором утрачивается любовь к человеку. Равнодушие проникло в нашу жизнь.  Исчезают такие положительные качества как отзывчивость, душевность, доброта. Особенно это болезненно скажется на подрастающем поколении. Человечество погибнет, если не воспитать эти качества у детей. </w:t>
      </w:r>
    </w:p>
    <w:p w:rsid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Танцевальное искусство таит в себе огромное богатство для успешного художественного и нравственного воспитания, оно сочетает в себе не только эмоциональную сторону, но и приносит </w:t>
      </w:r>
      <w:proofErr w:type="gramStart"/>
      <w:r w:rsidRPr="00D9780B">
        <w:rPr>
          <w:rFonts w:ascii="Times New Roman" w:hAnsi="Times New Roman" w:cs="Times New Roman"/>
          <w:sz w:val="28"/>
          <w:szCs w:val="28"/>
        </w:rPr>
        <w:t>радость</w:t>
      </w:r>
      <w:proofErr w:type="gramEnd"/>
      <w:r w:rsidRPr="00D9780B">
        <w:rPr>
          <w:rFonts w:ascii="Times New Roman" w:hAnsi="Times New Roman" w:cs="Times New Roman"/>
          <w:sz w:val="28"/>
          <w:szCs w:val="28"/>
        </w:rPr>
        <w:t xml:space="preserve"> как исполнителю, так и зрителю. Танец раскрывает и увеличивает духовные силы, воспитывает художественный вкус и любовь к </w:t>
      </w:r>
      <w:proofErr w:type="gramStart"/>
      <w:r w:rsidRPr="00D9780B">
        <w:rPr>
          <w:rFonts w:ascii="Times New Roman" w:hAnsi="Times New Roman" w:cs="Times New Roman"/>
          <w:sz w:val="28"/>
          <w:szCs w:val="28"/>
        </w:rPr>
        <w:t>прекрасному</w:t>
      </w:r>
      <w:proofErr w:type="gramEnd"/>
      <w:r w:rsidRPr="00D9780B">
        <w:rPr>
          <w:rFonts w:ascii="Times New Roman" w:hAnsi="Times New Roman" w:cs="Times New Roman"/>
          <w:sz w:val="28"/>
          <w:szCs w:val="28"/>
        </w:rPr>
        <w:t>, способствует социализации личности.</w:t>
      </w:r>
    </w:p>
    <w:p w:rsidR="002C1BB8" w:rsidRDefault="002C1BB8" w:rsidP="00D9780B">
      <w:pPr>
        <w:spacing w:after="0"/>
        <w:ind w:firstLine="709"/>
        <w:jc w:val="both"/>
        <w:rPr>
          <w:rFonts w:ascii="Times New Roman" w:hAnsi="Times New Roman" w:cs="Times New Roman"/>
          <w:color w:val="000000"/>
          <w:sz w:val="28"/>
          <w:szCs w:val="28"/>
        </w:rPr>
      </w:pPr>
      <w:r w:rsidRPr="002C1BB8">
        <w:rPr>
          <w:rFonts w:ascii="Times New Roman" w:hAnsi="Times New Roman" w:cs="Times New Roman"/>
          <w:sz w:val="28"/>
          <w:szCs w:val="28"/>
        </w:rPr>
        <w:t>Специфика хореографии состоит в том, что мысли, чувства, переживания человека она передаёт без помощи речи, средствами движения и мимики. Танец – это средство служить красоте.</w:t>
      </w:r>
      <w:r w:rsidR="00FA7E15">
        <w:rPr>
          <w:rFonts w:ascii="Times New Roman" w:hAnsi="Times New Roman" w:cs="Times New Roman"/>
          <w:sz w:val="28"/>
          <w:szCs w:val="28"/>
        </w:rPr>
        <w:t xml:space="preserve"> </w:t>
      </w:r>
      <w:r w:rsidRPr="002C1BB8">
        <w:rPr>
          <w:rFonts w:ascii="Times New Roman" w:hAnsi="Times New Roman" w:cs="Times New Roman"/>
          <w:color w:val="000000"/>
          <w:sz w:val="28"/>
          <w:szCs w:val="28"/>
        </w:rPr>
        <w:t>В танце можно показать «жизнь», показать «культуру».</w:t>
      </w:r>
    </w:p>
    <w:p w:rsidR="001E12F4" w:rsidRPr="002C1BB8" w:rsidRDefault="001E12F4" w:rsidP="00D9780B">
      <w:pPr>
        <w:spacing w:after="0"/>
        <w:ind w:firstLine="709"/>
        <w:jc w:val="both"/>
        <w:rPr>
          <w:rFonts w:ascii="Times New Roman" w:hAnsi="Times New Roman" w:cs="Times New Roman"/>
          <w:color w:val="000000"/>
          <w:sz w:val="28"/>
          <w:szCs w:val="28"/>
        </w:rPr>
      </w:pPr>
    </w:p>
    <w:p w:rsidR="00FA7E15" w:rsidRDefault="00FA7E15" w:rsidP="001E12F4">
      <w:pPr>
        <w:spacing w:after="0"/>
        <w:ind w:firstLine="254"/>
        <w:jc w:val="both"/>
        <w:rPr>
          <w:rFonts w:ascii="Times New Roman" w:hAnsi="Times New Roman" w:cs="Times New Roman"/>
          <w:b/>
          <w:sz w:val="28"/>
          <w:szCs w:val="28"/>
        </w:rPr>
      </w:pPr>
    </w:p>
    <w:p w:rsidR="00FA7E15" w:rsidRDefault="00FA7E15" w:rsidP="001E12F4">
      <w:pPr>
        <w:spacing w:after="0"/>
        <w:ind w:firstLine="254"/>
        <w:jc w:val="both"/>
        <w:rPr>
          <w:rFonts w:ascii="Times New Roman" w:hAnsi="Times New Roman" w:cs="Times New Roman"/>
          <w:b/>
          <w:sz w:val="28"/>
          <w:szCs w:val="28"/>
        </w:rPr>
      </w:pPr>
    </w:p>
    <w:p w:rsidR="00FA7E15" w:rsidRDefault="00FA7E15" w:rsidP="001E12F4">
      <w:pPr>
        <w:spacing w:after="0"/>
        <w:ind w:firstLine="254"/>
        <w:jc w:val="both"/>
        <w:rPr>
          <w:rFonts w:ascii="Times New Roman" w:hAnsi="Times New Roman" w:cs="Times New Roman"/>
          <w:b/>
          <w:sz w:val="28"/>
          <w:szCs w:val="28"/>
        </w:rPr>
      </w:pPr>
    </w:p>
    <w:p w:rsidR="00FA7E15" w:rsidRDefault="00FA7E15" w:rsidP="001E12F4">
      <w:pPr>
        <w:spacing w:after="0"/>
        <w:ind w:firstLine="254"/>
        <w:jc w:val="both"/>
        <w:rPr>
          <w:rFonts w:ascii="Times New Roman" w:hAnsi="Times New Roman" w:cs="Times New Roman"/>
          <w:b/>
          <w:sz w:val="28"/>
          <w:szCs w:val="28"/>
        </w:rPr>
      </w:pPr>
    </w:p>
    <w:p w:rsidR="00D9780B" w:rsidRDefault="00D9780B" w:rsidP="00905DD3">
      <w:pPr>
        <w:spacing w:after="0"/>
        <w:jc w:val="both"/>
        <w:rPr>
          <w:rFonts w:ascii="Times New Roman" w:hAnsi="Times New Roman" w:cs="Times New Roman"/>
          <w:b/>
          <w:sz w:val="28"/>
          <w:szCs w:val="28"/>
        </w:rPr>
      </w:pPr>
    </w:p>
    <w:p w:rsidR="00D9780B" w:rsidRDefault="00D9780B" w:rsidP="00905DD3">
      <w:pPr>
        <w:spacing w:after="0"/>
        <w:jc w:val="both"/>
        <w:rPr>
          <w:rFonts w:ascii="Times New Roman" w:hAnsi="Times New Roman" w:cs="Times New Roman"/>
          <w:b/>
          <w:sz w:val="28"/>
          <w:szCs w:val="28"/>
        </w:rPr>
      </w:pPr>
    </w:p>
    <w:p w:rsidR="00D9780B" w:rsidRDefault="00D9780B" w:rsidP="00905DD3">
      <w:pPr>
        <w:spacing w:after="0"/>
        <w:jc w:val="both"/>
        <w:rPr>
          <w:rFonts w:ascii="Times New Roman" w:hAnsi="Times New Roman" w:cs="Times New Roman"/>
          <w:b/>
          <w:sz w:val="28"/>
          <w:szCs w:val="28"/>
        </w:rPr>
      </w:pPr>
    </w:p>
    <w:p w:rsidR="001E12F4" w:rsidRPr="00613519" w:rsidRDefault="00D9780B" w:rsidP="00905DD3">
      <w:pPr>
        <w:spacing w:after="0"/>
        <w:jc w:val="both"/>
        <w:rPr>
          <w:rFonts w:ascii="Times New Roman" w:hAnsi="Times New Roman" w:cs="Times New Roman"/>
          <w:b/>
          <w:sz w:val="28"/>
          <w:szCs w:val="28"/>
        </w:rPr>
      </w:pPr>
      <w:r w:rsidRPr="00D9780B">
        <w:rPr>
          <w:rFonts w:ascii="Times New Roman" w:hAnsi="Times New Roman" w:cs="Times New Roman"/>
          <w:b/>
          <w:sz w:val="28"/>
          <w:szCs w:val="28"/>
        </w:rPr>
        <w:lastRenderedPageBreak/>
        <w:drawing>
          <wp:anchor distT="0" distB="0" distL="114300" distR="114300" simplePos="0" relativeHeight="251674624"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13"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001E12F4" w:rsidRPr="00613519">
        <w:rPr>
          <w:rFonts w:ascii="Times New Roman" w:hAnsi="Times New Roman" w:cs="Times New Roman"/>
          <w:b/>
          <w:sz w:val="28"/>
          <w:szCs w:val="28"/>
        </w:rPr>
        <w:t>Тема нашего проекта: «Мы же</w:t>
      </w:r>
      <w:r w:rsidR="00905DD3">
        <w:rPr>
          <w:rFonts w:ascii="Times New Roman" w:hAnsi="Times New Roman" w:cs="Times New Roman"/>
          <w:b/>
          <w:sz w:val="28"/>
          <w:szCs w:val="28"/>
        </w:rPr>
        <w:t xml:space="preserve"> -</w:t>
      </w:r>
      <w:r w:rsidR="001E12F4" w:rsidRPr="00613519">
        <w:rPr>
          <w:rFonts w:ascii="Times New Roman" w:hAnsi="Times New Roman" w:cs="Times New Roman"/>
          <w:b/>
          <w:sz w:val="28"/>
          <w:szCs w:val="28"/>
        </w:rPr>
        <w:t xml:space="preserve"> дети!».</w:t>
      </w:r>
    </w:p>
    <w:p w:rsidR="001E12F4" w:rsidRPr="00613519" w:rsidRDefault="001E12F4" w:rsidP="00613519">
      <w:pPr>
        <w:spacing w:after="0"/>
        <w:jc w:val="both"/>
        <w:rPr>
          <w:rFonts w:ascii="Times New Roman" w:hAnsi="Times New Roman" w:cs="Times New Roman"/>
          <w:i/>
          <w:sz w:val="28"/>
          <w:szCs w:val="28"/>
        </w:rPr>
      </w:pPr>
      <w:r w:rsidRPr="00613519">
        <w:rPr>
          <w:rFonts w:ascii="Times New Roman" w:hAnsi="Times New Roman" w:cs="Times New Roman"/>
          <w:i/>
          <w:sz w:val="28"/>
          <w:szCs w:val="28"/>
        </w:rPr>
        <w:t>Вид проекта: Информационно – творческий</w:t>
      </w:r>
    </w:p>
    <w:p w:rsidR="001E12F4" w:rsidRPr="00613519" w:rsidRDefault="001E12F4" w:rsidP="00613519">
      <w:pPr>
        <w:spacing w:after="0"/>
        <w:jc w:val="both"/>
        <w:rPr>
          <w:rFonts w:ascii="Times New Roman" w:hAnsi="Times New Roman" w:cs="Times New Roman"/>
          <w:i/>
          <w:sz w:val="28"/>
          <w:szCs w:val="28"/>
        </w:rPr>
      </w:pPr>
      <w:r w:rsidRPr="00613519">
        <w:rPr>
          <w:rFonts w:ascii="Times New Roman" w:hAnsi="Times New Roman" w:cs="Times New Roman"/>
          <w:i/>
          <w:sz w:val="28"/>
          <w:szCs w:val="28"/>
        </w:rPr>
        <w:t xml:space="preserve">По сроку реализации: </w:t>
      </w:r>
      <w:proofErr w:type="gramStart"/>
      <w:r w:rsidRPr="00613519">
        <w:rPr>
          <w:rFonts w:ascii="Times New Roman" w:hAnsi="Times New Roman" w:cs="Times New Roman"/>
          <w:i/>
          <w:sz w:val="28"/>
          <w:szCs w:val="28"/>
        </w:rPr>
        <w:t>краткосрочный</w:t>
      </w:r>
      <w:proofErr w:type="gramEnd"/>
    </w:p>
    <w:p w:rsidR="001E12F4" w:rsidRPr="00613519" w:rsidRDefault="001E12F4" w:rsidP="00613519">
      <w:pPr>
        <w:spacing w:after="0"/>
        <w:jc w:val="both"/>
        <w:rPr>
          <w:rFonts w:ascii="Times New Roman" w:hAnsi="Times New Roman" w:cs="Times New Roman"/>
          <w:b/>
          <w:sz w:val="28"/>
          <w:szCs w:val="28"/>
          <w:u w:val="single"/>
        </w:rPr>
      </w:pPr>
      <w:r w:rsidRPr="00613519">
        <w:rPr>
          <w:rFonts w:ascii="Times New Roman" w:hAnsi="Times New Roman" w:cs="Times New Roman"/>
          <w:b/>
          <w:sz w:val="28"/>
          <w:szCs w:val="28"/>
          <w:u w:val="single"/>
        </w:rPr>
        <w:t>Проблема:</w:t>
      </w:r>
    </w:p>
    <w:p w:rsidR="00FA7E15" w:rsidRPr="00613519" w:rsidRDefault="00FA7E15" w:rsidP="00613519">
      <w:pPr>
        <w:spacing w:after="0"/>
        <w:ind w:firstLine="709"/>
        <w:jc w:val="both"/>
        <w:rPr>
          <w:rFonts w:ascii="Times New Roman" w:hAnsi="Times New Roman" w:cs="Times New Roman"/>
          <w:sz w:val="28"/>
          <w:szCs w:val="28"/>
        </w:rPr>
      </w:pPr>
      <w:r w:rsidRPr="00613519">
        <w:rPr>
          <w:rFonts w:ascii="Times New Roman" w:hAnsi="Times New Roman" w:cs="Times New Roman"/>
          <w:sz w:val="28"/>
          <w:szCs w:val="28"/>
        </w:rPr>
        <w:t xml:space="preserve">В наше время дети закрыты для </w:t>
      </w:r>
      <w:proofErr w:type="gramStart"/>
      <w:r w:rsidRPr="00613519">
        <w:rPr>
          <w:rFonts w:ascii="Times New Roman" w:hAnsi="Times New Roman" w:cs="Times New Roman"/>
          <w:sz w:val="28"/>
          <w:szCs w:val="28"/>
        </w:rPr>
        <w:t>прекрасного</w:t>
      </w:r>
      <w:proofErr w:type="gramEnd"/>
      <w:r w:rsidRPr="00613519">
        <w:rPr>
          <w:rFonts w:ascii="Times New Roman" w:hAnsi="Times New Roman" w:cs="Times New Roman"/>
          <w:sz w:val="28"/>
          <w:szCs w:val="28"/>
        </w:rPr>
        <w:t xml:space="preserve">. Они боятся фантазировать или раскрывать себя. Каждый шаг – это подвиг. </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b/>
          <w:sz w:val="28"/>
          <w:szCs w:val="28"/>
          <w:u w:val="single"/>
        </w:rPr>
        <w:t>Цель:</w:t>
      </w:r>
      <w:r w:rsidRPr="00613519">
        <w:rPr>
          <w:rFonts w:ascii="Times New Roman" w:hAnsi="Times New Roman" w:cs="Times New Roman"/>
          <w:sz w:val="28"/>
          <w:szCs w:val="28"/>
        </w:rPr>
        <w:t xml:space="preserve"> создать хореографические постановки, где дети могли бы показать настоящих себя.</w:t>
      </w:r>
    </w:p>
    <w:p w:rsidR="001E12F4" w:rsidRPr="00613519" w:rsidRDefault="001E12F4" w:rsidP="00613519">
      <w:pPr>
        <w:spacing w:after="0"/>
        <w:jc w:val="both"/>
        <w:rPr>
          <w:rFonts w:ascii="Times New Roman" w:hAnsi="Times New Roman" w:cs="Times New Roman"/>
          <w:b/>
          <w:sz w:val="28"/>
          <w:szCs w:val="28"/>
          <w:u w:val="single"/>
        </w:rPr>
      </w:pPr>
      <w:r w:rsidRPr="00613519">
        <w:rPr>
          <w:rFonts w:ascii="Times New Roman" w:hAnsi="Times New Roman" w:cs="Times New Roman"/>
          <w:b/>
          <w:sz w:val="28"/>
          <w:szCs w:val="28"/>
          <w:u w:val="single"/>
        </w:rPr>
        <w:t>Задачи:</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Приобщение к художественным ценностям</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Развитие морально-нравственных качеств</w:t>
      </w:r>
    </w:p>
    <w:p w:rsidR="001E12F4" w:rsidRPr="00613519" w:rsidRDefault="00FA7E15"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С</w:t>
      </w:r>
      <w:r w:rsidR="001E12F4" w:rsidRPr="00613519">
        <w:rPr>
          <w:rFonts w:ascii="Times New Roman" w:hAnsi="Times New Roman" w:cs="Times New Roman"/>
          <w:sz w:val="28"/>
          <w:szCs w:val="28"/>
        </w:rPr>
        <w:t>овершенствование художественного мастерства</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r>
      <w:r w:rsidR="00FA7E15" w:rsidRPr="00613519">
        <w:rPr>
          <w:rFonts w:ascii="Times New Roman" w:hAnsi="Times New Roman" w:cs="Times New Roman"/>
          <w:sz w:val="28"/>
          <w:szCs w:val="28"/>
        </w:rPr>
        <w:t>развитие образного мышления и эмоциональных возможностей</w:t>
      </w:r>
    </w:p>
    <w:p w:rsidR="001E12F4" w:rsidRPr="00613519" w:rsidRDefault="001E12F4" w:rsidP="00613519">
      <w:pPr>
        <w:spacing w:after="0"/>
        <w:jc w:val="both"/>
        <w:rPr>
          <w:rFonts w:ascii="Times New Roman" w:hAnsi="Times New Roman" w:cs="Times New Roman"/>
          <w:b/>
          <w:sz w:val="28"/>
          <w:szCs w:val="28"/>
          <w:u w:val="single"/>
        </w:rPr>
      </w:pPr>
      <w:r w:rsidRPr="00613519">
        <w:rPr>
          <w:rFonts w:ascii="Times New Roman" w:hAnsi="Times New Roman" w:cs="Times New Roman"/>
          <w:b/>
          <w:sz w:val="28"/>
          <w:szCs w:val="28"/>
          <w:u w:val="single"/>
        </w:rPr>
        <w:t>Актуальность:</w:t>
      </w:r>
    </w:p>
    <w:p w:rsidR="001E12F4" w:rsidRPr="00613519" w:rsidRDefault="001E12F4" w:rsidP="00613519">
      <w:pPr>
        <w:spacing w:after="0"/>
        <w:ind w:firstLine="709"/>
        <w:jc w:val="both"/>
        <w:rPr>
          <w:rFonts w:ascii="Times New Roman" w:hAnsi="Times New Roman" w:cs="Times New Roman"/>
          <w:sz w:val="28"/>
          <w:szCs w:val="28"/>
        </w:rPr>
      </w:pPr>
      <w:r w:rsidRPr="00613519">
        <w:rPr>
          <w:rFonts w:ascii="Times New Roman" w:hAnsi="Times New Roman" w:cs="Times New Roman"/>
          <w:sz w:val="28"/>
          <w:szCs w:val="28"/>
        </w:rPr>
        <w:t>Танец как один из видов искусства служит средством идейно-эмоционального воздействия. Искусство танца раскрывает богатый духовный мир человека. Художественно - эстетическое воспитание детей очень важно на современном этапе развития общества. Изучение нашего общества, отдельных ярких страниц истории российского государства, её культуры создаёт предпосылки для формирования высших эстетических чувств. Этот процесс длительный и трудный, но первые «зёрна» любви к Родине, уважение к её истории и культуре могут быть «посеяны» уже в детстве</w:t>
      </w:r>
    </w:p>
    <w:p w:rsidR="00613519" w:rsidRDefault="00613519" w:rsidP="00613519">
      <w:pPr>
        <w:spacing w:after="0"/>
        <w:ind w:firstLine="709"/>
        <w:jc w:val="both"/>
        <w:rPr>
          <w:rFonts w:ascii="Times New Roman" w:hAnsi="Times New Roman" w:cs="Times New Roman"/>
          <w:sz w:val="28"/>
          <w:szCs w:val="28"/>
          <w:u w:val="single"/>
        </w:rPr>
      </w:pPr>
    </w:p>
    <w:p w:rsidR="001E12F4" w:rsidRPr="00613519" w:rsidRDefault="001E12F4" w:rsidP="00613519">
      <w:pPr>
        <w:spacing w:after="0"/>
        <w:ind w:firstLine="709"/>
        <w:jc w:val="both"/>
        <w:rPr>
          <w:rFonts w:ascii="Times New Roman" w:hAnsi="Times New Roman" w:cs="Times New Roman"/>
          <w:sz w:val="28"/>
          <w:szCs w:val="28"/>
          <w:u w:val="single"/>
        </w:rPr>
      </w:pPr>
      <w:r w:rsidRPr="00613519">
        <w:rPr>
          <w:rFonts w:ascii="Times New Roman" w:hAnsi="Times New Roman" w:cs="Times New Roman"/>
          <w:sz w:val="28"/>
          <w:szCs w:val="28"/>
          <w:u w:val="single"/>
        </w:rPr>
        <w:t>Приемы и методы реализации проекта:</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практические (упражнения, музыкально-ритмические композиции)</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словесные (рассказы о людях, их истории, специфике их исполнения, беседы, пояснения, разъяснения)</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r>
      <w:proofErr w:type="gramStart"/>
      <w:r w:rsidRPr="00613519">
        <w:rPr>
          <w:rFonts w:ascii="Times New Roman" w:hAnsi="Times New Roman" w:cs="Times New Roman"/>
          <w:sz w:val="28"/>
          <w:szCs w:val="28"/>
        </w:rPr>
        <w:t>наглядные</w:t>
      </w:r>
      <w:proofErr w:type="gramEnd"/>
      <w:r w:rsidRPr="00613519">
        <w:rPr>
          <w:rFonts w:ascii="Times New Roman" w:hAnsi="Times New Roman" w:cs="Times New Roman"/>
          <w:sz w:val="28"/>
          <w:szCs w:val="28"/>
        </w:rPr>
        <w:t xml:space="preserve"> (показ педагога, иллюстративный материал)</w:t>
      </w:r>
    </w:p>
    <w:p w:rsidR="001E12F4" w:rsidRPr="00613519" w:rsidRDefault="001E12F4" w:rsidP="00613519">
      <w:pPr>
        <w:spacing w:after="0"/>
        <w:ind w:firstLine="709"/>
        <w:jc w:val="both"/>
        <w:rPr>
          <w:rFonts w:ascii="Times New Roman" w:hAnsi="Times New Roman" w:cs="Times New Roman"/>
          <w:sz w:val="28"/>
          <w:szCs w:val="28"/>
        </w:rPr>
      </w:pPr>
      <w:r w:rsidRPr="00613519">
        <w:rPr>
          <w:rFonts w:ascii="Times New Roman" w:hAnsi="Times New Roman" w:cs="Times New Roman"/>
          <w:sz w:val="28"/>
          <w:szCs w:val="28"/>
        </w:rPr>
        <w:t>Ожидаемый результат:</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сформировать интерес к историческому прошлому Родины</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приобщиться к художественным ценностям.</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Испытать чувство гордости за своих земляков, свою страну</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Узнать направления танца по характеру музыкального сопровождения.</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Поставить хореографические этюды.</w:t>
      </w:r>
    </w:p>
    <w:p w:rsidR="001E12F4" w:rsidRPr="00613519" w:rsidRDefault="001E12F4" w:rsidP="00613519">
      <w:pPr>
        <w:spacing w:after="0"/>
        <w:jc w:val="both"/>
        <w:rPr>
          <w:rFonts w:ascii="Times New Roman" w:hAnsi="Times New Roman" w:cs="Times New Roman"/>
          <w:b/>
          <w:sz w:val="28"/>
          <w:szCs w:val="28"/>
          <w:u w:val="single"/>
        </w:rPr>
      </w:pPr>
      <w:r w:rsidRPr="00613519">
        <w:rPr>
          <w:rFonts w:ascii="Times New Roman" w:hAnsi="Times New Roman" w:cs="Times New Roman"/>
          <w:b/>
          <w:sz w:val="28"/>
          <w:szCs w:val="28"/>
          <w:u w:val="single"/>
        </w:rPr>
        <w:t>Перспектива:</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Участие в концертах и фестивалях.</w:t>
      </w:r>
    </w:p>
    <w:p w:rsidR="001E12F4" w:rsidRPr="00613519" w:rsidRDefault="001E12F4" w:rsidP="00613519">
      <w:pPr>
        <w:spacing w:after="0"/>
        <w:jc w:val="both"/>
        <w:rPr>
          <w:rFonts w:ascii="Times New Roman" w:hAnsi="Times New Roman" w:cs="Times New Roman"/>
          <w:sz w:val="28"/>
          <w:szCs w:val="28"/>
        </w:rPr>
      </w:pPr>
      <w:r w:rsidRPr="00613519">
        <w:rPr>
          <w:rFonts w:ascii="Times New Roman" w:hAnsi="Times New Roman" w:cs="Times New Roman"/>
          <w:sz w:val="28"/>
          <w:szCs w:val="28"/>
        </w:rPr>
        <w:t>•</w:t>
      </w:r>
      <w:r w:rsidRPr="00613519">
        <w:rPr>
          <w:rFonts w:ascii="Times New Roman" w:hAnsi="Times New Roman" w:cs="Times New Roman"/>
          <w:sz w:val="28"/>
          <w:szCs w:val="28"/>
        </w:rPr>
        <w:tab/>
        <w:t>более детальное и углубленное изучение танц</w:t>
      </w:r>
      <w:r w:rsidR="00A31807" w:rsidRPr="00613519">
        <w:rPr>
          <w:rFonts w:ascii="Times New Roman" w:hAnsi="Times New Roman" w:cs="Times New Roman"/>
          <w:sz w:val="28"/>
          <w:szCs w:val="28"/>
        </w:rPr>
        <w:t>евального искусства</w:t>
      </w:r>
      <w:r w:rsidRPr="00613519">
        <w:rPr>
          <w:rFonts w:ascii="Times New Roman" w:hAnsi="Times New Roman" w:cs="Times New Roman"/>
          <w:sz w:val="28"/>
          <w:szCs w:val="28"/>
        </w:rPr>
        <w:t>.</w:t>
      </w:r>
    </w:p>
    <w:p w:rsidR="00905DD3" w:rsidRDefault="00905DD3" w:rsidP="00613519">
      <w:pPr>
        <w:spacing w:after="0"/>
        <w:jc w:val="both"/>
        <w:rPr>
          <w:rFonts w:ascii="Times New Roman" w:hAnsi="Times New Roman" w:cs="Times New Roman"/>
          <w:b/>
          <w:sz w:val="28"/>
          <w:szCs w:val="28"/>
          <w:u w:val="single"/>
        </w:rPr>
      </w:pPr>
    </w:p>
    <w:p w:rsidR="00905DD3" w:rsidRDefault="00905DD3" w:rsidP="00613519">
      <w:pPr>
        <w:spacing w:after="0"/>
        <w:jc w:val="both"/>
        <w:rPr>
          <w:rFonts w:ascii="Times New Roman" w:hAnsi="Times New Roman" w:cs="Times New Roman"/>
          <w:b/>
          <w:sz w:val="28"/>
          <w:szCs w:val="28"/>
          <w:u w:val="single"/>
        </w:rPr>
      </w:pPr>
    </w:p>
    <w:p w:rsidR="00A31807" w:rsidRPr="00613519" w:rsidRDefault="00905DD3" w:rsidP="00613519">
      <w:pPr>
        <w:spacing w:after="0"/>
        <w:jc w:val="both"/>
        <w:rPr>
          <w:rFonts w:ascii="Times New Roman" w:hAnsi="Times New Roman" w:cs="Times New Roman"/>
          <w:b/>
          <w:sz w:val="28"/>
          <w:szCs w:val="28"/>
          <w:u w:val="single"/>
        </w:rPr>
      </w:pPr>
      <w:r w:rsidRPr="00905DD3">
        <w:rPr>
          <w:rFonts w:ascii="Times New Roman" w:hAnsi="Times New Roman" w:cs="Times New Roman"/>
          <w:b/>
          <w:sz w:val="28"/>
          <w:szCs w:val="28"/>
          <w:u w:val="single"/>
        </w:rPr>
        <w:lastRenderedPageBreak/>
        <w:drawing>
          <wp:anchor distT="0" distB="0" distL="114300" distR="114300" simplePos="0" relativeHeight="251664384"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7"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00A31807" w:rsidRPr="00613519">
        <w:rPr>
          <w:rFonts w:ascii="Times New Roman" w:hAnsi="Times New Roman" w:cs="Times New Roman"/>
          <w:b/>
          <w:sz w:val="28"/>
          <w:szCs w:val="28"/>
          <w:u w:val="single"/>
        </w:rPr>
        <w:t>Поисково-исследовательский этап:</w:t>
      </w:r>
    </w:p>
    <w:p w:rsidR="00A31807" w:rsidRPr="00613519" w:rsidRDefault="00A31807" w:rsidP="00613519">
      <w:pPr>
        <w:spacing w:after="0"/>
        <w:jc w:val="both"/>
        <w:rPr>
          <w:rFonts w:ascii="Times New Roman" w:hAnsi="Times New Roman" w:cs="Times New Roman"/>
          <w:b/>
          <w:sz w:val="28"/>
          <w:szCs w:val="28"/>
        </w:rPr>
      </w:pPr>
      <w:r w:rsidRPr="00613519">
        <w:rPr>
          <w:rFonts w:ascii="Times New Roman" w:hAnsi="Times New Roman" w:cs="Times New Roman"/>
          <w:b/>
          <w:sz w:val="28"/>
          <w:szCs w:val="28"/>
        </w:rPr>
        <w:t>Обеспечение проекта:</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сбор и систематизация материалов;</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сбор материала, его анализ;</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поиск источников информации;</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совместный поиск музыкального оформления;</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наличие необходимой материально – технической базы;</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планомерная организация совместной деятельности педагога и обучающегося;</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наличие необходимых знаний, умений, навыков;</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знакомство с компьютерными программами для оформления проекта;</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знакомство с программой для обработки музыкального оформления;</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совместная работа над художественным оформлением постановки;</w:t>
      </w:r>
    </w:p>
    <w:p w:rsidR="00A31807" w:rsidRPr="00613519" w:rsidRDefault="00A31807" w:rsidP="00613519">
      <w:pPr>
        <w:pStyle w:val="a4"/>
        <w:spacing w:after="0"/>
        <w:ind w:left="0" w:firstLine="709"/>
        <w:jc w:val="both"/>
        <w:rPr>
          <w:rFonts w:ascii="Times New Roman" w:hAnsi="Times New Roman" w:cs="Times New Roman"/>
          <w:sz w:val="28"/>
          <w:szCs w:val="28"/>
        </w:rPr>
      </w:pPr>
      <w:r w:rsidRPr="00613519">
        <w:rPr>
          <w:rFonts w:ascii="Times New Roman" w:hAnsi="Times New Roman" w:cs="Times New Roman"/>
          <w:sz w:val="28"/>
          <w:szCs w:val="28"/>
        </w:rPr>
        <w:t>- пошив костюмов.</w:t>
      </w:r>
    </w:p>
    <w:p w:rsidR="00A31807" w:rsidRPr="00613519" w:rsidRDefault="00A31807" w:rsidP="00613519">
      <w:pPr>
        <w:pStyle w:val="a4"/>
        <w:spacing w:after="0"/>
        <w:ind w:left="0"/>
        <w:jc w:val="both"/>
        <w:rPr>
          <w:rFonts w:ascii="Times New Roman" w:hAnsi="Times New Roman" w:cs="Times New Roman"/>
          <w:b/>
          <w:i/>
          <w:sz w:val="28"/>
          <w:szCs w:val="28"/>
        </w:rPr>
      </w:pPr>
      <w:r w:rsidRPr="00613519">
        <w:rPr>
          <w:rFonts w:ascii="Times New Roman" w:hAnsi="Times New Roman" w:cs="Times New Roman"/>
          <w:b/>
          <w:i/>
          <w:sz w:val="28"/>
          <w:szCs w:val="28"/>
        </w:rPr>
        <w:t>Продукт проекта: хореографические постановки «</w:t>
      </w:r>
      <w:proofErr w:type="gramStart"/>
      <w:r w:rsidRPr="00613519">
        <w:rPr>
          <w:rFonts w:ascii="Times New Roman" w:hAnsi="Times New Roman" w:cs="Times New Roman"/>
          <w:b/>
          <w:i/>
          <w:sz w:val="28"/>
          <w:szCs w:val="28"/>
        </w:rPr>
        <w:t>Прекрасное</w:t>
      </w:r>
      <w:proofErr w:type="gramEnd"/>
      <w:r w:rsidRPr="00613519">
        <w:rPr>
          <w:rFonts w:ascii="Times New Roman" w:hAnsi="Times New Roman" w:cs="Times New Roman"/>
          <w:b/>
          <w:i/>
          <w:sz w:val="28"/>
          <w:szCs w:val="28"/>
        </w:rPr>
        <w:t xml:space="preserve"> далеко».</w:t>
      </w:r>
    </w:p>
    <w:p w:rsidR="00A31807" w:rsidRPr="00613519" w:rsidRDefault="00A31807" w:rsidP="00613519">
      <w:pPr>
        <w:pStyle w:val="a4"/>
        <w:spacing w:after="0"/>
        <w:ind w:left="0" w:firstLine="709"/>
        <w:jc w:val="both"/>
        <w:rPr>
          <w:rFonts w:ascii="Times New Roman" w:hAnsi="Times New Roman" w:cs="Times New Roman"/>
          <w:b/>
          <w:i/>
          <w:sz w:val="28"/>
          <w:szCs w:val="28"/>
        </w:rPr>
      </w:pPr>
    </w:p>
    <w:p w:rsidR="00A31807" w:rsidRDefault="00A31807" w:rsidP="00613519">
      <w:pPr>
        <w:ind w:firstLine="709"/>
        <w:jc w:val="center"/>
        <w:rPr>
          <w:rFonts w:ascii="Times New Roman" w:hAnsi="Times New Roman" w:cs="Times New Roman"/>
          <w:b/>
          <w:sz w:val="28"/>
          <w:szCs w:val="28"/>
          <w:u w:val="single"/>
        </w:rPr>
      </w:pPr>
      <w:r w:rsidRPr="00613519">
        <w:rPr>
          <w:rFonts w:ascii="Times New Roman" w:hAnsi="Times New Roman" w:cs="Times New Roman"/>
          <w:b/>
          <w:sz w:val="28"/>
          <w:szCs w:val="28"/>
          <w:u w:val="single"/>
        </w:rPr>
        <w:t>1 Этап работы</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Это самый сложный и трудоемкий этап. Было необходимо выбрать тему или общий сюжет. Что интересно детям? Данная группа подросткового возраста и здесь важно сохранить все ценности. Ведь в этом возрасте дети наиболее ранимы, они считают, что они все знаю и умеют, и каждое замечание воспринимают критично. </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Просмотрев много произведений, мы с детьми вспомнили, что есть замечательный фильм «Гости из будущего». В нем много положительных героев. Дети выступают в качестве детей. Специально для этого фильма было написано песня с глубоким смыслом.</w:t>
      </w:r>
    </w:p>
    <w:p w:rsidR="00D9780B" w:rsidRPr="00D9780B" w:rsidRDefault="00D9780B" w:rsidP="00D9780B">
      <w:pPr>
        <w:ind w:firstLine="709"/>
        <w:jc w:val="both"/>
        <w:rPr>
          <w:rFonts w:ascii="Times New Roman" w:hAnsi="Times New Roman" w:cs="Times New Roman"/>
          <w:sz w:val="28"/>
          <w:szCs w:val="28"/>
        </w:rPr>
      </w:pPr>
      <w:r w:rsidRPr="00D9780B">
        <w:rPr>
          <w:rFonts w:ascii="Times New Roman" w:hAnsi="Times New Roman" w:cs="Times New Roman"/>
          <w:sz w:val="28"/>
          <w:szCs w:val="28"/>
        </w:rPr>
        <w:t>Название песни «Прекрасное далёко» создает какое-то лиричное и немного взволнованное настроение ожидания чего-то необыкновенного даже у человека, который никогда не слышал эту замечательную песню. Но найти такого в нашей стране, наверное, очень сложно. Это музыкальное произведение нельзя отнести к какой-либо конкретной категории. Несмотря на то, что оно было написано для детского фильма, его не назовешь просто детской песней. Это прекрасная песня-призыв, песня-символ, устремленная в будущее, неразрывно связана с самим пониманием детской души. Она наполнена наряду с лирикой какой-то трогательной щемящей грустью и часто вызывает слезы у взрослых людей.</w:t>
      </w:r>
    </w:p>
    <w:p w:rsidR="00D9780B" w:rsidRPr="00D9780B" w:rsidRDefault="00D9780B" w:rsidP="00D9780B">
      <w:pPr>
        <w:ind w:firstLine="709"/>
        <w:jc w:val="both"/>
        <w:rPr>
          <w:rFonts w:ascii="Times New Roman" w:hAnsi="Times New Roman" w:cs="Times New Roman"/>
          <w:sz w:val="28"/>
          <w:szCs w:val="28"/>
        </w:rPr>
      </w:pPr>
    </w:p>
    <w:p w:rsidR="00D9780B" w:rsidRPr="00D9780B" w:rsidRDefault="00D9780B" w:rsidP="00D9780B">
      <w:pPr>
        <w:spacing w:after="0"/>
        <w:ind w:firstLine="709"/>
        <w:jc w:val="center"/>
        <w:rPr>
          <w:rFonts w:ascii="Times New Roman" w:hAnsi="Times New Roman" w:cs="Times New Roman"/>
          <w:b/>
          <w:sz w:val="28"/>
          <w:szCs w:val="28"/>
        </w:rPr>
      </w:pPr>
      <w:r w:rsidRPr="00D9780B">
        <w:rPr>
          <w:rFonts w:ascii="Times New Roman" w:hAnsi="Times New Roman" w:cs="Times New Roman"/>
          <w:b/>
          <w:sz w:val="28"/>
          <w:szCs w:val="28"/>
        </w:rPr>
        <w:lastRenderedPageBreak/>
        <w:drawing>
          <wp:anchor distT="0" distB="0" distL="114300" distR="114300" simplePos="0" relativeHeight="251666432"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9"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Pr="00D9780B">
        <w:rPr>
          <w:rFonts w:ascii="Times New Roman" w:hAnsi="Times New Roman" w:cs="Times New Roman"/>
          <w:b/>
          <w:sz w:val="28"/>
          <w:szCs w:val="28"/>
        </w:rPr>
        <w:t>Краткая история</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Впервые композиция прозвучала с экранов советских телевизоров 29 марта 1985. Написанная для детского фантастического фильма «Гостья из будущего», песня стала финальной точкой трогательной истории о приключении девочки Алисы Селезневой, попавшей в реальное время из будущего. Ей пришлось пережить множество невероятных приключений, чтобы вместе с новыми друзьями – московскими школьниками, уберечь от космических пиратов невероятное изобретение будущего. Расставаясь с ребятами, Алиса испытывает разные чувства, ведь они действительно стали настоящими друзьями и расставание невозможно без сожаления. Поэтому песня, которая исполняется в самом конце фильма под бегущие титры, звучит одновременно и светло и грустно. </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Стихи для этой замечательной песни написал поэт Юрий </w:t>
      </w:r>
      <w:proofErr w:type="spellStart"/>
      <w:r w:rsidRPr="00D9780B">
        <w:rPr>
          <w:rFonts w:ascii="Times New Roman" w:hAnsi="Times New Roman" w:cs="Times New Roman"/>
          <w:sz w:val="28"/>
          <w:szCs w:val="28"/>
        </w:rPr>
        <w:t>Энтин</w:t>
      </w:r>
      <w:proofErr w:type="spellEnd"/>
      <w:r w:rsidRPr="00D9780B">
        <w:rPr>
          <w:rFonts w:ascii="Times New Roman" w:hAnsi="Times New Roman" w:cs="Times New Roman"/>
          <w:sz w:val="28"/>
          <w:szCs w:val="28"/>
        </w:rPr>
        <w:t xml:space="preserve">. Режиссер фильма Павел Арсенов поставил перед ним конкретную задачу: стихи должны одновременно иметь философский смысл и быть лирико-романтическими. С этой задачей знаменитый автор чудесных детских песен справился на удивление легко. Ну а вопрос о выборе композитора просто не стоял. Великолепному творческому тандему Юрия </w:t>
      </w:r>
      <w:proofErr w:type="spellStart"/>
      <w:r w:rsidRPr="00D9780B">
        <w:rPr>
          <w:rFonts w:ascii="Times New Roman" w:hAnsi="Times New Roman" w:cs="Times New Roman"/>
          <w:sz w:val="28"/>
          <w:szCs w:val="28"/>
        </w:rPr>
        <w:t>Энтина</w:t>
      </w:r>
      <w:proofErr w:type="spellEnd"/>
      <w:r w:rsidRPr="00D9780B">
        <w:rPr>
          <w:rFonts w:ascii="Times New Roman" w:hAnsi="Times New Roman" w:cs="Times New Roman"/>
          <w:sz w:val="28"/>
          <w:szCs w:val="28"/>
        </w:rPr>
        <w:t xml:space="preserve"> и Евгения </w:t>
      </w:r>
      <w:proofErr w:type="spellStart"/>
      <w:r w:rsidRPr="00D9780B">
        <w:rPr>
          <w:rFonts w:ascii="Times New Roman" w:hAnsi="Times New Roman" w:cs="Times New Roman"/>
          <w:sz w:val="28"/>
          <w:szCs w:val="28"/>
        </w:rPr>
        <w:t>Крылатова</w:t>
      </w:r>
      <w:proofErr w:type="spellEnd"/>
      <w:r w:rsidRPr="00D9780B">
        <w:rPr>
          <w:rFonts w:ascii="Times New Roman" w:hAnsi="Times New Roman" w:cs="Times New Roman"/>
          <w:sz w:val="28"/>
          <w:szCs w:val="28"/>
        </w:rPr>
        <w:t xml:space="preserve"> советский кинематограф обязан рождением чудесных детских песен: «Крылатые качели», «Бьют часы на старой башне», «Песенка о лете», «Лесной олень».</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Евгений </w:t>
      </w:r>
      <w:proofErr w:type="spellStart"/>
      <w:r w:rsidRPr="00D9780B">
        <w:rPr>
          <w:rFonts w:ascii="Times New Roman" w:hAnsi="Times New Roman" w:cs="Times New Roman"/>
          <w:sz w:val="28"/>
          <w:szCs w:val="28"/>
        </w:rPr>
        <w:t>Крылатов</w:t>
      </w:r>
      <w:proofErr w:type="spellEnd"/>
      <w:r w:rsidRPr="00D9780B">
        <w:rPr>
          <w:rFonts w:ascii="Times New Roman" w:hAnsi="Times New Roman" w:cs="Times New Roman"/>
          <w:sz w:val="28"/>
          <w:szCs w:val="28"/>
        </w:rPr>
        <w:t xml:space="preserve"> писал музыку только на готовые стихи, а из детских поэтов предпочитал Юрия </w:t>
      </w:r>
      <w:proofErr w:type="spellStart"/>
      <w:r w:rsidRPr="00D9780B">
        <w:rPr>
          <w:rFonts w:ascii="Times New Roman" w:hAnsi="Times New Roman" w:cs="Times New Roman"/>
          <w:sz w:val="28"/>
          <w:szCs w:val="28"/>
        </w:rPr>
        <w:t>Энтина</w:t>
      </w:r>
      <w:proofErr w:type="spellEnd"/>
      <w:r w:rsidRPr="00D9780B">
        <w:rPr>
          <w:rFonts w:ascii="Times New Roman" w:hAnsi="Times New Roman" w:cs="Times New Roman"/>
          <w:sz w:val="28"/>
          <w:szCs w:val="28"/>
        </w:rPr>
        <w:t>, утверждая, что у него каждая строка – это музыка. Не стало исключением и «Прекрасное далёко». По словам самого композитора, музыку к этой песне он написал очень легко: «просто сел и написал».</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Планировалось, что песня прозвучит в фильме в исполнении детского голоса. И первую запись действительно сделали с юной 13-летней вокалисткой. Однако</w:t>
      </w:r>
      <w:proofErr w:type="gramStart"/>
      <w:r w:rsidRPr="00D9780B">
        <w:rPr>
          <w:rFonts w:ascii="Times New Roman" w:hAnsi="Times New Roman" w:cs="Times New Roman"/>
          <w:sz w:val="28"/>
          <w:szCs w:val="28"/>
        </w:rPr>
        <w:t>,</w:t>
      </w:r>
      <w:proofErr w:type="gramEnd"/>
      <w:r w:rsidRPr="00D9780B">
        <w:rPr>
          <w:rFonts w:ascii="Times New Roman" w:hAnsi="Times New Roman" w:cs="Times New Roman"/>
          <w:sz w:val="28"/>
          <w:szCs w:val="28"/>
        </w:rPr>
        <w:t xml:space="preserve"> этот вариант не устроил режиссера и </w:t>
      </w:r>
      <w:proofErr w:type="spellStart"/>
      <w:r w:rsidRPr="00D9780B">
        <w:rPr>
          <w:rFonts w:ascii="Times New Roman" w:hAnsi="Times New Roman" w:cs="Times New Roman"/>
          <w:sz w:val="28"/>
          <w:szCs w:val="28"/>
        </w:rPr>
        <w:t>Е.Крылатов</w:t>
      </w:r>
      <w:proofErr w:type="spellEnd"/>
      <w:r w:rsidRPr="00D9780B">
        <w:rPr>
          <w:rFonts w:ascii="Times New Roman" w:hAnsi="Times New Roman" w:cs="Times New Roman"/>
          <w:sz w:val="28"/>
          <w:szCs w:val="28"/>
        </w:rPr>
        <w:t xml:space="preserve"> обратился к Татьяне </w:t>
      </w:r>
      <w:proofErr w:type="spellStart"/>
      <w:r w:rsidRPr="00D9780B">
        <w:rPr>
          <w:rFonts w:ascii="Times New Roman" w:hAnsi="Times New Roman" w:cs="Times New Roman"/>
          <w:sz w:val="28"/>
          <w:szCs w:val="28"/>
        </w:rPr>
        <w:t>Дасковской</w:t>
      </w:r>
      <w:proofErr w:type="spellEnd"/>
      <w:r w:rsidRPr="00D9780B">
        <w:rPr>
          <w:rFonts w:ascii="Times New Roman" w:hAnsi="Times New Roman" w:cs="Times New Roman"/>
          <w:sz w:val="28"/>
          <w:szCs w:val="28"/>
        </w:rPr>
        <w:t xml:space="preserve">. Эта певица много и плодотворно </w:t>
      </w:r>
      <w:proofErr w:type="gramStart"/>
      <w:r w:rsidRPr="00D9780B">
        <w:rPr>
          <w:rFonts w:ascii="Times New Roman" w:hAnsi="Times New Roman" w:cs="Times New Roman"/>
          <w:sz w:val="28"/>
          <w:szCs w:val="28"/>
        </w:rPr>
        <w:t>работала в кинематографе Она принимала</w:t>
      </w:r>
      <w:proofErr w:type="gramEnd"/>
      <w:r w:rsidRPr="00D9780B">
        <w:rPr>
          <w:rFonts w:ascii="Times New Roman" w:hAnsi="Times New Roman" w:cs="Times New Roman"/>
          <w:sz w:val="28"/>
          <w:szCs w:val="28"/>
        </w:rPr>
        <w:t xml:space="preserve"> участие в озвучивание почти 200 фильмов, но лишь в пяти из них в титрах указано ее имя. Нет его и в «Гостье из будущего», а волшебный чарующий, нежный и сильный голос Татьяны </w:t>
      </w:r>
      <w:proofErr w:type="spellStart"/>
      <w:r w:rsidRPr="00D9780B">
        <w:rPr>
          <w:rFonts w:ascii="Times New Roman" w:hAnsi="Times New Roman" w:cs="Times New Roman"/>
          <w:sz w:val="28"/>
          <w:szCs w:val="28"/>
        </w:rPr>
        <w:t>Дасковой</w:t>
      </w:r>
      <w:proofErr w:type="spellEnd"/>
      <w:r w:rsidRPr="00D9780B">
        <w:rPr>
          <w:rFonts w:ascii="Times New Roman" w:hAnsi="Times New Roman" w:cs="Times New Roman"/>
          <w:sz w:val="28"/>
          <w:szCs w:val="28"/>
        </w:rPr>
        <w:t xml:space="preserve"> продолжает звучать.</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История имела продолжение. Вскоре после выхода фильма Евгений </w:t>
      </w:r>
      <w:proofErr w:type="spellStart"/>
      <w:r w:rsidRPr="00D9780B">
        <w:rPr>
          <w:rFonts w:ascii="Times New Roman" w:hAnsi="Times New Roman" w:cs="Times New Roman"/>
          <w:sz w:val="28"/>
          <w:szCs w:val="28"/>
        </w:rPr>
        <w:t>Крылатов</w:t>
      </w:r>
      <w:proofErr w:type="spellEnd"/>
      <w:r w:rsidRPr="00D9780B">
        <w:rPr>
          <w:rFonts w:ascii="Times New Roman" w:hAnsi="Times New Roman" w:cs="Times New Roman"/>
          <w:sz w:val="28"/>
          <w:szCs w:val="28"/>
        </w:rPr>
        <w:t xml:space="preserve"> предложил песню трио «Меридиан». В их исполнении она была записана в сентябре для передачи «Песня -85» и стала лауреатом этого ежегодного песенного конкурса.</w:t>
      </w:r>
    </w:p>
    <w:p w:rsidR="00D9780B" w:rsidRDefault="00D9780B" w:rsidP="00D9780B">
      <w:pPr>
        <w:ind w:firstLine="709"/>
        <w:jc w:val="center"/>
        <w:rPr>
          <w:rFonts w:ascii="Times New Roman" w:hAnsi="Times New Roman" w:cs="Times New Roman"/>
          <w:b/>
          <w:sz w:val="28"/>
          <w:szCs w:val="28"/>
        </w:rPr>
      </w:pPr>
    </w:p>
    <w:p w:rsidR="00D9780B" w:rsidRPr="00D9780B" w:rsidRDefault="00D9780B" w:rsidP="00D9780B">
      <w:pPr>
        <w:ind w:firstLine="709"/>
        <w:jc w:val="center"/>
        <w:rPr>
          <w:rFonts w:ascii="Times New Roman" w:hAnsi="Times New Roman" w:cs="Times New Roman"/>
          <w:b/>
          <w:sz w:val="28"/>
          <w:szCs w:val="28"/>
        </w:rPr>
      </w:pPr>
      <w:r w:rsidRPr="00D9780B">
        <w:rPr>
          <w:rFonts w:ascii="Times New Roman" w:hAnsi="Times New Roman" w:cs="Times New Roman"/>
          <w:b/>
          <w:sz w:val="28"/>
          <w:szCs w:val="28"/>
        </w:rPr>
        <w:lastRenderedPageBreak/>
        <w:drawing>
          <wp:anchor distT="0" distB="0" distL="114300" distR="114300" simplePos="0" relativeHeight="251668480"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10"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Pr="00D9780B">
        <w:rPr>
          <w:rFonts w:ascii="Times New Roman" w:hAnsi="Times New Roman" w:cs="Times New Roman"/>
          <w:b/>
          <w:sz w:val="28"/>
          <w:szCs w:val="28"/>
        </w:rPr>
        <w:t>Интересные факты</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w:t>
      </w:r>
      <w:r w:rsidRPr="00D9780B">
        <w:rPr>
          <w:rFonts w:ascii="Times New Roman" w:hAnsi="Times New Roman" w:cs="Times New Roman"/>
          <w:sz w:val="28"/>
          <w:szCs w:val="28"/>
        </w:rPr>
        <w:tab/>
      </w:r>
      <w:proofErr w:type="gramStart"/>
      <w:r w:rsidRPr="00D9780B">
        <w:rPr>
          <w:rFonts w:ascii="Times New Roman" w:hAnsi="Times New Roman" w:cs="Times New Roman"/>
          <w:sz w:val="28"/>
          <w:szCs w:val="28"/>
        </w:rPr>
        <w:t>Само выражение</w:t>
      </w:r>
      <w:proofErr w:type="gramEnd"/>
      <w:r w:rsidRPr="00D9780B">
        <w:rPr>
          <w:rFonts w:ascii="Times New Roman" w:hAnsi="Times New Roman" w:cs="Times New Roman"/>
          <w:sz w:val="28"/>
          <w:szCs w:val="28"/>
        </w:rPr>
        <w:t xml:space="preserve"> «прекрасное далёко» принадлежит Николаю Гоголю. Читатель впервые сталкивается с этим понятием в поэме «Мертвые души». В контексте этого произведения «прекрасное далёко» обозначает воображаемое место благоденствия, где человек может вести праздный образ жизни, не обремененный заботами и тревогами. В стихах Юрия </w:t>
      </w:r>
      <w:proofErr w:type="spellStart"/>
      <w:r w:rsidRPr="00D9780B">
        <w:rPr>
          <w:rFonts w:ascii="Times New Roman" w:hAnsi="Times New Roman" w:cs="Times New Roman"/>
          <w:sz w:val="28"/>
          <w:szCs w:val="28"/>
        </w:rPr>
        <w:t>Энтина</w:t>
      </w:r>
      <w:proofErr w:type="spellEnd"/>
      <w:r w:rsidRPr="00D9780B">
        <w:rPr>
          <w:rFonts w:ascii="Times New Roman" w:hAnsi="Times New Roman" w:cs="Times New Roman"/>
          <w:sz w:val="28"/>
          <w:szCs w:val="28"/>
        </w:rPr>
        <w:t xml:space="preserve"> фразеологизм утрачивает свой иронический смысл. Поэт использует это словосочетание для обозначения будущего, неизведанного, неотвратимого, но ожидаемо прекрасного</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w:t>
      </w:r>
      <w:r w:rsidRPr="00D9780B">
        <w:rPr>
          <w:rFonts w:ascii="Times New Roman" w:hAnsi="Times New Roman" w:cs="Times New Roman"/>
          <w:sz w:val="28"/>
          <w:szCs w:val="28"/>
        </w:rPr>
        <w:tab/>
        <w:t>Чудесная мелодия популярной песни обрела самостоятельную жизнь в 90-х годах. Она стала музыкальной визитной карточкой телепередачи «Детский час»</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w:t>
      </w:r>
      <w:r w:rsidRPr="00D9780B">
        <w:rPr>
          <w:rFonts w:ascii="Times New Roman" w:hAnsi="Times New Roman" w:cs="Times New Roman"/>
          <w:sz w:val="28"/>
          <w:szCs w:val="28"/>
        </w:rPr>
        <w:tab/>
        <w:t xml:space="preserve">Версия стихов Ю. </w:t>
      </w:r>
      <w:proofErr w:type="spellStart"/>
      <w:r w:rsidRPr="00D9780B">
        <w:rPr>
          <w:rFonts w:ascii="Times New Roman" w:hAnsi="Times New Roman" w:cs="Times New Roman"/>
          <w:sz w:val="28"/>
          <w:szCs w:val="28"/>
        </w:rPr>
        <w:t>Энтина</w:t>
      </w:r>
      <w:proofErr w:type="spellEnd"/>
      <w:r w:rsidRPr="00D9780B">
        <w:rPr>
          <w:rFonts w:ascii="Times New Roman" w:hAnsi="Times New Roman" w:cs="Times New Roman"/>
          <w:sz w:val="28"/>
          <w:szCs w:val="28"/>
        </w:rPr>
        <w:t xml:space="preserve"> отличается от песенного текста одной строкой. Поэт написал: «Он (голос) зовет меня не в райские края», подразумевая, что любой человек, взрослея, вступает в мир сложных человеческих отношений, и его жизненная дорога полна испытаний и трудностей. Но, возможно, цензура усмотрела в слове «райские» религиозный оттенок, и в окончательном варианте песни звучат нейтральные слова: «Он зовет меня в чудесные края».</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w:t>
      </w:r>
      <w:r w:rsidRPr="00D9780B">
        <w:rPr>
          <w:rFonts w:ascii="Times New Roman" w:hAnsi="Times New Roman" w:cs="Times New Roman"/>
          <w:sz w:val="28"/>
          <w:szCs w:val="28"/>
        </w:rPr>
        <w:tab/>
        <w:t xml:space="preserve">Существует и другая версия изменения текста. Евгений </w:t>
      </w:r>
      <w:proofErr w:type="spellStart"/>
      <w:r w:rsidRPr="00D9780B">
        <w:rPr>
          <w:rFonts w:ascii="Times New Roman" w:hAnsi="Times New Roman" w:cs="Times New Roman"/>
          <w:sz w:val="28"/>
          <w:szCs w:val="28"/>
        </w:rPr>
        <w:t>Крылатов</w:t>
      </w:r>
      <w:proofErr w:type="spellEnd"/>
      <w:r w:rsidRPr="00D9780B">
        <w:rPr>
          <w:rFonts w:ascii="Times New Roman" w:hAnsi="Times New Roman" w:cs="Times New Roman"/>
          <w:sz w:val="28"/>
          <w:szCs w:val="28"/>
        </w:rPr>
        <w:t xml:space="preserve"> подчеркивал, что эти слова Юрий </w:t>
      </w:r>
      <w:proofErr w:type="spellStart"/>
      <w:r w:rsidRPr="00D9780B">
        <w:rPr>
          <w:rFonts w:ascii="Times New Roman" w:hAnsi="Times New Roman" w:cs="Times New Roman"/>
          <w:sz w:val="28"/>
          <w:szCs w:val="28"/>
        </w:rPr>
        <w:t>Энтин</w:t>
      </w:r>
      <w:proofErr w:type="spellEnd"/>
      <w:r w:rsidRPr="00D9780B">
        <w:rPr>
          <w:rFonts w:ascii="Times New Roman" w:hAnsi="Times New Roman" w:cs="Times New Roman"/>
          <w:sz w:val="28"/>
          <w:szCs w:val="28"/>
        </w:rPr>
        <w:t xml:space="preserve"> переделал по его личной просьбе.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w:t>
      </w:r>
      <w:r w:rsidRPr="00D9780B">
        <w:rPr>
          <w:rFonts w:ascii="Times New Roman" w:hAnsi="Times New Roman" w:cs="Times New Roman"/>
          <w:sz w:val="28"/>
          <w:szCs w:val="28"/>
        </w:rPr>
        <w:tab/>
        <w:t>Популярность песни столь велика, что она неоднократно звучала в исполнении музыкантов разных стилей и на разных языках мира. Существуют переводы даже на японский, китайский и киргизский языки.</w:t>
      </w:r>
    </w:p>
    <w:p w:rsidR="00D9780B" w:rsidRPr="00D9780B" w:rsidRDefault="00D9780B" w:rsidP="00D9780B">
      <w:pPr>
        <w:ind w:firstLine="709"/>
        <w:jc w:val="both"/>
        <w:rPr>
          <w:rFonts w:ascii="Times New Roman" w:hAnsi="Times New Roman" w:cs="Times New Roman"/>
          <w:sz w:val="28"/>
          <w:szCs w:val="28"/>
        </w:rPr>
      </w:pPr>
      <w:r w:rsidRPr="00D9780B">
        <w:rPr>
          <w:rFonts w:ascii="Times New Roman" w:hAnsi="Times New Roman" w:cs="Times New Roman"/>
          <w:sz w:val="28"/>
          <w:szCs w:val="28"/>
        </w:rPr>
        <w:t>•</w:t>
      </w:r>
      <w:r w:rsidRPr="00D9780B">
        <w:rPr>
          <w:rFonts w:ascii="Times New Roman" w:hAnsi="Times New Roman" w:cs="Times New Roman"/>
          <w:sz w:val="28"/>
          <w:szCs w:val="28"/>
        </w:rPr>
        <w:tab/>
        <w:t xml:space="preserve">Юрий </w:t>
      </w:r>
      <w:proofErr w:type="spellStart"/>
      <w:r w:rsidRPr="00D9780B">
        <w:rPr>
          <w:rFonts w:ascii="Times New Roman" w:hAnsi="Times New Roman" w:cs="Times New Roman"/>
          <w:sz w:val="28"/>
          <w:szCs w:val="28"/>
        </w:rPr>
        <w:t>Энтин</w:t>
      </w:r>
      <w:proofErr w:type="spellEnd"/>
      <w:r w:rsidRPr="00D9780B">
        <w:rPr>
          <w:rFonts w:ascii="Times New Roman" w:hAnsi="Times New Roman" w:cs="Times New Roman"/>
          <w:sz w:val="28"/>
          <w:szCs w:val="28"/>
        </w:rPr>
        <w:t xml:space="preserve"> всегда был излишне самокритичен. Песня «Прекрасное далёко», несмотря на ошеломляющий успех, вызывала у поэта раздражение и неудовлетворенность. И лишь услышав ее в исполнении мальчика–сироты в телепередаче «Взгляд», когда от искренности момента разрыдался телеведущий Владимир </w:t>
      </w:r>
      <w:proofErr w:type="spellStart"/>
      <w:r w:rsidRPr="00D9780B">
        <w:rPr>
          <w:rFonts w:ascii="Times New Roman" w:hAnsi="Times New Roman" w:cs="Times New Roman"/>
          <w:sz w:val="28"/>
          <w:szCs w:val="28"/>
        </w:rPr>
        <w:t>Мукусев</w:t>
      </w:r>
      <w:proofErr w:type="spellEnd"/>
      <w:r w:rsidRPr="00D9780B">
        <w:rPr>
          <w:rFonts w:ascii="Times New Roman" w:hAnsi="Times New Roman" w:cs="Times New Roman"/>
          <w:sz w:val="28"/>
          <w:szCs w:val="28"/>
        </w:rPr>
        <w:t xml:space="preserve">, Юрий </w:t>
      </w:r>
      <w:proofErr w:type="spellStart"/>
      <w:r w:rsidRPr="00D9780B">
        <w:rPr>
          <w:rFonts w:ascii="Times New Roman" w:hAnsi="Times New Roman" w:cs="Times New Roman"/>
          <w:sz w:val="28"/>
          <w:szCs w:val="28"/>
        </w:rPr>
        <w:t>Энтин</w:t>
      </w:r>
      <w:proofErr w:type="spellEnd"/>
      <w:r w:rsidRPr="00D9780B">
        <w:rPr>
          <w:rFonts w:ascii="Times New Roman" w:hAnsi="Times New Roman" w:cs="Times New Roman"/>
          <w:sz w:val="28"/>
          <w:szCs w:val="28"/>
        </w:rPr>
        <w:t xml:space="preserve"> почувствовал, что написал действительно настоящие стихи, проникающие до самого сердца.</w:t>
      </w:r>
    </w:p>
    <w:p w:rsidR="00D9780B" w:rsidRPr="00D9780B" w:rsidRDefault="00D9780B" w:rsidP="00D9780B">
      <w:pPr>
        <w:ind w:firstLine="709"/>
        <w:jc w:val="center"/>
        <w:rPr>
          <w:rFonts w:ascii="Times New Roman" w:hAnsi="Times New Roman" w:cs="Times New Roman"/>
          <w:b/>
          <w:sz w:val="28"/>
          <w:szCs w:val="28"/>
          <w:u w:val="single"/>
        </w:rPr>
      </w:pPr>
      <w:r w:rsidRPr="00D9780B">
        <w:rPr>
          <w:rFonts w:ascii="Times New Roman" w:hAnsi="Times New Roman" w:cs="Times New Roman"/>
          <w:b/>
          <w:sz w:val="28"/>
          <w:szCs w:val="28"/>
          <w:u w:val="single"/>
        </w:rPr>
        <w:t>2 Этап работы</w:t>
      </w:r>
    </w:p>
    <w:p w:rsidR="00D9780B" w:rsidRPr="00D9780B" w:rsidRDefault="00D9780B" w:rsidP="00D9780B">
      <w:pPr>
        <w:ind w:firstLine="709"/>
        <w:jc w:val="both"/>
        <w:rPr>
          <w:rFonts w:ascii="Times New Roman" w:hAnsi="Times New Roman" w:cs="Times New Roman"/>
          <w:sz w:val="28"/>
          <w:szCs w:val="28"/>
        </w:rPr>
      </w:pPr>
      <w:r w:rsidRPr="00D9780B">
        <w:rPr>
          <w:rFonts w:ascii="Times New Roman" w:hAnsi="Times New Roman" w:cs="Times New Roman"/>
          <w:sz w:val="28"/>
          <w:szCs w:val="28"/>
        </w:rPr>
        <w:t>После того, как определились с музыкальным произведением, нужно было лексически грамотно выстроить танцевальную композицию. Мы обратились к современной хореографии, которая включает в себя не только набор движений, но и пластику тела эмоциональную нагрузку, сценические образы.</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lastRenderedPageBreak/>
        <w:drawing>
          <wp:anchor distT="0" distB="0" distL="114300" distR="114300" simplePos="0" relativeHeight="251670528"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11"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Pr="00D9780B">
        <w:rPr>
          <w:rFonts w:ascii="Times New Roman" w:hAnsi="Times New Roman" w:cs="Times New Roman"/>
          <w:sz w:val="28"/>
          <w:szCs w:val="28"/>
        </w:rPr>
        <w:t>Современная хореография – это прогрессивное танцевальное искусство, в основе которого лежит широкое пространство для творчества,</w:t>
      </w:r>
      <w:r w:rsidRPr="00D9780B">
        <w:t xml:space="preserve"> </w:t>
      </w:r>
      <w:r w:rsidRPr="00D9780B">
        <w:rPr>
          <w:rFonts w:ascii="Times New Roman" w:hAnsi="Times New Roman" w:cs="Times New Roman"/>
          <w:sz w:val="28"/>
          <w:szCs w:val="28"/>
        </w:rPr>
        <w:t>индивидуализация танцора и его эмоций через язык тела, симбиоз различных направлений.</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Современная хореография – это в первую очередь искусство танца, это хореография, у которой отсутствуют правила и обязательные движения и позы. Она сформировалась в начале 20 века на Западе и предполагает разнообразное множество танцевальных течений.</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Философию такой хореографии называют формирование индивидуальности, и особенных черт каждого танцора.</w:t>
      </w:r>
    </w:p>
    <w:p w:rsidR="00D9780B" w:rsidRPr="00D9780B" w:rsidRDefault="00D9780B" w:rsidP="00D9780B">
      <w:pPr>
        <w:spacing w:after="0"/>
        <w:ind w:firstLine="709"/>
        <w:jc w:val="center"/>
        <w:rPr>
          <w:rFonts w:ascii="Times New Roman" w:hAnsi="Times New Roman" w:cs="Times New Roman"/>
          <w:b/>
          <w:sz w:val="28"/>
          <w:szCs w:val="28"/>
        </w:rPr>
      </w:pPr>
      <w:r w:rsidRPr="00D9780B">
        <w:rPr>
          <w:rFonts w:ascii="Times New Roman" w:hAnsi="Times New Roman" w:cs="Times New Roman"/>
          <w:b/>
          <w:sz w:val="28"/>
          <w:szCs w:val="28"/>
        </w:rPr>
        <w:t>Стили современной хореографии</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В направлениях современной хореографии выделяют:</w:t>
      </w:r>
    </w:p>
    <w:p w:rsidR="00D9780B" w:rsidRPr="00D9780B" w:rsidRDefault="00D9780B" w:rsidP="00D9780B">
      <w:pPr>
        <w:pStyle w:val="a4"/>
        <w:numPr>
          <w:ilvl w:val="0"/>
          <w:numId w:val="3"/>
        </w:numPr>
        <w:spacing w:after="0"/>
        <w:jc w:val="both"/>
        <w:rPr>
          <w:rFonts w:ascii="Times New Roman" w:hAnsi="Times New Roman" w:cs="Times New Roman"/>
          <w:sz w:val="28"/>
          <w:szCs w:val="28"/>
        </w:rPr>
      </w:pPr>
      <w:r w:rsidRPr="00D9780B">
        <w:rPr>
          <w:rFonts w:ascii="Times New Roman" w:hAnsi="Times New Roman" w:cs="Times New Roman"/>
          <w:sz w:val="28"/>
          <w:szCs w:val="28"/>
        </w:rPr>
        <w:t>Джаз</w:t>
      </w:r>
    </w:p>
    <w:p w:rsidR="00D9780B" w:rsidRPr="00D9780B" w:rsidRDefault="00D9780B" w:rsidP="00D9780B">
      <w:pPr>
        <w:pStyle w:val="a4"/>
        <w:numPr>
          <w:ilvl w:val="0"/>
          <w:numId w:val="3"/>
        </w:numPr>
        <w:spacing w:after="0"/>
        <w:jc w:val="both"/>
        <w:rPr>
          <w:rFonts w:ascii="Times New Roman" w:hAnsi="Times New Roman" w:cs="Times New Roman"/>
          <w:sz w:val="28"/>
          <w:szCs w:val="28"/>
        </w:rPr>
      </w:pPr>
      <w:r w:rsidRPr="00D9780B">
        <w:rPr>
          <w:rFonts w:ascii="Times New Roman" w:hAnsi="Times New Roman" w:cs="Times New Roman"/>
          <w:sz w:val="28"/>
          <w:szCs w:val="28"/>
        </w:rPr>
        <w:t>Бальные</w:t>
      </w:r>
    </w:p>
    <w:p w:rsidR="00D9780B" w:rsidRPr="00D9780B" w:rsidRDefault="00D9780B" w:rsidP="00D9780B">
      <w:pPr>
        <w:pStyle w:val="a4"/>
        <w:numPr>
          <w:ilvl w:val="0"/>
          <w:numId w:val="3"/>
        </w:numPr>
        <w:spacing w:after="0"/>
        <w:jc w:val="both"/>
        <w:rPr>
          <w:rFonts w:ascii="Times New Roman" w:hAnsi="Times New Roman" w:cs="Times New Roman"/>
          <w:sz w:val="28"/>
          <w:szCs w:val="28"/>
        </w:rPr>
      </w:pPr>
      <w:r w:rsidRPr="00D9780B">
        <w:rPr>
          <w:rFonts w:ascii="Times New Roman" w:hAnsi="Times New Roman" w:cs="Times New Roman"/>
          <w:sz w:val="28"/>
          <w:szCs w:val="28"/>
        </w:rPr>
        <w:t>Модерн</w:t>
      </w:r>
    </w:p>
    <w:p w:rsidR="00D9780B" w:rsidRPr="00D9780B" w:rsidRDefault="00D9780B" w:rsidP="00D9780B">
      <w:pPr>
        <w:pStyle w:val="a4"/>
        <w:numPr>
          <w:ilvl w:val="0"/>
          <w:numId w:val="3"/>
        </w:numPr>
        <w:spacing w:after="0"/>
        <w:jc w:val="both"/>
        <w:rPr>
          <w:rFonts w:ascii="Times New Roman" w:hAnsi="Times New Roman" w:cs="Times New Roman"/>
          <w:sz w:val="28"/>
          <w:szCs w:val="28"/>
        </w:rPr>
      </w:pPr>
      <w:proofErr w:type="spellStart"/>
      <w:r w:rsidRPr="00D9780B">
        <w:rPr>
          <w:rFonts w:ascii="Times New Roman" w:hAnsi="Times New Roman" w:cs="Times New Roman"/>
          <w:sz w:val="28"/>
          <w:szCs w:val="28"/>
        </w:rPr>
        <w:t>Contemporary</w:t>
      </w:r>
      <w:proofErr w:type="spellEnd"/>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b/>
          <w:i/>
          <w:sz w:val="28"/>
          <w:szCs w:val="28"/>
        </w:rPr>
        <w:t>Джазовое</w:t>
      </w:r>
      <w:r w:rsidRPr="00D9780B">
        <w:rPr>
          <w:rFonts w:ascii="Times New Roman" w:hAnsi="Times New Roman" w:cs="Times New Roman"/>
          <w:sz w:val="28"/>
          <w:szCs w:val="28"/>
        </w:rPr>
        <w:t xml:space="preserve"> - направление берет свое начало еще в 19 веке. Оно имеет свою манеру исполнения, набор определенных базовых движений и характер. Джазовые танцы выделяют 8 основных течений: </w:t>
      </w:r>
      <w:proofErr w:type="spellStart"/>
      <w:r w:rsidRPr="00D9780B">
        <w:rPr>
          <w:rFonts w:ascii="Times New Roman" w:hAnsi="Times New Roman" w:cs="Times New Roman"/>
          <w:sz w:val="28"/>
          <w:szCs w:val="28"/>
        </w:rPr>
        <w:t>соул</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фанк</w:t>
      </w:r>
      <w:proofErr w:type="spellEnd"/>
      <w:r w:rsidRPr="00D9780B">
        <w:rPr>
          <w:rFonts w:ascii="Times New Roman" w:hAnsi="Times New Roman" w:cs="Times New Roman"/>
          <w:sz w:val="28"/>
          <w:szCs w:val="28"/>
        </w:rPr>
        <w:t xml:space="preserve">, степ, </w:t>
      </w:r>
      <w:proofErr w:type="spellStart"/>
      <w:r w:rsidRPr="00D9780B">
        <w:rPr>
          <w:rFonts w:ascii="Times New Roman" w:hAnsi="Times New Roman" w:cs="Times New Roman"/>
          <w:sz w:val="28"/>
          <w:szCs w:val="28"/>
        </w:rPr>
        <w:t>бродвей</w:t>
      </w:r>
      <w:proofErr w:type="spellEnd"/>
      <w:r w:rsidRPr="00D9780B">
        <w:rPr>
          <w:rFonts w:ascii="Times New Roman" w:hAnsi="Times New Roman" w:cs="Times New Roman"/>
          <w:sz w:val="28"/>
          <w:szCs w:val="28"/>
        </w:rPr>
        <w:t xml:space="preserve">, классика, </w:t>
      </w:r>
      <w:proofErr w:type="spellStart"/>
      <w:proofErr w:type="gramStart"/>
      <w:r w:rsidRPr="00D9780B">
        <w:rPr>
          <w:rFonts w:ascii="Times New Roman" w:hAnsi="Times New Roman" w:cs="Times New Roman"/>
          <w:sz w:val="28"/>
          <w:szCs w:val="28"/>
        </w:rPr>
        <w:t>афро-джаз</w:t>
      </w:r>
      <w:proofErr w:type="spellEnd"/>
      <w:proofErr w:type="gramEnd"/>
      <w:r w:rsidRPr="00D9780B">
        <w:rPr>
          <w:rFonts w:ascii="Times New Roman" w:hAnsi="Times New Roman" w:cs="Times New Roman"/>
          <w:sz w:val="28"/>
          <w:szCs w:val="28"/>
        </w:rPr>
        <w:t xml:space="preserve">, фристайл и стрит. Самое молодое течение – стрит, а самое яркое – </w:t>
      </w:r>
      <w:proofErr w:type="spellStart"/>
      <w:r w:rsidRPr="00D9780B">
        <w:rPr>
          <w:rFonts w:ascii="Times New Roman" w:hAnsi="Times New Roman" w:cs="Times New Roman"/>
          <w:sz w:val="28"/>
          <w:szCs w:val="28"/>
        </w:rPr>
        <w:t>фанк</w:t>
      </w:r>
      <w:proofErr w:type="spellEnd"/>
      <w:r w:rsidRPr="00D9780B">
        <w:rPr>
          <w:rFonts w:ascii="Times New Roman" w:hAnsi="Times New Roman" w:cs="Times New Roman"/>
          <w:sz w:val="28"/>
          <w:szCs w:val="28"/>
        </w:rPr>
        <w:t>.</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b/>
          <w:i/>
          <w:sz w:val="28"/>
          <w:szCs w:val="28"/>
        </w:rPr>
        <w:t>Бальные танцы</w:t>
      </w:r>
      <w:r w:rsidRPr="00D9780B">
        <w:rPr>
          <w:rFonts w:ascii="Times New Roman" w:hAnsi="Times New Roman" w:cs="Times New Roman"/>
          <w:sz w:val="28"/>
          <w:szCs w:val="28"/>
        </w:rPr>
        <w:t xml:space="preserve"> - сочетают в себе в равных пропорциях искусство и спорт. Состоят из двух программ, которые включают в себя определенный набор течений: латиноамериканская и европейская.</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b/>
          <w:i/>
          <w:sz w:val="28"/>
          <w:szCs w:val="28"/>
        </w:rPr>
        <w:t>Модерн</w:t>
      </w:r>
      <w:r w:rsidRPr="00D9780B">
        <w:rPr>
          <w:rFonts w:ascii="Times New Roman" w:hAnsi="Times New Roman" w:cs="Times New Roman"/>
          <w:sz w:val="28"/>
          <w:szCs w:val="28"/>
        </w:rPr>
        <w:t xml:space="preserve"> – это стиль, который соединяет в себе движение танцоров и ритм музыки. Модерн полностью исключает каноны классических танцев. Танец основан на взаимоотношении движений и ритма.</w:t>
      </w:r>
    </w:p>
    <w:p w:rsidR="00D9780B" w:rsidRPr="00D9780B" w:rsidRDefault="00D9780B" w:rsidP="00D9780B">
      <w:pPr>
        <w:ind w:firstLine="709"/>
        <w:jc w:val="both"/>
        <w:rPr>
          <w:rFonts w:ascii="Times New Roman" w:hAnsi="Times New Roman" w:cs="Times New Roman"/>
          <w:sz w:val="28"/>
          <w:szCs w:val="28"/>
        </w:rPr>
      </w:pPr>
      <w:proofErr w:type="spellStart"/>
      <w:proofErr w:type="gramStart"/>
      <w:r w:rsidRPr="00D9780B">
        <w:rPr>
          <w:rFonts w:ascii="Times New Roman" w:hAnsi="Times New Roman" w:cs="Times New Roman"/>
          <w:b/>
          <w:i/>
          <w:sz w:val="28"/>
          <w:szCs w:val="28"/>
        </w:rPr>
        <w:t>С</w:t>
      </w:r>
      <w:proofErr w:type="gramEnd"/>
      <w:r w:rsidRPr="00D9780B">
        <w:rPr>
          <w:rFonts w:ascii="Times New Roman" w:hAnsi="Times New Roman" w:cs="Times New Roman"/>
          <w:b/>
          <w:i/>
          <w:sz w:val="28"/>
          <w:szCs w:val="28"/>
        </w:rPr>
        <w:t>ontemporary</w:t>
      </w:r>
      <w:proofErr w:type="spellEnd"/>
      <w:r w:rsidRPr="00D9780B">
        <w:rPr>
          <w:rFonts w:ascii="Times New Roman" w:hAnsi="Times New Roman" w:cs="Times New Roman"/>
          <w:sz w:val="28"/>
          <w:szCs w:val="28"/>
        </w:rPr>
        <w:t xml:space="preserve"> - связывает внутреннюю эмоциональную составляющую с танцем. </w:t>
      </w:r>
    </w:p>
    <w:p w:rsidR="00D9780B" w:rsidRPr="00D9780B" w:rsidRDefault="00D9780B" w:rsidP="00D9780B">
      <w:pPr>
        <w:spacing w:after="0"/>
        <w:ind w:firstLine="709"/>
        <w:jc w:val="center"/>
        <w:rPr>
          <w:rFonts w:ascii="Times New Roman" w:hAnsi="Times New Roman" w:cs="Times New Roman"/>
          <w:b/>
          <w:sz w:val="28"/>
          <w:szCs w:val="28"/>
          <w:u w:val="single"/>
        </w:rPr>
      </w:pPr>
      <w:r w:rsidRPr="00D9780B">
        <w:rPr>
          <w:rFonts w:ascii="Times New Roman" w:hAnsi="Times New Roman" w:cs="Times New Roman"/>
          <w:b/>
          <w:sz w:val="28"/>
          <w:szCs w:val="28"/>
          <w:u w:val="single"/>
        </w:rPr>
        <w:t>3 Этап работы</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На третьем этапе мы экспериментировали. Для раскрытия сценического образа дети создавали свои маленькие зарисовки. Кто - то читал стихотворения. </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1) Дети — это взгляды глазок боязливых,</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Ножек шаловливых по паркету стук,</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Дети — это солнце в пасмурных мотивах,</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Целый мир гипотез радостных наук.</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Вечный беспорядок в золоте колечек,</w:t>
      </w:r>
    </w:p>
    <w:p w:rsidR="00D9780B" w:rsidRPr="00D9780B" w:rsidRDefault="007B5B10" w:rsidP="00D9780B">
      <w:pPr>
        <w:spacing w:after="0"/>
        <w:ind w:firstLine="709"/>
        <w:jc w:val="both"/>
        <w:rPr>
          <w:rFonts w:ascii="Times New Roman" w:hAnsi="Times New Roman" w:cs="Times New Roman"/>
          <w:sz w:val="28"/>
          <w:szCs w:val="28"/>
        </w:rPr>
      </w:pPr>
      <w:r w:rsidRPr="007B5B10">
        <w:rPr>
          <w:rFonts w:ascii="Times New Roman" w:hAnsi="Times New Roman" w:cs="Times New Roman"/>
          <w:sz w:val="28"/>
          <w:szCs w:val="28"/>
        </w:rPr>
        <w:lastRenderedPageBreak/>
        <w:drawing>
          <wp:anchor distT="0" distB="0" distL="114300" distR="114300" simplePos="0" relativeHeight="251676672"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14"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00D9780B" w:rsidRPr="00D9780B">
        <w:rPr>
          <w:rFonts w:ascii="Times New Roman" w:hAnsi="Times New Roman" w:cs="Times New Roman"/>
          <w:sz w:val="28"/>
          <w:szCs w:val="28"/>
        </w:rPr>
        <w:t>Ласковых словечек шепот в полусне,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Мирные картинки птичек и овечек,</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Что в уютной детской дремлют на стене.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Дети — это вечер, вечер на диване,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Сквозь окно, в тумане, блестки фонарей,</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Мерный голос сказки о царе </w:t>
      </w:r>
      <w:proofErr w:type="spellStart"/>
      <w:r w:rsidRPr="00D9780B">
        <w:rPr>
          <w:rFonts w:ascii="Times New Roman" w:hAnsi="Times New Roman" w:cs="Times New Roman"/>
          <w:sz w:val="28"/>
          <w:szCs w:val="28"/>
        </w:rPr>
        <w:t>Салтане</w:t>
      </w:r>
      <w:proofErr w:type="spellEnd"/>
      <w:r w:rsidRPr="00D9780B">
        <w:rPr>
          <w:rFonts w:ascii="Times New Roman" w:hAnsi="Times New Roman" w:cs="Times New Roman"/>
          <w:sz w:val="28"/>
          <w:szCs w:val="28"/>
        </w:rPr>
        <w:t>,</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О русалках-сестрах сказочных морей.</w:t>
      </w:r>
    </w:p>
    <w:p w:rsidR="00D9780B" w:rsidRDefault="00D9780B" w:rsidP="00D9780B">
      <w:pPr>
        <w:ind w:firstLine="709"/>
        <w:jc w:val="both"/>
        <w:rPr>
          <w:rFonts w:ascii="Times New Roman" w:hAnsi="Times New Roman" w:cs="Times New Roman"/>
          <w:sz w:val="28"/>
          <w:szCs w:val="28"/>
        </w:rPr>
      </w:pP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2) Я </w:t>
      </w:r>
      <w:proofErr w:type="spellStart"/>
      <w:r w:rsidRPr="00D9780B">
        <w:rPr>
          <w:rFonts w:ascii="Times New Roman" w:hAnsi="Times New Roman" w:cs="Times New Roman"/>
          <w:sz w:val="28"/>
          <w:szCs w:val="28"/>
        </w:rPr>
        <w:t>пода</w:t>
      </w:r>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ок</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pазноцветный</w:t>
      </w:r>
      <w:proofErr w:type="spellEnd"/>
    </w:p>
    <w:p w:rsidR="00D9780B" w:rsidRPr="00D9780B" w:rsidRDefault="00D9780B" w:rsidP="00D9780B">
      <w:pPr>
        <w:spacing w:after="0"/>
        <w:ind w:firstLine="709"/>
        <w:jc w:val="both"/>
        <w:rPr>
          <w:rFonts w:ascii="Times New Roman" w:hAnsi="Times New Roman" w:cs="Times New Roman"/>
          <w:sz w:val="28"/>
          <w:szCs w:val="28"/>
        </w:rPr>
      </w:pPr>
      <w:proofErr w:type="spellStart"/>
      <w:r w:rsidRPr="00D9780B">
        <w:rPr>
          <w:rFonts w:ascii="Times New Roman" w:hAnsi="Times New Roman" w:cs="Times New Roman"/>
          <w:sz w:val="28"/>
          <w:szCs w:val="28"/>
        </w:rPr>
        <w:t>Пода</w:t>
      </w:r>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ить</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pешила</w:t>
      </w:r>
      <w:proofErr w:type="spellEnd"/>
      <w:r w:rsidRPr="00D9780B">
        <w:rPr>
          <w:rFonts w:ascii="Times New Roman" w:hAnsi="Times New Roman" w:cs="Times New Roman"/>
          <w:sz w:val="28"/>
          <w:szCs w:val="28"/>
        </w:rPr>
        <w:t xml:space="preserve"> маме.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Я </w:t>
      </w:r>
      <w:proofErr w:type="spellStart"/>
      <w:r w:rsidRPr="00D9780B">
        <w:rPr>
          <w:rFonts w:ascii="Times New Roman" w:hAnsi="Times New Roman" w:cs="Times New Roman"/>
          <w:sz w:val="28"/>
          <w:szCs w:val="28"/>
        </w:rPr>
        <w:t>ста</w:t>
      </w:r>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алась</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pисовала</w:t>
      </w:r>
      <w:proofErr w:type="spellEnd"/>
    </w:p>
    <w:p w:rsidR="00D9780B" w:rsidRPr="00D9780B" w:rsidRDefault="00D9780B" w:rsidP="00D9780B">
      <w:pPr>
        <w:spacing w:after="0"/>
        <w:ind w:firstLine="709"/>
        <w:jc w:val="both"/>
        <w:rPr>
          <w:rFonts w:ascii="Times New Roman" w:hAnsi="Times New Roman" w:cs="Times New Roman"/>
          <w:sz w:val="28"/>
          <w:szCs w:val="28"/>
        </w:rPr>
      </w:pPr>
      <w:proofErr w:type="spellStart"/>
      <w:r w:rsidRPr="00D9780B">
        <w:rPr>
          <w:rFonts w:ascii="Times New Roman" w:hAnsi="Times New Roman" w:cs="Times New Roman"/>
          <w:sz w:val="28"/>
          <w:szCs w:val="28"/>
        </w:rPr>
        <w:t>Четы</w:t>
      </w:r>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ьмя</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каpандашами</w:t>
      </w:r>
      <w:proofErr w:type="spellEnd"/>
      <w:r w:rsidRPr="00D9780B">
        <w:rPr>
          <w:rFonts w:ascii="Times New Roman" w:hAnsi="Times New Roman" w:cs="Times New Roman"/>
          <w:sz w:val="28"/>
          <w:szCs w:val="28"/>
        </w:rPr>
        <w:t>.</w:t>
      </w:r>
    </w:p>
    <w:p w:rsidR="00D9780B" w:rsidRPr="00D9780B" w:rsidRDefault="00D9780B" w:rsidP="00D9780B">
      <w:pPr>
        <w:spacing w:after="0"/>
        <w:ind w:firstLine="709"/>
        <w:jc w:val="both"/>
        <w:rPr>
          <w:rFonts w:ascii="Times New Roman" w:hAnsi="Times New Roman" w:cs="Times New Roman"/>
          <w:sz w:val="28"/>
          <w:szCs w:val="28"/>
        </w:rPr>
      </w:pPr>
      <w:proofErr w:type="spellStart"/>
      <w:proofErr w:type="gramStart"/>
      <w:r w:rsidRPr="00D9780B">
        <w:rPr>
          <w:rFonts w:ascii="Times New Roman" w:hAnsi="Times New Roman" w:cs="Times New Roman"/>
          <w:sz w:val="28"/>
          <w:szCs w:val="28"/>
        </w:rPr>
        <w:t>H</w:t>
      </w:r>
      <w:proofErr w:type="gramEnd"/>
      <w:r w:rsidRPr="00D9780B">
        <w:rPr>
          <w:rFonts w:ascii="Times New Roman" w:hAnsi="Times New Roman" w:cs="Times New Roman"/>
          <w:sz w:val="28"/>
          <w:szCs w:val="28"/>
        </w:rPr>
        <w:t>о</w:t>
      </w:r>
      <w:proofErr w:type="spellEnd"/>
      <w:r w:rsidRPr="00D9780B">
        <w:rPr>
          <w:rFonts w:ascii="Times New Roman" w:hAnsi="Times New Roman" w:cs="Times New Roman"/>
          <w:sz w:val="28"/>
          <w:szCs w:val="28"/>
        </w:rPr>
        <w:t xml:space="preserve"> сначала я на </w:t>
      </w:r>
      <w:proofErr w:type="spellStart"/>
      <w:r w:rsidRPr="00D9780B">
        <w:rPr>
          <w:rFonts w:ascii="Times New Roman" w:hAnsi="Times New Roman" w:cs="Times New Roman"/>
          <w:sz w:val="28"/>
          <w:szCs w:val="28"/>
        </w:rPr>
        <w:t>кpасный</w:t>
      </w:r>
      <w:proofErr w:type="spellEnd"/>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Слишком сильно нажимала,</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А потом, за </w:t>
      </w:r>
      <w:proofErr w:type="spellStart"/>
      <w:r w:rsidRPr="00D9780B">
        <w:rPr>
          <w:rFonts w:ascii="Times New Roman" w:hAnsi="Times New Roman" w:cs="Times New Roman"/>
          <w:sz w:val="28"/>
          <w:szCs w:val="28"/>
        </w:rPr>
        <w:t>к</w:t>
      </w:r>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асным</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сpазy</w:t>
      </w:r>
      <w:proofErr w:type="spellEnd"/>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Фиолетовый сломала,</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А потом сломался синий,</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И </w:t>
      </w:r>
      <w:proofErr w:type="spellStart"/>
      <w:r w:rsidRPr="00D9780B">
        <w:rPr>
          <w:rFonts w:ascii="Times New Roman" w:hAnsi="Times New Roman" w:cs="Times New Roman"/>
          <w:sz w:val="28"/>
          <w:szCs w:val="28"/>
        </w:rPr>
        <w:t>о</w:t>
      </w:r>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анжевый</w:t>
      </w:r>
      <w:proofErr w:type="spellEnd"/>
      <w:r w:rsidRPr="00D9780B">
        <w:rPr>
          <w:rFonts w:ascii="Times New Roman" w:hAnsi="Times New Roman" w:cs="Times New Roman"/>
          <w:sz w:val="28"/>
          <w:szCs w:val="28"/>
        </w:rPr>
        <w:t xml:space="preserve"> сломала…</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Все </w:t>
      </w:r>
      <w:proofErr w:type="spellStart"/>
      <w:proofErr w:type="gramStart"/>
      <w:r w:rsidRPr="00D9780B">
        <w:rPr>
          <w:rFonts w:ascii="Times New Roman" w:hAnsi="Times New Roman" w:cs="Times New Roman"/>
          <w:sz w:val="28"/>
          <w:szCs w:val="28"/>
        </w:rPr>
        <w:t>p</w:t>
      </w:r>
      <w:proofErr w:type="gramEnd"/>
      <w:r w:rsidRPr="00D9780B">
        <w:rPr>
          <w:rFonts w:ascii="Times New Roman" w:hAnsi="Times New Roman" w:cs="Times New Roman"/>
          <w:sz w:val="28"/>
          <w:szCs w:val="28"/>
        </w:rPr>
        <w:t>авно</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поpтpет</w:t>
      </w:r>
      <w:proofErr w:type="spellEnd"/>
      <w:r w:rsidRPr="00D9780B">
        <w:rPr>
          <w:rFonts w:ascii="Times New Roman" w:hAnsi="Times New Roman" w:cs="Times New Roman"/>
          <w:sz w:val="28"/>
          <w:szCs w:val="28"/>
        </w:rPr>
        <w:t xml:space="preserve"> </w:t>
      </w:r>
      <w:proofErr w:type="spellStart"/>
      <w:r w:rsidRPr="00D9780B">
        <w:rPr>
          <w:rFonts w:ascii="Times New Roman" w:hAnsi="Times New Roman" w:cs="Times New Roman"/>
          <w:sz w:val="28"/>
          <w:szCs w:val="28"/>
        </w:rPr>
        <w:t>кpасивый</w:t>
      </w:r>
      <w:proofErr w:type="spellEnd"/>
      <w:r w:rsidRPr="00D9780B">
        <w:rPr>
          <w:rFonts w:ascii="Times New Roman" w:hAnsi="Times New Roman" w:cs="Times New Roman"/>
          <w:sz w:val="28"/>
          <w:szCs w:val="28"/>
        </w:rPr>
        <w:t>,</w:t>
      </w:r>
    </w:p>
    <w:p w:rsidR="00D9780B" w:rsidRPr="00D9780B" w:rsidRDefault="00D9780B" w:rsidP="00D9780B">
      <w:pPr>
        <w:spacing w:after="0"/>
        <w:ind w:firstLine="709"/>
        <w:jc w:val="both"/>
        <w:rPr>
          <w:rFonts w:ascii="Times New Roman" w:hAnsi="Times New Roman" w:cs="Times New Roman"/>
          <w:sz w:val="28"/>
          <w:szCs w:val="28"/>
        </w:rPr>
      </w:pPr>
      <w:proofErr w:type="spellStart"/>
      <w:r w:rsidRPr="00D9780B">
        <w:rPr>
          <w:rFonts w:ascii="Times New Roman" w:hAnsi="Times New Roman" w:cs="Times New Roman"/>
          <w:sz w:val="28"/>
          <w:szCs w:val="28"/>
        </w:rPr>
        <w:t>Потом</w:t>
      </w:r>
      <w:proofErr w:type="gramStart"/>
      <w:r w:rsidRPr="00D9780B">
        <w:rPr>
          <w:rFonts w:ascii="Times New Roman" w:hAnsi="Times New Roman" w:cs="Times New Roman"/>
          <w:sz w:val="28"/>
          <w:szCs w:val="28"/>
        </w:rPr>
        <w:t>y</w:t>
      </w:r>
      <w:proofErr w:type="spellEnd"/>
      <w:proofErr w:type="gramEnd"/>
      <w:r w:rsidRPr="00D9780B">
        <w:rPr>
          <w:rFonts w:ascii="Times New Roman" w:hAnsi="Times New Roman" w:cs="Times New Roman"/>
          <w:sz w:val="28"/>
          <w:szCs w:val="28"/>
        </w:rPr>
        <w:t xml:space="preserve"> что это — мама!</w:t>
      </w:r>
    </w:p>
    <w:p w:rsidR="00D9780B" w:rsidRPr="00D9780B" w:rsidRDefault="00D9780B" w:rsidP="00D9780B">
      <w:pPr>
        <w:spacing w:after="0"/>
        <w:ind w:firstLine="709"/>
        <w:jc w:val="both"/>
        <w:rPr>
          <w:rFonts w:ascii="Times New Roman" w:hAnsi="Times New Roman" w:cs="Times New Roman"/>
          <w:sz w:val="28"/>
          <w:szCs w:val="28"/>
        </w:rPr>
      </w:pP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3) Взрослые —</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Стоит лишь</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к ним приглядеться,</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и сразу увидишь,</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как много в них детства.</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И в папе, и в маме,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и в строгом прохожем,</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и в </w:t>
      </w:r>
      <w:proofErr w:type="gramStart"/>
      <w:r w:rsidRPr="00D9780B">
        <w:rPr>
          <w:rFonts w:ascii="Times New Roman" w:hAnsi="Times New Roman" w:cs="Times New Roman"/>
          <w:sz w:val="28"/>
          <w:szCs w:val="28"/>
        </w:rPr>
        <w:t>стареньких</w:t>
      </w:r>
      <w:proofErr w:type="gramEnd"/>
      <w:r w:rsidRPr="00D9780B">
        <w:rPr>
          <w:rFonts w:ascii="Times New Roman" w:hAnsi="Times New Roman" w:cs="Times New Roman"/>
          <w:sz w:val="28"/>
          <w:szCs w:val="28"/>
        </w:rPr>
        <w:t xml:space="preserve"> дедушке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с бабушкой – тоже.</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Особенно это заметно бывает,</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когда они что-нибудь,</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вдруг, разбивают,</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когда покупают</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обновку с получки,</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когда получают подарок</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от внучки.</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Они и смеяться умеют,</w:t>
      </w:r>
    </w:p>
    <w:p w:rsidR="00D9780B" w:rsidRPr="00D9780B" w:rsidRDefault="007B5B10" w:rsidP="00D9780B">
      <w:pPr>
        <w:spacing w:after="0"/>
        <w:ind w:firstLine="709"/>
        <w:jc w:val="both"/>
        <w:rPr>
          <w:rFonts w:ascii="Times New Roman" w:hAnsi="Times New Roman" w:cs="Times New Roman"/>
          <w:sz w:val="28"/>
          <w:szCs w:val="28"/>
        </w:rPr>
      </w:pPr>
      <w:r w:rsidRPr="007B5B10">
        <w:rPr>
          <w:rFonts w:ascii="Times New Roman" w:hAnsi="Times New Roman" w:cs="Times New Roman"/>
          <w:sz w:val="28"/>
          <w:szCs w:val="28"/>
        </w:rPr>
        <w:lastRenderedPageBreak/>
        <w:drawing>
          <wp:anchor distT="0" distB="0" distL="114300" distR="114300" simplePos="0" relativeHeight="251678720" behindDoc="1" locked="0" layoutInCell="1" allowOverlap="1">
            <wp:simplePos x="0" y="0"/>
            <wp:positionH relativeFrom="column">
              <wp:posOffset>-1061085</wp:posOffset>
            </wp:positionH>
            <wp:positionV relativeFrom="paragraph">
              <wp:posOffset>-710151</wp:posOffset>
            </wp:positionV>
            <wp:extent cx="7524750" cy="10684565"/>
            <wp:effectExtent l="19050" t="0" r="0" b="0"/>
            <wp:wrapNone/>
            <wp:docPr id="15"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65"/>
                    </a:xfrm>
                    <a:prstGeom prst="rect">
                      <a:avLst/>
                    </a:prstGeom>
                    <a:ln>
                      <a:noFill/>
                    </a:ln>
                    <a:effectLst>
                      <a:softEdge rad="112500"/>
                    </a:effectLst>
                  </pic:spPr>
                </pic:pic>
              </a:graphicData>
            </a:graphic>
          </wp:anchor>
        </w:drawing>
      </w:r>
      <w:r w:rsidR="00D9780B" w:rsidRPr="00D9780B">
        <w:rPr>
          <w:rFonts w:ascii="Times New Roman" w:hAnsi="Times New Roman" w:cs="Times New Roman"/>
          <w:sz w:val="28"/>
          <w:szCs w:val="28"/>
        </w:rPr>
        <w:t>как дети.</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Но все они взрослые –</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взрослые дети.</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И тем</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отличаются от детворы,</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что времени мало у них</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для игры.</w:t>
      </w:r>
    </w:p>
    <w:p w:rsidR="00D9780B" w:rsidRPr="00D9780B" w:rsidRDefault="00D9780B" w:rsidP="00D9780B">
      <w:pPr>
        <w:spacing w:after="0"/>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Кто – то рисовал миниатюры. Кто – то составлял танцевальные импровизации. Это помогло детям раскрепоститься и более грамотно и искренне донести образ. </w:t>
      </w:r>
    </w:p>
    <w:p w:rsidR="00D9780B" w:rsidRPr="00D9780B" w:rsidRDefault="00D9780B" w:rsidP="00D9780B">
      <w:pPr>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Ну и в завершении – создание костюма. Это что – то легкое </w:t>
      </w:r>
      <w:proofErr w:type="gramStart"/>
      <w:r w:rsidRPr="00D9780B">
        <w:rPr>
          <w:rFonts w:ascii="Times New Roman" w:hAnsi="Times New Roman" w:cs="Times New Roman"/>
          <w:sz w:val="28"/>
          <w:szCs w:val="28"/>
        </w:rPr>
        <w:t>с</w:t>
      </w:r>
      <w:proofErr w:type="gramEnd"/>
      <w:r w:rsidRPr="00D9780B">
        <w:rPr>
          <w:rFonts w:ascii="Times New Roman" w:hAnsi="Times New Roman" w:cs="Times New Roman"/>
          <w:sz w:val="28"/>
          <w:szCs w:val="28"/>
        </w:rPr>
        <w:t xml:space="preserve"> пастельных тонах. </w:t>
      </w:r>
    </w:p>
    <w:p w:rsidR="00D9780B" w:rsidRPr="00D9780B" w:rsidRDefault="00D9780B" w:rsidP="00D9780B">
      <w:pPr>
        <w:ind w:firstLine="709"/>
        <w:jc w:val="both"/>
        <w:rPr>
          <w:rFonts w:ascii="Times New Roman" w:hAnsi="Times New Roman" w:cs="Times New Roman"/>
          <w:sz w:val="28"/>
          <w:szCs w:val="28"/>
        </w:rPr>
      </w:pPr>
    </w:p>
    <w:p w:rsidR="00D9780B" w:rsidRPr="007B5B10" w:rsidRDefault="00D9780B" w:rsidP="007B5B10">
      <w:pPr>
        <w:ind w:firstLine="709"/>
        <w:jc w:val="center"/>
        <w:rPr>
          <w:rFonts w:ascii="Times New Roman" w:hAnsi="Times New Roman" w:cs="Times New Roman"/>
          <w:b/>
          <w:sz w:val="28"/>
          <w:szCs w:val="28"/>
          <w:u w:val="single"/>
        </w:rPr>
      </w:pPr>
      <w:r w:rsidRPr="007B5B10">
        <w:rPr>
          <w:rFonts w:ascii="Times New Roman" w:hAnsi="Times New Roman" w:cs="Times New Roman"/>
          <w:b/>
          <w:sz w:val="28"/>
          <w:szCs w:val="28"/>
          <w:u w:val="single"/>
        </w:rPr>
        <w:t>Анализ:</w:t>
      </w:r>
    </w:p>
    <w:p w:rsidR="00D9780B" w:rsidRPr="00D9780B" w:rsidRDefault="00D9780B" w:rsidP="00D9780B">
      <w:pPr>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В результате исследования, сделали вывод: безусловно, танец помогает «раскрывать» и воспитывать детей как личность. </w:t>
      </w:r>
    </w:p>
    <w:p w:rsidR="00D9780B" w:rsidRDefault="00D9780B" w:rsidP="00D9780B">
      <w:pPr>
        <w:ind w:firstLine="709"/>
        <w:jc w:val="both"/>
        <w:rPr>
          <w:rFonts w:ascii="Times New Roman" w:hAnsi="Times New Roman" w:cs="Times New Roman"/>
          <w:sz w:val="28"/>
          <w:szCs w:val="28"/>
        </w:rPr>
      </w:pPr>
      <w:r w:rsidRPr="00D9780B">
        <w:rPr>
          <w:rFonts w:ascii="Times New Roman" w:hAnsi="Times New Roman" w:cs="Times New Roman"/>
          <w:sz w:val="28"/>
          <w:szCs w:val="28"/>
        </w:rPr>
        <w:t xml:space="preserve"> Не смотря ни на что, дети должны оставаться детьми, у каждого свое предназначение, как бы они не старались стать взрослыми. Мы должны им помогать расти и раскрываться. Мы должны помнить, что «они – дети!». Каждый человек в душе остается ребенком!</w:t>
      </w:r>
    </w:p>
    <w:p w:rsidR="007B5B10" w:rsidRPr="007B5B10" w:rsidRDefault="007B5B10" w:rsidP="007B5B10">
      <w:pPr>
        <w:ind w:firstLine="709"/>
        <w:jc w:val="center"/>
        <w:rPr>
          <w:rFonts w:ascii="Times New Roman" w:hAnsi="Times New Roman" w:cs="Times New Roman"/>
          <w:b/>
          <w:sz w:val="28"/>
          <w:szCs w:val="28"/>
          <w:u w:val="single"/>
        </w:rPr>
      </w:pPr>
      <w:r w:rsidRPr="007B5B10">
        <w:rPr>
          <w:rFonts w:ascii="Times New Roman" w:hAnsi="Times New Roman" w:cs="Times New Roman"/>
          <w:b/>
          <w:sz w:val="28"/>
          <w:szCs w:val="28"/>
          <w:u w:val="single"/>
        </w:rPr>
        <w:t>Результативность</w:t>
      </w:r>
    </w:p>
    <w:p w:rsidR="007B5B10" w:rsidRPr="007B5B10" w:rsidRDefault="007B5B10" w:rsidP="007B5B10">
      <w:pPr>
        <w:spacing w:after="0"/>
        <w:ind w:firstLine="709"/>
        <w:jc w:val="both"/>
        <w:rPr>
          <w:rFonts w:ascii="Times New Roman" w:hAnsi="Times New Roman" w:cs="Times New Roman"/>
          <w:sz w:val="28"/>
          <w:szCs w:val="28"/>
        </w:rPr>
      </w:pPr>
      <w:r w:rsidRPr="007B5B10">
        <w:rPr>
          <w:rFonts w:ascii="Times New Roman" w:hAnsi="Times New Roman" w:cs="Times New Roman"/>
          <w:sz w:val="28"/>
          <w:szCs w:val="28"/>
        </w:rPr>
        <w:t>20.03.2022 - Международный конкурс хореографического искусства «DANCE МАНИЯ» - Лауреат 2 степени;</w:t>
      </w:r>
    </w:p>
    <w:p w:rsidR="007B5B10" w:rsidRPr="007B5B10" w:rsidRDefault="007B5B10" w:rsidP="007B5B10">
      <w:pPr>
        <w:spacing w:after="0"/>
        <w:ind w:firstLine="709"/>
        <w:jc w:val="both"/>
        <w:rPr>
          <w:rFonts w:ascii="Times New Roman" w:hAnsi="Times New Roman" w:cs="Times New Roman"/>
          <w:sz w:val="28"/>
          <w:szCs w:val="28"/>
        </w:rPr>
      </w:pPr>
      <w:r w:rsidRPr="007B5B10">
        <w:rPr>
          <w:rFonts w:ascii="Times New Roman" w:hAnsi="Times New Roman" w:cs="Times New Roman"/>
          <w:sz w:val="28"/>
          <w:szCs w:val="28"/>
        </w:rPr>
        <w:t>03.04.2022 - Всероссийский конкурс – фестиваль хореографического искусства «Седьмой континент» - Лауреат 2 степени, 2 место;</w:t>
      </w:r>
    </w:p>
    <w:p w:rsidR="007B5B10" w:rsidRDefault="007B5B10" w:rsidP="007B5B10">
      <w:pPr>
        <w:spacing w:after="0"/>
        <w:ind w:firstLine="709"/>
        <w:jc w:val="both"/>
        <w:rPr>
          <w:rFonts w:ascii="Times New Roman" w:hAnsi="Times New Roman" w:cs="Times New Roman"/>
          <w:sz w:val="28"/>
          <w:szCs w:val="28"/>
        </w:rPr>
      </w:pPr>
      <w:r w:rsidRPr="007B5B10">
        <w:rPr>
          <w:rFonts w:ascii="Times New Roman" w:hAnsi="Times New Roman" w:cs="Times New Roman"/>
          <w:sz w:val="28"/>
          <w:szCs w:val="28"/>
        </w:rPr>
        <w:t>17.04.2022 - Международный конкурс – фестиваль RUSDANCE.RU – 1 место.</w:t>
      </w:r>
    </w:p>
    <w:p w:rsidR="007B5B10" w:rsidRPr="00D9780B" w:rsidRDefault="007B5B10" w:rsidP="007B5B10">
      <w:pPr>
        <w:spacing w:after="0"/>
        <w:ind w:firstLine="709"/>
        <w:jc w:val="both"/>
        <w:rPr>
          <w:rFonts w:ascii="Times New Roman" w:hAnsi="Times New Roman" w:cs="Times New Roman"/>
          <w:sz w:val="28"/>
          <w:szCs w:val="28"/>
        </w:rPr>
      </w:pPr>
    </w:p>
    <w:p w:rsidR="00842546" w:rsidRPr="00842546" w:rsidRDefault="00842546" w:rsidP="00842546">
      <w:pPr>
        <w:pStyle w:val="Textbody"/>
        <w:widowControl/>
        <w:spacing w:line="276" w:lineRule="auto"/>
        <w:ind w:firstLine="709"/>
        <w:jc w:val="center"/>
        <w:rPr>
          <w:rFonts w:cs="Times New Roman"/>
          <w:b/>
          <w:color w:val="111111"/>
          <w:sz w:val="28"/>
          <w:szCs w:val="28"/>
        </w:rPr>
      </w:pPr>
      <w:r w:rsidRPr="00842546">
        <w:rPr>
          <w:rFonts w:cs="Times New Roman"/>
          <w:b/>
          <w:color w:val="111111"/>
          <w:sz w:val="28"/>
          <w:szCs w:val="28"/>
        </w:rPr>
        <w:t>Список используемой литературы:</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1. Балет, танец, хореография / ред. Н. Александрова. - М.: СПб: Лань, 2008. - 416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 2. Балет. Танец. Хореография: Краткий словарь танцевальных терминов и понятий. - М.: Лань, Планета музыки, 2011. - 624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 3. </w:t>
      </w:r>
      <w:proofErr w:type="gramStart"/>
      <w:r w:rsidRPr="00842546">
        <w:rPr>
          <w:rFonts w:cs="Times New Roman"/>
          <w:color w:val="111111"/>
          <w:sz w:val="28"/>
          <w:szCs w:val="28"/>
        </w:rPr>
        <w:t>Беке</w:t>
      </w:r>
      <w:proofErr w:type="gramEnd"/>
      <w:r w:rsidRPr="00842546">
        <w:rPr>
          <w:rFonts w:cs="Times New Roman"/>
          <w:color w:val="111111"/>
          <w:sz w:val="28"/>
          <w:szCs w:val="28"/>
        </w:rPr>
        <w:t xml:space="preserve">, А. Учимся танцам за месяц. Танцкласс от хореографа шоу "Танцы со звездами" на английском канале ВВС (+ DVD-ROM) / А. Беке. - </w:t>
      </w:r>
      <w:r w:rsidRPr="00842546">
        <w:rPr>
          <w:rFonts w:cs="Times New Roman"/>
          <w:color w:val="111111"/>
          <w:sz w:val="28"/>
          <w:szCs w:val="28"/>
        </w:rPr>
        <w:lastRenderedPageBreak/>
        <w:t xml:space="preserve">М.: </w:t>
      </w:r>
      <w:proofErr w:type="spellStart"/>
      <w:r w:rsidRPr="00842546">
        <w:rPr>
          <w:rFonts w:cs="Times New Roman"/>
          <w:color w:val="111111"/>
          <w:sz w:val="28"/>
          <w:szCs w:val="28"/>
        </w:rPr>
        <w:t>Эксмо</w:t>
      </w:r>
      <w:proofErr w:type="spellEnd"/>
      <w:r w:rsidRPr="00842546">
        <w:rPr>
          <w:rFonts w:cs="Times New Roman"/>
          <w:color w:val="111111"/>
          <w:sz w:val="28"/>
          <w:szCs w:val="28"/>
        </w:rPr>
        <w:t xml:space="preserve">, 2008. - 224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7B5B10" w:rsidP="00842546">
      <w:pPr>
        <w:pStyle w:val="Textbody"/>
        <w:spacing w:after="0" w:line="276" w:lineRule="auto"/>
        <w:ind w:firstLine="709"/>
        <w:jc w:val="both"/>
        <w:rPr>
          <w:rFonts w:cs="Times New Roman"/>
          <w:color w:val="111111"/>
          <w:sz w:val="28"/>
          <w:szCs w:val="28"/>
        </w:rPr>
      </w:pPr>
      <w:r>
        <w:rPr>
          <w:rFonts w:cs="Times New Roman"/>
          <w:noProof/>
          <w:color w:val="111111"/>
          <w:sz w:val="28"/>
          <w:szCs w:val="28"/>
          <w:lang w:eastAsia="ru-RU" w:bidi="ar-SA"/>
        </w:rPr>
        <w:drawing>
          <wp:anchor distT="0" distB="0" distL="114300" distR="114300" simplePos="0" relativeHeight="251680768" behindDoc="1" locked="0" layoutInCell="1" allowOverlap="1">
            <wp:simplePos x="0" y="0"/>
            <wp:positionH relativeFrom="column">
              <wp:posOffset>-1061085</wp:posOffset>
            </wp:positionH>
            <wp:positionV relativeFrom="paragraph">
              <wp:posOffset>-945515</wp:posOffset>
            </wp:positionV>
            <wp:extent cx="7524750" cy="10684510"/>
            <wp:effectExtent l="19050" t="0" r="0" b="0"/>
            <wp:wrapNone/>
            <wp:docPr id="16" name="Рисунок 1" descr="C:\Users\usser\Desktop\Проект 2022\1593656759_62-p-krasivii-fon-1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ser\Desktop\Проект 2022\1593656759_62-p-krasivii-fon-108.jpg"/>
                    <pic:cNvPicPr>
                      <a:picLocks noChangeAspect="1" noChangeArrowheads="1"/>
                    </pic:cNvPicPr>
                  </pic:nvPicPr>
                  <pic:blipFill>
                    <a:blip r:embed="rId7" cstate="print"/>
                    <a:srcRect/>
                    <a:stretch>
                      <a:fillRect/>
                    </a:stretch>
                  </pic:blipFill>
                  <pic:spPr bwMode="auto">
                    <a:xfrm>
                      <a:off x="0" y="0"/>
                      <a:ext cx="7524750" cy="10684510"/>
                    </a:xfrm>
                    <a:prstGeom prst="rect">
                      <a:avLst/>
                    </a:prstGeom>
                    <a:ln>
                      <a:noFill/>
                    </a:ln>
                    <a:effectLst>
                      <a:softEdge rad="112500"/>
                    </a:effectLst>
                  </pic:spPr>
                </pic:pic>
              </a:graphicData>
            </a:graphic>
          </wp:anchor>
        </w:drawing>
      </w:r>
      <w:r w:rsidR="00842546" w:rsidRPr="00842546">
        <w:rPr>
          <w:rFonts w:cs="Times New Roman"/>
          <w:color w:val="111111"/>
          <w:sz w:val="28"/>
          <w:szCs w:val="28"/>
        </w:rPr>
        <w:t xml:space="preserve"> 4. Борисова, Вера Гимнастика. Основы хореографии / Вера Борисова. - М.: </w:t>
      </w:r>
      <w:proofErr w:type="spellStart"/>
      <w:r w:rsidR="00842546" w:rsidRPr="00842546">
        <w:rPr>
          <w:rFonts w:cs="Times New Roman"/>
          <w:color w:val="111111"/>
          <w:sz w:val="28"/>
          <w:szCs w:val="28"/>
        </w:rPr>
        <w:t>Бибком</w:t>
      </w:r>
      <w:proofErr w:type="spellEnd"/>
      <w:r w:rsidR="00842546" w:rsidRPr="00842546">
        <w:rPr>
          <w:rFonts w:cs="Times New Roman"/>
          <w:color w:val="111111"/>
          <w:sz w:val="28"/>
          <w:szCs w:val="28"/>
        </w:rPr>
        <w:t xml:space="preserve">, 2011. - 101 </w:t>
      </w:r>
      <w:proofErr w:type="spellStart"/>
      <w:r w:rsidR="00842546" w:rsidRPr="00842546">
        <w:rPr>
          <w:rFonts w:cs="Times New Roman"/>
          <w:color w:val="111111"/>
          <w:sz w:val="28"/>
          <w:szCs w:val="28"/>
        </w:rPr>
        <w:t>c</w:t>
      </w:r>
      <w:proofErr w:type="spellEnd"/>
      <w:r w:rsidR="00842546"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 5. </w:t>
      </w:r>
      <w:proofErr w:type="spellStart"/>
      <w:r w:rsidRPr="00842546">
        <w:rPr>
          <w:rFonts w:cs="Times New Roman"/>
          <w:color w:val="111111"/>
          <w:sz w:val="28"/>
          <w:szCs w:val="28"/>
        </w:rPr>
        <w:t>Ванслов</w:t>
      </w:r>
      <w:proofErr w:type="spellEnd"/>
      <w:r w:rsidRPr="00842546">
        <w:rPr>
          <w:rFonts w:cs="Times New Roman"/>
          <w:color w:val="111111"/>
          <w:sz w:val="28"/>
          <w:szCs w:val="28"/>
        </w:rPr>
        <w:t xml:space="preserve">, В. Балеты Григоровича и проблемы хореографии / В. </w:t>
      </w:r>
      <w:proofErr w:type="spellStart"/>
      <w:r w:rsidRPr="00842546">
        <w:rPr>
          <w:rFonts w:cs="Times New Roman"/>
          <w:color w:val="111111"/>
          <w:sz w:val="28"/>
          <w:szCs w:val="28"/>
        </w:rPr>
        <w:t>Ванслов</w:t>
      </w:r>
      <w:proofErr w:type="spellEnd"/>
      <w:r w:rsidRPr="00842546">
        <w:rPr>
          <w:rFonts w:cs="Times New Roman"/>
          <w:color w:val="111111"/>
          <w:sz w:val="28"/>
          <w:szCs w:val="28"/>
        </w:rPr>
        <w:t xml:space="preserve">. - М.: Искусство, 2008. - 224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 6. </w:t>
      </w:r>
      <w:proofErr w:type="spellStart"/>
      <w:r w:rsidRPr="00842546">
        <w:rPr>
          <w:rFonts w:cs="Times New Roman"/>
          <w:color w:val="111111"/>
          <w:sz w:val="28"/>
          <w:szCs w:val="28"/>
        </w:rPr>
        <w:t>Ванслов</w:t>
      </w:r>
      <w:proofErr w:type="spellEnd"/>
      <w:r w:rsidRPr="00842546">
        <w:rPr>
          <w:rFonts w:cs="Times New Roman"/>
          <w:color w:val="111111"/>
          <w:sz w:val="28"/>
          <w:szCs w:val="28"/>
        </w:rPr>
        <w:t xml:space="preserve">, В. В. Хореограф Юрий Григорович / В.В. </w:t>
      </w:r>
      <w:proofErr w:type="spellStart"/>
      <w:r w:rsidRPr="00842546">
        <w:rPr>
          <w:rFonts w:cs="Times New Roman"/>
          <w:color w:val="111111"/>
          <w:sz w:val="28"/>
          <w:szCs w:val="28"/>
        </w:rPr>
        <w:t>Ванслов</w:t>
      </w:r>
      <w:proofErr w:type="spellEnd"/>
      <w:r w:rsidRPr="00842546">
        <w:rPr>
          <w:rFonts w:cs="Times New Roman"/>
          <w:color w:val="111111"/>
          <w:sz w:val="28"/>
          <w:szCs w:val="28"/>
        </w:rPr>
        <w:t xml:space="preserve">. - М.: </w:t>
      </w:r>
      <w:proofErr w:type="spellStart"/>
      <w:r w:rsidRPr="00842546">
        <w:rPr>
          <w:rFonts w:cs="Times New Roman"/>
          <w:color w:val="111111"/>
          <w:sz w:val="28"/>
          <w:szCs w:val="28"/>
        </w:rPr>
        <w:t>Театралис</w:t>
      </w:r>
      <w:proofErr w:type="spellEnd"/>
      <w:r w:rsidRPr="00842546">
        <w:rPr>
          <w:rFonts w:cs="Times New Roman"/>
          <w:color w:val="111111"/>
          <w:sz w:val="28"/>
          <w:szCs w:val="28"/>
        </w:rPr>
        <w:t xml:space="preserve">, 2009. - 248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7. </w:t>
      </w:r>
      <w:proofErr w:type="spellStart"/>
      <w:r w:rsidRPr="00842546">
        <w:rPr>
          <w:rFonts w:cs="Times New Roman"/>
          <w:color w:val="111111"/>
          <w:sz w:val="28"/>
          <w:szCs w:val="28"/>
        </w:rPr>
        <w:t>Лисицкая</w:t>
      </w:r>
      <w:proofErr w:type="spellEnd"/>
      <w:r w:rsidRPr="00842546">
        <w:rPr>
          <w:rFonts w:cs="Times New Roman"/>
          <w:color w:val="111111"/>
          <w:sz w:val="28"/>
          <w:szCs w:val="28"/>
        </w:rPr>
        <w:t xml:space="preserve">, Т. С. Хореография в гимнастике / Т.С. </w:t>
      </w:r>
      <w:proofErr w:type="spellStart"/>
      <w:r w:rsidRPr="00842546">
        <w:rPr>
          <w:rFonts w:cs="Times New Roman"/>
          <w:color w:val="111111"/>
          <w:sz w:val="28"/>
          <w:szCs w:val="28"/>
        </w:rPr>
        <w:t>Лисицкая</w:t>
      </w:r>
      <w:proofErr w:type="spellEnd"/>
      <w:r w:rsidRPr="00842546">
        <w:rPr>
          <w:rFonts w:cs="Times New Roman"/>
          <w:color w:val="111111"/>
          <w:sz w:val="28"/>
          <w:szCs w:val="28"/>
        </w:rPr>
        <w:t xml:space="preserve">. - М.: Физкультура и спорт, 1984. - 176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8. </w:t>
      </w:r>
      <w:proofErr w:type="spellStart"/>
      <w:r w:rsidRPr="00842546">
        <w:rPr>
          <w:rFonts w:cs="Times New Roman"/>
          <w:color w:val="111111"/>
          <w:sz w:val="28"/>
          <w:szCs w:val="28"/>
        </w:rPr>
        <w:t>Мельдаль</w:t>
      </w:r>
      <w:proofErr w:type="spellEnd"/>
      <w:r w:rsidRPr="00842546">
        <w:rPr>
          <w:rFonts w:cs="Times New Roman"/>
          <w:color w:val="111111"/>
          <w:sz w:val="28"/>
          <w:szCs w:val="28"/>
        </w:rPr>
        <w:t xml:space="preserve">, Кристине Поэтика и практика хореографии / Кристине </w:t>
      </w:r>
      <w:proofErr w:type="spellStart"/>
      <w:r w:rsidRPr="00842546">
        <w:rPr>
          <w:rFonts w:cs="Times New Roman"/>
          <w:color w:val="111111"/>
          <w:sz w:val="28"/>
          <w:szCs w:val="28"/>
        </w:rPr>
        <w:t>Мельдаль</w:t>
      </w:r>
      <w:proofErr w:type="spellEnd"/>
      <w:r w:rsidRPr="00842546">
        <w:rPr>
          <w:rFonts w:cs="Times New Roman"/>
          <w:color w:val="111111"/>
          <w:sz w:val="28"/>
          <w:szCs w:val="28"/>
        </w:rPr>
        <w:t xml:space="preserve">. - М.: Кабинетный ученый, 2015. - 106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842546" w:rsidRPr="00842546" w:rsidRDefault="00842546" w:rsidP="00842546">
      <w:pPr>
        <w:pStyle w:val="Textbody"/>
        <w:spacing w:after="0" w:line="276" w:lineRule="auto"/>
        <w:ind w:firstLine="709"/>
        <w:jc w:val="both"/>
        <w:rPr>
          <w:rFonts w:cs="Times New Roman"/>
          <w:color w:val="111111"/>
          <w:sz w:val="28"/>
          <w:szCs w:val="28"/>
        </w:rPr>
      </w:pPr>
      <w:r w:rsidRPr="00842546">
        <w:rPr>
          <w:rFonts w:cs="Times New Roman"/>
          <w:color w:val="111111"/>
          <w:sz w:val="28"/>
          <w:szCs w:val="28"/>
        </w:rPr>
        <w:t xml:space="preserve">9. Никитин, В. Ю. Мастерство хореографа в современном танце. Учебное пособие / В.Ю. Никитин. - М.: ГИТИС, 2011. - 472 </w:t>
      </w:r>
      <w:proofErr w:type="spellStart"/>
      <w:r w:rsidRPr="00842546">
        <w:rPr>
          <w:rFonts w:cs="Times New Roman"/>
          <w:color w:val="111111"/>
          <w:sz w:val="28"/>
          <w:szCs w:val="28"/>
        </w:rPr>
        <w:t>c</w:t>
      </w:r>
      <w:proofErr w:type="spellEnd"/>
      <w:r w:rsidRPr="00842546">
        <w:rPr>
          <w:rFonts w:cs="Times New Roman"/>
          <w:color w:val="111111"/>
          <w:sz w:val="28"/>
          <w:szCs w:val="28"/>
        </w:rPr>
        <w:t>.</w:t>
      </w:r>
    </w:p>
    <w:p w:rsidR="006A4400" w:rsidRDefault="006A4400">
      <w:pPr>
        <w:rPr>
          <w:color w:val="000000"/>
          <w:sz w:val="30"/>
          <w:szCs w:val="30"/>
          <w:shd w:val="clear" w:color="auto" w:fill="FFFFFF"/>
        </w:rPr>
      </w:pPr>
    </w:p>
    <w:sectPr w:rsidR="006A4400" w:rsidSect="00905DD3">
      <w:footerReference w:type="default" r:id="rId8"/>
      <w:type w:val="continuous"/>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47" w:rsidRDefault="00E47847" w:rsidP="00905DD3">
      <w:pPr>
        <w:spacing w:after="0" w:line="240" w:lineRule="auto"/>
      </w:pPr>
      <w:r>
        <w:separator/>
      </w:r>
    </w:p>
  </w:endnote>
  <w:endnote w:type="continuationSeparator" w:id="0">
    <w:p w:rsidR="00E47847" w:rsidRDefault="00E47847" w:rsidP="00905D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32518"/>
      <w:docPartObj>
        <w:docPartGallery w:val="Page Numbers (Bottom of Page)"/>
        <w:docPartUnique/>
      </w:docPartObj>
    </w:sdtPr>
    <w:sdtContent>
      <w:p w:rsidR="00905DD3" w:rsidRDefault="00905DD3">
        <w:pPr>
          <w:pStyle w:val="a9"/>
          <w:jc w:val="right"/>
        </w:pPr>
        <w:fldSimple w:instr=" PAGE   \* MERGEFORMAT ">
          <w:r w:rsidR="007B5B10">
            <w:rPr>
              <w:noProof/>
            </w:rPr>
            <w:t>9</w:t>
          </w:r>
        </w:fldSimple>
      </w:p>
    </w:sdtContent>
  </w:sdt>
  <w:p w:rsidR="00905DD3" w:rsidRDefault="00905DD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47" w:rsidRDefault="00E47847" w:rsidP="00905DD3">
      <w:pPr>
        <w:spacing w:after="0" w:line="240" w:lineRule="auto"/>
      </w:pPr>
      <w:r>
        <w:separator/>
      </w:r>
    </w:p>
  </w:footnote>
  <w:footnote w:type="continuationSeparator" w:id="0">
    <w:p w:rsidR="00E47847" w:rsidRDefault="00E47847" w:rsidP="00905D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272B8"/>
    <w:multiLevelType w:val="hybridMultilevel"/>
    <w:tmpl w:val="7B3AE3D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95334F"/>
    <w:multiLevelType w:val="hybridMultilevel"/>
    <w:tmpl w:val="5746986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2EC52D7"/>
    <w:multiLevelType w:val="multilevel"/>
    <w:tmpl w:val="9F0C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6A4400"/>
    <w:rsid w:val="000E4BC3"/>
    <w:rsid w:val="0011549B"/>
    <w:rsid w:val="001E12F4"/>
    <w:rsid w:val="00263833"/>
    <w:rsid w:val="002C1BB8"/>
    <w:rsid w:val="00355C91"/>
    <w:rsid w:val="00366D5D"/>
    <w:rsid w:val="00414F78"/>
    <w:rsid w:val="00613519"/>
    <w:rsid w:val="00647B6E"/>
    <w:rsid w:val="006A4400"/>
    <w:rsid w:val="00772821"/>
    <w:rsid w:val="007B5B10"/>
    <w:rsid w:val="007F7B38"/>
    <w:rsid w:val="0081051F"/>
    <w:rsid w:val="00842546"/>
    <w:rsid w:val="008A487C"/>
    <w:rsid w:val="00905DD3"/>
    <w:rsid w:val="0091756F"/>
    <w:rsid w:val="00A31807"/>
    <w:rsid w:val="00A75C90"/>
    <w:rsid w:val="00B0474C"/>
    <w:rsid w:val="00B22C11"/>
    <w:rsid w:val="00C97B94"/>
    <w:rsid w:val="00D835E6"/>
    <w:rsid w:val="00D9780B"/>
    <w:rsid w:val="00E47847"/>
    <w:rsid w:val="00FA7E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C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44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31807"/>
    <w:pPr>
      <w:ind w:left="720"/>
      <w:contextualSpacing/>
    </w:pPr>
  </w:style>
  <w:style w:type="character" w:styleId="a5">
    <w:name w:val="Strong"/>
    <w:basedOn w:val="a0"/>
    <w:uiPriority w:val="22"/>
    <w:qFormat/>
    <w:rsid w:val="00263833"/>
    <w:rPr>
      <w:b/>
      <w:bCs/>
    </w:rPr>
  </w:style>
  <w:style w:type="character" w:styleId="a6">
    <w:name w:val="Hyperlink"/>
    <w:basedOn w:val="a0"/>
    <w:uiPriority w:val="99"/>
    <w:semiHidden/>
    <w:unhideWhenUsed/>
    <w:rsid w:val="00263833"/>
    <w:rPr>
      <w:color w:val="0000FF"/>
      <w:u w:val="single"/>
    </w:rPr>
  </w:style>
  <w:style w:type="paragraph" w:customStyle="1" w:styleId="Textbody">
    <w:name w:val="Text body"/>
    <w:basedOn w:val="a"/>
    <w:rsid w:val="00842546"/>
    <w:pPr>
      <w:widowControl w:val="0"/>
      <w:suppressAutoHyphens/>
      <w:autoSpaceDN w:val="0"/>
      <w:spacing w:after="120" w:line="240" w:lineRule="auto"/>
      <w:textAlignment w:val="baseline"/>
    </w:pPr>
    <w:rPr>
      <w:rFonts w:ascii="Times New Roman" w:eastAsia="SimSun" w:hAnsi="Times New Roman" w:cs="Arial"/>
      <w:kern w:val="3"/>
      <w:sz w:val="24"/>
      <w:szCs w:val="24"/>
      <w:lang w:eastAsia="zh-CN" w:bidi="hi-IN"/>
    </w:rPr>
  </w:style>
  <w:style w:type="paragraph" w:customStyle="1" w:styleId="Standard">
    <w:name w:val="Standard"/>
    <w:rsid w:val="0011549B"/>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a7">
    <w:name w:val="header"/>
    <w:basedOn w:val="a"/>
    <w:link w:val="a8"/>
    <w:uiPriority w:val="99"/>
    <w:semiHidden/>
    <w:unhideWhenUsed/>
    <w:rsid w:val="00905DD3"/>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05DD3"/>
  </w:style>
  <w:style w:type="paragraph" w:styleId="a9">
    <w:name w:val="footer"/>
    <w:basedOn w:val="a"/>
    <w:link w:val="aa"/>
    <w:uiPriority w:val="99"/>
    <w:unhideWhenUsed/>
    <w:rsid w:val="00905DD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05DD3"/>
  </w:style>
  <w:style w:type="paragraph" w:styleId="ab">
    <w:name w:val="Balloon Text"/>
    <w:basedOn w:val="a"/>
    <w:link w:val="ac"/>
    <w:uiPriority w:val="99"/>
    <w:semiHidden/>
    <w:unhideWhenUsed/>
    <w:rsid w:val="00905DD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05D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1778649">
      <w:bodyDiv w:val="1"/>
      <w:marLeft w:val="0"/>
      <w:marRight w:val="0"/>
      <w:marTop w:val="0"/>
      <w:marBottom w:val="0"/>
      <w:divBdr>
        <w:top w:val="none" w:sz="0" w:space="0" w:color="auto"/>
        <w:left w:val="none" w:sz="0" w:space="0" w:color="auto"/>
        <w:bottom w:val="none" w:sz="0" w:space="0" w:color="auto"/>
        <w:right w:val="none" w:sz="0" w:space="0" w:color="auto"/>
      </w:divBdr>
    </w:div>
    <w:div w:id="1516653605">
      <w:bodyDiv w:val="1"/>
      <w:marLeft w:val="0"/>
      <w:marRight w:val="0"/>
      <w:marTop w:val="0"/>
      <w:marBottom w:val="0"/>
      <w:divBdr>
        <w:top w:val="none" w:sz="0" w:space="0" w:color="auto"/>
        <w:left w:val="none" w:sz="0" w:space="0" w:color="auto"/>
        <w:bottom w:val="none" w:sz="0" w:space="0" w:color="auto"/>
        <w:right w:val="none" w:sz="0" w:space="0" w:color="auto"/>
      </w:divBdr>
    </w:div>
    <w:div w:id="181679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10</Pages>
  <Words>2161</Words>
  <Characters>12322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usser</dc:creator>
  <cp:lastModifiedBy>usser</cp:lastModifiedBy>
  <cp:revision>6</cp:revision>
  <dcterms:created xsi:type="dcterms:W3CDTF">2022-04-18T20:08:00Z</dcterms:created>
  <dcterms:modified xsi:type="dcterms:W3CDTF">2022-04-28T08:27:00Z</dcterms:modified>
</cp:coreProperties>
</file>