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87133" w:rsidRPr="00400B1B" w:rsidRDefault="00987133" w:rsidP="00987133">
      <w:pPr>
        <w:pStyle w:val="a3"/>
        <w:shd w:val="clear" w:color="auto" w:fill="F9FAFA"/>
        <w:spacing w:before="0" w:beforeAutospacing="0" w:after="240" w:afterAutospacing="0"/>
        <w:jc w:val="center"/>
        <w:rPr>
          <w:b/>
          <w:color w:val="010101"/>
          <w:sz w:val="32"/>
          <w:szCs w:val="32"/>
        </w:rPr>
      </w:pPr>
      <w:r w:rsidRPr="00400B1B">
        <w:rPr>
          <w:b/>
          <w:color w:val="010101"/>
          <w:sz w:val="32"/>
          <w:szCs w:val="32"/>
        </w:rPr>
        <w:t>Государственное учреждение Луганской Народной Республики «Луганское учреждение дополнительного образования школа искусств №3»</w:t>
      </w:r>
    </w:p>
    <w:p w:rsidR="00987133" w:rsidRPr="00400B1B" w:rsidRDefault="00987133" w:rsidP="00987133">
      <w:pPr>
        <w:pStyle w:val="a3"/>
        <w:shd w:val="clear" w:color="auto" w:fill="F9FAFA"/>
        <w:spacing w:before="0" w:beforeAutospacing="0" w:after="240" w:afterAutospacing="0"/>
        <w:jc w:val="center"/>
        <w:rPr>
          <w:b/>
          <w:color w:val="010101"/>
          <w:sz w:val="32"/>
          <w:szCs w:val="32"/>
        </w:rPr>
      </w:pPr>
    </w:p>
    <w:p w:rsidR="00987133" w:rsidRPr="00400B1B" w:rsidRDefault="00987133" w:rsidP="00987133">
      <w:pPr>
        <w:pStyle w:val="a3"/>
        <w:shd w:val="clear" w:color="auto" w:fill="F9FAFA"/>
        <w:spacing w:before="0" w:beforeAutospacing="0" w:after="240" w:afterAutospacing="0"/>
        <w:jc w:val="center"/>
        <w:rPr>
          <w:b/>
          <w:color w:val="010101"/>
          <w:sz w:val="28"/>
          <w:szCs w:val="28"/>
        </w:rPr>
      </w:pPr>
    </w:p>
    <w:p w:rsidR="00987133" w:rsidRPr="00400B1B" w:rsidRDefault="00987133" w:rsidP="00987133">
      <w:pPr>
        <w:pStyle w:val="a3"/>
        <w:shd w:val="clear" w:color="auto" w:fill="F9FAFA"/>
        <w:spacing w:before="0" w:beforeAutospacing="0" w:after="240" w:afterAutospacing="0"/>
        <w:jc w:val="center"/>
        <w:rPr>
          <w:b/>
          <w:color w:val="010101"/>
          <w:sz w:val="28"/>
          <w:szCs w:val="28"/>
        </w:rPr>
      </w:pPr>
    </w:p>
    <w:p w:rsidR="00987133" w:rsidRPr="00400B1B" w:rsidRDefault="00987133" w:rsidP="00987133">
      <w:pPr>
        <w:pStyle w:val="a3"/>
        <w:shd w:val="clear" w:color="auto" w:fill="F9FAFA"/>
        <w:spacing w:before="0" w:beforeAutospacing="0" w:after="240" w:afterAutospacing="0"/>
        <w:jc w:val="center"/>
        <w:rPr>
          <w:b/>
          <w:color w:val="010101"/>
          <w:sz w:val="28"/>
          <w:szCs w:val="28"/>
        </w:rPr>
      </w:pPr>
    </w:p>
    <w:p w:rsidR="00987133" w:rsidRPr="00400B1B" w:rsidRDefault="00B172B9" w:rsidP="00987133">
      <w:pPr>
        <w:pStyle w:val="a3"/>
        <w:shd w:val="clear" w:color="auto" w:fill="F9FAFA"/>
        <w:spacing w:before="0" w:beforeAutospacing="0" w:after="240" w:afterAutospacing="0"/>
        <w:jc w:val="center"/>
        <w:rPr>
          <w:b/>
          <w:color w:val="010101"/>
          <w:sz w:val="32"/>
          <w:szCs w:val="32"/>
        </w:rPr>
      </w:pPr>
      <w:r>
        <w:rPr>
          <w:color w:val="010101"/>
          <w:sz w:val="32"/>
          <w:szCs w:val="32"/>
        </w:rPr>
        <w:t>План-конспект</w:t>
      </w:r>
      <w:r w:rsidR="00987133" w:rsidRPr="00400B1B">
        <w:rPr>
          <w:color w:val="010101"/>
          <w:sz w:val="32"/>
          <w:szCs w:val="32"/>
        </w:rPr>
        <w:t xml:space="preserve"> урока на тему:</w:t>
      </w:r>
      <w:r w:rsidR="00987133" w:rsidRPr="00400B1B">
        <w:rPr>
          <w:b/>
          <w:color w:val="010101"/>
          <w:sz w:val="32"/>
          <w:szCs w:val="32"/>
        </w:rPr>
        <w:t xml:space="preserve"> </w:t>
      </w:r>
    </w:p>
    <w:p w:rsidR="00987133" w:rsidRPr="00400B1B" w:rsidRDefault="00987133" w:rsidP="00987133">
      <w:pPr>
        <w:pStyle w:val="a3"/>
        <w:shd w:val="clear" w:color="auto" w:fill="F9FAFA"/>
        <w:spacing w:before="0" w:beforeAutospacing="0" w:after="240" w:afterAutospacing="0"/>
        <w:jc w:val="center"/>
        <w:rPr>
          <w:b/>
          <w:color w:val="010101"/>
          <w:sz w:val="32"/>
          <w:szCs w:val="32"/>
        </w:rPr>
      </w:pPr>
      <w:r w:rsidRPr="00400B1B">
        <w:rPr>
          <w:b/>
          <w:color w:val="010101"/>
          <w:sz w:val="32"/>
          <w:szCs w:val="32"/>
        </w:rPr>
        <w:t>«Формирование приёма игры тремоло на балалайке в процессе обучения»</w:t>
      </w:r>
    </w:p>
    <w:p w:rsidR="00987133" w:rsidRPr="00400B1B" w:rsidRDefault="00987133" w:rsidP="00987133">
      <w:pPr>
        <w:pStyle w:val="a3"/>
        <w:shd w:val="clear" w:color="auto" w:fill="F9FAFA"/>
        <w:spacing w:before="0" w:beforeAutospacing="0" w:after="240" w:afterAutospacing="0"/>
        <w:jc w:val="center"/>
        <w:rPr>
          <w:b/>
          <w:color w:val="010101"/>
          <w:sz w:val="32"/>
          <w:szCs w:val="32"/>
        </w:rPr>
      </w:pPr>
    </w:p>
    <w:p w:rsidR="00987133" w:rsidRPr="00400B1B" w:rsidRDefault="00987133" w:rsidP="00987133">
      <w:pPr>
        <w:pStyle w:val="a3"/>
        <w:shd w:val="clear" w:color="auto" w:fill="F9FAFA"/>
        <w:spacing w:before="0" w:beforeAutospacing="0" w:after="240" w:afterAutospacing="0"/>
        <w:ind w:left="3540" w:firstLine="708"/>
        <w:jc w:val="center"/>
        <w:rPr>
          <w:color w:val="010101"/>
          <w:sz w:val="32"/>
          <w:szCs w:val="32"/>
        </w:rPr>
      </w:pPr>
      <w:r w:rsidRPr="00400B1B">
        <w:rPr>
          <w:color w:val="010101"/>
          <w:sz w:val="32"/>
          <w:szCs w:val="32"/>
        </w:rPr>
        <w:t xml:space="preserve">Преподаватель по классу балалайки </w:t>
      </w:r>
    </w:p>
    <w:p w:rsidR="00987133" w:rsidRPr="00400B1B" w:rsidRDefault="00987133" w:rsidP="00987133">
      <w:pPr>
        <w:pStyle w:val="a3"/>
        <w:shd w:val="clear" w:color="auto" w:fill="F9FAFA"/>
        <w:spacing w:before="0" w:beforeAutospacing="0" w:after="240" w:afterAutospacing="0"/>
        <w:jc w:val="center"/>
        <w:rPr>
          <w:color w:val="010101"/>
          <w:sz w:val="32"/>
          <w:szCs w:val="32"/>
        </w:rPr>
      </w:pPr>
      <w:r w:rsidRPr="00400B1B">
        <w:rPr>
          <w:color w:val="010101"/>
          <w:sz w:val="32"/>
          <w:szCs w:val="32"/>
        </w:rPr>
        <w:t xml:space="preserve"> </w:t>
      </w:r>
      <w:r w:rsidRPr="00400B1B">
        <w:rPr>
          <w:color w:val="010101"/>
          <w:sz w:val="32"/>
          <w:szCs w:val="32"/>
        </w:rPr>
        <w:tab/>
      </w:r>
      <w:r w:rsidRPr="00400B1B">
        <w:rPr>
          <w:color w:val="010101"/>
          <w:sz w:val="32"/>
          <w:szCs w:val="32"/>
        </w:rPr>
        <w:tab/>
      </w:r>
      <w:r w:rsidRPr="00400B1B">
        <w:rPr>
          <w:color w:val="010101"/>
          <w:sz w:val="32"/>
          <w:szCs w:val="32"/>
        </w:rPr>
        <w:tab/>
      </w:r>
      <w:r w:rsidRPr="00400B1B">
        <w:rPr>
          <w:color w:val="010101"/>
          <w:sz w:val="32"/>
          <w:szCs w:val="32"/>
        </w:rPr>
        <w:tab/>
      </w:r>
      <w:r w:rsidRPr="00400B1B">
        <w:rPr>
          <w:color w:val="010101"/>
          <w:sz w:val="32"/>
          <w:szCs w:val="32"/>
        </w:rPr>
        <w:tab/>
      </w:r>
      <w:r w:rsidRPr="00400B1B">
        <w:rPr>
          <w:color w:val="010101"/>
          <w:sz w:val="32"/>
          <w:szCs w:val="32"/>
        </w:rPr>
        <w:tab/>
        <w:t>Бокша Ирина Борисовна</w:t>
      </w:r>
    </w:p>
    <w:p w:rsidR="00987133" w:rsidRPr="00400B1B" w:rsidRDefault="00987133" w:rsidP="00987133">
      <w:pPr>
        <w:pStyle w:val="a3"/>
        <w:shd w:val="clear" w:color="auto" w:fill="F9FAFA"/>
        <w:spacing w:before="0" w:beforeAutospacing="0" w:after="240" w:afterAutospacing="0"/>
        <w:jc w:val="center"/>
        <w:rPr>
          <w:color w:val="010101"/>
          <w:sz w:val="32"/>
          <w:szCs w:val="32"/>
        </w:rPr>
      </w:pPr>
    </w:p>
    <w:p w:rsidR="00987133" w:rsidRPr="00400B1B" w:rsidRDefault="00987133" w:rsidP="00987133">
      <w:pPr>
        <w:pStyle w:val="a3"/>
        <w:shd w:val="clear" w:color="auto" w:fill="F9FAFA"/>
        <w:spacing w:before="0" w:beforeAutospacing="0" w:after="240" w:afterAutospacing="0"/>
        <w:jc w:val="center"/>
        <w:rPr>
          <w:color w:val="010101"/>
          <w:sz w:val="32"/>
          <w:szCs w:val="32"/>
        </w:rPr>
      </w:pPr>
    </w:p>
    <w:p w:rsidR="00987133" w:rsidRPr="00400B1B" w:rsidRDefault="00987133" w:rsidP="00987133">
      <w:pPr>
        <w:pStyle w:val="a3"/>
        <w:shd w:val="clear" w:color="auto" w:fill="F9FAFA"/>
        <w:spacing w:before="0" w:beforeAutospacing="0" w:after="240" w:afterAutospacing="0"/>
        <w:jc w:val="center"/>
        <w:rPr>
          <w:color w:val="010101"/>
          <w:sz w:val="28"/>
          <w:szCs w:val="28"/>
        </w:rPr>
      </w:pPr>
    </w:p>
    <w:p w:rsidR="00987133" w:rsidRPr="00400B1B" w:rsidRDefault="00987133" w:rsidP="00987133">
      <w:pPr>
        <w:pStyle w:val="a3"/>
        <w:shd w:val="clear" w:color="auto" w:fill="F9FAFA"/>
        <w:spacing w:before="0" w:beforeAutospacing="0" w:after="240" w:afterAutospacing="0"/>
        <w:jc w:val="center"/>
        <w:rPr>
          <w:color w:val="010101"/>
          <w:sz w:val="28"/>
          <w:szCs w:val="28"/>
        </w:rPr>
      </w:pPr>
    </w:p>
    <w:p w:rsidR="00987133" w:rsidRDefault="00987133" w:rsidP="00987133">
      <w:pPr>
        <w:pStyle w:val="a3"/>
        <w:shd w:val="clear" w:color="auto" w:fill="F9FAFA"/>
        <w:spacing w:before="0" w:beforeAutospacing="0" w:after="240" w:afterAutospacing="0"/>
        <w:jc w:val="center"/>
        <w:rPr>
          <w:color w:val="010101"/>
          <w:sz w:val="28"/>
          <w:szCs w:val="28"/>
        </w:rPr>
      </w:pPr>
    </w:p>
    <w:p w:rsidR="00400B1B" w:rsidRDefault="00400B1B" w:rsidP="00987133">
      <w:pPr>
        <w:pStyle w:val="a3"/>
        <w:shd w:val="clear" w:color="auto" w:fill="F9FAFA"/>
        <w:spacing w:before="0" w:beforeAutospacing="0" w:after="240" w:afterAutospacing="0"/>
        <w:jc w:val="center"/>
        <w:rPr>
          <w:color w:val="010101"/>
          <w:sz w:val="28"/>
          <w:szCs w:val="28"/>
        </w:rPr>
      </w:pPr>
    </w:p>
    <w:p w:rsidR="00400B1B" w:rsidRDefault="00400B1B" w:rsidP="00987133">
      <w:pPr>
        <w:pStyle w:val="a3"/>
        <w:shd w:val="clear" w:color="auto" w:fill="F9FAFA"/>
        <w:spacing w:before="0" w:beforeAutospacing="0" w:after="240" w:afterAutospacing="0"/>
        <w:jc w:val="center"/>
        <w:rPr>
          <w:color w:val="010101"/>
          <w:sz w:val="28"/>
          <w:szCs w:val="28"/>
        </w:rPr>
      </w:pPr>
    </w:p>
    <w:p w:rsidR="00400B1B" w:rsidRDefault="00400B1B" w:rsidP="00987133">
      <w:pPr>
        <w:pStyle w:val="a3"/>
        <w:shd w:val="clear" w:color="auto" w:fill="F9FAFA"/>
        <w:spacing w:before="0" w:beforeAutospacing="0" w:after="240" w:afterAutospacing="0"/>
        <w:jc w:val="center"/>
        <w:rPr>
          <w:color w:val="010101"/>
          <w:sz w:val="28"/>
          <w:szCs w:val="28"/>
        </w:rPr>
      </w:pPr>
    </w:p>
    <w:p w:rsidR="00400B1B" w:rsidRDefault="00400B1B" w:rsidP="00987133">
      <w:pPr>
        <w:pStyle w:val="a3"/>
        <w:shd w:val="clear" w:color="auto" w:fill="F9FAFA"/>
        <w:spacing w:before="0" w:beforeAutospacing="0" w:after="240" w:afterAutospacing="0"/>
        <w:jc w:val="center"/>
        <w:rPr>
          <w:color w:val="010101"/>
          <w:sz w:val="28"/>
          <w:szCs w:val="28"/>
        </w:rPr>
      </w:pPr>
    </w:p>
    <w:p w:rsidR="00400B1B" w:rsidRPr="00400B1B" w:rsidRDefault="00400B1B" w:rsidP="00987133">
      <w:pPr>
        <w:pStyle w:val="a3"/>
        <w:shd w:val="clear" w:color="auto" w:fill="F9FAFA"/>
        <w:spacing w:before="0" w:beforeAutospacing="0" w:after="240" w:afterAutospacing="0"/>
        <w:jc w:val="center"/>
        <w:rPr>
          <w:color w:val="010101"/>
          <w:sz w:val="28"/>
          <w:szCs w:val="28"/>
        </w:rPr>
      </w:pPr>
    </w:p>
    <w:p w:rsidR="00987133" w:rsidRPr="00400B1B" w:rsidRDefault="00987133" w:rsidP="00987133">
      <w:pPr>
        <w:pStyle w:val="a3"/>
        <w:shd w:val="clear" w:color="auto" w:fill="F9FAFA"/>
        <w:spacing w:before="0" w:beforeAutospacing="0" w:after="240" w:afterAutospacing="0"/>
        <w:jc w:val="center"/>
        <w:rPr>
          <w:color w:val="010101"/>
          <w:sz w:val="28"/>
          <w:szCs w:val="28"/>
        </w:rPr>
      </w:pPr>
    </w:p>
    <w:p w:rsidR="00987133" w:rsidRPr="00400B1B" w:rsidRDefault="00987133" w:rsidP="00400B1B">
      <w:pPr>
        <w:pStyle w:val="a3"/>
        <w:shd w:val="clear" w:color="auto" w:fill="F9FAFA"/>
        <w:spacing w:before="0" w:beforeAutospacing="0" w:after="240" w:afterAutospacing="0"/>
        <w:rPr>
          <w:color w:val="010101"/>
          <w:sz w:val="28"/>
          <w:szCs w:val="28"/>
        </w:rPr>
      </w:pPr>
    </w:p>
    <w:p w:rsidR="00400B1B" w:rsidRPr="00400B1B" w:rsidRDefault="00400B1B" w:rsidP="001151E2">
      <w:pPr>
        <w:pStyle w:val="a3"/>
        <w:shd w:val="clear" w:color="auto" w:fill="F9FAFA"/>
        <w:spacing w:before="0" w:beforeAutospacing="0" w:after="240" w:afterAutospacing="0"/>
        <w:jc w:val="center"/>
        <w:rPr>
          <w:color w:val="010101"/>
          <w:sz w:val="28"/>
          <w:szCs w:val="28"/>
        </w:rPr>
      </w:pPr>
      <w:r>
        <w:rPr>
          <w:color w:val="010101"/>
          <w:sz w:val="28"/>
          <w:szCs w:val="28"/>
        </w:rPr>
        <w:t>г</w:t>
      </w:r>
      <w:r w:rsidR="00987133" w:rsidRPr="00400B1B">
        <w:rPr>
          <w:color w:val="010101"/>
          <w:sz w:val="28"/>
          <w:szCs w:val="28"/>
        </w:rPr>
        <w:t>. Луганск 202</w:t>
      </w:r>
      <w:r>
        <w:rPr>
          <w:color w:val="010101"/>
          <w:sz w:val="28"/>
          <w:szCs w:val="28"/>
        </w:rPr>
        <w:t>2</w:t>
      </w:r>
    </w:p>
    <w:p w:rsidR="00D15264" w:rsidRDefault="00D15264" w:rsidP="00800142">
      <w:pPr>
        <w:pStyle w:val="a3"/>
        <w:shd w:val="clear" w:color="auto" w:fill="F9FAFA"/>
        <w:spacing w:before="0" w:beforeAutospacing="0" w:after="240" w:afterAutospacing="0"/>
        <w:jc w:val="both"/>
        <w:rPr>
          <w:color w:val="010101"/>
          <w:sz w:val="28"/>
          <w:szCs w:val="28"/>
        </w:rPr>
      </w:pPr>
      <w:r w:rsidRPr="00400B1B">
        <w:rPr>
          <w:b/>
          <w:color w:val="010101"/>
          <w:sz w:val="28"/>
          <w:szCs w:val="28"/>
        </w:rPr>
        <w:lastRenderedPageBreak/>
        <w:t>Цель урока</w:t>
      </w:r>
      <w:r w:rsidRPr="00400B1B">
        <w:rPr>
          <w:color w:val="010101"/>
          <w:sz w:val="28"/>
          <w:szCs w:val="28"/>
        </w:rPr>
        <w:t xml:space="preserve"> </w:t>
      </w:r>
      <w:r w:rsidR="00987133" w:rsidRPr="00400B1B">
        <w:rPr>
          <w:color w:val="010101"/>
          <w:sz w:val="28"/>
          <w:szCs w:val="28"/>
        </w:rPr>
        <w:t>–</w:t>
      </w:r>
      <w:r w:rsidRPr="00400B1B">
        <w:rPr>
          <w:color w:val="010101"/>
          <w:sz w:val="28"/>
          <w:szCs w:val="28"/>
        </w:rPr>
        <w:t xml:space="preserve"> </w:t>
      </w:r>
      <w:r w:rsidR="00987133" w:rsidRPr="00400B1B">
        <w:rPr>
          <w:color w:val="010101"/>
          <w:sz w:val="28"/>
          <w:szCs w:val="28"/>
        </w:rPr>
        <w:t>приобретение и развитие техни</w:t>
      </w:r>
      <w:r w:rsidR="00B064F3" w:rsidRPr="00400B1B">
        <w:rPr>
          <w:color w:val="010101"/>
          <w:sz w:val="28"/>
          <w:szCs w:val="28"/>
        </w:rPr>
        <w:t>ческих навыков</w:t>
      </w:r>
      <w:r w:rsidR="006A5B02">
        <w:rPr>
          <w:color w:val="010101"/>
          <w:sz w:val="28"/>
          <w:szCs w:val="28"/>
        </w:rPr>
        <w:t xml:space="preserve"> </w:t>
      </w:r>
      <w:r w:rsidR="00987133" w:rsidRPr="00400B1B">
        <w:rPr>
          <w:color w:val="010101"/>
          <w:sz w:val="28"/>
          <w:szCs w:val="28"/>
        </w:rPr>
        <w:t xml:space="preserve">  приема игры </w:t>
      </w:r>
      <w:proofErr w:type="gramStart"/>
      <w:r w:rsidR="00800142">
        <w:rPr>
          <w:color w:val="010101"/>
          <w:sz w:val="28"/>
          <w:szCs w:val="28"/>
        </w:rPr>
        <w:t>тремоло</w:t>
      </w:r>
      <w:r w:rsidR="00E66D95" w:rsidRPr="00400B1B">
        <w:rPr>
          <w:color w:val="010101"/>
          <w:sz w:val="28"/>
          <w:szCs w:val="28"/>
        </w:rPr>
        <w:t xml:space="preserve"> </w:t>
      </w:r>
      <w:r w:rsidR="00987133" w:rsidRPr="00400B1B">
        <w:rPr>
          <w:color w:val="010101"/>
          <w:sz w:val="28"/>
          <w:szCs w:val="28"/>
        </w:rPr>
        <w:t xml:space="preserve"> на</w:t>
      </w:r>
      <w:proofErr w:type="gramEnd"/>
      <w:r w:rsidR="00987133" w:rsidRPr="00400B1B">
        <w:rPr>
          <w:color w:val="010101"/>
          <w:sz w:val="28"/>
          <w:szCs w:val="28"/>
        </w:rPr>
        <w:t xml:space="preserve"> балалайке</w:t>
      </w:r>
      <w:r w:rsidR="00612F9D" w:rsidRPr="00400B1B">
        <w:rPr>
          <w:color w:val="010101"/>
          <w:sz w:val="28"/>
          <w:szCs w:val="28"/>
        </w:rPr>
        <w:t xml:space="preserve">. Применение данных навыков </w:t>
      </w:r>
      <w:r w:rsidR="00B172B9">
        <w:rPr>
          <w:color w:val="010101"/>
          <w:sz w:val="28"/>
          <w:szCs w:val="28"/>
        </w:rPr>
        <w:t>в исполнении музыкальных произведений</w:t>
      </w:r>
      <w:r w:rsidR="009267C2">
        <w:rPr>
          <w:color w:val="010101"/>
          <w:sz w:val="28"/>
          <w:szCs w:val="28"/>
        </w:rPr>
        <w:t>.</w:t>
      </w:r>
    </w:p>
    <w:p w:rsidR="005C29F2" w:rsidRDefault="00612F9D" w:rsidP="00D15264">
      <w:pPr>
        <w:pStyle w:val="a3"/>
        <w:shd w:val="clear" w:color="auto" w:fill="F9FAFA"/>
        <w:spacing w:before="0" w:beforeAutospacing="0" w:after="240" w:afterAutospacing="0"/>
        <w:rPr>
          <w:color w:val="010101"/>
          <w:sz w:val="28"/>
          <w:szCs w:val="28"/>
        </w:rPr>
      </w:pPr>
      <w:r w:rsidRPr="00400B1B">
        <w:rPr>
          <w:b/>
          <w:color w:val="010101"/>
          <w:sz w:val="28"/>
          <w:szCs w:val="28"/>
        </w:rPr>
        <w:t>Задачи урока</w:t>
      </w:r>
      <w:r w:rsidR="00187D81" w:rsidRPr="00400B1B">
        <w:rPr>
          <w:color w:val="010101"/>
          <w:sz w:val="28"/>
          <w:szCs w:val="28"/>
        </w:rPr>
        <w:t xml:space="preserve">: </w:t>
      </w:r>
    </w:p>
    <w:p w:rsidR="00462D55" w:rsidRPr="00527FE8" w:rsidRDefault="009267C2" w:rsidP="00527FE8">
      <w:pPr>
        <w:pStyle w:val="a3"/>
        <w:shd w:val="clear" w:color="auto" w:fill="F9FAFA"/>
        <w:spacing w:before="0" w:beforeAutospacing="0" w:after="240" w:afterAutospacing="0"/>
        <w:jc w:val="both"/>
        <w:rPr>
          <w:color w:val="010101"/>
          <w:sz w:val="28"/>
          <w:szCs w:val="28"/>
        </w:rPr>
      </w:pPr>
      <w:r>
        <w:rPr>
          <w:bCs/>
          <w:i/>
          <w:iCs/>
          <w:color w:val="010101"/>
          <w:sz w:val="28"/>
          <w:szCs w:val="28"/>
        </w:rPr>
        <w:t>о</w:t>
      </w:r>
      <w:r w:rsidR="00187D81" w:rsidRPr="009267C2">
        <w:rPr>
          <w:bCs/>
          <w:i/>
          <w:iCs/>
          <w:color w:val="010101"/>
          <w:sz w:val="28"/>
          <w:szCs w:val="28"/>
        </w:rPr>
        <w:t>б</w:t>
      </w:r>
      <w:r w:rsidR="007753CA" w:rsidRPr="009267C2">
        <w:rPr>
          <w:bCs/>
          <w:i/>
          <w:iCs/>
          <w:color w:val="010101"/>
          <w:sz w:val="28"/>
          <w:szCs w:val="28"/>
        </w:rPr>
        <w:t>разовательная</w:t>
      </w:r>
      <w:r w:rsidR="00527FE8">
        <w:rPr>
          <w:b/>
          <w:color w:val="010101"/>
          <w:sz w:val="28"/>
          <w:szCs w:val="28"/>
        </w:rPr>
        <w:t xml:space="preserve"> </w:t>
      </w:r>
      <w:r w:rsidR="00462D55" w:rsidRPr="0034699F">
        <w:rPr>
          <w:b/>
          <w:color w:val="010101"/>
          <w:sz w:val="28"/>
          <w:szCs w:val="28"/>
        </w:rPr>
        <w:t xml:space="preserve">- </w:t>
      </w:r>
      <w:r w:rsidR="00462D55" w:rsidRPr="00527FE8">
        <w:rPr>
          <w:color w:val="010101"/>
          <w:sz w:val="28"/>
          <w:szCs w:val="28"/>
        </w:rPr>
        <w:t>дать определение приёма игры</w:t>
      </w:r>
      <w:r w:rsidR="00E66D95" w:rsidRPr="00527FE8">
        <w:rPr>
          <w:color w:val="010101"/>
          <w:sz w:val="28"/>
          <w:szCs w:val="28"/>
        </w:rPr>
        <w:t xml:space="preserve"> </w:t>
      </w:r>
      <w:r w:rsidR="001F6C60" w:rsidRPr="00527FE8">
        <w:rPr>
          <w:color w:val="010101"/>
          <w:sz w:val="28"/>
          <w:szCs w:val="28"/>
        </w:rPr>
        <w:t>тремоло</w:t>
      </w:r>
      <w:r w:rsidR="00462D55" w:rsidRPr="00527FE8">
        <w:rPr>
          <w:color w:val="010101"/>
          <w:sz w:val="28"/>
          <w:szCs w:val="28"/>
        </w:rPr>
        <w:t xml:space="preserve">, </w:t>
      </w:r>
      <w:proofErr w:type="gramStart"/>
      <w:r w:rsidR="00BE31C6">
        <w:rPr>
          <w:color w:val="010101"/>
          <w:sz w:val="28"/>
          <w:szCs w:val="28"/>
        </w:rPr>
        <w:t>для</w:t>
      </w:r>
      <w:r w:rsidR="00462D55" w:rsidRPr="00527FE8">
        <w:rPr>
          <w:color w:val="010101"/>
          <w:sz w:val="28"/>
          <w:szCs w:val="28"/>
        </w:rPr>
        <w:t xml:space="preserve">  произведен</w:t>
      </w:r>
      <w:r w:rsidR="00BE31C6">
        <w:rPr>
          <w:color w:val="010101"/>
          <w:sz w:val="28"/>
          <w:szCs w:val="28"/>
        </w:rPr>
        <w:t>ий</w:t>
      </w:r>
      <w:proofErr w:type="gramEnd"/>
      <w:r w:rsidR="00BE31C6">
        <w:rPr>
          <w:color w:val="010101"/>
          <w:sz w:val="28"/>
          <w:szCs w:val="28"/>
        </w:rPr>
        <w:t xml:space="preserve"> какого характера</w:t>
      </w:r>
      <w:r w:rsidR="00462D55" w:rsidRPr="00527FE8">
        <w:rPr>
          <w:color w:val="010101"/>
          <w:sz w:val="28"/>
          <w:szCs w:val="28"/>
        </w:rPr>
        <w:t xml:space="preserve">  </w:t>
      </w:r>
      <w:r w:rsidR="0046388A" w:rsidRPr="00527FE8">
        <w:rPr>
          <w:color w:val="010101"/>
          <w:sz w:val="28"/>
          <w:szCs w:val="28"/>
        </w:rPr>
        <w:t xml:space="preserve"> </w:t>
      </w:r>
      <w:r w:rsidR="00BE31C6">
        <w:rPr>
          <w:color w:val="010101"/>
          <w:sz w:val="28"/>
          <w:szCs w:val="28"/>
        </w:rPr>
        <w:t>применяется</w:t>
      </w:r>
      <w:r w:rsidR="00CE2A29" w:rsidRPr="00527FE8">
        <w:rPr>
          <w:color w:val="010101"/>
          <w:sz w:val="28"/>
          <w:szCs w:val="28"/>
        </w:rPr>
        <w:t>,</w:t>
      </w:r>
      <w:r w:rsidR="00400B1B" w:rsidRPr="00527FE8">
        <w:rPr>
          <w:color w:val="010101"/>
          <w:sz w:val="28"/>
          <w:szCs w:val="28"/>
        </w:rPr>
        <w:t xml:space="preserve">  объяснить </w:t>
      </w:r>
      <w:r w:rsidR="005849E0" w:rsidRPr="00527FE8">
        <w:rPr>
          <w:color w:val="010101"/>
          <w:sz w:val="28"/>
          <w:szCs w:val="28"/>
        </w:rPr>
        <w:t xml:space="preserve">особенность </w:t>
      </w:r>
      <w:r w:rsidR="004F6D63" w:rsidRPr="00527FE8">
        <w:rPr>
          <w:color w:val="010101"/>
          <w:sz w:val="28"/>
          <w:szCs w:val="28"/>
        </w:rPr>
        <w:t>звукоизвлечения</w:t>
      </w:r>
      <w:r w:rsidR="005849E0" w:rsidRPr="00527FE8">
        <w:rPr>
          <w:color w:val="010101"/>
          <w:sz w:val="28"/>
          <w:szCs w:val="28"/>
        </w:rPr>
        <w:t xml:space="preserve"> и показать </w:t>
      </w:r>
      <w:r w:rsidR="00CE2A29" w:rsidRPr="00527FE8">
        <w:rPr>
          <w:color w:val="010101"/>
          <w:sz w:val="28"/>
          <w:szCs w:val="28"/>
        </w:rPr>
        <w:t xml:space="preserve"> </w:t>
      </w:r>
      <w:r w:rsidR="005849E0" w:rsidRPr="00527FE8">
        <w:rPr>
          <w:color w:val="010101"/>
          <w:sz w:val="28"/>
          <w:szCs w:val="28"/>
        </w:rPr>
        <w:t xml:space="preserve">некоторые приемы </w:t>
      </w:r>
      <w:r w:rsidR="00CE2A29" w:rsidRPr="00527FE8">
        <w:rPr>
          <w:color w:val="010101"/>
          <w:sz w:val="28"/>
          <w:szCs w:val="28"/>
        </w:rPr>
        <w:t xml:space="preserve">  </w:t>
      </w:r>
      <w:r w:rsidR="00C17A6A" w:rsidRPr="00527FE8">
        <w:rPr>
          <w:color w:val="010101"/>
          <w:sz w:val="28"/>
          <w:szCs w:val="28"/>
        </w:rPr>
        <w:t xml:space="preserve">достижения </w:t>
      </w:r>
      <w:r w:rsidR="0034699F" w:rsidRPr="00527FE8">
        <w:rPr>
          <w:color w:val="010101"/>
          <w:sz w:val="28"/>
          <w:szCs w:val="28"/>
        </w:rPr>
        <w:t>поставленной задачи</w:t>
      </w:r>
      <w:r>
        <w:rPr>
          <w:color w:val="010101"/>
          <w:sz w:val="28"/>
          <w:szCs w:val="28"/>
        </w:rPr>
        <w:t>;</w:t>
      </w:r>
      <w:r w:rsidR="00C17A6A" w:rsidRPr="00527FE8">
        <w:rPr>
          <w:color w:val="010101"/>
          <w:sz w:val="28"/>
          <w:szCs w:val="28"/>
        </w:rPr>
        <w:t xml:space="preserve"> </w:t>
      </w:r>
      <w:r w:rsidR="004F6D63" w:rsidRPr="00527FE8">
        <w:rPr>
          <w:color w:val="010101"/>
          <w:sz w:val="28"/>
          <w:szCs w:val="28"/>
        </w:rPr>
        <w:t xml:space="preserve"> </w:t>
      </w:r>
    </w:p>
    <w:p w:rsidR="00EA4E15" w:rsidRPr="00527FE8" w:rsidRDefault="009267C2" w:rsidP="001F6C60">
      <w:pPr>
        <w:pStyle w:val="a3"/>
        <w:shd w:val="clear" w:color="auto" w:fill="F9FAFA"/>
        <w:spacing w:before="0" w:beforeAutospacing="0" w:after="240" w:afterAutospacing="0"/>
        <w:jc w:val="both"/>
        <w:rPr>
          <w:color w:val="010101"/>
          <w:sz w:val="28"/>
          <w:szCs w:val="28"/>
        </w:rPr>
      </w:pPr>
      <w:r>
        <w:rPr>
          <w:bCs/>
          <w:i/>
          <w:iCs/>
          <w:color w:val="010101"/>
          <w:sz w:val="28"/>
          <w:szCs w:val="28"/>
        </w:rPr>
        <w:t>р</w:t>
      </w:r>
      <w:r w:rsidR="00462D55" w:rsidRPr="009267C2">
        <w:rPr>
          <w:bCs/>
          <w:i/>
          <w:iCs/>
          <w:color w:val="010101"/>
          <w:sz w:val="28"/>
          <w:szCs w:val="28"/>
        </w:rPr>
        <w:t>азвивающая</w:t>
      </w:r>
      <w:r w:rsidR="00527FE8">
        <w:rPr>
          <w:b/>
          <w:color w:val="010101"/>
          <w:sz w:val="28"/>
          <w:szCs w:val="28"/>
        </w:rPr>
        <w:t xml:space="preserve"> </w:t>
      </w:r>
      <w:proofErr w:type="gramStart"/>
      <w:r w:rsidR="00462D55" w:rsidRPr="0034699F">
        <w:rPr>
          <w:b/>
          <w:color w:val="010101"/>
          <w:sz w:val="28"/>
          <w:szCs w:val="28"/>
        </w:rPr>
        <w:t>-</w:t>
      </w:r>
      <w:r w:rsidR="005C29F2" w:rsidRPr="0034699F">
        <w:rPr>
          <w:b/>
          <w:color w:val="000000"/>
          <w:shd w:val="clear" w:color="auto" w:fill="F8F8F8"/>
        </w:rPr>
        <w:t> </w:t>
      </w:r>
      <w:r w:rsidR="00527FE8">
        <w:rPr>
          <w:b/>
          <w:color w:val="000000"/>
          <w:shd w:val="clear" w:color="auto" w:fill="F8F8F8"/>
        </w:rPr>
        <w:t xml:space="preserve"> </w:t>
      </w:r>
      <w:r w:rsidR="005C29F2" w:rsidRPr="00527FE8">
        <w:rPr>
          <w:color w:val="000000"/>
          <w:sz w:val="28"/>
          <w:szCs w:val="28"/>
          <w:shd w:val="clear" w:color="auto" w:fill="F8F8F8"/>
        </w:rPr>
        <w:t>развивать</w:t>
      </w:r>
      <w:proofErr w:type="gramEnd"/>
      <w:r w:rsidR="001F6C60" w:rsidRPr="00527FE8">
        <w:rPr>
          <w:color w:val="000000"/>
          <w:sz w:val="28"/>
          <w:szCs w:val="28"/>
          <w:shd w:val="clear" w:color="auto" w:fill="F8F8F8"/>
        </w:rPr>
        <w:t xml:space="preserve"> </w:t>
      </w:r>
      <w:r w:rsidR="005C29F2" w:rsidRPr="00527FE8">
        <w:rPr>
          <w:color w:val="000000"/>
          <w:sz w:val="28"/>
          <w:szCs w:val="28"/>
          <w:shd w:val="clear" w:color="auto" w:fill="F8F8F8"/>
        </w:rPr>
        <w:t>технические</w:t>
      </w:r>
      <w:r w:rsidR="001F6C60" w:rsidRPr="00527FE8">
        <w:rPr>
          <w:color w:val="000000"/>
          <w:sz w:val="28"/>
          <w:szCs w:val="28"/>
          <w:shd w:val="clear" w:color="auto" w:fill="F8F8F8"/>
        </w:rPr>
        <w:t xml:space="preserve"> </w:t>
      </w:r>
      <w:r w:rsidR="00BE31C6">
        <w:rPr>
          <w:color w:val="000000"/>
          <w:sz w:val="28"/>
          <w:szCs w:val="28"/>
          <w:shd w:val="clear" w:color="auto" w:fill="F8F8F8"/>
        </w:rPr>
        <w:t>навыки</w:t>
      </w:r>
      <w:r w:rsidR="0034699F" w:rsidRPr="00527FE8">
        <w:rPr>
          <w:color w:val="000000"/>
          <w:sz w:val="28"/>
          <w:szCs w:val="28"/>
          <w:shd w:val="clear" w:color="auto" w:fill="F8F8F8"/>
        </w:rPr>
        <w:t xml:space="preserve">,  </w:t>
      </w:r>
      <w:r w:rsidR="0034699F" w:rsidRPr="00527FE8">
        <w:rPr>
          <w:color w:val="010101"/>
          <w:sz w:val="28"/>
          <w:szCs w:val="28"/>
        </w:rPr>
        <w:t>с</w:t>
      </w:r>
      <w:r w:rsidR="001F6C60" w:rsidRPr="00527FE8">
        <w:rPr>
          <w:color w:val="010101"/>
          <w:sz w:val="28"/>
          <w:szCs w:val="28"/>
        </w:rPr>
        <w:t>формировать необходимые знания, умения и навыки  для освоения</w:t>
      </w:r>
      <w:r w:rsidR="0034699F" w:rsidRPr="00527FE8">
        <w:rPr>
          <w:color w:val="010101"/>
          <w:sz w:val="28"/>
          <w:szCs w:val="28"/>
        </w:rPr>
        <w:t xml:space="preserve"> приёма тремоло</w:t>
      </w:r>
      <w:r w:rsidR="00197C92" w:rsidRPr="00527FE8">
        <w:rPr>
          <w:color w:val="010101"/>
          <w:sz w:val="28"/>
          <w:szCs w:val="28"/>
        </w:rPr>
        <w:t xml:space="preserve"> на балалайке</w:t>
      </w:r>
      <w:r>
        <w:rPr>
          <w:color w:val="010101"/>
          <w:sz w:val="28"/>
          <w:szCs w:val="28"/>
        </w:rPr>
        <w:t>;</w:t>
      </w:r>
      <w:r w:rsidR="001F6C60" w:rsidRPr="00527FE8">
        <w:rPr>
          <w:color w:val="010101"/>
          <w:sz w:val="28"/>
          <w:szCs w:val="28"/>
        </w:rPr>
        <w:t xml:space="preserve"> </w:t>
      </w:r>
    </w:p>
    <w:p w:rsidR="004F6D63" w:rsidRPr="00A42583" w:rsidRDefault="009267C2" w:rsidP="00BE31C6">
      <w:pPr>
        <w:pStyle w:val="a3"/>
        <w:shd w:val="clear" w:color="auto" w:fill="F9FAFA"/>
        <w:spacing w:before="0" w:beforeAutospacing="0" w:after="240" w:afterAutospacing="0"/>
        <w:jc w:val="both"/>
        <w:rPr>
          <w:color w:val="010101"/>
          <w:sz w:val="28"/>
          <w:szCs w:val="28"/>
        </w:rPr>
      </w:pPr>
      <w:r>
        <w:rPr>
          <w:bCs/>
          <w:i/>
          <w:iCs/>
          <w:color w:val="010101"/>
          <w:sz w:val="28"/>
          <w:szCs w:val="28"/>
        </w:rPr>
        <w:t>в</w:t>
      </w:r>
      <w:r w:rsidR="00462D55" w:rsidRPr="009267C2">
        <w:rPr>
          <w:bCs/>
          <w:i/>
          <w:iCs/>
          <w:color w:val="010101"/>
          <w:sz w:val="28"/>
          <w:szCs w:val="28"/>
        </w:rPr>
        <w:t>оспитательная</w:t>
      </w:r>
      <w:r>
        <w:rPr>
          <w:bCs/>
          <w:i/>
          <w:iCs/>
          <w:color w:val="010101"/>
          <w:sz w:val="28"/>
          <w:szCs w:val="28"/>
        </w:rPr>
        <w:t xml:space="preserve"> </w:t>
      </w:r>
      <w:proofErr w:type="gramStart"/>
      <w:r w:rsidR="00462D55" w:rsidRPr="00A42583">
        <w:rPr>
          <w:color w:val="010101"/>
          <w:sz w:val="28"/>
          <w:szCs w:val="28"/>
        </w:rPr>
        <w:t xml:space="preserve">- </w:t>
      </w:r>
      <w:r w:rsidR="0047005D" w:rsidRPr="00A42583">
        <w:rPr>
          <w:color w:val="010101"/>
          <w:sz w:val="28"/>
          <w:szCs w:val="28"/>
        </w:rPr>
        <w:t xml:space="preserve"> воспит</w:t>
      </w:r>
      <w:r w:rsidR="0034699F" w:rsidRPr="00A42583">
        <w:rPr>
          <w:color w:val="010101"/>
          <w:sz w:val="28"/>
          <w:szCs w:val="28"/>
        </w:rPr>
        <w:t>ывать</w:t>
      </w:r>
      <w:proofErr w:type="gramEnd"/>
      <w:r w:rsidR="0047005D" w:rsidRPr="00A42583">
        <w:rPr>
          <w:color w:val="010101"/>
          <w:sz w:val="28"/>
          <w:szCs w:val="28"/>
        </w:rPr>
        <w:t xml:space="preserve"> интерес к </w:t>
      </w:r>
      <w:r w:rsidR="000F4FB3" w:rsidRPr="00A42583">
        <w:rPr>
          <w:color w:val="010101"/>
          <w:sz w:val="28"/>
          <w:szCs w:val="28"/>
        </w:rPr>
        <w:t xml:space="preserve">занятиям </w:t>
      </w:r>
      <w:r w:rsidR="0047005D" w:rsidRPr="00A42583">
        <w:rPr>
          <w:color w:val="010101"/>
          <w:sz w:val="28"/>
          <w:szCs w:val="28"/>
        </w:rPr>
        <w:t xml:space="preserve"> на инструменте,</w:t>
      </w:r>
      <w:r w:rsidR="00462D55" w:rsidRPr="00A42583">
        <w:rPr>
          <w:color w:val="010101"/>
          <w:sz w:val="28"/>
          <w:szCs w:val="28"/>
        </w:rPr>
        <w:t xml:space="preserve"> </w:t>
      </w:r>
      <w:r w:rsidR="001B4829" w:rsidRPr="00A42583">
        <w:rPr>
          <w:color w:val="010101"/>
          <w:sz w:val="28"/>
          <w:szCs w:val="28"/>
        </w:rPr>
        <w:t>трудолюби</w:t>
      </w:r>
      <w:r w:rsidR="00BE31C6">
        <w:rPr>
          <w:color w:val="010101"/>
          <w:sz w:val="28"/>
          <w:szCs w:val="28"/>
        </w:rPr>
        <w:t>ю</w:t>
      </w:r>
      <w:r w:rsidR="001B4829" w:rsidRPr="00A42583">
        <w:rPr>
          <w:color w:val="010101"/>
          <w:sz w:val="28"/>
          <w:szCs w:val="28"/>
        </w:rPr>
        <w:t>, дисциплинированности к самостоятельным занятиям,  прививать любовь к исполнительству на народных инструментах</w:t>
      </w:r>
      <w:r>
        <w:rPr>
          <w:color w:val="010101"/>
          <w:sz w:val="28"/>
          <w:szCs w:val="28"/>
        </w:rPr>
        <w:t>.</w:t>
      </w:r>
    </w:p>
    <w:p w:rsidR="00187D81" w:rsidRPr="00400B1B" w:rsidRDefault="00187D81" w:rsidP="00D15264">
      <w:pPr>
        <w:pStyle w:val="a3"/>
        <w:shd w:val="clear" w:color="auto" w:fill="F9FAFA"/>
        <w:spacing w:before="0" w:beforeAutospacing="0" w:after="240" w:afterAutospacing="0"/>
        <w:rPr>
          <w:color w:val="010101"/>
          <w:sz w:val="28"/>
          <w:szCs w:val="28"/>
        </w:rPr>
      </w:pPr>
      <w:r w:rsidRPr="00400B1B">
        <w:rPr>
          <w:b/>
          <w:color w:val="010101"/>
          <w:sz w:val="28"/>
          <w:szCs w:val="28"/>
        </w:rPr>
        <w:t>Тип урока</w:t>
      </w:r>
      <w:r w:rsidRPr="00400B1B">
        <w:rPr>
          <w:color w:val="010101"/>
          <w:sz w:val="28"/>
          <w:szCs w:val="28"/>
        </w:rPr>
        <w:t>:</w:t>
      </w:r>
      <w:r w:rsidR="00D708DF">
        <w:rPr>
          <w:color w:val="010101"/>
          <w:sz w:val="28"/>
          <w:szCs w:val="28"/>
        </w:rPr>
        <w:t xml:space="preserve"> комбинированный (отработка навыков и систематизация знаний)</w:t>
      </w:r>
    </w:p>
    <w:p w:rsidR="00187D81" w:rsidRPr="00400B1B" w:rsidRDefault="00187D81" w:rsidP="00D15264">
      <w:pPr>
        <w:pStyle w:val="a3"/>
        <w:shd w:val="clear" w:color="auto" w:fill="F9FAFA"/>
        <w:spacing w:before="0" w:beforeAutospacing="0" w:after="240" w:afterAutospacing="0"/>
        <w:rPr>
          <w:color w:val="010101"/>
          <w:sz w:val="28"/>
          <w:szCs w:val="28"/>
        </w:rPr>
      </w:pPr>
      <w:r w:rsidRPr="00400B1B">
        <w:rPr>
          <w:b/>
          <w:color w:val="010101"/>
          <w:sz w:val="28"/>
          <w:szCs w:val="28"/>
        </w:rPr>
        <w:t xml:space="preserve">Форма урока: </w:t>
      </w:r>
      <w:r w:rsidRPr="00400B1B">
        <w:rPr>
          <w:color w:val="010101"/>
          <w:sz w:val="28"/>
          <w:szCs w:val="28"/>
        </w:rPr>
        <w:t>индивидуальная</w:t>
      </w:r>
    </w:p>
    <w:p w:rsidR="00187D81" w:rsidRDefault="00187D81" w:rsidP="00D15264">
      <w:pPr>
        <w:pStyle w:val="a3"/>
        <w:shd w:val="clear" w:color="auto" w:fill="F9FAFA"/>
        <w:spacing w:before="0" w:beforeAutospacing="0" w:after="240" w:afterAutospacing="0"/>
        <w:rPr>
          <w:color w:val="010101"/>
          <w:sz w:val="28"/>
          <w:szCs w:val="28"/>
        </w:rPr>
      </w:pPr>
      <w:r w:rsidRPr="00400B1B">
        <w:rPr>
          <w:b/>
          <w:color w:val="010101"/>
          <w:sz w:val="28"/>
          <w:szCs w:val="28"/>
        </w:rPr>
        <w:t>Методы обучения</w:t>
      </w:r>
      <w:r w:rsidRPr="00400B1B">
        <w:rPr>
          <w:color w:val="010101"/>
          <w:sz w:val="28"/>
          <w:szCs w:val="28"/>
        </w:rPr>
        <w:t>: словесные, практические, наглядные</w:t>
      </w:r>
    </w:p>
    <w:p w:rsidR="001B4829" w:rsidRPr="001B4829" w:rsidRDefault="001B4829" w:rsidP="002D4B56">
      <w:pPr>
        <w:pStyle w:val="a3"/>
        <w:shd w:val="clear" w:color="auto" w:fill="F9FAFA"/>
        <w:spacing w:before="0" w:beforeAutospacing="0" w:after="240" w:afterAutospacing="0"/>
        <w:jc w:val="both"/>
        <w:rPr>
          <w:color w:val="010101"/>
          <w:sz w:val="28"/>
          <w:szCs w:val="28"/>
        </w:rPr>
      </w:pPr>
      <w:r>
        <w:rPr>
          <w:b/>
          <w:color w:val="010101"/>
          <w:sz w:val="28"/>
          <w:szCs w:val="28"/>
        </w:rPr>
        <w:t xml:space="preserve">Оборудование: </w:t>
      </w:r>
      <w:r w:rsidR="002D4B56">
        <w:rPr>
          <w:color w:val="010101"/>
          <w:sz w:val="28"/>
          <w:szCs w:val="28"/>
        </w:rPr>
        <w:t>м</w:t>
      </w:r>
      <w:r w:rsidRPr="001B4829">
        <w:rPr>
          <w:color w:val="010101"/>
          <w:sz w:val="28"/>
          <w:szCs w:val="28"/>
        </w:rPr>
        <w:t>узыкальные инструменты</w:t>
      </w:r>
      <w:r w:rsidR="002D4B56">
        <w:rPr>
          <w:color w:val="010101"/>
          <w:sz w:val="28"/>
          <w:szCs w:val="28"/>
        </w:rPr>
        <w:t xml:space="preserve"> </w:t>
      </w:r>
      <w:r w:rsidR="0002090B">
        <w:rPr>
          <w:color w:val="010101"/>
          <w:sz w:val="28"/>
          <w:szCs w:val="28"/>
        </w:rPr>
        <w:t>-</w:t>
      </w:r>
      <w:r w:rsidRPr="001B4829">
        <w:rPr>
          <w:color w:val="010101"/>
          <w:sz w:val="28"/>
          <w:szCs w:val="28"/>
        </w:rPr>
        <w:t xml:space="preserve"> две балалайки</w:t>
      </w:r>
      <w:r>
        <w:rPr>
          <w:color w:val="010101"/>
          <w:sz w:val="28"/>
          <w:szCs w:val="28"/>
        </w:rPr>
        <w:t>, рояль</w:t>
      </w:r>
      <w:r w:rsidR="002D4B56">
        <w:rPr>
          <w:color w:val="010101"/>
          <w:sz w:val="28"/>
          <w:szCs w:val="28"/>
        </w:rPr>
        <w:t>; м</w:t>
      </w:r>
      <w:r w:rsidR="00801ACB">
        <w:rPr>
          <w:color w:val="010101"/>
          <w:sz w:val="28"/>
          <w:szCs w:val="28"/>
        </w:rPr>
        <w:t>етроном,</w:t>
      </w:r>
      <w:r>
        <w:rPr>
          <w:color w:val="010101"/>
          <w:sz w:val="28"/>
          <w:szCs w:val="28"/>
        </w:rPr>
        <w:t xml:space="preserve"> подставка для ног</w:t>
      </w:r>
      <w:r w:rsidR="00801ACB">
        <w:rPr>
          <w:color w:val="010101"/>
          <w:sz w:val="28"/>
          <w:szCs w:val="28"/>
        </w:rPr>
        <w:t>, пульт для нот, ноты</w:t>
      </w:r>
      <w:r w:rsidR="0002090B">
        <w:rPr>
          <w:color w:val="010101"/>
          <w:sz w:val="28"/>
          <w:szCs w:val="28"/>
        </w:rPr>
        <w:t>.</w:t>
      </w:r>
    </w:p>
    <w:p w:rsidR="00195437" w:rsidRDefault="00195437" w:rsidP="00195437">
      <w:pPr>
        <w:pStyle w:val="a3"/>
        <w:shd w:val="clear" w:color="auto" w:fill="F9FAFA"/>
        <w:spacing w:before="0" w:beforeAutospacing="0" w:after="240" w:afterAutospacing="0"/>
        <w:jc w:val="center"/>
        <w:rPr>
          <w:b/>
          <w:color w:val="010101"/>
          <w:sz w:val="28"/>
          <w:szCs w:val="28"/>
        </w:rPr>
      </w:pPr>
      <w:r w:rsidRPr="00195437">
        <w:rPr>
          <w:b/>
          <w:color w:val="010101"/>
          <w:sz w:val="28"/>
          <w:szCs w:val="28"/>
        </w:rPr>
        <w:t>План урока</w:t>
      </w:r>
    </w:p>
    <w:p w:rsidR="00B172B9" w:rsidRDefault="00B172B9" w:rsidP="00B172B9">
      <w:pPr>
        <w:pStyle w:val="a3"/>
        <w:numPr>
          <w:ilvl w:val="0"/>
          <w:numId w:val="3"/>
        </w:numPr>
        <w:shd w:val="clear" w:color="auto" w:fill="F9FAFA"/>
        <w:spacing w:before="0" w:beforeAutospacing="0" w:after="240" w:afterAutospacing="0"/>
        <w:rPr>
          <w:b/>
          <w:color w:val="010101"/>
          <w:sz w:val="28"/>
          <w:szCs w:val="28"/>
        </w:rPr>
      </w:pPr>
      <w:r>
        <w:rPr>
          <w:b/>
          <w:color w:val="010101"/>
          <w:sz w:val="28"/>
          <w:szCs w:val="28"/>
        </w:rPr>
        <w:t>Вступительн</w:t>
      </w:r>
      <w:r w:rsidR="002D4B56">
        <w:rPr>
          <w:b/>
          <w:color w:val="010101"/>
          <w:sz w:val="28"/>
          <w:szCs w:val="28"/>
        </w:rPr>
        <w:t>ая часть</w:t>
      </w:r>
    </w:p>
    <w:p w:rsidR="00B172B9" w:rsidRDefault="00B172B9" w:rsidP="00B172B9">
      <w:pPr>
        <w:pStyle w:val="a3"/>
        <w:numPr>
          <w:ilvl w:val="1"/>
          <w:numId w:val="4"/>
        </w:numPr>
        <w:shd w:val="clear" w:color="auto" w:fill="F9FAFA"/>
        <w:spacing w:before="0" w:beforeAutospacing="0" w:after="240" w:afterAutospacing="0"/>
        <w:rPr>
          <w:color w:val="010101"/>
          <w:sz w:val="28"/>
          <w:szCs w:val="28"/>
        </w:rPr>
      </w:pPr>
      <w:r>
        <w:rPr>
          <w:color w:val="010101"/>
          <w:sz w:val="28"/>
          <w:szCs w:val="28"/>
        </w:rPr>
        <w:t>Организационное начало урока</w:t>
      </w:r>
    </w:p>
    <w:p w:rsidR="00B172B9" w:rsidRDefault="00B172B9" w:rsidP="002D4B56">
      <w:pPr>
        <w:pStyle w:val="a3"/>
        <w:numPr>
          <w:ilvl w:val="1"/>
          <w:numId w:val="4"/>
        </w:numPr>
        <w:shd w:val="clear" w:color="auto" w:fill="F9FAFA"/>
        <w:spacing w:before="0" w:beforeAutospacing="0" w:after="240" w:afterAutospacing="0"/>
        <w:jc w:val="both"/>
        <w:rPr>
          <w:color w:val="010101"/>
          <w:sz w:val="28"/>
          <w:szCs w:val="28"/>
        </w:rPr>
      </w:pPr>
      <w:r>
        <w:rPr>
          <w:color w:val="010101"/>
          <w:sz w:val="28"/>
          <w:szCs w:val="28"/>
        </w:rPr>
        <w:t xml:space="preserve">Определение термина </w:t>
      </w:r>
      <w:r w:rsidR="00095641">
        <w:rPr>
          <w:color w:val="010101"/>
          <w:sz w:val="28"/>
          <w:szCs w:val="28"/>
        </w:rPr>
        <w:t>тремоло</w:t>
      </w:r>
      <w:r w:rsidR="00801ACB">
        <w:rPr>
          <w:color w:val="010101"/>
          <w:sz w:val="28"/>
          <w:szCs w:val="28"/>
        </w:rPr>
        <w:t>, технической задачи</w:t>
      </w:r>
    </w:p>
    <w:p w:rsidR="00B172B9" w:rsidRDefault="00B172B9" w:rsidP="002D4B56">
      <w:pPr>
        <w:pStyle w:val="a3"/>
        <w:numPr>
          <w:ilvl w:val="0"/>
          <w:numId w:val="3"/>
        </w:numPr>
        <w:shd w:val="clear" w:color="auto" w:fill="F9FAFA"/>
        <w:spacing w:before="0" w:beforeAutospacing="0" w:after="240" w:afterAutospacing="0"/>
        <w:jc w:val="both"/>
        <w:rPr>
          <w:b/>
          <w:color w:val="010101"/>
          <w:sz w:val="28"/>
          <w:szCs w:val="28"/>
        </w:rPr>
      </w:pPr>
      <w:r>
        <w:rPr>
          <w:b/>
          <w:color w:val="010101"/>
          <w:sz w:val="28"/>
          <w:szCs w:val="28"/>
        </w:rPr>
        <w:t>Основная часть</w:t>
      </w:r>
    </w:p>
    <w:p w:rsidR="00B172B9" w:rsidRDefault="00B172B9" w:rsidP="002D4B56">
      <w:pPr>
        <w:pStyle w:val="a3"/>
        <w:shd w:val="clear" w:color="auto" w:fill="F9FAFA"/>
        <w:spacing w:before="0" w:beforeAutospacing="0" w:after="240" w:afterAutospacing="0"/>
        <w:jc w:val="both"/>
        <w:rPr>
          <w:color w:val="010101"/>
          <w:sz w:val="28"/>
          <w:szCs w:val="28"/>
        </w:rPr>
      </w:pPr>
      <w:r>
        <w:rPr>
          <w:color w:val="010101"/>
          <w:sz w:val="28"/>
          <w:szCs w:val="28"/>
        </w:rPr>
        <w:t xml:space="preserve">          2.1 </w:t>
      </w:r>
      <w:r w:rsidRPr="00400B1B">
        <w:rPr>
          <w:color w:val="010101"/>
          <w:sz w:val="28"/>
          <w:szCs w:val="28"/>
        </w:rPr>
        <w:t xml:space="preserve">Повторение и закрепление основ посадки, постановки игрового </w:t>
      </w:r>
      <w:r>
        <w:rPr>
          <w:color w:val="010101"/>
          <w:sz w:val="28"/>
          <w:szCs w:val="28"/>
        </w:rPr>
        <w:t xml:space="preserve">    </w:t>
      </w:r>
      <w:r w:rsidRPr="00400B1B">
        <w:rPr>
          <w:color w:val="010101"/>
          <w:sz w:val="28"/>
          <w:szCs w:val="28"/>
        </w:rPr>
        <w:t>аппарата за инструментом</w:t>
      </w:r>
    </w:p>
    <w:p w:rsidR="00B172B9" w:rsidRDefault="00B172B9" w:rsidP="002D4B56">
      <w:pPr>
        <w:pStyle w:val="a3"/>
        <w:shd w:val="clear" w:color="auto" w:fill="F9FAFA"/>
        <w:spacing w:before="0" w:beforeAutospacing="0" w:after="240" w:afterAutospacing="0"/>
        <w:jc w:val="both"/>
        <w:rPr>
          <w:color w:val="010101"/>
          <w:sz w:val="28"/>
          <w:szCs w:val="28"/>
        </w:rPr>
      </w:pPr>
      <w:r>
        <w:rPr>
          <w:color w:val="010101"/>
          <w:sz w:val="28"/>
          <w:szCs w:val="28"/>
        </w:rPr>
        <w:tab/>
        <w:t xml:space="preserve">2.2 </w:t>
      </w:r>
      <w:r w:rsidRPr="00400B1B">
        <w:rPr>
          <w:color w:val="010101"/>
          <w:sz w:val="28"/>
          <w:szCs w:val="28"/>
        </w:rPr>
        <w:t xml:space="preserve">Работа над упражнениями для освоения приёма игры </w:t>
      </w:r>
      <w:r w:rsidR="00800142">
        <w:rPr>
          <w:color w:val="010101"/>
          <w:sz w:val="28"/>
          <w:szCs w:val="28"/>
        </w:rPr>
        <w:t>тремоло</w:t>
      </w:r>
    </w:p>
    <w:p w:rsidR="00B172B9" w:rsidRDefault="00B172B9" w:rsidP="002D4B56">
      <w:pPr>
        <w:pStyle w:val="a3"/>
        <w:shd w:val="clear" w:color="auto" w:fill="F9FAFA"/>
        <w:spacing w:before="0" w:beforeAutospacing="0" w:after="240" w:afterAutospacing="0"/>
        <w:jc w:val="both"/>
        <w:rPr>
          <w:color w:val="010101"/>
          <w:sz w:val="28"/>
          <w:szCs w:val="28"/>
        </w:rPr>
      </w:pPr>
      <w:r>
        <w:rPr>
          <w:color w:val="010101"/>
          <w:sz w:val="28"/>
          <w:szCs w:val="28"/>
        </w:rPr>
        <w:tab/>
        <w:t xml:space="preserve">2.3 </w:t>
      </w:r>
      <w:r w:rsidRPr="00400B1B">
        <w:rPr>
          <w:color w:val="010101"/>
          <w:sz w:val="28"/>
          <w:szCs w:val="28"/>
        </w:rPr>
        <w:t xml:space="preserve">Применение приобретенных навыков приёма </w:t>
      </w:r>
      <w:r w:rsidR="00095641">
        <w:rPr>
          <w:color w:val="010101"/>
          <w:sz w:val="28"/>
          <w:szCs w:val="28"/>
        </w:rPr>
        <w:t>тремоло</w:t>
      </w:r>
      <w:r w:rsidRPr="00400B1B">
        <w:rPr>
          <w:color w:val="010101"/>
          <w:sz w:val="28"/>
          <w:szCs w:val="28"/>
        </w:rPr>
        <w:t xml:space="preserve"> </w:t>
      </w:r>
      <w:r w:rsidR="00095641">
        <w:rPr>
          <w:color w:val="010101"/>
          <w:sz w:val="28"/>
          <w:szCs w:val="28"/>
        </w:rPr>
        <w:t>в музыкальных произведениях</w:t>
      </w:r>
    </w:p>
    <w:p w:rsidR="00095641" w:rsidRDefault="00095641" w:rsidP="00B172B9">
      <w:pPr>
        <w:pStyle w:val="a3"/>
        <w:shd w:val="clear" w:color="auto" w:fill="F9FAFA"/>
        <w:spacing w:before="0" w:beforeAutospacing="0" w:after="240" w:afterAutospacing="0"/>
        <w:rPr>
          <w:color w:val="010101"/>
          <w:sz w:val="28"/>
          <w:szCs w:val="28"/>
        </w:rPr>
      </w:pPr>
      <w:r>
        <w:rPr>
          <w:b/>
          <w:color w:val="010101"/>
          <w:sz w:val="28"/>
          <w:szCs w:val="28"/>
        </w:rPr>
        <w:t xml:space="preserve">    3. Заключение</w:t>
      </w:r>
    </w:p>
    <w:p w:rsidR="00095641" w:rsidRDefault="00095641" w:rsidP="00B172B9">
      <w:pPr>
        <w:pStyle w:val="a3"/>
        <w:shd w:val="clear" w:color="auto" w:fill="F9FAFA"/>
        <w:spacing w:before="0" w:beforeAutospacing="0" w:after="240" w:afterAutospacing="0"/>
        <w:rPr>
          <w:color w:val="010101"/>
          <w:sz w:val="28"/>
          <w:szCs w:val="28"/>
        </w:rPr>
      </w:pPr>
      <w:r>
        <w:rPr>
          <w:color w:val="010101"/>
          <w:sz w:val="28"/>
          <w:szCs w:val="28"/>
        </w:rPr>
        <w:tab/>
        <w:t xml:space="preserve">3.1 Подведение итога урока </w:t>
      </w:r>
    </w:p>
    <w:p w:rsidR="00195437" w:rsidRPr="00195437" w:rsidRDefault="00095641" w:rsidP="00095641">
      <w:pPr>
        <w:pStyle w:val="a3"/>
        <w:shd w:val="clear" w:color="auto" w:fill="F9FAFA"/>
        <w:spacing w:before="0" w:beforeAutospacing="0" w:after="240" w:afterAutospacing="0"/>
        <w:rPr>
          <w:color w:val="010101"/>
          <w:sz w:val="28"/>
          <w:szCs w:val="28"/>
        </w:rPr>
      </w:pPr>
      <w:r>
        <w:rPr>
          <w:color w:val="010101"/>
          <w:sz w:val="28"/>
          <w:szCs w:val="28"/>
        </w:rPr>
        <w:tab/>
        <w:t>3.2 Определение домашнего задания</w:t>
      </w:r>
    </w:p>
    <w:p w:rsidR="007753CA" w:rsidRDefault="007753CA" w:rsidP="00095641">
      <w:pPr>
        <w:pStyle w:val="a3"/>
        <w:shd w:val="clear" w:color="auto" w:fill="F9FAFA"/>
        <w:spacing w:before="0" w:beforeAutospacing="0" w:after="240" w:afterAutospacing="0"/>
        <w:jc w:val="center"/>
        <w:rPr>
          <w:color w:val="010101"/>
          <w:sz w:val="28"/>
          <w:szCs w:val="28"/>
        </w:rPr>
      </w:pPr>
      <w:r w:rsidRPr="00400B1B">
        <w:rPr>
          <w:b/>
          <w:color w:val="010101"/>
          <w:sz w:val="28"/>
          <w:szCs w:val="28"/>
        </w:rPr>
        <w:lastRenderedPageBreak/>
        <w:t>Ход урока</w:t>
      </w:r>
      <w:r w:rsidRPr="00400B1B">
        <w:rPr>
          <w:color w:val="010101"/>
          <w:sz w:val="28"/>
          <w:szCs w:val="28"/>
        </w:rPr>
        <w:t>:</w:t>
      </w:r>
    </w:p>
    <w:p w:rsidR="00AF65B2" w:rsidRPr="00AF65B2" w:rsidRDefault="00AF65B2" w:rsidP="000D1613">
      <w:pPr>
        <w:pStyle w:val="a3"/>
        <w:numPr>
          <w:ilvl w:val="0"/>
          <w:numId w:val="9"/>
        </w:numPr>
        <w:shd w:val="clear" w:color="auto" w:fill="F9FAFA"/>
        <w:spacing w:before="0" w:beforeAutospacing="0" w:after="240" w:afterAutospacing="0" w:line="360" w:lineRule="auto"/>
        <w:rPr>
          <w:b/>
          <w:color w:val="010101"/>
          <w:sz w:val="28"/>
          <w:szCs w:val="28"/>
        </w:rPr>
      </w:pPr>
      <w:r>
        <w:rPr>
          <w:b/>
          <w:color w:val="010101"/>
          <w:sz w:val="28"/>
          <w:szCs w:val="28"/>
        </w:rPr>
        <w:t>Вступительн</w:t>
      </w:r>
      <w:r w:rsidR="002D4B56">
        <w:rPr>
          <w:b/>
          <w:color w:val="010101"/>
          <w:sz w:val="28"/>
          <w:szCs w:val="28"/>
        </w:rPr>
        <w:t>ая часть</w:t>
      </w:r>
    </w:p>
    <w:p w:rsidR="00AF65B2" w:rsidRPr="00800142" w:rsidRDefault="00095641" w:rsidP="000D1613">
      <w:pPr>
        <w:pStyle w:val="a3"/>
        <w:shd w:val="clear" w:color="auto" w:fill="F9FAFA"/>
        <w:spacing w:before="0" w:beforeAutospacing="0" w:after="240" w:afterAutospacing="0" w:line="360" w:lineRule="auto"/>
        <w:ind w:left="720"/>
        <w:rPr>
          <w:color w:val="010101"/>
          <w:sz w:val="28"/>
          <w:szCs w:val="28"/>
        </w:rPr>
      </w:pPr>
      <w:r w:rsidRPr="00800142">
        <w:rPr>
          <w:color w:val="010101"/>
          <w:sz w:val="28"/>
          <w:szCs w:val="28"/>
        </w:rPr>
        <w:t xml:space="preserve">1.1 </w:t>
      </w:r>
      <w:r w:rsidR="00AF65B2" w:rsidRPr="00800142">
        <w:rPr>
          <w:color w:val="010101"/>
          <w:sz w:val="28"/>
          <w:szCs w:val="28"/>
        </w:rPr>
        <w:t>Организационное начало урока</w:t>
      </w:r>
    </w:p>
    <w:p w:rsidR="00095641" w:rsidRPr="00400B1B" w:rsidRDefault="004C36EE" w:rsidP="000D1613">
      <w:pPr>
        <w:pStyle w:val="a3"/>
        <w:shd w:val="clear" w:color="auto" w:fill="F9FAFA"/>
        <w:spacing w:before="0" w:beforeAutospacing="0" w:after="240" w:afterAutospacing="0" w:line="360" w:lineRule="auto"/>
        <w:ind w:firstLine="708"/>
        <w:jc w:val="both"/>
        <w:rPr>
          <w:color w:val="010101"/>
          <w:sz w:val="28"/>
          <w:szCs w:val="28"/>
        </w:rPr>
      </w:pPr>
      <w:r w:rsidRPr="00400B1B">
        <w:rPr>
          <w:color w:val="010101"/>
          <w:sz w:val="28"/>
          <w:szCs w:val="28"/>
        </w:rPr>
        <w:t xml:space="preserve">Тема урока: «Формирование приёма игры </w:t>
      </w:r>
      <w:r w:rsidR="00800142">
        <w:rPr>
          <w:color w:val="010101"/>
          <w:sz w:val="28"/>
          <w:szCs w:val="28"/>
        </w:rPr>
        <w:t>тремоло</w:t>
      </w:r>
      <w:r w:rsidRPr="00400B1B">
        <w:rPr>
          <w:color w:val="010101"/>
          <w:sz w:val="28"/>
          <w:szCs w:val="28"/>
        </w:rPr>
        <w:t xml:space="preserve"> на балалайке в процессе обучения»</w:t>
      </w:r>
      <w:r w:rsidR="00CB73E4" w:rsidRPr="00400B1B">
        <w:rPr>
          <w:color w:val="010101"/>
          <w:sz w:val="28"/>
          <w:szCs w:val="28"/>
        </w:rPr>
        <w:t>, цель</w:t>
      </w:r>
      <w:r w:rsidR="005C4915">
        <w:rPr>
          <w:color w:val="010101"/>
          <w:sz w:val="28"/>
          <w:szCs w:val="28"/>
        </w:rPr>
        <w:t>-</w:t>
      </w:r>
      <w:r w:rsidRPr="00400B1B">
        <w:rPr>
          <w:color w:val="010101"/>
          <w:sz w:val="28"/>
          <w:szCs w:val="28"/>
        </w:rPr>
        <w:t xml:space="preserve"> </w:t>
      </w:r>
      <w:r w:rsidR="00CB73E4" w:rsidRPr="00400B1B">
        <w:rPr>
          <w:color w:val="010101"/>
          <w:sz w:val="28"/>
          <w:szCs w:val="28"/>
        </w:rPr>
        <w:t xml:space="preserve">приобретение и развитие технических </w:t>
      </w:r>
      <w:r w:rsidR="00800142">
        <w:rPr>
          <w:color w:val="010101"/>
          <w:sz w:val="28"/>
          <w:szCs w:val="28"/>
        </w:rPr>
        <w:t>н</w:t>
      </w:r>
      <w:r w:rsidR="00CB73E4" w:rsidRPr="00400B1B">
        <w:rPr>
          <w:color w:val="010101"/>
          <w:sz w:val="28"/>
          <w:szCs w:val="28"/>
        </w:rPr>
        <w:t>авыков</w:t>
      </w:r>
      <w:r w:rsidR="00800142">
        <w:rPr>
          <w:color w:val="010101"/>
          <w:sz w:val="28"/>
          <w:szCs w:val="28"/>
        </w:rPr>
        <w:t xml:space="preserve"> </w:t>
      </w:r>
      <w:r w:rsidR="00CB73E4" w:rsidRPr="00400B1B">
        <w:rPr>
          <w:color w:val="010101"/>
          <w:sz w:val="28"/>
          <w:szCs w:val="28"/>
        </w:rPr>
        <w:t xml:space="preserve">  исполнения приема игры </w:t>
      </w:r>
      <w:r w:rsidR="00800142">
        <w:rPr>
          <w:color w:val="010101"/>
          <w:sz w:val="28"/>
          <w:szCs w:val="28"/>
        </w:rPr>
        <w:t>тремоло</w:t>
      </w:r>
      <w:r w:rsidR="00CB73E4" w:rsidRPr="00400B1B">
        <w:rPr>
          <w:color w:val="010101"/>
          <w:sz w:val="28"/>
          <w:szCs w:val="28"/>
        </w:rPr>
        <w:t xml:space="preserve"> на балалайке. Применение данных навыков</w:t>
      </w:r>
      <w:r w:rsidR="00801ACB">
        <w:rPr>
          <w:color w:val="010101"/>
          <w:sz w:val="28"/>
          <w:szCs w:val="28"/>
        </w:rPr>
        <w:t xml:space="preserve"> в исполнении музыкальных произведений</w:t>
      </w:r>
      <w:r w:rsidR="00CB73E4" w:rsidRPr="00400B1B">
        <w:rPr>
          <w:color w:val="010101"/>
          <w:sz w:val="28"/>
          <w:szCs w:val="28"/>
        </w:rPr>
        <w:t>.  В проведении урока участву</w:t>
      </w:r>
      <w:r w:rsidR="0046388A">
        <w:rPr>
          <w:color w:val="010101"/>
          <w:sz w:val="28"/>
          <w:szCs w:val="28"/>
        </w:rPr>
        <w:t>е</w:t>
      </w:r>
      <w:r w:rsidR="00CB73E4" w:rsidRPr="00400B1B">
        <w:rPr>
          <w:color w:val="010101"/>
          <w:sz w:val="28"/>
          <w:szCs w:val="28"/>
        </w:rPr>
        <w:t>т</w:t>
      </w:r>
      <w:r w:rsidR="00A43385">
        <w:rPr>
          <w:color w:val="010101"/>
          <w:sz w:val="28"/>
          <w:szCs w:val="28"/>
        </w:rPr>
        <w:t xml:space="preserve"> </w:t>
      </w:r>
      <w:r w:rsidR="00CB73E4" w:rsidRPr="00400B1B">
        <w:rPr>
          <w:color w:val="010101"/>
          <w:sz w:val="28"/>
          <w:szCs w:val="28"/>
        </w:rPr>
        <w:t>обучающаяся 4 класса Гончарова Нина (10 лет), концертмейстер Котова Наталья Евгеньевна.</w:t>
      </w:r>
    </w:p>
    <w:p w:rsidR="00AF65B2" w:rsidRPr="00800142" w:rsidRDefault="00AF65B2" w:rsidP="000D1613">
      <w:pPr>
        <w:pStyle w:val="a3"/>
        <w:shd w:val="clear" w:color="auto" w:fill="F9FAFA"/>
        <w:spacing w:before="0" w:beforeAutospacing="0" w:after="240" w:afterAutospacing="0" w:line="360" w:lineRule="auto"/>
        <w:rPr>
          <w:color w:val="010101"/>
          <w:sz w:val="28"/>
          <w:szCs w:val="28"/>
        </w:rPr>
      </w:pPr>
      <w:bookmarkStart w:id="0" w:name="_Hlk121158630"/>
      <w:r w:rsidRPr="00800142">
        <w:rPr>
          <w:sz w:val="28"/>
          <w:szCs w:val="28"/>
        </w:rPr>
        <w:t xml:space="preserve">          </w:t>
      </w:r>
      <w:r w:rsidR="00095641" w:rsidRPr="00800142">
        <w:rPr>
          <w:sz w:val="28"/>
          <w:szCs w:val="28"/>
        </w:rPr>
        <w:t>1.2</w:t>
      </w:r>
      <w:r w:rsidRPr="00800142">
        <w:rPr>
          <w:color w:val="010101"/>
          <w:sz w:val="28"/>
          <w:szCs w:val="28"/>
        </w:rPr>
        <w:t xml:space="preserve"> Определение термина тремоло</w:t>
      </w:r>
      <w:r w:rsidR="00801ACB">
        <w:rPr>
          <w:color w:val="010101"/>
          <w:sz w:val="28"/>
          <w:szCs w:val="28"/>
        </w:rPr>
        <w:t>, технической задачи</w:t>
      </w:r>
    </w:p>
    <w:p w:rsidR="002D4B56" w:rsidRPr="00EA4E15" w:rsidRDefault="00095641" w:rsidP="000D1613">
      <w:pPr>
        <w:spacing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3224F">
        <w:rPr>
          <w:rFonts w:ascii="Times New Roman" w:hAnsi="Times New Roman" w:cs="Times New Roman"/>
          <w:sz w:val="28"/>
          <w:szCs w:val="28"/>
        </w:rPr>
        <w:t xml:space="preserve"> Павел Иванович </w:t>
      </w:r>
      <w:proofErr w:type="spellStart"/>
      <w:r w:rsidR="0073224F">
        <w:rPr>
          <w:rFonts w:ascii="Times New Roman" w:hAnsi="Times New Roman" w:cs="Times New Roman"/>
          <w:sz w:val="28"/>
          <w:szCs w:val="28"/>
        </w:rPr>
        <w:t>Нечепоренко</w:t>
      </w:r>
      <w:proofErr w:type="spellEnd"/>
      <w:r w:rsidR="0073224F">
        <w:rPr>
          <w:rFonts w:ascii="Times New Roman" w:hAnsi="Times New Roman" w:cs="Times New Roman"/>
          <w:sz w:val="28"/>
          <w:szCs w:val="28"/>
        </w:rPr>
        <w:t xml:space="preserve"> в «Школе игры на балалайке» очень точно дал определение приёму игры тремоло</w:t>
      </w:r>
      <w:r w:rsidR="00A42583">
        <w:rPr>
          <w:rFonts w:ascii="Times New Roman" w:hAnsi="Times New Roman" w:cs="Times New Roman"/>
          <w:sz w:val="28"/>
          <w:szCs w:val="28"/>
        </w:rPr>
        <w:t>:</w:t>
      </w:r>
      <w:r w:rsidR="0073224F">
        <w:rPr>
          <w:rFonts w:ascii="Times New Roman" w:hAnsi="Times New Roman" w:cs="Times New Roman"/>
          <w:sz w:val="28"/>
          <w:szCs w:val="28"/>
        </w:rPr>
        <w:t xml:space="preserve"> «П</w:t>
      </w:r>
      <w:r w:rsidR="00FC5A95">
        <w:rPr>
          <w:rFonts w:ascii="Times New Roman" w:hAnsi="Times New Roman" w:cs="Times New Roman"/>
          <w:sz w:val="28"/>
          <w:szCs w:val="28"/>
        </w:rPr>
        <w:t xml:space="preserve">рием </w:t>
      </w:r>
      <w:r w:rsidR="00C17A6A" w:rsidRPr="00400B1B">
        <w:rPr>
          <w:rFonts w:ascii="Times New Roman" w:hAnsi="Times New Roman" w:cs="Times New Roman"/>
          <w:sz w:val="28"/>
          <w:szCs w:val="28"/>
        </w:rPr>
        <w:t>извлечени</w:t>
      </w:r>
      <w:r w:rsidR="00FC5A95">
        <w:rPr>
          <w:rFonts w:ascii="Times New Roman" w:hAnsi="Times New Roman" w:cs="Times New Roman"/>
          <w:sz w:val="28"/>
          <w:szCs w:val="28"/>
        </w:rPr>
        <w:t>я</w:t>
      </w:r>
      <w:r w:rsidR="00C17A6A" w:rsidRPr="00400B1B">
        <w:rPr>
          <w:rFonts w:ascii="Times New Roman" w:hAnsi="Times New Roman" w:cs="Times New Roman"/>
          <w:sz w:val="28"/>
          <w:szCs w:val="28"/>
        </w:rPr>
        <w:t xml:space="preserve"> звука</w:t>
      </w:r>
      <w:r w:rsidR="00FC5A95">
        <w:rPr>
          <w:rFonts w:ascii="Times New Roman" w:hAnsi="Times New Roman" w:cs="Times New Roman"/>
          <w:sz w:val="28"/>
          <w:szCs w:val="28"/>
        </w:rPr>
        <w:t xml:space="preserve">, осуществляемый быстрыми </w:t>
      </w:r>
      <w:r w:rsidR="00C17A6A" w:rsidRPr="00400B1B">
        <w:rPr>
          <w:rFonts w:ascii="Times New Roman" w:hAnsi="Times New Roman" w:cs="Times New Roman"/>
          <w:sz w:val="28"/>
          <w:szCs w:val="28"/>
        </w:rPr>
        <w:t>черед</w:t>
      </w:r>
      <w:r w:rsidR="00FC5A95">
        <w:rPr>
          <w:rFonts w:ascii="Times New Roman" w:hAnsi="Times New Roman" w:cs="Times New Roman"/>
          <w:sz w:val="28"/>
          <w:szCs w:val="28"/>
        </w:rPr>
        <w:t>ующимися</w:t>
      </w:r>
      <w:r w:rsidR="00C17A6A" w:rsidRPr="00400B1B">
        <w:rPr>
          <w:rFonts w:ascii="Times New Roman" w:hAnsi="Times New Roman" w:cs="Times New Roman"/>
          <w:sz w:val="28"/>
          <w:szCs w:val="28"/>
        </w:rPr>
        <w:t xml:space="preserve"> удар</w:t>
      </w:r>
      <w:r w:rsidR="00FC5A95">
        <w:rPr>
          <w:rFonts w:ascii="Times New Roman" w:hAnsi="Times New Roman" w:cs="Times New Roman"/>
          <w:sz w:val="28"/>
          <w:szCs w:val="28"/>
        </w:rPr>
        <w:t xml:space="preserve">ами </w:t>
      </w:r>
      <w:r w:rsidR="00C17A6A" w:rsidRPr="00400B1B">
        <w:rPr>
          <w:rFonts w:ascii="Times New Roman" w:hAnsi="Times New Roman" w:cs="Times New Roman"/>
          <w:sz w:val="28"/>
          <w:szCs w:val="28"/>
        </w:rPr>
        <w:t>указательн</w:t>
      </w:r>
      <w:r w:rsidR="00FC5A95">
        <w:rPr>
          <w:rFonts w:ascii="Times New Roman" w:hAnsi="Times New Roman" w:cs="Times New Roman"/>
          <w:sz w:val="28"/>
          <w:szCs w:val="28"/>
        </w:rPr>
        <w:t>ого</w:t>
      </w:r>
      <w:r w:rsidR="00C17A6A" w:rsidRPr="00400B1B">
        <w:rPr>
          <w:rFonts w:ascii="Times New Roman" w:hAnsi="Times New Roman" w:cs="Times New Roman"/>
          <w:sz w:val="28"/>
          <w:szCs w:val="28"/>
        </w:rPr>
        <w:t xml:space="preserve"> пальц</w:t>
      </w:r>
      <w:r w:rsidR="00FC5A95">
        <w:rPr>
          <w:rFonts w:ascii="Times New Roman" w:hAnsi="Times New Roman" w:cs="Times New Roman"/>
          <w:sz w:val="28"/>
          <w:szCs w:val="28"/>
        </w:rPr>
        <w:t>а</w:t>
      </w:r>
      <w:r w:rsidR="0073224F">
        <w:rPr>
          <w:rFonts w:ascii="Times New Roman" w:hAnsi="Times New Roman" w:cs="Times New Roman"/>
          <w:sz w:val="28"/>
          <w:szCs w:val="28"/>
        </w:rPr>
        <w:t xml:space="preserve"> </w:t>
      </w:r>
      <w:r w:rsidR="00FC5A95">
        <w:rPr>
          <w:rFonts w:ascii="Times New Roman" w:hAnsi="Times New Roman" w:cs="Times New Roman"/>
          <w:sz w:val="28"/>
          <w:szCs w:val="28"/>
        </w:rPr>
        <w:t xml:space="preserve">правой руки по струнам попеременно   </w:t>
      </w:r>
      <w:proofErr w:type="gramStart"/>
      <w:r w:rsidR="00FC5A95">
        <w:rPr>
          <w:rFonts w:ascii="Times New Roman" w:hAnsi="Times New Roman" w:cs="Times New Roman"/>
          <w:sz w:val="28"/>
          <w:szCs w:val="28"/>
        </w:rPr>
        <w:t>вниз  и</w:t>
      </w:r>
      <w:proofErr w:type="gramEnd"/>
      <w:r w:rsidR="00FC5A95">
        <w:rPr>
          <w:rFonts w:ascii="Times New Roman" w:hAnsi="Times New Roman" w:cs="Times New Roman"/>
          <w:sz w:val="28"/>
          <w:szCs w:val="28"/>
        </w:rPr>
        <w:t xml:space="preserve"> вверх при вращательном движении предплечья и колебательном движении кисти</w:t>
      </w:r>
      <w:r w:rsidR="0073224F">
        <w:rPr>
          <w:rFonts w:ascii="Times New Roman" w:hAnsi="Times New Roman" w:cs="Times New Roman"/>
          <w:sz w:val="28"/>
          <w:szCs w:val="28"/>
        </w:rPr>
        <w:t>, называется тремоло</w:t>
      </w:r>
      <w:r w:rsidR="00FC5A95">
        <w:rPr>
          <w:rFonts w:ascii="Times New Roman" w:hAnsi="Times New Roman" w:cs="Times New Roman"/>
          <w:sz w:val="28"/>
          <w:szCs w:val="28"/>
        </w:rPr>
        <w:t>. Тремоло отличается от бряцания отсутствием строго определенного количества ударов при извлечении</w:t>
      </w:r>
      <w:r w:rsidR="0073224F">
        <w:rPr>
          <w:rFonts w:ascii="Times New Roman" w:hAnsi="Times New Roman" w:cs="Times New Roman"/>
          <w:sz w:val="28"/>
          <w:szCs w:val="28"/>
        </w:rPr>
        <w:t xml:space="preserve"> каждого звука или аккорда».</w:t>
      </w:r>
      <w:r w:rsidR="005C29F2" w:rsidRPr="00400B1B">
        <w:rPr>
          <w:rFonts w:ascii="Times New Roman" w:hAnsi="Times New Roman" w:cs="Times New Roman"/>
          <w:sz w:val="28"/>
          <w:szCs w:val="28"/>
        </w:rPr>
        <w:t xml:space="preserve"> </w:t>
      </w:r>
      <w:r w:rsidR="002D4B56" w:rsidRPr="00A42583">
        <w:rPr>
          <w:rFonts w:ascii="Times New Roman" w:hAnsi="Times New Roman" w:cs="Times New Roman"/>
          <w:color w:val="010101"/>
          <w:sz w:val="28"/>
          <w:szCs w:val="28"/>
        </w:rPr>
        <w:t>Слово тремоло в</w:t>
      </w:r>
      <w:r w:rsidR="002D4B56">
        <w:rPr>
          <w:rFonts w:ascii="Times New Roman" w:hAnsi="Times New Roman" w:cs="Times New Roman"/>
          <w:color w:val="010101"/>
          <w:sz w:val="28"/>
          <w:szCs w:val="28"/>
        </w:rPr>
        <w:t xml:space="preserve"> переводе с итальянского обозначается «дрожащий».</w:t>
      </w:r>
    </w:p>
    <w:p w:rsidR="00D81A3E" w:rsidRDefault="0073224F" w:rsidP="000D1613">
      <w:pPr>
        <w:spacing w:line="360" w:lineRule="auto"/>
        <w:ind w:firstLine="708"/>
        <w:jc w:val="both"/>
        <w:rPr>
          <w:rFonts w:ascii="Times New Roman" w:hAnsi="Times New Roman" w:cs="Times New Roman"/>
          <w:color w:val="01010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5C29F2" w:rsidRPr="00400B1B">
        <w:rPr>
          <w:rFonts w:ascii="Times New Roman" w:hAnsi="Times New Roman" w:cs="Times New Roman"/>
          <w:sz w:val="28"/>
          <w:szCs w:val="28"/>
        </w:rPr>
        <w:t>ак правило</w:t>
      </w:r>
      <w:r w:rsidR="005C29F2" w:rsidRPr="00400B1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C29F2" w:rsidRPr="00400B1B">
        <w:rPr>
          <w:rFonts w:ascii="Times New Roman" w:hAnsi="Times New Roman" w:cs="Times New Roman"/>
          <w:sz w:val="28"/>
          <w:szCs w:val="28"/>
        </w:rPr>
        <w:t>используется для исполнения кантилены (напевная мелодия)</w:t>
      </w:r>
      <w:r w:rsidR="00C17A6A">
        <w:rPr>
          <w:rFonts w:ascii="Times New Roman" w:hAnsi="Times New Roman" w:cs="Times New Roman"/>
          <w:sz w:val="28"/>
          <w:szCs w:val="28"/>
        </w:rPr>
        <w:t>.</w:t>
      </w:r>
      <w:r w:rsidR="005C29F2" w:rsidRPr="00400B1B">
        <w:rPr>
          <w:rFonts w:ascii="Times New Roman" w:hAnsi="Times New Roman" w:cs="Times New Roman"/>
          <w:sz w:val="28"/>
          <w:szCs w:val="28"/>
        </w:rPr>
        <w:t xml:space="preserve"> Техническая задача заключается в</w:t>
      </w:r>
      <w:r w:rsidR="005C29F2">
        <w:rPr>
          <w:rFonts w:ascii="Times New Roman" w:hAnsi="Times New Roman" w:cs="Times New Roman"/>
          <w:sz w:val="28"/>
          <w:szCs w:val="28"/>
        </w:rPr>
        <w:t xml:space="preserve"> </w:t>
      </w:r>
      <w:r w:rsidR="005C29F2" w:rsidRPr="00400B1B">
        <w:rPr>
          <w:rFonts w:ascii="Times New Roman" w:hAnsi="Times New Roman" w:cs="Times New Roman"/>
          <w:sz w:val="28"/>
          <w:szCs w:val="28"/>
        </w:rPr>
        <w:t xml:space="preserve">непрерывности, равномерности, текучести   звучания. Уменьшается амплитуда и появляется вращательное движение в отличии от бряцания. </w:t>
      </w:r>
      <w:r w:rsidR="005C29F2" w:rsidRPr="00EE29A3">
        <w:rPr>
          <w:rFonts w:ascii="Times New Roman" w:hAnsi="Times New Roman" w:cs="Times New Roman"/>
          <w:sz w:val="28"/>
          <w:szCs w:val="28"/>
        </w:rPr>
        <w:t xml:space="preserve">Положение игрового аппарата, как и при бряцании.  В нотной записи </w:t>
      </w:r>
      <w:r w:rsidR="00800142">
        <w:rPr>
          <w:rFonts w:ascii="Times New Roman" w:hAnsi="Times New Roman" w:cs="Times New Roman"/>
          <w:sz w:val="28"/>
          <w:szCs w:val="28"/>
        </w:rPr>
        <w:t>тремоло</w:t>
      </w:r>
      <w:r w:rsidR="005C29F2" w:rsidRPr="00EE29A3">
        <w:rPr>
          <w:rFonts w:ascii="Times New Roman" w:hAnsi="Times New Roman" w:cs="Times New Roman"/>
          <w:color w:val="010101"/>
          <w:sz w:val="28"/>
          <w:szCs w:val="28"/>
        </w:rPr>
        <w:t xml:space="preserve"> </w:t>
      </w:r>
      <w:proofErr w:type="gramStart"/>
      <w:r w:rsidR="005C29F2" w:rsidRPr="00EE29A3">
        <w:rPr>
          <w:rFonts w:ascii="Times New Roman" w:hAnsi="Times New Roman" w:cs="Times New Roman"/>
          <w:color w:val="010101"/>
          <w:sz w:val="28"/>
          <w:szCs w:val="28"/>
        </w:rPr>
        <w:t>обозначается словом</w:t>
      </w:r>
      <w:proofErr w:type="gramEnd"/>
      <w:r w:rsidR="005C29F2" w:rsidRPr="00EE29A3">
        <w:rPr>
          <w:rFonts w:ascii="Times New Roman" w:hAnsi="Times New Roman" w:cs="Times New Roman"/>
          <w:color w:val="010101"/>
          <w:sz w:val="28"/>
          <w:szCs w:val="28"/>
        </w:rPr>
        <w:t xml:space="preserve"> </w:t>
      </w:r>
      <w:proofErr w:type="spellStart"/>
      <w:r w:rsidR="005C29F2" w:rsidRPr="00EE29A3">
        <w:rPr>
          <w:rFonts w:ascii="Times New Roman" w:hAnsi="Times New Roman" w:cs="Times New Roman"/>
          <w:color w:val="010101"/>
          <w:sz w:val="28"/>
          <w:szCs w:val="28"/>
        </w:rPr>
        <w:t>trem</w:t>
      </w:r>
      <w:proofErr w:type="spellEnd"/>
      <w:r w:rsidR="005C29F2" w:rsidRPr="00EE29A3">
        <w:rPr>
          <w:rFonts w:ascii="Times New Roman" w:hAnsi="Times New Roman" w:cs="Times New Roman"/>
          <w:color w:val="010101"/>
          <w:sz w:val="28"/>
          <w:szCs w:val="28"/>
        </w:rPr>
        <w:t>. на итальянском языке</w:t>
      </w:r>
      <w:r>
        <w:rPr>
          <w:rFonts w:ascii="Times New Roman" w:hAnsi="Times New Roman" w:cs="Times New Roman"/>
          <w:color w:val="010101"/>
          <w:sz w:val="28"/>
          <w:szCs w:val="28"/>
        </w:rPr>
        <w:t xml:space="preserve"> или трем. на русском языке</w:t>
      </w:r>
      <w:r w:rsidR="005C29F2" w:rsidRPr="00EE29A3">
        <w:rPr>
          <w:rFonts w:ascii="Times New Roman" w:hAnsi="Times New Roman" w:cs="Times New Roman"/>
          <w:color w:val="010101"/>
          <w:sz w:val="28"/>
          <w:szCs w:val="28"/>
        </w:rPr>
        <w:t xml:space="preserve">, </w:t>
      </w:r>
      <w:r w:rsidR="00D84D0B">
        <w:rPr>
          <w:rFonts w:ascii="Times New Roman" w:hAnsi="Times New Roman" w:cs="Times New Roman"/>
          <w:color w:val="010101"/>
          <w:sz w:val="28"/>
          <w:szCs w:val="28"/>
        </w:rPr>
        <w:t>ребрами под или над нотами</w:t>
      </w:r>
      <w:r w:rsidR="002D4B56">
        <w:rPr>
          <w:rFonts w:ascii="Times New Roman" w:hAnsi="Times New Roman" w:cs="Times New Roman"/>
          <w:color w:val="010101"/>
          <w:sz w:val="28"/>
          <w:szCs w:val="28"/>
        </w:rPr>
        <w:t xml:space="preserve">. </w:t>
      </w:r>
      <w:bookmarkEnd w:id="0"/>
    </w:p>
    <w:p w:rsidR="004C36EE" w:rsidRPr="00AF65B2" w:rsidRDefault="00AF65B2" w:rsidP="000D1613">
      <w:pPr>
        <w:spacing w:line="360" w:lineRule="auto"/>
        <w:ind w:firstLine="708"/>
        <w:jc w:val="both"/>
        <w:rPr>
          <w:b/>
          <w:color w:val="010101"/>
          <w:sz w:val="28"/>
          <w:szCs w:val="28"/>
        </w:rPr>
      </w:pPr>
      <w:r>
        <w:rPr>
          <w:b/>
          <w:color w:val="010101"/>
          <w:sz w:val="28"/>
          <w:szCs w:val="28"/>
        </w:rPr>
        <w:t>Основная часть</w:t>
      </w:r>
    </w:p>
    <w:p w:rsidR="00AF65B2" w:rsidRPr="00800142" w:rsidRDefault="00AF65B2" w:rsidP="000D1613">
      <w:pPr>
        <w:pStyle w:val="a3"/>
        <w:shd w:val="clear" w:color="auto" w:fill="F9FAFA"/>
        <w:spacing w:before="0" w:beforeAutospacing="0" w:after="240" w:afterAutospacing="0" w:line="360" w:lineRule="auto"/>
        <w:jc w:val="both"/>
        <w:rPr>
          <w:color w:val="010101"/>
          <w:sz w:val="28"/>
          <w:szCs w:val="28"/>
        </w:rPr>
      </w:pPr>
      <w:r w:rsidRPr="00800142">
        <w:rPr>
          <w:color w:val="010101"/>
          <w:sz w:val="28"/>
          <w:szCs w:val="28"/>
        </w:rPr>
        <w:t xml:space="preserve">          2.1 Повторение и закрепление основ </w:t>
      </w:r>
      <w:r w:rsidRPr="00D81A3E">
        <w:rPr>
          <w:sz w:val="28"/>
          <w:szCs w:val="28"/>
        </w:rPr>
        <w:t>посадки</w:t>
      </w:r>
      <w:r w:rsidRPr="00800142">
        <w:rPr>
          <w:color w:val="010101"/>
          <w:sz w:val="28"/>
          <w:szCs w:val="28"/>
        </w:rPr>
        <w:t>, постановки игрового     аппарата за инструментом</w:t>
      </w:r>
    </w:p>
    <w:p w:rsidR="00CB73E4" w:rsidRPr="00400B1B" w:rsidRDefault="00095641" w:rsidP="000D1613">
      <w:pPr>
        <w:pStyle w:val="a3"/>
        <w:shd w:val="clear" w:color="auto" w:fill="F9FAFA"/>
        <w:spacing w:before="0" w:beforeAutospacing="0" w:after="240" w:afterAutospacing="0" w:line="360" w:lineRule="auto"/>
        <w:ind w:firstLine="708"/>
        <w:jc w:val="both"/>
        <w:rPr>
          <w:color w:val="010101"/>
          <w:sz w:val="28"/>
          <w:szCs w:val="28"/>
        </w:rPr>
      </w:pPr>
      <w:r>
        <w:rPr>
          <w:color w:val="010101"/>
          <w:sz w:val="28"/>
          <w:szCs w:val="28"/>
        </w:rPr>
        <w:lastRenderedPageBreak/>
        <w:t xml:space="preserve"> </w:t>
      </w:r>
      <w:r w:rsidR="00CB73E4" w:rsidRPr="00400B1B">
        <w:rPr>
          <w:color w:val="010101"/>
          <w:sz w:val="28"/>
          <w:szCs w:val="28"/>
        </w:rPr>
        <w:t>Посадка за инструментом и постановка рук</w:t>
      </w:r>
      <w:r w:rsidR="00A311FE">
        <w:rPr>
          <w:color w:val="010101"/>
          <w:sz w:val="28"/>
          <w:szCs w:val="28"/>
        </w:rPr>
        <w:t xml:space="preserve"> </w:t>
      </w:r>
      <w:r w:rsidR="00CB73E4" w:rsidRPr="00400B1B">
        <w:rPr>
          <w:color w:val="010101"/>
          <w:sz w:val="28"/>
          <w:szCs w:val="28"/>
        </w:rPr>
        <w:t xml:space="preserve">- это основа </w:t>
      </w:r>
      <w:r w:rsidR="00CA0F84">
        <w:rPr>
          <w:color w:val="010101"/>
          <w:sz w:val="28"/>
          <w:szCs w:val="28"/>
        </w:rPr>
        <w:t xml:space="preserve">успешного освоения приемов </w:t>
      </w:r>
      <w:proofErr w:type="gramStart"/>
      <w:r w:rsidR="00CA0F84">
        <w:rPr>
          <w:color w:val="010101"/>
          <w:sz w:val="28"/>
          <w:szCs w:val="28"/>
        </w:rPr>
        <w:t xml:space="preserve">игры </w:t>
      </w:r>
      <w:r w:rsidR="00CB73E4" w:rsidRPr="00400B1B">
        <w:rPr>
          <w:color w:val="010101"/>
          <w:sz w:val="28"/>
          <w:szCs w:val="28"/>
        </w:rPr>
        <w:t xml:space="preserve"> и</w:t>
      </w:r>
      <w:proofErr w:type="gramEnd"/>
      <w:r w:rsidR="00CB73E4" w:rsidRPr="00400B1B">
        <w:rPr>
          <w:color w:val="010101"/>
          <w:sz w:val="28"/>
          <w:szCs w:val="28"/>
        </w:rPr>
        <w:t xml:space="preserve"> красивого звучания инструмента</w:t>
      </w:r>
      <w:r w:rsidR="005C29F2">
        <w:rPr>
          <w:color w:val="010101"/>
          <w:sz w:val="28"/>
          <w:szCs w:val="28"/>
        </w:rPr>
        <w:t>.</w:t>
      </w:r>
      <w:r w:rsidR="00CA0F84">
        <w:rPr>
          <w:color w:val="010101"/>
          <w:sz w:val="28"/>
          <w:szCs w:val="28"/>
        </w:rPr>
        <w:t xml:space="preserve"> Положение игрового </w:t>
      </w:r>
      <w:proofErr w:type="gramStart"/>
      <w:r w:rsidR="00CA0F84">
        <w:rPr>
          <w:color w:val="010101"/>
          <w:sz w:val="28"/>
          <w:szCs w:val="28"/>
        </w:rPr>
        <w:t>аппарата  должно</w:t>
      </w:r>
      <w:proofErr w:type="gramEnd"/>
      <w:r w:rsidR="00CA0F84">
        <w:rPr>
          <w:color w:val="010101"/>
          <w:sz w:val="28"/>
          <w:szCs w:val="28"/>
        </w:rPr>
        <w:t xml:space="preserve"> быть</w:t>
      </w:r>
      <w:r w:rsidR="00366320">
        <w:rPr>
          <w:color w:val="010101"/>
          <w:sz w:val="28"/>
          <w:szCs w:val="28"/>
        </w:rPr>
        <w:t xml:space="preserve"> не только</w:t>
      </w:r>
      <w:r w:rsidR="00CA0F84">
        <w:rPr>
          <w:color w:val="010101"/>
          <w:sz w:val="28"/>
          <w:szCs w:val="28"/>
        </w:rPr>
        <w:t xml:space="preserve"> свободным и удобным для исполнителя</w:t>
      </w:r>
      <w:r w:rsidR="00366320">
        <w:rPr>
          <w:color w:val="010101"/>
          <w:sz w:val="28"/>
          <w:szCs w:val="28"/>
        </w:rPr>
        <w:t>, но и внешне красивым  и эстетичным</w:t>
      </w:r>
      <w:r w:rsidR="00CA0F84">
        <w:rPr>
          <w:color w:val="010101"/>
          <w:sz w:val="28"/>
          <w:szCs w:val="28"/>
        </w:rPr>
        <w:t>.</w:t>
      </w:r>
      <w:r w:rsidR="005C29F2">
        <w:rPr>
          <w:color w:val="010101"/>
          <w:sz w:val="28"/>
          <w:szCs w:val="28"/>
        </w:rPr>
        <w:t xml:space="preserve"> </w:t>
      </w:r>
      <w:r w:rsidR="00667EDA">
        <w:rPr>
          <w:color w:val="010101"/>
          <w:sz w:val="28"/>
          <w:szCs w:val="28"/>
        </w:rPr>
        <w:t>Проверяем правильн</w:t>
      </w:r>
      <w:r w:rsidR="00A311FE">
        <w:rPr>
          <w:color w:val="010101"/>
          <w:sz w:val="28"/>
          <w:szCs w:val="28"/>
        </w:rPr>
        <w:t xml:space="preserve">ую посадку – </w:t>
      </w:r>
      <w:proofErr w:type="gramStart"/>
      <w:r w:rsidR="00A311FE">
        <w:rPr>
          <w:color w:val="010101"/>
          <w:sz w:val="28"/>
          <w:szCs w:val="28"/>
        </w:rPr>
        <w:t xml:space="preserve">сидим </w:t>
      </w:r>
      <w:r w:rsidR="00667EDA">
        <w:rPr>
          <w:color w:val="010101"/>
          <w:sz w:val="28"/>
          <w:szCs w:val="28"/>
        </w:rPr>
        <w:t xml:space="preserve"> на</w:t>
      </w:r>
      <w:proofErr w:type="gramEnd"/>
      <w:r w:rsidR="00667EDA">
        <w:rPr>
          <w:color w:val="010101"/>
          <w:sz w:val="28"/>
          <w:szCs w:val="28"/>
        </w:rPr>
        <w:t xml:space="preserve"> половинке стула,   ступн</w:t>
      </w:r>
      <w:r w:rsidR="00CA0F84">
        <w:rPr>
          <w:color w:val="010101"/>
          <w:sz w:val="28"/>
          <w:szCs w:val="28"/>
        </w:rPr>
        <w:t>и</w:t>
      </w:r>
      <w:r w:rsidR="00667EDA">
        <w:rPr>
          <w:color w:val="010101"/>
          <w:sz w:val="28"/>
          <w:szCs w:val="28"/>
        </w:rPr>
        <w:t xml:space="preserve"> ног </w:t>
      </w:r>
      <w:r w:rsidR="00CA0F84">
        <w:rPr>
          <w:color w:val="010101"/>
          <w:sz w:val="28"/>
          <w:szCs w:val="28"/>
        </w:rPr>
        <w:t>устойчиво стоят на полу</w:t>
      </w:r>
      <w:r w:rsidR="00667EDA">
        <w:rPr>
          <w:color w:val="010101"/>
          <w:sz w:val="28"/>
          <w:szCs w:val="28"/>
        </w:rPr>
        <w:t xml:space="preserve">, </w:t>
      </w:r>
      <w:r w:rsidR="00CA0F84">
        <w:rPr>
          <w:color w:val="010101"/>
          <w:sz w:val="28"/>
          <w:szCs w:val="28"/>
        </w:rPr>
        <w:t>левая нога немного впереди,</w:t>
      </w:r>
      <w:r w:rsidR="000C6F4F">
        <w:rPr>
          <w:color w:val="010101"/>
          <w:sz w:val="28"/>
          <w:szCs w:val="28"/>
        </w:rPr>
        <w:t xml:space="preserve"> спина слегка наклонена вперед, нижний угол инструмента располагаем на уровне середины бедер, а верхний фиксируем плечом правой руки. Кисть правой руки в естественно-округлом положении располагается над панцирем на </w:t>
      </w:r>
      <w:proofErr w:type="gramStart"/>
      <w:r w:rsidR="000C6F4F">
        <w:rPr>
          <w:color w:val="010101"/>
          <w:sz w:val="28"/>
          <w:szCs w:val="28"/>
        </w:rPr>
        <w:t>уровне</w:t>
      </w:r>
      <w:r w:rsidR="00D84D0B">
        <w:rPr>
          <w:color w:val="010101"/>
          <w:sz w:val="28"/>
          <w:szCs w:val="28"/>
        </w:rPr>
        <w:t xml:space="preserve"> </w:t>
      </w:r>
      <w:r w:rsidR="000C6F4F">
        <w:rPr>
          <w:color w:val="010101"/>
          <w:sz w:val="28"/>
          <w:szCs w:val="28"/>
        </w:rPr>
        <w:t xml:space="preserve"> струн</w:t>
      </w:r>
      <w:proofErr w:type="gramEnd"/>
      <w:r w:rsidR="000C6F4F">
        <w:rPr>
          <w:color w:val="010101"/>
          <w:sz w:val="28"/>
          <w:szCs w:val="28"/>
        </w:rPr>
        <w:t xml:space="preserve">, левая рука </w:t>
      </w:r>
      <w:r w:rsidR="00366320">
        <w:rPr>
          <w:color w:val="010101"/>
          <w:sz w:val="28"/>
          <w:szCs w:val="28"/>
        </w:rPr>
        <w:t>держит гриф на расстоянии</w:t>
      </w:r>
      <w:r w:rsidR="00CA0F84">
        <w:rPr>
          <w:color w:val="010101"/>
          <w:sz w:val="28"/>
          <w:szCs w:val="28"/>
        </w:rPr>
        <w:t xml:space="preserve"> </w:t>
      </w:r>
      <w:r w:rsidR="00366320">
        <w:rPr>
          <w:color w:val="010101"/>
          <w:sz w:val="28"/>
          <w:szCs w:val="28"/>
        </w:rPr>
        <w:t>длинны предплечья от корпуса исполнителя.</w:t>
      </w:r>
    </w:p>
    <w:p w:rsidR="00F92CC1" w:rsidRDefault="00E66D95" w:rsidP="000D1613">
      <w:pPr>
        <w:pStyle w:val="a3"/>
        <w:shd w:val="clear" w:color="auto" w:fill="F9FAFA"/>
        <w:spacing w:before="0" w:beforeAutospacing="0" w:after="240" w:afterAutospacing="0" w:line="360" w:lineRule="auto"/>
        <w:jc w:val="both"/>
        <w:rPr>
          <w:color w:val="010101"/>
          <w:sz w:val="28"/>
          <w:szCs w:val="28"/>
        </w:rPr>
      </w:pPr>
      <w:r w:rsidRPr="00800142">
        <w:rPr>
          <w:color w:val="010101"/>
          <w:sz w:val="28"/>
          <w:szCs w:val="28"/>
        </w:rPr>
        <w:t xml:space="preserve"> </w:t>
      </w:r>
      <w:r w:rsidR="00AF65B2" w:rsidRPr="00800142">
        <w:rPr>
          <w:color w:val="010101"/>
          <w:sz w:val="28"/>
          <w:szCs w:val="28"/>
        </w:rPr>
        <w:tab/>
        <w:t>2.2 Работа над упражнениями для освоения приёма игры тремоло</w:t>
      </w:r>
    </w:p>
    <w:p w:rsidR="0073224F" w:rsidRDefault="007B27FB" w:rsidP="000D1613">
      <w:pPr>
        <w:pStyle w:val="a3"/>
        <w:shd w:val="clear" w:color="auto" w:fill="F9FAFA"/>
        <w:spacing w:before="0" w:beforeAutospacing="0" w:after="240" w:afterAutospacing="0" w:line="360" w:lineRule="auto"/>
        <w:jc w:val="both"/>
        <w:rPr>
          <w:sz w:val="28"/>
          <w:szCs w:val="28"/>
        </w:rPr>
      </w:pPr>
      <w:r>
        <w:rPr>
          <w:color w:val="010101"/>
          <w:sz w:val="28"/>
          <w:szCs w:val="28"/>
        </w:rPr>
        <w:t>На начальном этапе освоения приема игры тремоло большое значение имеют упражнения для развития двигательных функций</w:t>
      </w:r>
      <w:r w:rsidR="00444FDB">
        <w:rPr>
          <w:color w:val="010101"/>
          <w:sz w:val="28"/>
          <w:szCs w:val="28"/>
        </w:rPr>
        <w:t xml:space="preserve"> предплечья и </w:t>
      </w:r>
      <w:proofErr w:type="gramStart"/>
      <w:r w:rsidR="00444FDB">
        <w:rPr>
          <w:color w:val="010101"/>
          <w:sz w:val="28"/>
          <w:szCs w:val="28"/>
        </w:rPr>
        <w:t xml:space="preserve">кисти </w:t>
      </w:r>
      <w:r>
        <w:rPr>
          <w:color w:val="010101"/>
          <w:sz w:val="28"/>
          <w:szCs w:val="28"/>
        </w:rPr>
        <w:t xml:space="preserve"> правой</w:t>
      </w:r>
      <w:proofErr w:type="gramEnd"/>
      <w:r>
        <w:rPr>
          <w:color w:val="010101"/>
          <w:sz w:val="28"/>
          <w:szCs w:val="28"/>
        </w:rPr>
        <w:t xml:space="preserve"> руки без инструмента</w:t>
      </w:r>
      <w:r w:rsidR="00444FDB">
        <w:rPr>
          <w:color w:val="010101"/>
          <w:sz w:val="28"/>
          <w:szCs w:val="28"/>
        </w:rPr>
        <w:t xml:space="preserve"> и положение пальцев и  кисти правой руки (как при бряцании)</w:t>
      </w:r>
      <w:r>
        <w:rPr>
          <w:color w:val="010101"/>
          <w:sz w:val="28"/>
          <w:szCs w:val="28"/>
        </w:rPr>
        <w:t>.</w:t>
      </w:r>
      <w:r w:rsidR="00AD70D0">
        <w:rPr>
          <w:color w:val="010101"/>
          <w:sz w:val="28"/>
          <w:szCs w:val="28"/>
        </w:rPr>
        <w:t xml:space="preserve"> К таким относится у</w:t>
      </w:r>
      <w:r w:rsidR="0070361D" w:rsidRPr="00400B1B">
        <w:rPr>
          <w:sz w:val="28"/>
          <w:szCs w:val="28"/>
        </w:rPr>
        <w:t>пражнение «Колокольчик»</w:t>
      </w:r>
      <w:r w:rsidR="00AD70D0">
        <w:rPr>
          <w:sz w:val="28"/>
          <w:szCs w:val="28"/>
        </w:rPr>
        <w:t xml:space="preserve">. </w:t>
      </w:r>
      <w:proofErr w:type="gramStart"/>
      <w:r w:rsidR="00AD70D0">
        <w:rPr>
          <w:sz w:val="28"/>
          <w:szCs w:val="28"/>
        </w:rPr>
        <w:t>Р</w:t>
      </w:r>
      <w:r w:rsidR="00800142">
        <w:rPr>
          <w:sz w:val="28"/>
          <w:szCs w:val="28"/>
        </w:rPr>
        <w:t>ука</w:t>
      </w:r>
      <w:proofErr w:type="gramEnd"/>
      <w:r w:rsidR="00913221" w:rsidRPr="00400B1B">
        <w:rPr>
          <w:sz w:val="28"/>
          <w:szCs w:val="28"/>
        </w:rPr>
        <w:t xml:space="preserve"> согнут</w:t>
      </w:r>
      <w:r w:rsidR="00800142">
        <w:rPr>
          <w:sz w:val="28"/>
          <w:szCs w:val="28"/>
        </w:rPr>
        <w:t>ая</w:t>
      </w:r>
      <w:r w:rsidR="00913221" w:rsidRPr="00400B1B">
        <w:rPr>
          <w:sz w:val="28"/>
          <w:szCs w:val="28"/>
        </w:rPr>
        <w:t xml:space="preserve"> в локте располагается параллельно полу, кисть свисает и в этом положении выполняет движение маятника (к себе и от себя). </w:t>
      </w:r>
      <w:r w:rsidR="007D28EB">
        <w:rPr>
          <w:sz w:val="28"/>
          <w:szCs w:val="28"/>
        </w:rPr>
        <w:t>Затем локоть опускаем в исходное положение (как при бряцании)</w:t>
      </w:r>
      <w:r w:rsidR="00800142">
        <w:rPr>
          <w:sz w:val="28"/>
          <w:szCs w:val="28"/>
        </w:rPr>
        <w:t xml:space="preserve"> </w:t>
      </w:r>
      <w:r w:rsidR="007D28EB">
        <w:rPr>
          <w:sz w:val="28"/>
          <w:szCs w:val="28"/>
        </w:rPr>
        <w:t xml:space="preserve">и продолжаем вращательное движение без </w:t>
      </w:r>
      <w:r w:rsidR="009951E4">
        <w:rPr>
          <w:sz w:val="28"/>
          <w:szCs w:val="28"/>
        </w:rPr>
        <w:t>касания струн.</w:t>
      </w:r>
      <w:r w:rsidR="007D28EB">
        <w:rPr>
          <w:sz w:val="28"/>
          <w:szCs w:val="28"/>
        </w:rPr>
        <w:t xml:space="preserve"> </w:t>
      </w:r>
      <w:r w:rsidR="00913221" w:rsidRPr="00400B1B">
        <w:rPr>
          <w:sz w:val="28"/>
          <w:szCs w:val="28"/>
        </w:rPr>
        <w:t>При выполнении этого упражнения важно ощутить свободу в кисти</w:t>
      </w:r>
      <w:r w:rsidR="00AD70D0">
        <w:rPr>
          <w:sz w:val="28"/>
          <w:szCs w:val="28"/>
        </w:rPr>
        <w:t xml:space="preserve">, </w:t>
      </w:r>
      <w:proofErr w:type="gramStart"/>
      <w:r w:rsidR="00AD70D0">
        <w:rPr>
          <w:sz w:val="28"/>
          <w:szCs w:val="28"/>
        </w:rPr>
        <w:t>предплечь</w:t>
      </w:r>
      <w:r w:rsidR="00CA1A0D">
        <w:rPr>
          <w:sz w:val="28"/>
          <w:szCs w:val="28"/>
        </w:rPr>
        <w:t>я</w:t>
      </w:r>
      <w:r w:rsidR="00AD70D0">
        <w:rPr>
          <w:sz w:val="28"/>
          <w:szCs w:val="28"/>
        </w:rPr>
        <w:t xml:space="preserve"> </w:t>
      </w:r>
      <w:r w:rsidR="00913221" w:rsidRPr="00400B1B">
        <w:rPr>
          <w:sz w:val="28"/>
          <w:szCs w:val="28"/>
        </w:rPr>
        <w:t xml:space="preserve"> и</w:t>
      </w:r>
      <w:proofErr w:type="gramEnd"/>
      <w:r w:rsidR="00913221" w:rsidRPr="00400B1B">
        <w:rPr>
          <w:sz w:val="28"/>
          <w:szCs w:val="28"/>
        </w:rPr>
        <w:t xml:space="preserve"> разогреть мышцы для дальнейших упражнений.  </w:t>
      </w:r>
    </w:p>
    <w:p w:rsidR="00AD70D0" w:rsidRPr="00AD70D0" w:rsidRDefault="00AD70D0" w:rsidP="000D1613">
      <w:pPr>
        <w:spacing w:line="360" w:lineRule="auto"/>
        <w:jc w:val="both"/>
        <w:rPr>
          <w:rFonts w:ascii="Times New Roman" w:hAnsi="Times New Roman" w:cs="Times New Roman"/>
          <w:color w:val="010101"/>
          <w:sz w:val="28"/>
          <w:szCs w:val="28"/>
        </w:rPr>
      </w:pPr>
      <w:r w:rsidRPr="00400B1B">
        <w:rPr>
          <w:rFonts w:ascii="Times New Roman" w:hAnsi="Times New Roman" w:cs="Times New Roman"/>
          <w:sz w:val="28"/>
          <w:szCs w:val="28"/>
        </w:rPr>
        <w:t>Следующее упражнение выполняем на панцире ниже первой струны. Располагаем кисть в исходное положение и выполняем движение указательным пальцем</w:t>
      </w:r>
      <w:r>
        <w:rPr>
          <w:rFonts w:ascii="Times New Roman" w:hAnsi="Times New Roman" w:cs="Times New Roman"/>
          <w:sz w:val="28"/>
          <w:szCs w:val="28"/>
        </w:rPr>
        <w:t xml:space="preserve"> вниз, вверх</w:t>
      </w:r>
      <w:r w:rsidRPr="00400B1B">
        <w:rPr>
          <w:rFonts w:ascii="Times New Roman" w:hAnsi="Times New Roman" w:cs="Times New Roman"/>
          <w:sz w:val="28"/>
          <w:szCs w:val="28"/>
        </w:rPr>
        <w:t xml:space="preserve"> по панцирю имитируя </w:t>
      </w:r>
      <w:r>
        <w:rPr>
          <w:rFonts w:ascii="Times New Roman" w:hAnsi="Times New Roman" w:cs="Times New Roman"/>
          <w:sz w:val="28"/>
          <w:szCs w:val="28"/>
        </w:rPr>
        <w:t>тремоло</w:t>
      </w:r>
      <w:r w:rsidRPr="00400B1B">
        <w:rPr>
          <w:rFonts w:ascii="Times New Roman" w:hAnsi="Times New Roman" w:cs="Times New Roman"/>
          <w:color w:val="010101"/>
          <w:sz w:val="28"/>
          <w:szCs w:val="28"/>
        </w:rPr>
        <w:t>.</w:t>
      </w:r>
      <w:r>
        <w:rPr>
          <w:rFonts w:ascii="Times New Roman" w:hAnsi="Times New Roman" w:cs="Times New Roman"/>
          <w:color w:val="010101"/>
          <w:sz w:val="28"/>
          <w:szCs w:val="28"/>
        </w:rPr>
        <w:t xml:space="preserve"> Следить за тем, чтобы амплитуда движения была небольшой. Освоив моторику кисти и предплечья правой руки в расслабленном свободном положении </w:t>
      </w:r>
      <w:proofErr w:type="gramStart"/>
      <w:r>
        <w:rPr>
          <w:rFonts w:ascii="Times New Roman" w:hAnsi="Times New Roman" w:cs="Times New Roman"/>
          <w:color w:val="010101"/>
          <w:sz w:val="28"/>
          <w:szCs w:val="28"/>
        </w:rPr>
        <w:t xml:space="preserve">на </w:t>
      </w:r>
      <w:r w:rsidRPr="00592749">
        <w:rPr>
          <w:rFonts w:ascii="Times New Roman" w:hAnsi="Times New Roman" w:cs="Times New Roman"/>
          <w:color w:val="010101"/>
          <w:sz w:val="28"/>
          <w:szCs w:val="28"/>
        </w:rPr>
        <w:t>панцире</w:t>
      </w:r>
      <w:proofErr w:type="gramEnd"/>
      <w:r w:rsidR="00B70081" w:rsidRPr="00592749">
        <w:rPr>
          <w:rFonts w:ascii="Times New Roman" w:hAnsi="Times New Roman" w:cs="Times New Roman"/>
          <w:color w:val="010101"/>
          <w:sz w:val="28"/>
          <w:szCs w:val="28"/>
        </w:rPr>
        <w:t xml:space="preserve"> </w:t>
      </w:r>
      <w:r w:rsidR="00B70081">
        <w:rPr>
          <w:rFonts w:ascii="Times New Roman" w:hAnsi="Times New Roman" w:cs="Times New Roman"/>
          <w:color w:val="010101"/>
          <w:sz w:val="28"/>
          <w:szCs w:val="28"/>
        </w:rPr>
        <w:t>необходимо</w:t>
      </w:r>
      <w:r>
        <w:rPr>
          <w:rFonts w:ascii="Times New Roman" w:hAnsi="Times New Roman" w:cs="Times New Roman"/>
          <w:color w:val="010101"/>
          <w:sz w:val="28"/>
          <w:szCs w:val="28"/>
        </w:rPr>
        <w:t xml:space="preserve"> постепенно переходить на </w:t>
      </w:r>
      <w:proofErr w:type="spellStart"/>
      <w:r w:rsidR="000D1613">
        <w:rPr>
          <w:rFonts w:ascii="Times New Roman" w:hAnsi="Times New Roman" w:cs="Times New Roman"/>
          <w:color w:val="010101"/>
          <w:sz w:val="28"/>
          <w:szCs w:val="28"/>
        </w:rPr>
        <w:t>тремолирование</w:t>
      </w:r>
      <w:proofErr w:type="spellEnd"/>
      <w:r w:rsidR="000D1613">
        <w:rPr>
          <w:rFonts w:ascii="Times New Roman" w:hAnsi="Times New Roman" w:cs="Times New Roman"/>
          <w:color w:val="010101"/>
          <w:sz w:val="28"/>
          <w:szCs w:val="28"/>
        </w:rPr>
        <w:t xml:space="preserve"> нижних</w:t>
      </w:r>
      <w:r>
        <w:rPr>
          <w:rFonts w:ascii="Times New Roman" w:hAnsi="Times New Roman" w:cs="Times New Roman"/>
          <w:color w:val="010101"/>
          <w:sz w:val="28"/>
          <w:szCs w:val="28"/>
        </w:rPr>
        <w:t xml:space="preserve"> 2-х струн, немного ощутив указательным пальчиком равномерные движения включить третью струну. Повторять несколько раз.</w:t>
      </w:r>
    </w:p>
    <w:p w:rsidR="00343753" w:rsidRDefault="00CB73E4" w:rsidP="000D161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0B1B">
        <w:rPr>
          <w:rFonts w:ascii="Times New Roman" w:hAnsi="Times New Roman" w:cs="Times New Roman"/>
          <w:sz w:val="28"/>
          <w:szCs w:val="28"/>
        </w:rPr>
        <w:lastRenderedPageBreak/>
        <w:t xml:space="preserve">Упражнение на </w:t>
      </w:r>
      <w:r w:rsidR="00625C5A">
        <w:rPr>
          <w:rFonts w:ascii="Times New Roman" w:hAnsi="Times New Roman" w:cs="Times New Roman"/>
          <w:sz w:val="28"/>
          <w:szCs w:val="28"/>
        </w:rPr>
        <w:t>полуприжатых</w:t>
      </w:r>
      <w:bookmarkStart w:id="1" w:name="_GoBack"/>
      <w:bookmarkEnd w:id="1"/>
      <w:r w:rsidRPr="00400B1B">
        <w:rPr>
          <w:rFonts w:ascii="Times New Roman" w:hAnsi="Times New Roman" w:cs="Times New Roman"/>
          <w:sz w:val="28"/>
          <w:szCs w:val="28"/>
        </w:rPr>
        <w:t xml:space="preserve"> струнах</w:t>
      </w:r>
      <w:r w:rsidR="0070361D" w:rsidRPr="00400B1B">
        <w:rPr>
          <w:rFonts w:ascii="Times New Roman" w:hAnsi="Times New Roman" w:cs="Times New Roman"/>
          <w:sz w:val="28"/>
          <w:szCs w:val="28"/>
        </w:rPr>
        <w:t>: бряцаем восьмыми</w:t>
      </w:r>
      <w:r w:rsidR="0046388A">
        <w:rPr>
          <w:rFonts w:ascii="Times New Roman" w:hAnsi="Times New Roman" w:cs="Times New Roman"/>
          <w:sz w:val="28"/>
          <w:szCs w:val="28"/>
        </w:rPr>
        <w:t>, триолями</w:t>
      </w:r>
      <w:r w:rsidR="00592749">
        <w:rPr>
          <w:rFonts w:ascii="Times New Roman" w:hAnsi="Times New Roman" w:cs="Times New Roman"/>
          <w:sz w:val="28"/>
          <w:szCs w:val="28"/>
        </w:rPr>
        <w:t xml:space="preserve"> </w:t>
      </w:r>
      <w:r w:rsidR="00EA4E15">
        <w:rPr>
          <w:rFonts w:ascii="Times New Roman" w:hAnsi="Times New Roman" w:cs="Times New Roman"/>
          <w:sz w:val="28"/>
          <w:szCs w:val="28"/>
        </w:rPr>
        <w:t>(</w:t>
      </w:r>
      <w:r w:rsidR="0075743F">
        <w:rPr>
          <w:rFonts w:ascii="Times New Roman" w:hAnsi="Times New Roman" w:cs="Times New Roman"/>
          <w:sz w:val="28"/>
          <w:szCs w:val="28"/>
        </w:rPr>
        <w:t>акцентируя сильную долю)</w:t>
      </w:r>
      <w:r w:rsidR="0046388A">
        <w:rPr>
          <w:rFonts w:ascii="Times New Roman" w:hAnsi="Times New Roman" w:cs="Times New Roman"/>
          <w:sz w:val="28"/>
          <w:szCs w:val="28"/>
        </w:rPr>
        <w:t xml:space="preserve">, </w:t>
      </w:r>
      <w:r w:rsidR="0070361D" w:rsidRPr="00400B1B">
        <w:rPr>
          <w:rFonts w:ascii="Times New Roman" w:hAnsi="Times New Roman" w:cs="Times New Roman"/>
          <w:sz w:val="28"/>
          <w:szCs w:val="28"/>
        </w:rPr>
        <w:t xml:space="preserve"> шестнадцатыми. Для выполнения этого упражнения используем метроном</w:t>
      </w:r>
      <w:r w:rsidR="00913221" w:rsidRPr="00400B1B">
        <w:rPr>
          <w:rFonts w:ascii="Times New Roman" w:hAnsi="Times New Roman" w:cs="Times New Roman"/>
          <w:sz w:val="28"/>
          <w:szCs w:val="28"/>
        </w:rPr>
        <w:t>, контролируем ровные, четкие, ритмичные удары</w:t>
      </w:r>
      <w:r w:rsidR="00316D94">
        <w:rPr>
          <w:rFonts w:ascii="Times New Roman" w:hAnsi="Times New Roman" w:cs="Times New Roman"/>
          <w:sz w:val="28"/>
          <w:szCs w:val="28"/>
        </w:rPr>
        <w:t>.</w:t>
      </w:r>
      <w:r w:rsidR="00343753">
        <w:rPr>
          <w:rFonts w:ascii="Times New Roman" w:hAnsi="Times New Roman" w:cs="Times New Roman"/>
          <w:sz w:val="28"/>
          <w:szCs w:val="28"/>
        </w:rPr>
        <w:t xml:space="preserve"> </w:t>
      </w:r>
      <w:r w:rsidR="00316D94">
        <w:rPr>
          <w:rFonts w:ascii="Times New Roman" w:hAnsi="Times New Roman" w:cs="Times New Roman"/>
          <w:sz w:val="28"/>
          <w:szCs w:val="28"/>
        </w:rPr>
        <w:t>Ч</w:t>
      </w:r>
      <w:r w:rsidR="00343753">
        <w:rPr>
          <w:rFonts w:ascii="Times New Roman" w:hAnsi="Times New Roman" w:cs="Times New Roman"/>
          <w:sz w:val="28"/>
          <w:szCs w:val="28"/>
        </w:rPr>
        <w:t xml:space="preserve">ередуем начало упражнения начиная с удара вниз, </w:t>
      </w:r>
      <w:r w:rsidR="0075743F">
        <w:rPr>
          <w:rFonts w:ascii="Times New Roman" w:hAnsi="Times New Roman" w:cs="Times New Roman"/>
          <w:sz w:val="28"/>
          <w:szCs w:val="28"/>
        </w:rPr>
        <w:t>затем</w:t>
      </w:r>
      <w:r w:rsidR="00343753">
        <w:rPr>
          <w:rFonts w:ascii="Times New Roman" w:hAnsi="Times New Roman" w:cs="Times New Roman"/>
          <w:sz w:val="28"/>
          <w:szCs w:val="28"/>
        </w:rPr>
        <w:t xml:space="preserve"> с </w:t>
      </w:r>
      <w:proofErr w:type="spellStart"/>
      <w:r w:rsidR="00343753">
        <w:rPr>
          <w:rFonts w:ascii="Times New Roman" w:hAnsi="Times New Roman" w:cs="Times New Roman"/>
          <w:sz w:val="28"/>
          <w:szCs w:val="28"/>
        </w:rPr>
        <w:t>подцепа</w:t>
      </w:r>
      <w:proofErr w:type="spellEnd"/>
      <w:r w:rsidR="00343753">
        <w:rPr>
          <w:rFonts w:ascii="Times New Roman" w:hAnsi="Times New Roman" w:cs="Times New Roman"/>
          <w:sz w:val="28"/>
          <w:szCs w:val="28"/>
        </w:rPr>
        <w:t xml:space="preserve"> снизу вверх.</w:t>
      </w:r>
      <w:r w:rsidR="00F37334">
        <w:rPr>
          <w:rFonts w:ascii="Times New Roman" w:hAnsi="Times New Roman" w:cs="Times New Roman"/>
          <w:sz w:val="28"/>
          <w:szCs w:val="28"/>
        </w:rPr>
        <w:t xml:space="preserve"> При исполнении шестнадцатых длительностей слушать и контролировать пульсацию</w:t>
      </w:r>
      <w:r w:rsidR="000D1613">
        <w:rPr>
          <w:rFonts w:ascii="Times New Roman" w:hAnsi="Times New Roman" w:cs="Times New Roman"/>
          <w:sz w:val="28"/>
          <w:szCs w:val="28"/>
        </w:rPr>
        <w:t>.</w:t>
      </w:r>
    </w:p>
    <w:p w:rsidR="00592749" w:rsidRDefault="0070361D" w:rsidP="000D161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0B1B">
        <w:rPr>
          <w:rFonts w:ascii="Times New Roman" w:hAnsi="Times New Roman" w:cs="Times New Roman"/>
          <w:sz w:val="28"/>
          <w:szCs w:val="28"/>
        </w:rPr>
        <w:t>Упражнение «Поезд»: на закрытых струнах начинаем бряцать с медленного темпа, постепенно ускоряем, при этом уменьшаем амплитуду движения правой руки</w:t>
      </w:r>
      <w:r w:rsidR="0075743F">
        <w:rPr>
          <w:rFonts w:ascii="Times New Roman" w:hAnsi="Times New Roman" w:cs="Times New Roman"/>
          <w:sz w:val="28"/>
          <w:szCs w:val="28"/>
        </w:rPr>
        <w:t xml:space="preserve"> и переходим от прямолинейного, </w:t>
      </w:r>
      <w:proofErr w:type="spellStart"/>
      <w:r w:rsidR="0075743F">
        <w:rPr>
          <w:rFonts w:ascii="Times New Roman" w:hAnsi="Times New Roman" w:cs="Times New Roman"/>
          <w:sz w:val="28"/>
          <w:szCs w:val="28"/>
        </w:rPr>
        <w:t>бряцательного</w:t>
      </w:r>
      <w:proofErr w:type="spellEnd"/>
      <w:r w:rsidR="0075743F">
        <w:rPr>
          <w:rFonts w:ascii="Times New Roman" w:hAnsi="Times New Roman" w:cs="Times New Roman"/>
          <w:sz w:val="28"/>
          <w:szCs w:val="28"/>
        </w:rPr>
        <w:t xml:space="preserve"> движения к </w:t>
      </w:r>
      <w:r w:rsidR="000D1613">
        <w:rPr>
          <w:rFonts w:ascii="Times New Roman" w:hAnsi="Times New Roman" w:cs="Times New Roman"/>
          <w:sz w:val="28"/>
          <w:szCs w:val="28"/>
        </w:rPr>
        <w:t xml:space="preserve">вращательному, </w:t>
      </w:r>
      <w:r w:rsidR="000D1613" w:rsidRPr="00400B1B">
        <w:rPr>
          <w:rFonts w:ascii="Times New Roman" w:hAnsi="Times New Roman" w:cs="Times New Roman"/>
          <w:sz w:val="28"/>
          <w:szCs w:val="28"/>
        </w:rPr>
        <w:t>доводим</w:t>
      </w:r>
      <w:r w:rsidRPr="00400B1B">
        <w:rPr>
          <w:rFonts w:ascii="Times New Roman" w:hAnsi="Times New Roman" w:cs="Times New Roman"/>
          <w:sz w:val="28"/>
          <w:szCs w:val="28"/>
        </w:rPr>
        <w:t xml:space="preserve"> до максимально</w:t>
      </w:r>
      <w:r w:rsidR="002C4408">
        <w:rPr>
          <w:rFonts w:ascii="Times New Roman" w:hAnsi="Times New Roman" w:cs="Times New Roman"/>
          <w:sz w:val="28"/>
          <w:szCs w:val="28"/>
        </w:rPr>
        <w:t xml:space="preserve"> </w:t>
      </w:r>
      <w:r w:rsidR="000D1613">
        <w:rPr>
          <w:rFonts w:ascii="Times New Roman" w:hAnsi="Times New Roman" w:cs="Times New Roman"/>
          <w:sz w:val="28"/>
          <w:szCs w:val="28"/>
        </w:rPr>
        <w:t xml:space="preserve">возможного </w:t>
      </w:r>
      <w:r w:rsidR="000D1613" w:rsidRPr="00400B1B">
        <w:rPr>
          <w:rFonts w:ascii="Times New Roman" w:hAnsi="Times New Roman" w:cs="Times New Roman"/>
          <w:sz w:val="28"/>
          <w:szCs w:val="28"/>
        </w:rPr>
        <w:t>темпа</w:t>
      </w:r>
      <w:r w:rsidRPr="00400B1B">
        <w:rPr>
          <w:rFonts w:ascii="Times New Roman" w:hAnsi="Times New Roman" w:cs="Times New Roman"/>
          <w:sz w:val="28"/>
          <w:szCs w:val="28"/>
        </w:rPr>
        <w:t>.</w:t>
      </w:r>
      <w:r w:rsidR="00316D94">
        <w:rPr>
          <w:rFonts w:ascii="Times New Roman" w:hAnsi="Times New Roman" w:cs="Times New Roman"/>
          <w:sz w:val="28"/>
          <w:szCs w:val="28"/>
        </w:rPr>
        <w:t xml:space="preserve"> Слушаем </w:t>
      </w:r>
      <w:r w:rsidR="00F37334">
        <w:rPr>
          <w:rFonts w:ascii="Times New Roman" w:hAnsi="Times New Roman" w:cs="Times New Roman"/>
          <w:sz w:val="28"/>
          <w:szCs w:val="28"/>
        </w:rPr>
        <w:t>себя и</w:t>
      </w:r>
      <w:r w:rsidR="00316D94">
        <w:rPr>
          <w:rFonts w:ascii="Times New Roman" w:hAnsi="Times New Roman" w:cs="Times New Roman"/>
          <w:sz w:val="28"/>
          <w:szCs w:val="28"/>
        </w:rPr>
        <w:t xml:space="preserve"> выполняем это упражнение до момента усталости в правой руке. </w:t>
      </w:r>
      <w:r w:rsidR="00366320">
        <w:rPr>
          <w:rFonts w:ascii="Times New Roman" w:hAnsi="Times New Roman" w:cs="Times New Roman"/>
          <w:sz w:val="28"/>
          <w:szCs w:val="28"/>
        </w:rPr>
        <w:t xml:space="preserve">Ощутив усталость </w:t>
      </w:r>
      <w:r w:rsidR="00F74972">
        <w:rPr>
          <w:rFonts w:ascii="Times New Roman" w:hAnsi="Times New Roman" w:cs="Times New Roman"/>
          <w:sz w:val="28"/>
          <w:szCs w:val="28"/>
        </w:rPr>
        <w:t>можно перейти на более медленный темп или сд</w:t>
      </w:r>
      <w:r w:rsidR="00316D94">
        <w:rPr>
          <w:rFonts w:ascii="Times New Roman" w:hAnsi="Times New Roman" w:cs="Times New Roman"/>
          <w:sz w:val="28"/>
          <w:szCs w:val="28"/>
        </w:rPr>
        <w:t>ела</w:t>
      </w:r>
      <w:r w:rsidR="00F74972">
        <w:rPr>
          <w:rFonts w:ascii="Times New Roman" w:hAnsi="Times New Roman" w:cs="Times New Roman"/>
          <w:sz w:val="28"/>
          <w:szCs w:val="28"/>
        </w:rPr>
        <w:t>ть</w:t>
      </w:r>
      <w:r w:rsidR="00316D94">
        <w:rPr>
          <w:rFonts w:ascii="Times New Roman" w:hAnsi="Times New Roman" w:cs="Times New Roman"/>
          <w:sz w:val="28"/>
          <w:szCs w:val="28"/>
        </w:rPr>
        <w:t xml:space="preserve"> паузу</w:t>
      </w:r>
      <w:r w:rsidR="00F74972">
        <w:rPr>
          <w:rFonts w:ascii="Times New Roman" w:hAnsi="Times New Roman" w:cs="Times New Roman"/>
          <w:sz w:val="28"/>
          <w:szCs w:val="28"/>
        </w:rPr>
        <w:t xml:space="preserve">. После отдыха </w:t>
      </w:r>
      <w:r w:rsidR="00316D94">
        <w:rPr>
          <w:rFonts w:ascii="Times New Roman" w:hAnsi="Times New Roman" w:cs="Times New Roman"/>
          <w:sz w:val="28"/>
          <w:szCs w:val="28"/>
        </w:rPr>
        <w:t>снова повторяем</w:t>
      </w:r>
      <w:r w:rsidR="00F74972">
        <w:rPr>
          <w:rFonts w:ascii="Times New Roman" w:hAnsi="Times New Roman" w:cs="Times New Roman"/>
          <w:sz w:val="28"/>
          <w:szCs w:val="28"/>
        </w:rPr>
        <w:t xml:space="preserve"> это упражнение</w:t>
      </w:r>
      <w:r w:rsidR="0073224F">
        <w:rPr>
          <w:rFonts w:ascii="Times New Roman" w:hAnsi="Times New Roman" w:cs="Times New Roman"/>
          <w:sz w:val="28"/>
          <w:szCs w:val="28"/>
        </w:rPr>
        <w:t>.</w:t>
      </w:r>
      <w:r w:rsidR="00316D9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B1952" w:rsidRPr="00400B1B" w:rsidRDefault="00BB1952" w:rsidP="000D161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Получив основные навыки приема игры</w:t>
      </w:r>
      <w:r w:rsidR="00707EE4">
        <w:rPr>
          <w:rFonts w:ascii="Times New Roman" w:hAnsi="Times New Roman" w:cs="Times New Roman"/>
          <w:sz w:val="28"/>
          <w:szCs w:val="28"/>
        </w:rPr>
        <w:t xml:space="preserve"> тремоло</w:t>
      </w:r>
      <w:r>
        <w:rPr>
          <w:rFonts w:ascii="Times New Roman" w:hAnsi="Times New Roman" w:cs="Times New Roman"/>
          <w:color w:val="010101"/>
          <w:sz w:val="28"/>
          <w:szCs w:val="28"/>
        </w:rPr>
        <w:t xml:space="preserve"> правой рукой подключаем левую руку на примере гаммы ля мажор терциями. Исполняем её разными длительностями, применяем динамические оттенки, штрихи.</w:t>
      </w:r>
    </w:p>
    <w:p w:rsidR="00401875" w:rsidRPr="00400B1B" w:rsidRDefault="00401875" w:rsidP="000D1613">
      <w:pPr>
        <w:pStyle w:val="a3"/>
        <w:shd w:val="clear" w:color="auto" w:fill="F9FAFA"/>
        <w:spacing w:before="0" w:beforeAutospacing="0" w:after="240" w:afterAutospacing="0" w:line="360" w:lineRule="auto"/>
        <w:jc w:val="both"/>
        <w:rPr>
          <w:color w:val="010101"/>
          <w:sz w:val="28"/>
          <w:szCs w:val="28"/>
        </w:rPr>
      </w:pPr>
      <w:r>
        <w:rPr>
          <w:color w:val="010101"/>
          <w:sz w:val="28"/>
          <w:szCs w:val="28"/>
        </w:rPr>
        <w:t xml:space="preserve">Ученице предложено встать и выполнить несколько упражнений на расслабление мышц тела. </w:t>
      </w:r>
      <w:r w:rsidR="00A33B18">
        <w:rPr>
          <w:color w:val="010101"/>
          <w:sz w:val="28"/>
          <w:szCs w:val="28"/>
        </w:rPr>
        <w:t>Под</w:t>
      </w:r>
      <w:r w:rsidR="000D1613">
        <w:rPr>
          <w:color w:val="010101"/>
          <w:sz w:val="28"/>
          <w:szCs w:val="28"/>
        </w:rPr>
        <w:t>ни</w:t>
      </w:r>
      <w:r w:rsidR="00A33B18">
        <w:rPr>
          <w:color w:val="010101"/>
          <w:sz w:val="28"/>
          <w:szCs w:val="28"/>
        </w:rPr>
        <w:t>маем руки через стороны вверх и делаем вдох, сбрасываем руки вниз и делаем выдох. Повторяем</w:t>
      </w:r>
      <w:r w:rsidR="000F4FB3">
        <w:rPr>
          <w:color w:val="010101"/>
          <w:sz w:val="28"/>
          <w:szCs w:val="28"/>
        </w:rPr>
        <w:t xml:space="preserve"> н</w:t>
      </w:r>
      <w:r w:rsidR="00A33B18">
        <w:rPr>
          <w:color w:val="010101"/>
          <w:sz w:val="28"/>
          <w:szCs w:val="28"/>
        </w:rPr>
        <w:t>есколько раз.</w:t>
      </w:r>
    </w:p>
    <w:p w:rsidR="00592749" w:rsidRDefault="00592749" w:rsidP="000D1613">
      <w:pPr>
        <w:pStyle w:val="a3"/>
        <w:numPr>
          <w:ilvl w:val="1"/>
          <w:numId w:val="14"/>
        </w:numPr>
        <w:shd w:val="clear" w:color="auto" w:fill="F9FAFA"/>
        <w:spacing w:before="0" w:beforeAutospacing="0" w:after="240" w:afterAutospacing="0" w:line="360" w:lineRule="auto"/>
        <w:jc w:val="both"/>
        <w:rPr>
          <w:color w:val="010101"/>
          <w:sz w:val="28"/>
          <w:szCs w:val="28"/>
        </w:rPr>
      </w:pPr>
      <w:r>
        <w:rPr>
          <w:color w:val="010101"/>
          <w:sz w:val="28"/>
          <w:szCs w:val="28"/>
        </w:rPr>
        <w:t xml:space="preserve"> </w:t>
      </w:r>
      <w:r w:rsidR="00E66D95" w:rsidRPr="00F37334">
        <w:rPr>
          <w:color w:val="010101"/>
          <w:sz w:val="28"/>
          <w:szCs w:val="28"/>
        </w:rPr>
        <w:t>Применение приобретенных навыков приёма</w:t>
      </w:r>
      <w:r w:rsidR="00AF65B2" w:rsidRPr="00F37334">
        <w:rPr>
          <w:color w:val="010101"/>
          <w:sz w:val="28"/>
          <w:szCs w:val="28"/>
        </w:rPr>
        <w:t xml:space="preserve"> тремоло</w:t>
      </w:r>
      <w:r w:rsidR="00E66D95" w:rsidRPr="00F37334">
        <w:rPr>
          <w:color w:val="010101"/>
          <w:sz w:val="28"/>
          <w:szCs w:val="28"/>
        </w:rPr>
        <w:t xml:space="preserve"> на </w:t>
      </w:r>
      <w:r>
        <w:rPr>
          <w:color w:val="010101"/>
          <w:sz w:val="28"/>
          <w:szCs w:val="28"/>
        </w:rPr>
        <w:t xml:space="preserve">  </w:t>
      </w:r>
      <w:r w:rsidR="00E66D95" w:rsidRPr="00F37334">
        <w:rPr>
          <w:color w:val="010101"/>
          <w:sz w:val="28"/>
          <w:szCs w:val="28"/>
        </w:rPr>
        <w:t>музыкальных примерах</w:t>
      </w:r>
    </w:p>
    <w:p w:rsidR="0002090B" w:rsidRDefault="00592749" w:rsidP="000D1613">
      <w:pPr>
        <w:pStyle w:val="a3"/>
        <w:shd w:val="clear" w:color="auto" w:fill="F9FAFA"/>
        <w:spacing w:before="0" w:beforeAutospacing="0" w:after="240" w:afterAutospacing="0" w:line="360" w:lineRule="auto"/>
        <w:jc w:val="both"/>
        <w:rPr>
          <w:color w:val="010101"/>
          <w:sz w:val="28"/>
          <w:szCs w:val="28"/>
        </w:rPr>
      </w:pPr>
      <w:r>
        <w:rPr>
          <w:color w:val="010101"/>
          <w:sz w:val="28"/>
          <w:szCs w:val="28"/>
        </w:rPr>
        <w:t xml:space="preserve">В качестве музыкального </w:t>
      </w:r>
      <w:r w:rsidR="000D1613">
        <w:rPr>
          <w:color w:val="010101"/>
          <w:sz w:val="28"/>
          <w:szCs w:val="28"/>
        </w:rPr>
        <w:t>примера звучит</w:t>
      </w:r>
      <w:r>
        <w:rPr>
          <w:color w:val="010101"/>
          <w:sz w:val="28"/>
          <w:szCs w:val="28"/>
        </w:rPr>
        <w:t xml:space="preserve"> Вальс Н.</w:t>
      </w:r>
      <w:r w:rsidR="000D1613">
        <w:rPr>
          <w:color w:val="010101"/>
          <w:sz w:val="28"/>
          <w:szCs w:val="28"/>
        </w:rPr>
        <w:t xml:space="preserve"> </w:t>
      </w:r>
      <w:proofErr w:type="spellStart"/>
      <w:r>
        <w:rPr>
          <w:color w:val="010101"/>
          <w:sz w:val="28"/>
          <w:szCs w:val="28"/>
        </w:rPr>
        <w:t>Будашкина</w:t>
      </w:r>
      <w:proofErr w:type="spellEnd"/>
      <w:r>
        <w:rPr>
          <w:color w:val="010101"/>
          <w:sz w:val="28"/>
          <w:szCs w:val="28"/>
        </w:rPr>
        <w:t xml:space="preserve"> в исполнении педагога</w:t>
      </w:r>
      <w:r w:rsidR="005C4915">
        <w:rPr>
          <w:color w:val="010101"/>
          <w:sz w:val="28"/>
          <w:szCs w:val="28"/>
        </w:rPr>
        <w:t>, демонстрируя прием тремоло.</w:t>
      </w:r>
    </w:p>
    <w:p w:rsidR="00592749" w:rsidRDefault="005C4915" w:rsidP="000D1613">
      <w:pPr>
        <w:pStyle w:val="a3"/>
        <w:shd w:val="clear" w:color="auto" w:fill="F9FAFA"/>
        <w:spacing w:before="0" w:beforeAutospacing="0" w:after="240" w:afterAutospacing="0" w:line="360" w:lineRule="auto"/>
        <w:jc w:val="both"/>
        <w:rPr>
          <w:color w:val="010101"/>
          <w:sz w:val="28"/>
          <w:szCs w:val="28"/>
        </w:rPr>
      </w:pPr>
      <w:r>
        <w:rPr>
          <w:color w:val="010101"/>
          <w:sz w:val="28"/>
          <w:szCs w:val="28"/>
        </w:rPr>
        <w:t xml:space="preserve">Практическое применение ученицей полученных навыков в пьесах: РНП «Степь, да </w:t>
      </w:r>
      <w:proofErr w:type="gramStart"/>
      <w:r>
        <w:rPr>
          <w:color w:val="010101"/>
          <w:sz w:val="28"/>
          <w:szCs w:val="28"/>
        </w:rPr>
        <w:t>степь,  кругом</w:t>
      </w:r>
      <w:proofErr w:type="gramEnd"/>
      <w:r>
        <w:rPr>
          <w:color w:val="010101"/>
          <w:sz w:val="28"/>
          <w:szCs w:val="28"/>
        </w:rPr>
        <w:t>» в обр. В.</w:t>
      </w:r>
      <w:r w:rsidR="000D1613">
        <w:rPr>
          <w:color w:val="010101"/>
          <w:sz w:val="28"/>
          <w:szCs w:val="28"/>
        </w:rPr>
        <w:t xml:space="preserve"> </w:t>
      </w:r>
      <w:r>
        <w:rPr>
          <w:color w:val="010101"/>
          <w:sz w:val="28"/>
          <w:szCs w:val="28"/>
        </w:rPr>
        <w:t xml:space="preserve">Котельникова, </w:t>
      </w:r>
      <w:r w:rsidR="000F4FB3">
        <w:rPr>
          <w:color w:val="010101"/>
          <w:sz w:val="28"/>
          <w:szCs w:val="28"/>
        </w:rPr>
        <w:t xml:space="preserve"> Н.</w:t>
      </w:r>
      <w:r w:rsidR="000D1613">
        <w:rPr>
          <w:color w:val="010101"/>
          <w:sz w:val="28"/>
          <w:szCs w:val="28"/>
        </w:rPr>
        <w:t xml:space="preserve"> </w:t>
      </w:r>
      <w:proofErr w:type="spellStart"/>
      <w:r w:rsidR="000F4FB3">
        <w:rPr>
          <w:color w:val="010101"/>
          <w:sz w:val="28"/>
          <w:szCs w:val="28"/>
        </w:rPr>
        <w:t>Будашкин</w:t>
      </w:r>
      <w:proofErr w:type="spellEnd"/>
      <w:r w:rsidR="000F4FB3">
        <w:rPr>
          <w:color w:val="010101"/>
          <w:sz w:val="28"/>
          <w:szCs w:val="28"/>
        </w:rPr>
        <w:t xml:space="preserve"> Вальс</w:t>
      </w:r>
      <w:r w:rsidR="007B27FB">
        <w:rPr>
          <w:color w:val="010101"/>
          <w:sz w:val="28"/>
          <w:szCs w:val="28"/>
        </w:rPr>
        <w:t>.</w:t>
      </w:r>
    </w:p>
    <w:p w:rsidR="007B27FB" w:rsidRDefault="007B27FB" w:rsidP="000D1613">
      <w:pPr>
        <w:pStyle w:val="a3"/>
        <w:shd w:val="clear" w:color="auto" w:fill="F9FAFA"/>
        <w:spacing w:before="0" w:beforeAutospacing="0" w:after="240" w:afterAutospacing="0" w:line="360" w:lineRule="auto"/>
        <w:jc w:val="both"/>
        <w:rPr>
          <w:color w:val="010101"/>
          <w:sz w:val="28"/>
          <w:szCs w:val="28"/>
        </w:rPr>
      </w:pPr>
      <w:r>
        <w:rPr>
          <w:color w:val="010101"/>
          <w:sz w:val="28"/>
          <w:szCs w:val="28"/>
        </w:rPr>
        <w:t>В работе над произведениями уделяем</w:t>
      </w:r>
      <w:r w:rsidR="00444FDB">
        <w:rPr>
          <w:color w:val="010101"/>
          <w:sz w:val="28"/>
          <w:szCs w:val="28"/>
        </w:rPr>
        <w:t xml:space="preserve"> внимание</w:t>
      </w:r>
      <w:r w:rsidR="008D7C2A">
        <w:rPr>
          <w:color w:val="010101"/>
          <w:sz w:val="28"/>
          <w:szCs w:val="28"/>
        </w:rPr>
        <w:t xml:space="preserve"> правильному положению кисти правой </w:t>
      </w:r>
      <w:r w:rsidR="000D1613">
        <w:rPr>
          <w:color w:val="010101"/>
          <w:sz w:val="28"/>
          <w:szCs w:val="28"/>
        </w:rPr>
        <w:t>руки, ровности</w:t>
      </w:r>
      <w:r w:rsidR="00444FDB">
        <w:rPr>
          <w:color w:val="010101"/>
          <w:sz w:val="28"/>
          <w:szCs w:val="28"/>
        </w:rPr>
        <w:t xml:space="preserve"> и </w:t>
      </w:r>
      <w:r w:rsidR="000D1613">
        <w:rPr>
          <w:color w:val="010101"/>
          <w:sz w:val="28"/>
          <w:szCs w:val="28"/>
        </w:rPr>
        <w:t>непрерывности вращательных</w:t>
      </w:r>
      <w:r w:rsidR="008D7C2A">
        <w:rPr>
          <w:color w:val="010101"/>
          <w:sz w:val="28"/>
          <w:szCs w:val="28"/>
        </w:rPr>
        <w:t xml:space="preserve"> движений </w:t>
      </w:r>
      <w:r w:rsidR="000D1613">
        <w:rPr>
          <w:color w:val="010101"/>
          <w:sz w:val="28"/>
          <w:szCs w:val="28"/>
        </w:rPr>
        <w:lastRenderedPageBreak/>
        <w:t>кисти, фразировке</w:t>
      </w:r>
      <w:r>
        <w:rPr>
          <w:color w:val="010101"/>
          <w:sz w:val="28"/>
          <w:szCs w:val="28"/>
        </w:rPr>
        <w:t>, цезурам, мягкому началу и окончанию фраз, точной смене позиций в левой руке, соблюдению метроритма</w:t>
      </w:r>
      <w:r w:rsidR="008D7C2A">
        <w:rPr>
          <w:color w:val="010101"/>
          <w:sz w:val="28"/>
          <w:szCs w:val="28"/>
        </w:rPr>
        <w:t xml:space="preserve">. </w:t>
      </w:r>
      <w:r>
        <w:rPr>
          <w:color w:val="010101"/>
          <w:sz w:val="28"/>
          <w:szCs w:val="28"/>
        </w:rPr>
        <w:t xml:space="preserve"> </w:t>
      </w:r>
    </w:p>
    <w:p w:rsidR="00AF65B2" w:rsidRDefault="00AF65B2" w:rsidP="000D1613">
      <w:pPr>
        <w:pStyle w:val="a3"/>
        <w:shd w:val="clear" w:color="auto" w:fill="F9FAFA"/>
        <w:spacing w:before="0" w:beforeAutospacing="0" w:after="240" w:afterAutospacing="0" w:line="360" w:lineRule="auto"/>
        <w:jc w:val="both"/>
        <w:rPr>
          <w:color w:val="010101"/>
          <w:sz w:val="28"/>
          <w:szCs w:val="28"/>
        </w:rPr>
      </w:pPr>
      <w:r>
        <w:rPr>
          <w:b/>
          <w:color w:val="010101"/>
          <w:sz w:val="28"/>
          <w:szCs w:val="28"/>
        </w:rPr>
        <w:t xml:space="preserve">    3. Заключение</w:t>
      </w:r>
    </w:p>
    <w:p w:rsidR="00AF65B2" w:rsidRPr="00800142" w:rsidRDefault="00AF65B2" w:rsidP="000D1613">
      <w:pPr>
        <w:pStyle w:val="a3"/>
        <w:shd w:val="clear" w:color="auto" w:fill="F9FAFA"/>
        <w:spacing w:before="0" w:beforeAutospacing="0" w:after="240" w:afterAutospacing="0" w:line="360" w:lineRule="auto"/>
        <w:jc w:val="both"/>
        <w:rPr>
          <w:color w:val="010101"/>
          <w:sz w:val="28"/>
          <w:szCs w:val="28"/>
        </w:rPr>
      </w:pPr>
      <w:r w:rsidRPr="00800142">
        <w:rPr>
          <w:color w:val="010101"/>
          <w:sz w:val="28"/>
          <w:szCs w:val="28"/>
        </w:rPr>
        <w:tab/>
        <w:t xml:space="preserve">3.1 Подведение итога урока </w:t>
      </w:r>
    </w:p>
    <w:p w:rsidR="00DE6B58" w:rsidRPr="00DE6B58" w:rsidRDefault="005B068D" w:rsidP="000D161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2" w:name="_Hlk121159489"/>
      <w:r w:rsidRPr="00DE6B58">
        <w:rPr>
          <w:rFonts w:ascii="Times New Roman" w:hAnsi="Times New Roman" w:cs="Times New Roman"/>
          <w:color w:val="010101"/>
          <w:sz w:val="28"/>
          <w:szCs w:val="28"/>
        </w:rPr>
        <w:t>Прием игры</w:t>
      </w:r>
      <w:r w:rsidR="004C124B" w:rsidRPr="00DE6B58">
        <w:rPr>
          <w:rFonts w:ascii="Times New Roman" w:hAnsi="Times New Roman" w:cs="Times New Roman"/>
          <w:color w:val="010101"/>
          <w:sz w:val="28"/>
          <w:szCs w:val="28"/>
        </w:rPr>
        <w:t xml:space="preserve"> тремоло</w:t>
      </w:r>
      <w:r w:rsidRPr="00DE6B58">
        <w:rPr>
          <w:rFonts w:ascii="Times New Roman" w:hAnsi="Times New Roman" w:cs="Times New Roman"/>
          <w:color w:val="010101"/>
          <w:sz w:val="28"/>
          <w:szCs w:val="28"/>
        </w:rPr>
        <w:t xml:space="preserve"> требует тщательной и системной подготовки.</w:t>
      </w:r>
      <w:r w:rsidR="00DE6B58" w:rsidRPr="00DE6B58">
        <w:rPr>
          <w:rFonts w:ascii="Times New Roman" w:hAnsi="Times New Roman" w:cs="Times New Roman"/>
          <w:sz w:val="28"/>
          <w:szCs w:val="28"/>
        </w:rPr>
        <w:t xml:space="preserve"> Чтобы овладеть этим приёмом необходим</w:t>
      </w:r>
      <w:r w:rsidR="000D1613">
        <w:rPr>
          <w:rFonts w:ascii="Times New Roman" w:hAnsi="Times New Roman" w:cs="Times New Roman"/>
          <w:sz w:val="28"/>
          <w:szCs w:val="28"/>
        </w:rPr>
        <w:t>ы</w:t>
      </w:r>
      <w:r w:rsidR="00DE6B58" w:rsidRPr="00DE6B58">
        <w:rPr>
          <w:rFonts w:ascii="Times New Roman" w:hAnsi="Times New Roman" w:cs="Times New Roman"/>
          <w:sz w:val="28"/>
          <w:szCs w:val="28"/>
        </w:rPr>
        <w:t xml:space="preserve"> регулярность и продолжительность в занятиях, терпение и трудолюбие.  </w:t>
      </w:r>
    </w:p>
    <w:p w:rsidR="005B068D" w:rsidRDefault="005B068D" w:rsidP="000D1613">
      <w:pPr>
        <w:pStyle w:val="a3"/>
        <w:shd w:val="clear" w:color="auto" w:fill="F9FAFA"/>
        <w:spacing w:before="0" w:beforeAutospacing="0" w:after="240" w:afterAutospacing="0" w:line="360" w:lineRule="auto"/>
        <w:jc w:val="both"/>
        <w:rPr>
          <w:color w:val="010101"/>
          <w:sz w:val="28"/>
          <w:szCs w:val="28"/>
        </w:rPr>
      </w:pPr>
      <w:r>
        <w:rPr>
          <w:color w:val="010101"/>
          <w:sz w:val="28"/>
          <w:szCs w:val="28"/>
        </w:rPr>
        <w:t xml:space="preserve"> На уроке мы проработали несколько упражнений для </w:t>
      </w:r>
      <w:r w:rsidR="000D1613">
        <w:rPr>
          <w:color w:val="010101"/>
          <w:sz w:val="28"/>
          <w:szCs w:val="28"/>
        </w:rPr>
        <w:t xml:space="preserve">формирования и </w:t>
      </w:r>
      <w:r>
        <w:rPr>
          <w:color w:val="010101"/>
          <w:sz w:val="28"/>
          <w:szCs w:val="28"/>
        </w:rPr>
        <w:t>развития изучаемого приема</w:t>
      </w:r>
      <w:r w:rsidR="000D1613">
        <w:rPr>
          <w:color w:val="010101"/>
          <w:sz w:val="28"/>
          <w:szCs w:val="28"/>
        </w:rPr>
        <w:t xml:space="preserve">, </w:t>
      </w:r>
      <w:r>
        <w:rPr>
          <w:color w:val="010101"/>
          <w:sz w:val="28"/>
          <w:szCs w:val="28"/>
        </w:rPr>
        <w:t xml:space="preserve">приобретенные навыки применили на музыкальных произведениях. </w:t>
      </w:r>
      <w:r w:rsidR="004C124B">
        <w:rPr>
          <w:color w:val="010101"/>
          <w:sz w:val="28"/>
          <w:szCs w:val="28"/>
        </w:rPr>
        <w:t xml:space="preserve">Важно при </w:t>
      </w:r>
      <w:r w:rsidR="00DA3AEB">
        <w:rPr>
          <w:color w:val="010101"/>
          <w:sz w:val="28"/>
          <w:szCs w:val="28"/>
        </w:rPr>
        <w:t>исполнении</w:t>
      </w:r>
      <w:r w:rsidR="004C124B">
        <w:rPr>
          <w:color w:val="010101"/>
          <w:sz w:val="28"/>
          <w:szCs w:val="28"/>
        </w:rPr>
        <w:t xml:space="preserve"> приёма тремоло обращать внимание на свободу игрового аппарата, </w:t>
      </w:r>
      <w:r w:rsidR="00707EE4">
        <w:rPr>
          <w:color w:val="010101"/>
          <w:sz w:val="28"/>
          <w:szCs w:val="28"/>
        </w:rPr>
        <w:t xml:space="preserve">правильное положение кисти правой </w:t>
      </w:r>
      <w:r w:rsidR="000D1613">
        <w:rPr>
          <w:color w:val="010101"/>
          <w:sz w:val="28"/>
          <w:szCs w:val="28"/>
        </w:rPr>
        <w:t>руки, ровности</w:t>
      </w:r>
      <w:r w:rsidR="00707EE4">
        <w:rPr>
          <w:color w:val="010101"/>
          <w:sz w:val="28"/>
          <w:szCs w:val="28"/>
        </w:rPr>
        <w:t xml:space="preserve"> и непрерывности звучания.</w:t>
      </w:r>
    </w:p>
    <w:bookmarkEnd w:id="2"/>
    <w:p w:rsidR="00AF6A99" w:rsidRPr="00400B1B" w:rsidRDefault="00A1046F" w:rsidP="000D1613">
      <w:pPr>
        <w:pStyle w:val="a3"/>
        <w:shd w:val="clear" w:color="auto" w:fill="F9FAFA"/>
        <w:spacing w:before="0" w:beforeAutospacing="0" w:after="240" w:afterAutospacing="0" w:line="360" w:lineRule="auto"/>
        <w:jc w:val="both"/>
        <w:rPr>
          <w:color w:val="010101"/>
          <w:sz w:val="28"/>
          <w:szCs w:val="28"/>
        </w:rPr>
      </w:pPr>
      <w:r>
        <w:rPr>
          <w:color w:val="010101"/>
          <w:sz w:val="28"/>
          <w:szCs w:val="28"/>
        </w:rPr>
        <w:t>Диалог</w:t>
      </w:r>
      <w:r w:rsidR="00AF6A99">
        <w:rPr>
          <w:color w:val="010101"/>
          <w:sz w:val="28"/>
          <w:szCs w:val="28"/>
        </w:rPr>
        <w:t xml:space="preserve"> с обучающимся</w:t>
      </w:r>
      <w:r>
        <w:rPr>
          <w:color w:val="010101"/>
          <w:sz w:val="28"/>
          <w:szCs w:val="28"/>
        </w:rPr>
        <w:t>. Ч</w:t>
      </w:r>
      <w:r w:rsidR="00AF6A99">
        <w:rPr>
          <w:color w:val="010101"/>
          <w:sz w:val="28"/>
          <w:szCs w:val="28"/>
        </w:rPr>
        <w:t>то удалось? Что было трудным? На что обратить внимание?</w:t>
      </w:r>
      <w:r w:rsidR="00707EE4">
        <w:rPr>
          <w:color w:val="010101"/>
          <w:sz w:val="28"/>
          <w:szCs w:val="28"/>
        </w:rPr>
        <w:t xml:space="preserve"> Что понравилось?</w:t>
      </w:r>
    </w:p>
    <w:p w:rsidR="004C124B" w:rsidRPr="00800142" w:rsidRDefault="00E66D95" w:rsidP="000D1613">
      <w:pPr>
        <w:pStyle w:val="a3"/>
        <w:numPr>
          <w:ilvl w:val="1"/>
          <w:numId w:val="13"/>
        </w:numPr>
        <w:shd w:val="clear" w:color="auto" w:fill="F9FAFA"/>
        <w:spacing w:before="0" w:beforeAutospacing="0" w:after="240" w:afterAutospacing="0" w:line="360" w:lineRule="auto"/>
        <w:jc w:val="both"/>
        <w:rPr>
          <w:color w:val="010101"/>
          <w:sz w:val="28"/>
          <w:szCs w:val="28"/>
        </w:rPr>
      </w:pPr>
      <w:r w:rsidRPr="00800142">
        <w:rPr>
          <w:color w:val="010101"/>
          <w:sz w:val="28"/>
          <w:szCs w:val="28"/>
        </w:rPr>
        <w:t xml:space="preserve">Определение домашнего задания </w:t>
      </w:r>
    </w:p>
    <w:p w:rsidR="00505B94" w:rsidRDefault="0047005D" w:rsidP="000D1613">
      <w:pPr>
        <w:pStyle w:val="a3"/>
        <w:shd w:val="clear" w:color="auto" w:fill="F9FAFA"/>
        <w:spacing w:before="0" w:beforeAutospacing="0" w:after="240" w:afterAutospacing="0" w:line="360" w:lineRule="auto"/>
        <w:jc w:val="both"/>
      </w:pPr>
      <w:r>
        <w:rPr>
          <w:color w:val="010101"/>
          <w:sz w:val="28"/>
          <w:szCs w:val="28"/>
        </w:rPr>
        <w:t>Продолжать работу над упражнениями</w:t>
      </w:r>
      <w:r w:rsidR="002D6D80">
        <w:rPr>
          <w:color w:val="010101"/>
          <w:sz w:val="28"/>
          <w:szCs w:val="28"/>
        </w:rPr>
        <w:t>, постепенно добавляя темп</w:t>
      </w:r>
      <w:r w:rsidR="004C124B">
        <w:rPr>
          <w:color w:val="010101"/>
          <w:sz w:val="28"/>
          <w:szCs w:val="28"/>
        </w:rPr>
        <w:t>.</w:t>
      </w:r>
      <w:r w:rsidR="00A33B18">
        <w:rPr>
          <w:color w:val="010101"/>
          <w:sz w:val="28"/>
          <w:szCs w:val="28"/>
        </w:rPr>
        <w:t xml:space="preserve"> </w:t>
      </w:r>
      <w:r w:rsidR="002D6D80">
        <w:rPr>
          <w:color w:val="010101"/>
          <w:sz w:val="28"/>
          <w:szCs w:val="28"/>
        </w:rPr>
        <w:t xml:space="preserve">В гамме ля мажор </w:t>
      </w:r>
      <w:r w:rsidR="00195437">
        <w:rPr>
          <w:color w:val="010101"/>
          <w:sz w:val="28"/>
          <w:szCs w:val="28"/>
        </w:rPr>
        <w:t>применять динамические оттенки</w:t>
      </w:r>
      <w:r w:rsidR="004C124B">
        <w:rPr>
          <w:color w:val="010101"/>
          <w:sz w:val="28"/>
          <w:szCs w:val="28"/>
        </w:rPr>
        <w:t>, штрихи.</w:t>
      </w:r>
      <w:r w:rsidR="00195437">
        <w:rPr>
          <w:color w:val="010101"/>
          <w:sz w:val="28"/>
          <w:szCs w:val="28"/>
        </w:rPr>
        <w:t xml:space="preserve"> В произведениях </w:t>
      </w:r>
      <w:r w:rsidR="004B221D">
        <w:rPr>
          <w:color w:val="010101"/>
          <w:sz w:val="28"/>
          <w:szCs w:val="28"/>
        </w:rPr>
        <w:t xml:space="preserve">стремиться </w:t>
      </w:r>
      <w:r w:rsidR="000D1613">
        <w:rPr>
          <w:color w:val="010101"/>
          <w:sz w:val="28"/>
          <w:szCs w:val="28"/>
        </w:rPr>
        <w:t>к мягкому непрерывному</w:t>
      </w:r>
      <w:r w:rsidR="00195437">
        <w:rPr>
          <w:color w:val="010101"/>
          <w:sz w:val="28"/>
          <w:szCs w:val="28"/>
        </w:rPr>
        <w:t xml:space="preserve"> звучани</w:t>
      </w:r>
      <w:r w:rsidR="004B221D">
        <w:rPr>
          <w:color w:val="010101"/>
          <w:sz w:val="28"/>
          <w:szCs w:val="28"/>
        </w:rPr>
        <w:t>ю</w:t>
      </w:r>
      <w:r w:rsidR="00195437">
        <w:rPr>
          <w:color w:val="010101"/>
          <w:sz w:val="28"/>
          <w:szCs w:val="28"/>
        </w:rPr>
        <w:t xml:space="preserve">, выстраивать фразы. </w:t>
      </w:r>
      <w:r w:rsidR="004C124B">
        <w:rPr>
          <w:color w:val="010101"/>
          <w:sz w:val="28"/>
          <w:szCs w:val="28"/>
        </w:rPr>
        <w:t>Посмотреть и послушать в сети Интернет РНП «Степь, да степь кругом» - соло на балалайке и оркестра народных инструментов.</w:t>
      </w:r>
      <w:r w:rsidR="00B00240" w:rsidRPr="00B00240">
        <w:t xml:space="preserve"> </w:t>
      </w:r>
      <w:hyperlink r:id="rId7" w:history="1">
        <w:r w:rsidR="00B00240" w:rsidRPr="0050429D">
          <w:rPr>
            <w:rStyle w:val="a4"/>
          </w:rPr>
          <w:t>http://www.youtube.com/watch?v=69uI0zn5oEU</w:t>
        </w:r>
      </w:hyperlink>
    </w:p>
    <w:p w:rsidR="00B00240" w:rsidRDefault="00B00240" w:rsidP="000D1613">
      <w:pPr>
        <w:pStyle w:val="a3"/>
        <w:shd w:val="clear" w:color="auto" w:fill="F9FAFA"/>
        <w:spacing w:before="0" w:beforeAutospacing="0" w:after="240" w:afterAutospacing="0" w:line="360" w:lineRule="auto"/>
        <w:jc w:val="both"/>
        <w:rPr>
          <w:color w:val="010101"/>
          <w:sz w:val="28"/>
          <w:szCs w:val="28"/>
        </w:rPr>
      </w:pPr>
      <w:r w:rsidRPr="00B00240">
        <w:rPr>
          <w:color w:val="010101"/>
          <w:sz w:val="28"/>
          <w:szCs w:val="28"/>
        </w:rPr>
        <w:t>http://www.youtube.com/watch?v=l-eYPNTnubc</w:t>
      </w:r>
    </w:p>
    <w:p w:rsidR="00D81A3E" w:rsidRDefault="00D81A3E" w:rsidP="000D1613">
      <w:pPr>
        <w:pStyle w:val="a3"/>
        <w:shd w:val="clear" w:color="auto" w:fill="F9FAFA"/>
        <w:spacing w:before="0" w:beforeAutospacing="0" w:after="240" w:afterAutospacing="0" w:line="360" w:lineRule="auto"/>
        <w:jc w:val="both"/>
        <w:rPr>
          <w:color w:val="010101"/>
          <w:sz w:val="28"/>
          <w:szCs w:val="28"/>
        </w:rPr>
      </w:pPr>
    </w:p>
    <w:p w:rsidR="000D1613" w:rsidRDefault="000D1613" w:rsidP="000D1613">
      <w:pPr>
        <w:pStyle w:val="a3"/>
        <w:shd w:val="clear" w:color="auto" w:fill="F9FAFA"/>
        <w:spacing w:before="0" w:beforeAutospacing="0" w:after="240" w:afterAutospacing="0" w:line="360" w:lineRule="auto"/>
        <w:jc w:val="both"/>
        <w:rPr>
          <w:color w:val="010101"/>
          <w:sz w:val="28"/>
          <w:szCs w:val="28"/>
        </w:rPr>
      </w:pPr>
    </w:p>
    <w:p w:rsidR="00B00240" w:rsidRDefault="00B00240" w:rsidP="000D1613">
      <w:pPr>
        <w:pStyle w:val="a3"/>
        <w:shd w:val="clear" w:color="auto" w:fill="F9FAFA"/>
        <w:spacing w:before="0" w:beforeAutospacing="0" w:after="240" w:afterAutospacing="0" w:line="360" w:lineRule="auto"/>
        <w:jc w:val="both"/>
        <w:rPr>
          <w:b/>
          <w:color w:val="010101"/>
          <w:sz w:val="28"/>
          <w:szCs w:val="28"/>
        </w:rPr>
      </w:pPr>
    </w:p>
    <w:p w:rsidR="00D15264" w:rsidRPr="004B221D" w:rsidRDefault="00A1046F" w:rsidP="000D1613">
      <w:pPr>
        <w:pStyle w:val="a3"/>
        <w:shd w:val="clear" w:color="auto" w:fill="F9FAFA"/>
        <w:spacing w:before="0" w:beforeAutospacing="0" w:after="240" w:afterAutospacing="0" w:line="360" w:lineRule="auto"/>
        <w:jc w:val="both"/>
        <w:rPr>
          <w:b/>
          <w:color w:val="010101"/>
          <w:sz w:val="28"/>
          <w:szCs w:val="28"/>
        </w:rPr>
      </w:pPr>
      <w:r w:rsidRPr="004B221D">
        <w:rPr>
          <w:b/>
          <w:color w:val="010101"/>
          <w:sz w:val="28"/>
          <w:szCs w:val="28"/>
        </w:rPr>
        <w:lastRenderedPageBreak/>
        <w:t>Используемая литература</w:t>
      </w:r>
      <w:r w:rsidR="004B221D">
        <w:rPr>
          <w:b/>
          <w:color w:val="010101"/>
          <w:sz w:val="28"/>
          <w:szCs w:val="28"/>
        </w:rPr>
        <w:t>:</w:t>
      </w:r>
    </w:p>
    <w:p w:rsidR="00B9434C" w:rsidRPr="004B221D" w:rsidRDefault="00B9434C" w:rsidP="000D1613">
      <w:pPr>
        <w:pStyle w:val="a3"/>
        <w:shd w:val="clear" w:color="auto" w:fill="F9FAFA"/>
        <w:spacing w:before="0" w:beforeAutospacing="0" w:after="240" w:afterAutospacing="0" w:line="360" w:lineRule="auto"/>
        <w:jc w:val="both"/>
        <w:rPr>
          <w:color w:val="010101"/>
          <w:sz w:val="28"/>
          <w:szCs w:val="28"/>
        </w:rPr>
      </w:pPr>
      <w:r w:rsidRPr="004B221D">
        <w:rPr>
          <w:color w:val="010101"/>
          <w:sz w:val="28"/>
          <w:szCs w:val="28"/>
        </w:rPr>
        <w:t xml:space="preserve">1. </w:t>
      </w:r>
      <w:proofErr w:type="spellStart"/>
      <w:r w:rsidRPr="004B221D">
        <w:rPr>
          <w:color w:val="010101"/>
          <w:sz w:val="28"/>
          <w:szCs w:val="28"/>
        </w:rPr>
        <w:t>А.Шалов</w:t>
      </w:r>
      <w:proofErr w:type="spellEnd"/>
      <w:r w:rsidRPr="004B221D">
        <w:rPr>
          <w:color w:val="010101"/>
          <w:sz w:val="28"/>
          <w:szCs w:val="28"/>
        </w:rPr>
        <w:t xml:space="preserve"> «Основы игры на балалайке», «Музыка», Ленинград, 1969</w:t>
      </w:r>
      <w:r w:rsidR="00396BD3">
        <w:rPr>
          <w:color w:val="010101"/>
          <w:sz w:val="28"/>
          <w:szCs w:val="28"/>
        </w:rPr>
        <w:t xml:space="preserve"> </w:t>
      </w:r>
      <w:r w:rsidRPr="004B221D">
        <w:rPr>
          <w:color w:val="010101"/>
          <w:sz w:val="28"/>
          <w:szCs w:val="28"/>
        </w:rPr>
        <w:t>г.</w:t>
      </w:r>
    </w:p>
    <w:p w:rsidR="00A43354" w:rsidRDefault="004B221D" w:rsidP="000D1613">
      <w:pPr>
        <w:pStyle w:val="a3"/>
        <w:shd w:val="clear" w:color="auto" w:fill="F9FAFA"/>
        <w:spacing w:before="0" w:beforeAutospacing="0" w:after="240" w:afterAutospacing="0" w:line="360" w:lineRule="auto"/>
        <w:jc w:val="both"/>
        <w:rPr>
          <w:color w:val="010101"/>
          <w:sz w:val="28"/>
          <w:szCs w:val="28"/>
        </w:rPr>
      </w:pPr>
      <w:r w:rsidRPr="004B221D">
        <w:rPr>
          <w:color w:val="010101"/>
          <w:sz w:val="28"/>
          <w:szCs w:val="28"/>
        </w:rPr>
        <w:t>2</w:t>
      </w:r>
      <w:r w:rsidR="00B9434C" w:rsidRPr="004B221D">
        <w:rPr>
          <w:color w:val="010101"/>
          <w:sz w:val="28"/>
          <w:szCs w:val="28"/>
        </w:rPr>
        <w:t xml:space="preserve">. </w:t>
      </w:r>
      <w:proofErr w:type="spellStart"/>
      <w:r w:rsidR="00B9434C" w:rsidRPr="004B221D">
        <w:rPr>
          <w:color w:val="010101"/>
          <w:sz w:val="28"/>
          <w:szCs w:val="28"/>
        </w:rPr>
        <w:t>А.Илюхин</w:t>
      </w:r>
      <w:proofErr w:type="spellEnd"/>
      <w:r w:rsidR="00B9434C" w:rsidRPr="004B221D">
        <w:rPr>
          <w:color w:val="010101"/>
          <w:sz w:val="28"/>
          <w:szCs w:val="28"/>
        </w:rPr>
        <w:t xml:space="preserve"> «Самоучитель игры на балалайке», «Музыка», Москва, 1978</w:t>
      </w:r>
      <w:r w:rsidR="00396BD3">
        <w:rPr>
          <w:color w:val="010101"/>
          <w:sz w:val="28"/>
          <w:szCs w:val="28"/>
        </w:rPr>
        <w:t xml:space="preserve"> </w:t>
      </w:r>
      <w:r w:rsidR="00B9434C" w:rsidRPr="004B221D">
        <w:rPr>
          <w:color w:val="010101"/>
          <w:sz w:val="28"/>
          <w:szCs w:val="28"/>
        </w:rPr>
        <w:t>г.</w:t>
      </w:r>
    </w:p>
    <w:p w:rsidR="00BE31C6" w:rsidRDefault="00A33B18" w:rsidP="000D1613">
      <w:pPr>
        <w:pStyle w:val="a3"/>
        <w:shd w:val="clear" w:color="auto" w:fill="F9FAFA"/>
        <w:spacing w:before="0" w:beforeAutospacing="0" w:after="24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3.Нечепоренко П.И., Мельников В.А. Школа игры на балалайке Издательство «Музыка», 1988</w:t>
      </w:r>
      <w:r w:rsidR="00396BD3">
        <w:rPr>
          <w:sz w:val="28"/>
          <w:szCs w:val="28"/>
        </w:rPr>
        <w:t xml:space="preserve"> </w:t>
      </w:r>
      <w:r>
        <w:rPr>
          <w:sz w:val="28"/>
          <w:szCs w:val="28"/>
        </w:rPr>
        <w:t>г</w:t>
      </w:r>
      <w:r w:rsidR="00396BD3">
        <w:rPr>
          <w:sz w:val="28"/>
          <w:szCs w:val="28"/>
        </w:rPr>
        <w:t>.</w:t>
      </w:r>
    </w:p>
    <w:p w:rsidR="00A33B18" w:rsidRPr="00400B1B" w:rsidRDefault="00A33B18" w:rsidP="000D1613">
      <w:pPr>
        <w:pStyle w:val="a3"/>
        <w:shd w:val="clear" w:color="auto" w:fill="F9FAFA"/>
        <w:spacing w:before="0" w:beforeAutospacing="0" w:after="24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proofErr w:type="spellStart"/>
      <w:r>
        <w:rPr>
          <w:sz w:val="28"/>
          <w:szCs w:val="28"/>
        </w:rPr>
        <w:t>А.Дорожкин</w:t>
      </w:r>
      <w:proofErr w:type="spellEnd"/>
      <w:r>
        <w:rPr>
          <w:sz w:val="28"/>
          <w:szCs w:val="28"/>
        </w:rPr>
        <w:t xml:space="preserve"> «Самоучитель игры на </w:t>
      </w:r>
      <w:r w:rsidR="000F4FB3">
        <w:rPr>
          <w:sz w:val="28"/>
          <w:szCs w:val="28"/>
        </w:rPr>
        <w:t>балалайке», Москва «Советский композитор» 1990</w:t>
      </w:r>
      <w:r w:rsidR="00396BD3">
        <w:rPr>
          <w:sz w:val="28"/>
          <w:szCs w:val="28"/>
        </w:rPr>
        <w:t xml:space="preserve"> </w:t>
      </w:r>
      <w:r w:rsidR="000F4FB3">
        <w:rPr>
          <w:sz w:val="28"/>
          <w:szCs w:val="28"/>
        </w:rPr>
        <w:t>г</w:t>
      </w:r>
      <w:r w:rsidR="00396BD3">
        <w:rPr>
          <w:sz w:val="28"/>
          <w:szCs w:val="28"/>
        </w:rPr>
        <w:t>.</w:t>
      </w:r>
    </w:p>
    <w:sectPr w:rsidR="00A33B18" w:rsidRPr="00400B1B" w:rsidSect="009C5F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A721A" w:rsidRDefault="009A721A" w:rsidP="00400B1B">
      <w:pPr>
        <w:spacing w:after="0" w:line="240" w:lineRule="auto"/>
      </w:pPr>
      <w:r>
        <w:separator/>
      </w:r>
    </w:p>
  </w:endnote>
  <w:endnote w:type="continuationSeparator" w:id="0">
    <w:p w:rsidR="009A721A" w:rsidRDefault="009A721A" w:rsidP="00400B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A721A" w:rsidRDefault="009A721A" w:rsidP="00400B1B">
      <w:pPr>
        <w:spacing w:after="0" w:line="240" w:lineRule="auto"/>
      </w:pPr>
      <w:r>
        <w:separator/>
      </w:r>
    </w:p>
  </w:footnote>
  <w:footnote w:type="continuationSeparator" w:id="0">
    <w:p w:rsidR="009A721A" w:rsidRDefault="009A721A" w:rsidP="00400B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51DB2"/>
    <w:multiLevelType w:val="multilevel"/>
    <w:tmpl w:val="EE0CC26E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1" w15:restartNumberingAfterBreak="0">
    <w:nsid w:val="049D1F3B"/>
    <w:multiLevelType w:val="multilevel"/>
    <w:tmpl w:val="F17473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 w15:restartNumberingAfterBreak="0">
    <w:nsid w:val="0BA43CD6"/>
    <w:multiLevelType w:val="multilevel"/>
    <w:tmpl w:val="2AAEAA48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3" w15:restartNumberingAfterBreak="0">
    <w:nsid w:val="0C3F05C8"/>
    <w:multiLevelType w:val="hybridMultilevel"/>
    <w:tmpl w:val="7C425E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DC2D61"/>
    <w:multiLevelType w:val="multilevel"/>
    <w:tmpl w:val="59E88BD6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5" w15:restartNumberingAfterBreak="0">
    <w:nsid w:val="1CC159A0"/>
    <w:multiLevelType w:val="multilevel"/>
    <w:tmpl w:val="F17473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6" w15:restartNumberingAfterBreak="0">
    <w:nsid w:val="3FC63DED"/>
    <w:multiLevelType w:val="multilevel"/>
    <w:tmpl w:val="EC809242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45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2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8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24" w:hanging="2160"/>
      </w:pPr>
      <w:rPr>
        <w:rFonts w:hint="default"/>
      </w:rPr>
    </w:lvl>
  </w:abstractNum>
  <w:abstractNum w:abstractNumId="7" w15:restartNumberingAfterBreak="0">
    <w:nsid w:val="4A4E529A"/>
    <w:multiLevelType w:val="multilevel"/>
    <w:tmpl w:val="19B6B20E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8" w15:restartNumberingAfterBreak="0">
    <w:nsid w:val="5645572D"/>
    <w:multiLevelType w:val="multilevel"/>
    <w:tmpl w:val="2E1C6742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83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9" w15:restartNumberingAfterBreak="0">
    <w:nsid w:val="58840C57"/>
    <w:multiLevelType w:val="hybridMultilevel"/>
    <w:tmpl w:val="467EA8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13322DD"/>
    <w:multiLevelType w:val="multilevel"/>
    <w:tmpl w:val="5A26F7DA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11" w15:restartNumberingAfterBreak="0">
    <w:nsid w:val="65F10B21"/>
    <w:multiLevelType w:val="multilevel"/>
    <w:tmpl w:val="F17473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2" w15:restartNumberingAfterBreak="0">
    <w:nsid w:val="67561EE7"/>
    <w:multiLevelType w:val="multilevel"/>
    <w:tmpl w:val="696CACD8"/>
    <w:lvl w:ilvl="0">
      <w:start w:val="2"/>
      <w:numFmt w:val="decimal"/>
      <w:lvlText w:val="%1"/>
      <w:lvlJc w:val="left"/>
      <w:pPr>
        <w:ind w:left="1083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803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6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4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6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48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6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54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28" w:hanging="2160"/>
      </w:pPr>
      <w:rPr>
        <w:rFonts w:hint="default"/>
      </w:rPr>
    </w:lvl>
  </w:abstractNum>
  <w:abstractNum w:abstractNumId="13" w15:restartNumberingAfterBreak="0">
    <w:nsid w:val="679A440B"/>
    <w:multiLevelType w:val="multilevel"/>
    <w:tmpl w:val="19B6B20E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num w:numId="1">
    <w:abstractNumId w:val="9"/>
  </w:num>
  <w:num w:numId="2">
    <w:abstractNumId w:val="3"/>
  </w:num>
  <w:num w:numId="3">
    <w:abstractNumId w:val="1"/>
  </w:num>
  <w:num w:numId="4">
    <w:abstractNumId w:val="13"/>
  </w:num>
  <w:num w:numId="5">
    <w:abstractNumId w:val="5"/>
  </w:num>
  <w:num w:numId="6">
    <w:abstractNumId w:val="10"/>
  </w:num>
  <w:num w:numId="7">
    <w:abstractNumId w:val="4"/>
  </w:num>
  <w:num w:numId="8">
    <w:abstractNumId w:val="0"/>
  </w:num>
  <w:num w:numId="9">
    <w:abstractNumId w:val="11"/>
  </w:num>
  <w:num w:numId="10">
    <w:abstractNumId w:val="7"/>
  </w:num>
  <w:num w:numId="11">
    <w:abstractNumId w:val="12"/>
  </w:num>
  <w:num w:numId="12">
    <w:abstractNumId w:val="6"/>
  </w:num>
  <w:num w:numId="13">
    <w:abstractNumId w:val="2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0E54"/>
    <w:rsid w:val="0002090B"/>
    <w:rsid w:val="00095641"/>
    <w:rsid w:val="000C6F4F"/>
    <w:rsid w:val="000D1613"/>
    <w:rsid w:val="000F4FB3"/>
    <w:rsid w:val="001151E2"/>
    <w:rsid w:val="00180563"/>
    <w:rsid w:val="00187D81"/>
    <w:rsid w:val="00195437"/>
    <w:rsid w:val="00197C92"/>
    <w:rsid w:val="001B4829"/>
    <w:rsid w:val="001F6C60"/>
    <w:rsid w:val="002300C8"/>
    <w:rsid w:val="00292A90"/>
    <w:rsid w:val="002C4408"/>
    <w:rsid w:val="002D4B56"/>
    <w:rsid w:val="002D6D80"/>
    <w:rsid w:val="00316D94"/>
    <w:rsid w:val="003277E2"/>
    <w:rsid w:val="00343753"/>
    <w:rsid w:val="0034699F"/>
    <w:rsid w:val="0035386A"/>
    <w:rsid w:val="00366320"/>
    <w:rsid w:val="00396BD3"/>
    <w:rsid w:val="00400B1B"/>
    <w:rsid w:val="00401875"/>
    <w:rsid w:val="00444FDB"/>
    <w:rsid w:val="00462D55"/>
    <w:rsid w:val="0046388A"/>
    <w:rsid w:val="0047005D"/>
    <w:rsid w:val="004B221D"/>
    <w:rsid w:val="004C124B"/>
    <w:rsid w:val="004C36EE"/>
    <w:rsid w:val="004F6D63"/>
    <w:rsid w:val="00505B94"/>
    <w:rsid w:val="00527FE8"/>
    <w:rsid w:val="005849E0"/>
    <w:rsid w:val="00592749"/>
    <w:rsid w:val="00594643"/>
    <w:rsid w:val="005B068D"/>
    <w:rsid w:val="005C29F2"/>
    <w:rsid w:val="005C4915"/>
    <w:rsid w:val="005F1966"/>
    <w:rsid w:val="00612F9D"/>
    <w:rsid w:val="00625C5A"/>
    <w:rsid w:val="00667EDA"/>
    <w:rsid w:val="00682987"/>
    <w:rsid w:val="00684527"/>
    <w:rsid w:val="006A5B02"/>
    <w:rsid w:val="006B5A12"/>
    <w:rsid w:val="006F7BBD"/>
    <w:rsid w:val="0070361D"/>
    <w:rsid w:val="00707EE4"/>
    <w:rsid w:val="0073224F"/>
    <w:rsid w:val="0075743F"/>
    <w:rsid w:val="007753CA"/>
    <w:rsid w:val="007B27FB"/>
    <w:rsid w:val="007D28EB"/>
    <w:rsid w:val="00800142"/>
    <w:rsid w:val="00801ACB"/>
    <w:rsid w:val="008D7C2A"/>
    <w:rsid w:val="00913221"/>
    <w:rsid w:val="009267C2"/>
    <w:rsid w:val="00987133"/>
    <w:rsid w:val="00991191"/>
    <w:rsid w:val="009951E4"/>
    <w:rsid w:val="009A721A"/>
    <w:rsid w:val="009C5F05"/>
    <w:rsid w:val="00A1046F"/>
    <w:rsid w:val="00A311FE"/>
    <w:rsid w:val="00A33B18"/>
    <w:rsid w:val="00A42583"/>
    <w:rsid w:val="00A43354"/>
    <w:rsid w:val="00A43385"/>
    <w:rsid w:val="00AB54D4"/>
    <w:rsid w:val="00AC77AE"/>
    <w:rsid w:val="00AD70D0"/>
    <w:rsid w:val="00AF65B2"/>
    <w:rsid w:val="00AF6A99"/>
    <w:rsid w:val="00B00240"/>
    <w:rsid w:val="00B064F3"/>
    <w:rsid w:val="00B172B9"/>
    <w:rsid w:val="00B70081"/>
    <w:rsid w:val="00B9434C"/>
    <w:rsid w:val="00BB1952"/>
    <w:rsid w:val="00BE31C6"/>
    <w:rsid w:val="00C10725"/>
    <w:rsid w:val="00C17A6A"/>
    <w:rsid w:val="00C40E54"/>
    <w:rsid w:val="00C4229B"/>
    <w:rsid w:val="00C509CB"/>
    <w:rsid w:val="00C63E23"/>
    <w:rsid w:val="00CA0F84"/>
    <w:rsid w:val="00CA1A0D"/>
    <w:rsid w:val="00CB73E4"/>
    <w:rsid w:val="00CE2A29"/>
    <w:rsid w:val="00D15264"/>
    <w:rsid w:val="00D708DF"/>
    <w:rsid w:val="00D81A3E"/>
    <w:rsid w:val="00D84D0B"/>
    <w:rsid w:val="00DA3AEB"/>
    <w:rsid w:val="00DE6B58"/>
    <w:rsid w:val="00E66D95"/>
    <w:rsid w:val="00EA4E15"/>
    <w:rsid w:val="00EC0952"/>
    <w:rsid w:val="00EE29A3"/>
    <w:rsid w:val="00F37334"/>
    <w:rsid w:val="00F74972"/>
    <w:rsid w:val="00F92CC1"/>
    <w:rsid w:val="00FC5A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998197"/>
  <w15:docId w15:val="{ED0DDCAB-1058-4098-BE23-2ABC733687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C5F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152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D15264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CB73E4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400B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00B1B"/>
  </w:style>
  <w:style w:type="paragraph" w:styleId="a8">
    <w:name w:val="footer"/>
    <w:basedOn w:val="a"/>
    <w:link w:val="a9"/>
    <w:uiPriority w:val="99"/>
    <w:unhideWhenUsed/>
    <w:rsid w:val="00400B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00B1B"/>
  </w:style>
  <w:style w:type="character" w:styleId="aa">
    <w:name w:val="Unresolved Mention"/>
    <w:basedOn w:val="a0"/>
    <w:uiPriority w:val="99"/>
    <w:semiHidden/>
    <w:unhideWhenUsed/>
    <w:rsid w:val="00B0024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015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4061431">
          <w:marLeft w:val="0"/>
          <w:marRight w:val="0"/>
          <w:marTop w:val="420"/>
          <w:marBottom w:val="570"/>
          <w:divBdr>
            <w:top w:val="single" w:sz="6" w:space="21" w:color="C8E2EC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5483758">
              <w:marLeft w:val="0"/>
              <w:marRight w:val="0"/>
              <w:marTop w:val="0"/>
              <w:marBottom w:val="0"/>
              <w:divBdr>
                <w:top w:val="single" w:sz="6" w:space="21" w:color="C8E2EC"/>
                <w:left w:val="single" w:sz="6" w:space="21" w:color="C8E2EC"/>
                <w:bottom w:val="single" w:sz="6" w:space="21" w:color="C8E2EC"/>
                <w:right w:val="single" w:sz="6" w:space="21" w:color="C8E2EC"/>
              </w:divBdr>
              <w:divsChild>
                <w:div w:id="1753774298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9449675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2058176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youtube.com/watch?v=69uI0zn5oE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999</TotalTime>
  <Pages>7</Pages>
  <Words>1258</Words>
  <Characters>7177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Бокша</dc:creator>
  <cp:keywords/>
  <dc:description/>
  <cp:lastModifiedBy>Сергей Бокша</cp:lastModifiedBy>
  <cp:revision>25</cp:revision>
  <cp:lastPrinted>2022-11-17T09:33:00Z</cp:lastPrinted>
  <dcterms:created xsi:type="dcterms:W3CDTF">2022-11-08T15:55:00Z</dcterms:created>
  <dcterms:modified xsi:type="dcterms:W3CDTF">2022-12-22T18:43:00Z</dcterms:modified>
</cp:coreProperties>
</file>