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971" w:rsidRPr="00E44EAA" w:rsidRDefault="00640971" w:rsidP="003F48E5">
      <w:pPr>
        <w:pStyle w:val="a3"/>
        <w:shd w:val="clear" w:color="auto" w:fill="FFFFFF"/>
        <w:spacing w:before="0" w:beforeAutospacing="0" w:after="0" w:afterAutospacing="0"/>
        <w:jc w:val="center"/>
        <w:rPr>
          <w:color w:val="000000"/>
        </w:rPr>
      </w:pPr>
      <w:r w:rsidRPr="00E44EAA">
        <w:rPr>
          <w:color w:val="000000"/>
        </w:rPr>
        <w:t>Муниципальное учреждение дополнительного образования Спортивная школа единоборств «ЭРЭЛ» города Нерюнгри</w:t>
      </w:r>
    </w:p>
    <w:p w:rsidR="00640971" w:rsidRPr="00E44EAA" w:rsidRDefault="00640971" w:rsidP="00E44EAA">
      <w:pPr>
        <w:pStyle w:val="a3"/>
        <w:shd w:val="clear" w:color="auto" w:fill="FFFFFF"/>
        <w:spacing w:before="0" w:beforeAutospacing="0" w:after="0" w:afterAutospacing="0"/>
        <w:jc w:val="both"/>
        <w:rPr>
          <w:color w:val="000000"/>
        </w:rPr>
      </w:pPr>
      <w:r w:rsidRPr="00E44EAA">
        <w:rPr>
          <w:color w:val="000000"/>
        </w:rPr>
        <w:br/>
      </w:r>
    </w:p>
    <w:p w:rsidR="00640971" w:rsidRPr="00E44EAA" w:rsidRDefault="00640971" w:rsidP="00E44EAA">
      <w:pPr>
        <w:pStyle w:val="a3"/>
        <w:shd w:val="clear" w:color="auto" w:fill="FFFFFF"/>
        <w:spacing w:before="0" w:beforeAutospacing="0" w:after="0" w:afterAutospacing="0"/>
        <w:jc w:val="both"/>
        <w:rPr>
          <w:color w:val="000000"/>
        </w:rPr>
      </w:pPr>
      <w:r w:rsidRPr="00E44EAA">
        <w:rPr>
          <w:color w:val="000000"/>
        </w:rPr>
        <w:br/>
      </w:r>
    </w:p>
    <w:p w:rsidR="00640971" w:rsidRPr="00E44EAA" w:rsidRDefault="00640971" w:rsidP="00E44EAA">
      <w:pPr>
        <w:pStyle w:val="a3"/>
        <w:shd w:val="clear" w:color="auto" w:fill="FFFFFF"/>
        <w:spacing w:before="0" w:beforeAutospacing="0" w:after="0" w:afterAutospacing="0"/>
        <w:jc w:val="both"/>
        <w:rPr>
          <w:color w:val="000000"/>
        </w:rPr>
      </w:pPr>
      <w:r w:rsidRPr="00E44EAA">
        <w:rPr>
          <w:color w:val="000000"/>
        </w:rPr>
        <w:br/>
      </w:r>
    </w:p>
    <w:p w:rsidR="00640971" w:rsidRPr="00E44EAA" w:rsidRDefault="00640971" w:rsidP="00E44EAA">
      <w:pPr>
        <w:pStyle w:val="a3"/>
        <w:shd w:val="clear" w:color="auto" w:fill="FFFFFF"/>
        <w:spacing w:before="0" w:beforeAutospacing="0" w:after="0" w:afterAutospacing="0"/>
        <w:jc w:val="both"/>
        <w:rPr>
          <w:color w:val="000000"/>
        </w:rPr>
      </w:pPr>
      <w:r w:rsidRPr="00E44EAA">
        <w:rPr>
          <w:color w:val="000000"/>
        </w:rPr>
        <w:br/>
      </w:r>
    </w:p>
    <w:p w:rsidR="00640971" w:rsidRPr="00E44EAA" w:rsidRDefault="00640971" w:rsidP="00E44EAA">
      <w:pPr>
        <w:pStyle w:val="a3"/>
        <w:shd w:val="clear" w:color="auto" w:fill="FFFFFF"/>
        <w:spacing w:before="0" w:beforeAutospacing="0" w:after="0" w:afterAutospacing="0"/>
        <w:jc w:val="both"/>
        <w:rPr>
          <w:color w:val="000000"/>
        </w:rPr>
      </w:pPr>
      <w:r w:rsidRPr="00E44EAA">
        <w:rPr>
          <w:color w:val="000000"/>
        </w:rPr>
        <w:br/>
      </w:r>
    </w:p>
    <w:p w:rsidR="00640971" w:rsidRPr="00E44EAA" w:rsidRDefault="00640971" w:rsidP="00E44EAA">
      <w:pPr>
        <w:pStyle w:val="a3"/>
        <w:shd w:val="clear" w:color="auto" w:fill="FFFFFF"/>
        <w:spacing w:before="0" w:beforeAutospacing="0" w:after="0" w:afterAutospacing="0"/>
        <w:jc w:val="both"/>
        <w:rPr>
          <w:color w:val="000000"/>
        </w:rPr>
      </w:pPr>
      <w:r w:rsidRPr="00E44EAA">
        <w:rPr>
          <w:color w:val="000000"/>
        </w:rPr>
        <w:br/>
      </w:r>
    </w:p>
    <w:p w:rsidR="00640971" w:rsidRPr="00E44EAA" w:rsidRDefault="00640971" w:rsidP="00E44EAA">
      <w:pPr>
        <w:pStyle w:val="a3"/>
        <w:shd w:val="clear" w:color="auto" w:fill="FFFFFF"/>
        <w:spacing w:before="0" w:beforeAutospacing="0" w:after="0" w:afterAutospacing="0"/>
        <w:jc w:val="both"/>
        <w:rPr>
          <w:color w:val="000000"/>
        </w:rPr>
      </w:pPr>
      <w:r w:rsidRPr="00E44EAA">
        <w:rPr>
          <w:color w:val="000000"/>
        </w:rPr>
        <w:br/>
      </w:r>
    </w:p>
    <w:p w:rsidR="00E44EAA" w:rsidRDefault="00052FE6" w:rsidP="00E44EAA">
      <w:pPr>
        <w:pStyle w:val="a3"/>
        <w:shd w:val="clear" w:color="auto" w:fill="FFFFFF"/>
        <w:spacing w:before="0" w:beforeAutospacing="0" w:after="0" w:afterAutospacing="0"/>
        <w:jc w:val="center"/>
        <w:rPr>
          <w:b/>
          <w:bCs/>
          <w:color w:val="000000"/>
        </w:rPr>
      </w:pPr>
      <w:r w:rsidRPr="00E44EAA">
        <w:rPr>
          <w:b/>
          <w:bCs/>
          <w:color w:val="000000"/>
        </w:rPr>
        <w:t xml:space="preserve">Джиу-джитсу как средство развития специально-физических </w:t>
      </w:r>
    </w:p>
    <w:p w:rsidR="00640971" w:rsidRPr="00E44EAA" w:rsidRDefault="00052FE6" w:rsidP="00E44EAA">
      <w:pPr>
        <w:pStyle w:val="a3"/>
        <w:shd w:val="clear" w:color="auto" w:fill="FFFFFF"/>
        <w:spacing w:before="0" w:beforeAutospacing="0" w:after="0" w:afterAutospacing="0"/>
        <w:jc w:val="center"/>
        <w:rPr>
          <w:color w:val="000000"/>
        </w:rPr>
      </w:pPr>
      <w:r w:rsidRPr="00E44EAA">
        <w:rPr>
          <w:b/>
          <w:bCs/>
          <w:color w:val="000000"/>
        </w:rPr>
        <w:t xml:space="preserve">способностей </w:t>
      </w:r>
      <w:proofErr w:type="gramStart"/>
      <w:r w:rsidRPr="00E44EAA">
        <w:rPr>
          <w:b/>
          <w:bCs/>
          <w:color w:val="000000"/>
        </w:rPr>
        <w:t>у</w:t>
      </w:r>
      <w:proofErr w:type="gramEnd"/>
      <w:r w:rsidRPr="00E44EAA">
        <w:rPr>
          <w:b/>
          <w:bCs/>
          <w:color w:val="000000"/>
        </w:rPr>
        <w:t xml:space="preserve"> обучающихся</w:t>
      </w:r>
    </w:p>
    <w:p w:rsidR="00640971" w:rsidRPr="00E44EAA" w:rsidRDefault="00640971" w:rsidP="00E44EAA">
      <w:pPr>
        <w:pStyle w:val="a3"/>
        <w:shd w:val="clear" w:color="auto" w:fill="FFFFFF"/>
        <w:spacing w:before="0" w:beforeAutospacing="0" w:after="0" w:afterAutospacing="0"/>
        <w:jc w:val="both"/>
        <w:rPr>
          <w:color w:val="000000"/>
        </w:rPr>
      </w:pPr>
      <w:r w:rsidRPr="00E44EAA">
        <w:rPr>
          <w:color w:val="000000"/>
        </w:rPr>
        <w:br/>
      </w:r>
    </w:p>
    <w:p w:rsidR="00640971" w:rsidRPr="00E44EAA" w:rsidRDefault="00640971" w:rsidP="00E44EAA">
      <w:pPr>
        <w:pStyle w:val="a3"/>
        <w:shd w:val="clear" w:color="auto" w:fill="FFFFFF"/>
        <w:spacing w:before="0" w:beforeAutospacing="0" w:after="0" w:afterAutospacing="0"/>
        <w:jc w:val="both"/>
        <w:rPr>
          <w:color w:val="000000"/>
        </w:rPr>
      </w:pPr>
      <w:r w:rsidRPr="00E44EAA">
        <w:rPr>
          <w:color w:val="000000"/>
        </w:rPr>
        <w:br/>
      </w:r>
    </w:p>
    <w:p w:rsidR="00640971" w:rsidRDefault="00640971" w:rsidP="00E44EAA">
      <w:pPr>
        <w:pStyle w:val="a3"/>
        <w:shd w:val="clear" w:color="auto" w:fill="FFFFFF"/>
        <w:spacing w:before="0" w:beforeAutospacing="0" w:after="0" w:afterAutospacing="0"/>
        <w:jc w:val="both"/>
        <w:rPr>
          <w:color w:val="000000"/>
        </w:rPr>
      </w:pPr>
      <w:r w:rsidRPr="00E44EAA">
        <w:rPr>
          <w:color w:val="000000"/>
        </w:rPr>
        <w:br/>
      </w:r>
    </w:p>
    <w:p w:rsidR="00E44EAA" w:rsidRDefault="00E44EAA" w:rsidP="00E44EAA">
      <w:pPr>
        <w:pStyle w:val="a3"/>
        <w:shd w:val="clear" w:color="auto" w:fill="FFFFFF"/>
        <w:spacing w:before="0" w:beforeAutospacing="0" w:after="0" w:afterAutospacing="0"/>
        <w:jc w:val="both"/>
        <w:rPr>
          <w:color w:val="000000"/>
        </w:rPr>
      </w:pPr>
    </w:p>
    <w:p w:rsidR="00E44EAA" w:rsidRDefault="00E44EAA" w:rsidP="00E44EAA">
      <w:pPr>
        <w:pStyle w:val="a3"/>
        <w:shd w:val="clear" w:color="auto" w:fill="FFFFFF"/>
        <w:spacing w:before="0" w:beforeAutospacing="0" w:after="0" w:afterAutospacing="0"/>
        <w:jc w:val="both"/>
        <w:rPr>
          <w:color w:val="000000"/>
        </w:rPr>
      </w:pPr>
    </w:p>
    <w:p w:rsidR="00E44EAA" w:rsidRDefault="00E44EAA" w:rsidP="00E44EAA">
      <w:pPr>
        <w:pStyle w:val="a3"/>
        <w:shd w:val="clear" w:color="auto" w:fill="FFFFFF"/>
        <w:spacing w:before="0" w:beforeAutospacing="0" w:after="0" w:afterAutospacing="0"/>
        <w:jc w:val="both"/>
        <w:rPr>
          <w:color w:val="000000"/>
        </w:rPr>
      </w:pPr>
    </w:p>
    <w:p w:rsidR="00E44EAA" w:rsidRDefault="00E44EAA" w:rsidP="00E44EAA">
      <w:pPr>
        <w:pStyle w:val="a3"/>
        <w:shd w:val="clear" w:color="auto" w:fill="FFFFFF"/>
        <w:spacing w:before="0" w:beforeAutospacing="0" w:after="0" w:afterAutospacing="0"/>
        <w:jc w:val="both"/>
        <w:rPr>
          <w:color w:val="000000"/>
        </w:rPr>
      </w:pPr>
    </w:p>
    <w:p w:rsidR="00E44EAA" w:rsidRDefault="00E44EAA" w:rsidP="00E44EAA">
      <w:pPr>
        <w:pStyle w:val="a3"/>
        <w:shd w:val="clear" w:color="auto" w:fill="FFFFFF"/>
        <w:spacing w:before="0" w:beforeAutospacing="0" w:after="0" w:afterAutospacing="0"/>
        <w:jc w:val="both"/>
        <w:rPr>
          <w:color w:val="000000"/>
        </w:rPr>
      </w:pPr>
    </w:p>
    <w:p w:rsidR="00E44EAA" w:rsidRDefault="00E44EAA" w:rsidP="00E44EAA">
      <w:pPr>
        <w:pStyle w:val="a3"/>
        <w:shd w:val="clear" w:color="auto" w:fill="FFFFFF"/>
        <w:spacing w:before="0" w:beforeAutospacing="0" w:after="0" w:afterAutospacing="0"/>
        <w:jc w:val="both"/>
        <w:rPr>
          <w:color w:val="000000"/>
        </w:rPr>
      </w:pPr>
    </w:p>
    <w:p w:rsidR="00E44EAA" w:rsidRDefault="00E44EAA" w:rsidP="00E44EAA">
      <w:pPr>
        <w:pStyle w:val="a3"/>
        <w:shd w:val="clear" w:color="auto" w:fill="FFFFFF"/>
        <w:spacing w:before="0" w:beforeAutospacing="0" w:after="0" w:afterAutospacing="0"/>
        <w:jc w:val="both"/>
        <w:rPr>
          <w:color w:val="000000"/>
        </w:rPr>
      </w:pPr>
    </w:p>
    <w:p w:rsidR="00E44EAA" w:rsidRDefault="00E44EAA" w:rsidP="00E44EAA">
      <w:pPr>
        <w:pStyle w:val="a3"/>
        <w:shd w:val="clear" w:color="auto" w:fill="FFFFFF"/>
        <w:spacing w:before="0" w:beforeAutospacing="0" w:after="0" w:afterAutospacing="0"/>
        <w:jc w:val="both"/>
        <w:rPr>
          <w:color w:val="000000"/>
        </w:rPr>
      </w:pPr>
    </w:p>
    <w:p w:rsidR="00E44EAA" w:rsidRDefault="00E44EAA" w:rsidP="00E44EAA">
      <w:pPr>
        <w:pStyle w:val="a3"/>
        <w:shd w:val="clear" w:color="auto" w:fill="FFFFFF"/>
        <w:spacing w:before="0" w:beforeAutospacing="0" w:after="0" w:afterAutospacing="0"/>
        <w:jc w:val="both"/>
        <w:rPr>
          <w:color w:val="000000"/>
        </w:rPr>
      </w:pPr>
    </w:p>
    <w:p w:rsidR="00E44EAA" w:rsidRDefault="00E44EAA" w:rsidP="00E44EAA">
      <w:pPr>
        <w:pStyle w:val="a3"/>
        <w:shd w:val="clear" w:color="auto" w:fill="FFFFFF"/>
        <w:spacing w:before="0" w:beforeAutospacing="0" w:after="0" w:afterAutospacing="0"/>
        <w:jc w:val="both"/>
        <w:rPr>
          <w:color w:val="000000"/>
        </w:rPr>
      </w:pPr>
    </w:p>
    <w:p w:rsidR="00E44EAA" w:rsidRDefault="00E44EAA" w:rsidP="00E44EAA">
      <w:pPr>
        <w:pStyle w:val="a3"/>
        <w:shd w:val="clear" w:color="auto" w:fill="FFFFFF"/>
        <w:spacing w:before="0" w:beforeAutospacing="0" w:after="0" w:afterAutospacing="0"/>
        <w:jc w:val="both"/>
        <w:rPr>
          <w:color w:val="000000"/>
        </w:rPr>
      </w:pPr>
    </w:p>
    <w:p w:rsidR="00E44EAA" w:rsidRPr="00E44EAA" w:rsidRDefault="00E44EAA" w:rsidP="00E44EAA">
      <w:pPr>
        <w:pStyle w:val="a3"/>
        <w:shd w:val="clear" w:color="auto" w:fill="FFFFFF"/>
        <w:spacing w:before="0" w:beforeAutospacing="0" w:after="0" w:afterAutospacing="0"/>
        <w:jc w:val="both"/>
        <w:rPr>
          <w:color w:val="000000"/>
        </w:rPr>
      </w:pPr>
    </w:p>
    <w:p w:rsidR="00640971" w:rsidRPr="00E44EAA" w:rsidRDefault="00640971" w:rsidP="00E44EAA">
      <w:pPr>
        <w:pStyle w:val="a3"/>
        <w:shd w:val="clear" w:color="auto" w:fill="FFFFFF"/>
        <w:spacing w:before="0" w:beforeAutospacing="0" w:after="0" w:afterAutospacing="0"/>
        <w:jc w:val="right"/>
        <w:rPr>
          <w:color w:val="000000"/>
        </w:rPr>
      </w:pPr>
      <w:r w:rsidRPr="00E44EAA">
        <w:rPr>
          <w:color w:val="000000"/>
        </w:rPr>
        <w:t>Выполнил:</w:t>
      </w:r>
    </w:p>
    <w:p w:rsidR="00640971" w:rsidRPr="00E44EAA" w:rsidRDefault="00640971" w:rsidP="00E44EAA">
      <w:pPr>
        <w:pStyle w:val="a3"/>
        <w:shd w:val="clear" w:color="auto" w:fill="FFFFFF"/>
        <w:spacing w:before="0" w:beforeAutospacing="0" w:after="0" w:afterAutospacing="0"/>
        <w:jc w:val="right"/>
        <w:rPr>
          <w:color w:val="000000"/>
        </w:rPr>
      </w:pPr>
      <w:r w:rsidRPr="00E44EAA">
        <w:rPr>
          <w:color w:val="000000"/>
        </w:rPr>
        <w:t>Данилюк Екатерина Евгеньевна</w:t>
      </w:r>
    </w:p>
    <w:p w:rsidR="00640971" w:rsidRPr="00E44EAA" w:rsidRDefault="00640971" w:rsidP="00E44EAA">
      <w:pPr>
        <w:pStyle w:val="a3"/>
        <w:shd w:val="clear" w:color="auto" w:fill="FFFFFF"/>
        <w:spacing w:before="0" w:beforeAutospacing="0" w:after="0" w:afterAutospacing="0"/>
        <w:jc w:val="right"/>
        <w:rPr>
          <w:color w:val="000000"/>
        </w:rPr>
      </w:pPr>
      <w:r w:rsidRPr="00E44EAA">
        <w:rPr>
          <w:color w:val="000000"/>
        </w:rPr>
        <w:t>Тренер-преподаватель по джиу-джитсу</w:t>
      </w:r>
    </w:p>
    <w:p w:rsidR="00640971" w:rsidRPr="00E44EAA" w:rsidRDefault="00640971" w:rsidP="00E44EAA">
      <w:pPr>
        <w:pStyle w:val="a3"/>
        <w:shd w:val="clear" w:color="auto" w:fill="FFFFFF"/>
        <w:spacing w:before="0" w:beforeAutospacing="0" w:after="0" w:afterAutospacing="0"/>
        <w:jc w:val="right"/>
        <w:rPr>
          <w:color w:val="000000"/>
        </w:rPr>
      </w:pPr>
      <w:r w:rsidRPr="00E44EAA">
        <w:rPr>
          <w:color w:val="000000"/>
        </w:rPr>
        <w:t>первая квалификационная категория</w:t>
      </w:r>
    </w:p>
    <w:p w:rsidR="00640971" w:rsidRPr="00E44EAA" w:rsidRDefault="00640971" w:rsidP="00E44EAA">
      <w:pPr>
        <w:pStyle w:val="a3"/>
        <w:shd w:val="clear" w:color="auto" w:fill="FFFFFF"/>
        <w:spacing w:before="0" w:beforeAutospacing="0" w:after="0" w:afterAutospacing="0"/>
        <w:jc w:val="both"/>
        <w:rPr>
          <w:color w:val="000000"/>
        </w:rPr>
      </w:pPr>
      <w:r w:rsidRPr="00E44EAA">
        <w:rPr>
          <w:color w:val="000000"/>
        </w:rPr>
        <w:br/>
      </w:r>
    </w:p>
    <w:p w:rsidR="00640971" w:rsidRPr="00E44EAA" w:rsidRDefault="00640971" w:rsidP="00E44EAA">
      <w:pPr>
        <w:pStyle w:val="a3"/>
        <w:shd w:val="clear" w:color="auto" w:fill="FFFFFF"/>
        <w:spacing w:before="0" w:beforeAutospacing="0" w:after="0" w:afterAutospacing="0"/>
        <w:jc w:val="both"/>
        <w:rPr>
          <w:color w:val="000000"/>
        </w:rPr>
      </w:pPr>
      <w:r w:rsidRPr="00E44EAA">
        <w:rPr>
          <w:color w:val="000000"/>
        </w:rPr>
        <w:br/>
      </w:r>
    </w:p>
    <w:p w:rsidR="00640971" w:rsidRPr="00E44EAA" w:rsidRDefault="00640971" w:rsidP="00E44EAA">
      <w:pPr>
        <w:pStyle w:val="a3"/>
        <w:shd w:val="clear" w:color="auto" w:fill="FFFFFF"/>
        <w:spacing w:before="0" w:beforeAutospacing="0" w:after="0" w:afterAutospacing="0"/>
        <w:jc w:val="both"/>
        <w:rPr>
          <w:color w:val="000000"/>
        </w:rPr>
      </w:pPr>
      <w:r w:rsidRPr="00E44EAA">
        <w:rPr>
          <w:color w:val="000000"/>
        </w:rPr>
        <w:br/>
      </w:r>
    </w:p>
    <w:p w:rsidR="009A21B6" w:rsidRPr="00E44EAA" w:rsidRDefault="009A21B6" w:rsidP="00E44EAA">
      <w:pPr>
        <w:pStyle w:val="a3"/>
        <w:shd w:val="clear" w:color="auto" w:fill="FFFFFF"/>
        <w:spacing w:before="0" w:beforeAutospacing="0" w:after="0" w:afterAutospacing="0"/>
        <w:jc w:val="both"/>
        <w:rPr>
          <w:color w:val="000000"/>
        </w:rPr>
      </w:pPr>
    </w:p>
    <w:p w:rsidR="009A21B6" w:rsidRPr="00E44EAA" w:rsidRDefault="009A21B6" w:rsidP="00E44EAA">
      <w:pPr>
        <w:pStyle w:val="a3"/>
        <w:shd w:val="clear" w:color="auto" w:fill="FFFFFF"/>
        <w:spacing w:before="0" w:beforeAutospacing="0" w:after="0" w:afterAutospacing="0"/>
        <w:jc w:val="both"/>
        <w:rPr>
          <w:color w:val="000000"/>
        </w:rPr>
      </w:pPr>
    </w:p>
    <w:p w:rsidR="009A21B6" w:rsidRPr="00E44EAA" w:rsidRDefault="009A21B6" w:rsidP="00E44EAA">
      <w:pPr>
        <w:pStyle w:val="a3"/>
        <w:shd w:val="clear" w:color="auto" w:fill="FFFFFF"/>
        <w:spacing w:before="0" w:beforeAutospacing="0" w:after="0" w:afterAutospacing="0"/>
        <w:jc w:val="both"/>
        <w:rPr>
          <w:color w:val="000000"/>
        </w:rPr>
      </w:pPr>
    </w:p>
    <w:p w:rsidR="00E44EAA" w:rsidRDefault="00E44EAA" w:rsidP="00E44EAA">
      <w:pPr>
        <w:pStyle w:val="a3"/>
        <w:shd w:val="clear" w:color="auto" w:fill="FFFFFF"/>
        <w:spacing w:before="0" w:beforeAutospacing="0" w:after="0" w:afterAutospacing="0"/>
        <w:jc w:val="both"/>
        <w:rPr>
          <w:color w:val="000000"/>
        </w:rPr>
      </w:pPr>
    </w:p>
    <w:p w:rsidR="00E44EAA" w:rsidRDefault="00E44EAA" w:rsidP="00E44EAA">
      <w:pPr>
        <w:pStyle w:val="a3"/>
        <w:shd w:val="clear" w:color="auto" w:fill="FFFFFF"/>
        <w:spacing w:before="0" w:beforeAutospacing="0" w:after="0" w:afterAutospacing="0"/>
        <w:jc w:val="both"/>
        <w:rPr>
          <w:color w:val="000000"/>
        </w:rPr>
      </w:pPr>
    </w:p>
    <w:p w:rsidR="00E44EAA" w:rsidRPr="00E44EAA" w:rsidRDefault="00E44EAA" w:rsidP="00E44EAA">
      <w:pPr>
        <w:pStyle w:val="a3"/>
        <w:shd w:val="clear" w:color="auto" w:fill="FFFFFF"/>
        <w:spacing w:before="0" w:beforeAutospacing="0" w:after="0" w:afterAutospacing="0"/>
        <w:jc w:val="center"/>
        <w:rPr>
          <w:color w:val="000000"/>
        </w:rPr>
      </w:pPr>
    </w:p>
    <w:p w:rsidR="009A21B6" w:rsidRPr="00E44EAA" w:rsidRDefault="009A21B6" w:rsidP="00E44EAA">
      <w:pPr>
        <w:pStyle w:val="a3"/>
        <w:shd w:val="clear" w:color="auto" w:fill="FFFFFF"/>
        <w:spacing w:before="0" w:beforeAutospacing="0" w:after="0" w:afterAutospacing="0"/>
        <w:jc w:val="both"/>
        <w:rPr>
          <w:color w:val="000000"/>
        </w:rPr>
      </w:pPr>
    </w:p>
    <w:p w:rsidR="00640971" w:rsidRPr="00E44EAA" w:rsidRDefault="00640971" w:rsidP="00E44EAA">
      <w:pPr>
        <w:pStyle w:val="a3"/>
        <w:shd w:val="clear" w:color="auto" w:fill="FFFFFF"/>
        <w:spacing w:before="0" w:beforeAutospacing="0" w:after="0" w:afterAutospacing="0"/>
        <w:jc w:val="center"/>
        <w:rPr>
          <w:color w:val="000000"/>
        </w:rPr>
      </w:pPr>
      <w:r w:rsidRPr="00E44EAA">
        <w:rPr>
          <w:color w:val="000000"/>
        </w:rPr>
        <w:t>г.</w:t>
      </w:r>
      <w:r w:rsidR="003F48E5">
        <w:rPr>
          <w:color w:val="000000"/>
        </w:rPr>
        <w:t xml:space="preserve"> </w:t>
      </w:r>
      <w:r w:rsidR="009A21B6" w:rsidRPr="00E44EAA">
        <w:rPr>
          <w:color w:val="000000"/>
        </w:rPr>
        <w:t>Нерюнгри</w:t>
      </w:r>
    </w:p>
    <w:p w:rsidR="00640971" w:rsidRDefault="00640971" w:rsidP="00E44EAA">
      <w:pPr>
        <w:pStyle w:val="a3"/>
        <w:shd w:val="clear" w:color="auto" w:fill="FFFFFF"/>
        <w:spacing w:before="0" w:beforeAutospacing="0" w:after="0" w:afterAutospacing="0"/>
        <w:jc w:val="center"/>
        <w:rPr>
          <w:color w:val="000000"/>
        </w:rPr>
      </w:pPr>
      <w:r w:rsidRPr="00E44EAA">
        <w:rPr>
          <w:color w:val="000000"/>
        </w:rPr>
        <w:t>20</w:t>
      </w:r>
      <w:r w:rsidR="00A02EF7">
        <w:rPr>
          <w:color w:val="000000"/>
        </w:rPr>
        <w:t>23</w:t>
      </w:r>
      <w:r w:rsidR="009A21B6" w:rsidRPr="00E44EAA">
        <w:rPr>
          <w:color w:val="000000"/>
        </w:rPr>
        <w:t xml:space="preserve"> год</w:t>
      </w:r>
    </w:p>
    <w:p w:rsidR="00E44EAA" w:rsidRDefault="00E44EAA" w:rsidP="00E44EAA">
      <w:pPr>
        <w:pStyle w:val="a3"/>
        <w:shd w:val="clear" w:color="auto" w:fill="FFFFFF"/>
        <w:spacing w:before="0" w:beforeAutospacing="0" w:after="0" w:afterAutospacing="0"/>
        <w:jc w:val="center"/>
        <w:rPr>
          <w:color w:val="000000"/>
        </w:rPr>
      </w:pPr>
    </w:p>
    <w:p w:rsidR="00E44EAA" w:rsidRPr="00E44EAA" w:rsidRDefault="00E44EAA" w:rsidP="00E44EAA">
      <w:pPr>
        <w:pStyle w:val="a3"/>
        <w:shd w:val="clear" w:color="auto" w:fill="FFFFFF"/>
        <w:spacing w:before="0" w:beforeAutospacing="0" w:after="0" w:afterAutospacing="0"/>
        <w:jc w:val="center"/>
        <w:rPr>
          <w:b/>
          <w:color w:val="000000"/>
        </w:rPr>
      </w:pPr>
    </w:p>
    <w:p w:rsidR="00E44EAA" w:rsidRDefault="00E44EAA" w:rsidP="00E44EAA">
      <w:pPr>
        <w:pStyle w:val="a3"/>
        <w:shd w:val="clear" w:color="auto" w:fill="FFFFFF"/>
        <w:spacing w:before="0" w:beforeAutospacing="0" w:after="0" w:afterAutospacing="0"/>
        <w:jc w:val="center"/>
        <w:rPr>
          <w:b/>
          <w:color w:val="000000"/>
        </w:rPr>
      </w:pPr>
      <w:r w:rsidRPr="00E44EAA">
        <w:rPr>
          <w:b/>
          <w:color w:val="000000"/>
        </w:rPr>
        <w:t>Содержание</w:t>
      </w:r>
    </w:p>
    <w:p w:rsidR="00E44EAA" w:rsidRPr="00E44EAA" w:rsidRDefault="00E44EAA" w:rsidP="00E44EAA">
      <w:pPr>
        <w:pStyle w:val="a3"/>
        <w:shd w:val="clear" w:color="auto" w:fill="FFFFFF"/>
        <w:spacing w:before="0" w:beforeAutospacing="0" w:after="0" w:afterAutospacing="0"/>
        <w:jc w:val="center"/>
        <w:rPr>
          <w:b/>
          <w:color w:val="000000"/>
        </w:rPr>
      </w:pPr>
    </w:p>
    <w:p w:rsidR="00640971" w:rsidRPr="00E44EAA" w:rsidRDefault="00640971" w:rsidP="00E44EAA">
      <w:pPr>
        <w:pStyle w:val="a3"/>
        <w:numPr>
          <w:ilvl w:val="0"/>
          <w:numId w:val="3"/>
        </w:numPr>
        <w:shd w:val="clear" w:color="auto" w:fill="FFFFFF"/>
        <w:spacing w:before="0" w:beforeAutospacing="0" w:after="150" w:afterAutospacing="0"/>
        <w:jc w:val="both"/>
        <w:rPr>
          <w:color w:val="000000"/>
        </w:rPr>
      </w:pPr>
      <w:r w:rsidRPr="00E44EAA">
        <w:rPr>
          <w:b/>
          <w:bCs/>
          <w:color w:val="000000"/>
        </w:rPr>
        <w:t>Введение…………………………………………………………….3</w:t>
      </w:r>
    </w:p>
    <w:p w:rsidR="00640971" w:rsidRPr="00E44EAA" w:rsidRDefault="00640971" w:rsidP="00E44EAA">
      <w:pPr>
        <w:pStyle w:val="a3"/>
        <w:numPr>
          <w:ilvl w:val="0"/>
          <w:numId w:val="4"/>
        </w:numPr>
        <w:shd w:val="clear" w:color="auto" w:fill="FFFFFF"/>
        <w:spacing w:before="0" w:beforeAutospacing="0" w:after="150" w:afterAutospacing="0"/>
        <w:jc w:val="both"/>
        <w:rPr>
          <w:color w:val="000000"/>
        </w:rPr>
      </w:pPr>
      <w:r w:rsidRPr="00E44EAA">
        <w:rPr>
          <w:color w:val="000000"/>
        </w:rPr>
        <w:t>Актуальность исследования</w:t>
      </w:r>
    </w:p>
    <w:p w:rsidR="00640971" w:rsidRPr="00E44EAA" w:rsidRDefault="00640971" w:rsidP="00E44EAA">
      <w:pPr>
        <w:pStyle w:val="a3"/>
        <w:numPr>
          <w:ilvl w:val="0"/>
          <w:numId w:val="4"/>
        </w:numPr>
        <w:shd w:val="clear" w:color="auto" w:fill="FFFFFF"/>
        <w:spacing w:before="0" w:beforeAutospacing="0" w:after="150" w:afterAutospacing="0"/>
        <w:jc w:val="both"/>
        <w:rPr>
          <w:color w:val="000000"/>
        </w:rPr>
      </w:pPr>
      <w:r w:rsidRPr="00E44EAA">
        <w:rPr>
          <w:color w:val="000000"/>
        </w:rPr>
        <w:t>Цели и задачи</w:t>
      </w:r>
    </w:p>
    <w:p w:rsidR="00640971" w:rsidRPr="00E44EAA" w:rsidRDefault="00640971" w:rsidP="00E44EAA">
      <w:pPr>
        <w:pStyle w:val="a3"/>
        <w:numPr>
          <w:ilvl w:val="0"/>
          <w:numId w:val="4"/>
        </w:numPr>
        <w:shd w:val="clear" w:color="auto" w:fill="FFFFFF"/>
        <w:spacing w:before="0" w:beforeAutospacing="0" w:after="150" w:afterAutospacing="0"/>
        <w:jc w:val="both"/>
        <w:rPr>
          <w:color w:val="000000"/>
        </w:rPr>
      </w:pPr>
      <w:r w:rsidRPr="00E44EAA">
        <w:rPr>
          <w:color w:val="000000"/>
        </w:rPr>
        <w:t>Объект исследования</w:t>
      </w:r>
    </w:p>
    <w:p w:rsidR="00640971" w:rsidRPr="00E44EAA" w:rsidRDefault="00640971" w:rsidP="00E44EAA">
      <w:pPr>
        <w:pStyle w:val="a3"/>
        <w:numPr>
          <w:ilvl w:val="0"/>
          <w:numId w:val="4"/>
        </w:numPr>
        <w:shd w:val="clear" w:color="auto" w:fill="FFFFFF"/>
        <w:spacing w:before="0" w:beforeAutospacing="0" w:after="150" w:afterAutospacing="0"/>
        <w:jc w:val="both"/>
        <w:rPr>
          <w:color w:val="000000"/>
        </w:rPr>
      </w:pPr>
      <w:r w:rsidRPr="00E44EAA">
        <w:rPr>
          <w:color w:val="000000"/>
        </w:rPr>
        <w:t>Предмет исследования</w:t>
      </w:r>
    </w:p>
    <w:p w:rsidR="00640971" w:rsidRPr="00E44EAA" w:rsidRDefault="00640971" w:rsidP="00E44EAA">
      <w:pPr>
        <w:pStyle w:val="a3"/>
        <w:numPr>
          <w:ilvl w:val="0"/>
          <w:numId w:val="4"/>
        </w:numPr>
        <w:shd w:val="clear" w:color="auto" w:fill="FFFFFF"/>
        <w:spacing w:before="0" w:beforeAutospacing="0" w:after="150" w:afterAutospacing="0"/>
        <w:jc w:val="both"/>
        <w:rPr>
          <w:color w:val="000000"/>
        </w:rPr>
      </w:pPr>
      <w:r w:rsidRPr="00E44EAA">
        <w:rPr>
          <w:color w:val="000000"/>
        </w:rPr>
        <w:t>Гипотеза</w:t>
      </w:r>
    </w:p>
    <w:p w:rsidR="00640971" w:rsidRPr="00E44EAA" w:rsidRDefault="00640971" w:rsidP="00E44EAA">
      <w:pPr>
        <w:pStyle w:val="a3"/>
        <w:numPr>
          <w:ilvl w:val="0"/>
          <w:numId w:val="4"/>
        </w:numPr>
        <w:shd w:val="clear" w:color="auto" w:fill="FFFFFF"/>
        <w:spacing w:before="0" w:beforeAutospacing="0" w:after="150" w:afterAutospacing="0"/>
        <w:jc w:val="both"/>
        <w:rPr>
          <w:color w:val="000000"/>
        </w:rPr>
      </w:pPr>
      <w:r w:rsidRPr="00E44EAA">
        <w:rPr>
          <w:color w:val="000000"/>
        </w:rPr>
        <w:t>Практическая значимость</w:t>
      </w:r>
    </w:p>
    <w:p w:rsidR="00E44EAA" w:rsidRDefault="00640971" w:rsidP="00E44EAA">
      <w:pPr>
        <w:pStyle w:val="a3"/>
        <w:numPr>
          <w:ilvl w:val="0"/>
          <w:numId w:val="4"/>
        </w:numPr>
        <w:shd w:val="clear" w:color="auto" w:fill="FFFFFF"/>
        <w:spacing w:before="0" w:beforeAutospacing="0" w:after="150" w:afterAutospacing="0"/>
        <w:jc w:val="both"/>
        <w:rPr>
          <w:color w:val="000000"/>
        </w:rPr>
      </w:pPr>
      <w:r w:rsidRPr="00E44EAA">
        <w:rPr>
          <w:color w:val="000000"/>
        </w:rPr>
        <w:t>Теоретическая значимость</w:t>
      </w:r>
    </w:p>
    <w:p w:rsidR="009A21B6" w:rsidRPr="00E44EAA" w:rsidRDefault="009A21B6" w:rsidP="00E44EAA">
      <w:pPr>
        <w:pStyle w:val="a3"/>
        <w:numPr>
          <w:ilvl w:val="0"/>
          <w:numId w:val="3"/>
        </w:numPr>
        <w:shd w:val="clear" w:color="auto" w:fill="FFFFFF"/>
        <w:spacing w:before="0" w:beforeAutospacing="0" w:after="150" w:afterAutospacing="0"/>
        <w:jc w:val="both"/>
        <w:rPr>
          <w:color w:val="000000"/>
        </w:rPr>
      </w:pPr>
      <w:r w:rsidRPr="00E44EAA">
        <w:rPr>
          <w:b/>
          <w:bCs/>
          <w:color w:val="000000"/>
        </w:rPr>
        <w:t>Заключение………………………………………………………….</w:t>
      </w:r>
      <w:r w:rsidR="005F7B36">
        <w:rPr>
          <w:b/>
          <w:bCs/>
          <w:color w:val="000000"/>
        </w:rPr>
        <w:t>8</w:t>
      </w:r>
    </w:p>
    <w:p w:rsidR="009A21B6" w:rsidRPr="00E44EAA" w:rsidRDefault="009A21B6" w:rsidP="00E44EAA">
      <w:pPr>
        <w:pStyle w:val="a3"/>
        <w:shd w:val="clear" w:color="auto" w:fill="FFFFFF"/>
        <w:spacing w:before="0" w:beforeAutospacing="0" w:after="150" w:afterAutospacing="0"/>
        <w:jc w:val="both"/>
        <w:rPr>
          <w:color w:val="000000"/>
        </w:rPr>
      </w:pPr>
      <w:r w:rsidRPr="00E44EAA">
        <w:rPr>
          <w:color w:val="000000"/>
        </w:rPr>
        <w:t>Выводы……………………………………………………………….</w:t>
      </w:r>
    </w:p>
    <w:p w:rsidR="00E44EAA" w:rsidRDefault="009A21B6" w:rsidP="00E44EAA">
      <w:pPr>
        <w:pStyle w:val="a3"/>
        <w:shd w:val="clear" w:color="auto" w:fill="FFFFFF"/>
        <w:spacing w:before="0" w:beforeAutospacing="0" w:after="150" w:afterAutospacing="0"/>
        <w:jc w:val="both"/>
        <w:rPr>
          <w:color w:val="000000"/>
        </w:rPr>
      </w:pPr>
      <w:r w:rsidRPr="00E44EAA">
        <w:rPr>
          <w:color w:val="000000"/>
        </w:rPr>
        <w:t>Рекомендации………………………………………………………..</w:t>
      </w:r>
    </w:p>
    <w:p w:rsidR="009A21B6" w:rsidRPr="00E44EAA" w:rsidRDefault="009A21B6" w:rsidP="00E44EAA">
      <w:pPr>
        <w:pStyle w:val="a3"/>
        <w:numPr>
          <w:ilvl w:val="0"/>
          <w:numId w:val="3"/>
        </w:numPr>
        <w:shd w:val="clear" w:color="auto" w:fill="FFFFFF"/>
        <w:spacing w:before="0" w:beforeAutospacing="0" w:after="150" w:afterAutospacing="0"/>
        <w:jc w:val="both"/>
        <w:rPr>
          <w:color w:val="000000"/>
        </w:rPr>
      </w:pPr>
      <w:r w:rsidRPr="00E44EAA">
        <w:rPr>
          <w:b/>
          <w:bCs/>
          <w:color w:val="000000"/>
        </w:rPr>
        <w:t>Список литературы………………………………………………..</w:t>
      </w:r>
      <w:r w:rsidR="005F7B36">
        <w:rPr>
          <w:b/>
          <w:bCs/>
          <w:color w:val="000000"/>
        </w:rPr>
        <w:t>10</w:t>
      </w:r>
    </w:p>
    <w:p w:rsidR="00AC6548" w:rsidRPr="00E44EAA" w:rsidRDefault="00AC6548" w:rsidP="00E44EAA">
      <w:pPr>
        <w:spacing w:line="240" w:lineRule="auto"/>
        <w:jc w:val="both"/>
        <w:rPr>
          <w:rFonts w:ascii="Times New Roman" w:hAnsi="Times New Roman"/>
          <w:sz w:val="24"/>
          <w:szCs w:val="24"/>
        </w:rPr>
      </w:pPr>
    </w:p>
    <w:p w:rsidR="00AC6548" w:rsidRPr="00E44EAA" w:rsidRDefault="00AC6548" w:rsidP="00E44EAA">
      <w:pPr>
        <w:spacing w:line="240" w:lineRule="auto"/>
        <w:jc w:val="both"/>
        <w:rPr>
          <w:rFonts w:ascii="Times New Roman" w:hAnsi="Times New Roman"/>
          <w:sz w:val="24"/>
          <w:szCs w:val="24"/>
        </w:rPr>
      </w:pPr>
    </w:p>
    <w:p w:rsidR="00AC6548" w:rsidRPr="00E44EAA" w:rsidRDefault="00AC6548" w:rsidP="00E44EAA">
      <w:pPr>
        <w:spacing w:line="240" w:lineRule="auto"/>
        <w:jc w:val="both"/>
        <w:rPr>
          <w:rFonts w:ascii="Times New Roman" w:hAnsi="Times New Roman"/>
          <w:sz w:val="24"/>
          <w:szCs w:val="24"/>
        </w:rPr>
      </w:pPr>
    </w:p>
    <w:p w:rsidR="00AC6548" w:rsidRPr="00E44EAA" w:rsidRDefault="00AC6548" w:rsidP="00E44EAA">
      <w:pPr>
        <w:spacing w:line="240" w:lineRule="auto"/>
        <w:jc w:val="both"/>
        <w:rPr>
          <w:rFonts w:ascii="Times New Roman" w:hAnsi="Times New Roman"/>
          <w:sz w:val="24"/>
          <w:szCs w:val="24"/>
        </w:rPr>
      </w:pPr>
    </w:p>
    <w:p w:rsidR="00AC6548" w:rsidRPr="00E44EAA" w:rsidRDefault="00AC6548" w:rsidP="00E44EAA">
      <w:pPr>
        <w:spacing w:line="240" w:lineRule="auto"/>
        <w:jc w:val="both"/>
        <w:rPr>
          <w:rFonts w:ascii="Times New Roman" w:hAnsi="Times New Roman"/>
          <w:sz w:val="24"/>
          <w:szCs w:val="24"/>
        </w:rPr>
      </w:pPr>
    </w:p>
    <w:p w:rsidR="00AC6548" w:rsidRPr="00E44EAA" w:rsidRDefault="00AC6548" w:rsidP="00E44EAA">
      <w:pPr>
        <w:spacing w:line="240" w:lineRule="auto"/>
        <w:jc w:val="both"/>
        <w:rPr>
          <w:rFonts w:ascii="Times New Roman" w:hAnsi="Times New Roman"/>
          <w:sz w:val="24"/>
          <w:szCs w:val="24"/>
        </w:rPr>
      </w:pPr>
    </w:p>
    <w:p w:rsidR="00AC6548" w:rsidRPr="00E44EAA" w:rsidRDefault="00AC6548" w:rsidP="00E44EAA">
      <w:pPr>
        <w:spacing w:line="240" w:lineRule="auto"/>
        <w:jc w:val="both"/>
        <w:rPr>
          <w:rFonts w:ascii="Times New Roman" w:hAnsi="Times New Roman"/>
          <w:sz w:val="24"/>
          <w:szCs w:val="24"/>
        </w:rPr>
      </w:pPr>
    </w:p>
    <w:p w:rsidR="00AC6548" w:rsidRPr="00E44EAA" w:rsidRDefault="00AC6548" w:rsidP="00E44EAA">
      <w:pPr>
        <w:spacing w:line="240" w:lineRule="auto"/>
        <w:jc w:val="both"/>
        <w:rPr>
          <w:rFonts w:ascii="Times New Roman" w:hAnsi="Times New Roman"/>
          <w:sz w:val="24"/>
          <w:szCs w:val="24"/>
        </w:rPr>
      </w:pPr>
    </w:p>
    <w:p w:rsidR="00AC6548" w:rsidRPr="00E44EAA" w:rsidRDefault="00AC6548" w:rsidP="00E44EAA">
      <w:pPr>
        <w:spacing w:line="240" w:lineRule="auto"/>
        <w:jc w:val="both"/>
        <w:rPr>
          <w:rFonts w:ascii="Times New Roman" w:hAnsi="Times New Roman"/>
          <w:sz w:val="24"/>
          <w:szCs w:val="24"/>
        </w:rPr>
      </w:pPr>
    </w:p>
    <w:p w:rsidR="00AC6548" w:rsidRPr="00E44EAA" w:rsidRDefault="00AC6548" w:rsidP="00E44EAA">
      <w:pPr>
        <w:spacing w:line="240" w:lineRule="auto"/>
        <w:jc w:val="both"/>
        <w:rPr>
          <w:rFonts w:ascii="Times New Roman" w:hAnsi="Times New Roman"/>
          <w:sz w:val="24"/>
          <w:szCs w:val="24"/>
        </w:rPr>
      </w:pPr>
    </w:p>
    <w:p w:rsidR="00AC6548" w:rsidRPr="00E44EAA" w:rsidRDefault="00AC6548" w:rsidP="00E44EAA">
      <w:pPr>
        <w:spacing w:line="240" w:lineRule="auto"/>
        <w:jc w:val="both"/>
        <w:rPr>
          <w:rFonts w:ascii="Times New Roman" w:hAnsi="Times New Roman"/>
          <w:sz w:val="24"/>
          <w:szCs w:val="24"/>
        </w:rPr>
      </w:pPr>
    </w:p>
    <w:p w:rsidR="00AC6548" w:rsidRPr="00E44EAA" w:rsidRDefault="00AC6548" w:rsidP="00E44EAA">
      <w:pPr>
        <w:spacing w:line="240" w:lineRule="auto"/>
        <w:jc w:val="both"/>
        <w:rPr>
          <w:rFonts w:ascii="Times New Roman" w:hAnsi="Times New Roman"/>
          <w:sz w:val="24"/>
          <w:szCs w:val="24"/>
        </w:rPr>
      </w:pPr>
    </w:p>
    <w:p w:rsidR="00AC6548" w:rsidRPr="00E44EAA" w:rsidRDefault="00AC6548" w:rsidP="00E44EAA">
      <w:pPr>
        <w:spacing w:line="240" w:lineRule="auto"/>
        <w:jc w:val="both"/>
        <w:rPr>
          <w:rFonts w:ascii="Times New Roman" w:hAnsi="Times New Roman"/>
          <w:sz w:val="24"/>
          <w:szCs w:val="24"/>
        </w:rPr>
      </w:pPr>
    </w:p>
    <w:p w:rsidR="00AC6548" w:rsidRDefault="00AC6548" w:rsidP="00E44EAA">
      <w:pPr>
        <w:spacing w:line="240" w:lineRule="auto"/>
        <w:jc w:val="both"/>
        <w:rPr>
          <w:rFonts w:ascii="Times New Roman" w:hAnsi="Times New Roman"/>
          <w:sz w:val="24"/>
          <w:szCs w:val="24"/>
        </w:rPr>
      </w:pPr>
    </w:p>
    <w:p w:rsidR="00E44EAA" w:rsidRDefault="00E44EAA" w:rsidP="00E44EAA">
      <w:pPr>
        <w:spacing w:line="240" w:lineRule="auto"/>
        <w:jc w:val="both"/>
        <w:rPr>
          <w:rFonts w:ascii="Times New Roman" w:hAnsi="Times New Roman"/>
          <w:sz w:val="24"/>
          <w:szCs w:val="24"/>
        </w:rPr>
      </w:pPr>
    </w:p>
    <w:p w:rsidR="00E44EAA" w:rsidRDefault="00E44EAA" w:rsidP="00E44EAA">
      <w:pPr>
        <w:spacing w:line="240" w:lineRule="auto"/>
        <w:jc w:val="both"/>
        <w:rPr>
          <w:rFonts w:ascii="Times New Roman" w:hAnsi="Times New Roman"/>
          <w:sz w:val="24"/>
          <w:szCs w:val="24"/>
        </w:rPr>
      </w:pPr>
    </w:p>
    <w:p w:rsidR="00E44EAA" w:rsidRDefault="00E44EAA" w:rsidP="00E44EAA">
      <w:pPr>
        <w:spacing w:line="240" w:lineRule="auto"/>
        <w:jc w:val="both"/>
        <w:rPr>
          <w:rFonts w:ascii="Times New Roman" w:hAnsi="Times New Roman"/>
          <w:sz w:val="24"/>
          <w:szCs w:val="24"/>
        </w:rPr>
      </w:pPr>
    </w:p>
    <w:p w:rsidR="00E44EAA" w:rsidRDefault="00E44EAA" w:rsidP="00E44EAA">
      <w:pPr>
        <w:spacing w:line="240" w:lineRule="auto"/>
        <w:jc w:val="both"/>
        <w:rPr>
          <w:rFonts w:ascii="Times New Roman" w:hAnsi="Times New Roman"/>
          <w:sz w:val="24"/>
          <w:szCs w:val="24"/>
        </w:rPr>
      </w:pPr>
    </w:p>
    <w:p w:rsidR="00E44EAA" w:rsidRPr="00E44EAA" w:rsidRDefault="00E44EAA" w:rsidP="00E44EAA">
      <w:pPr>
        <w:spacing w:line="240" w:lineRule="auto"/>
        <w:jc w:val="both"/>
        <w:rPr>
          <w:rFonts w:ascii="Times New Roman" w:hAnsi="Times New Roman"/>
          <w:sz w:val="24"/>
          <w:szCs w:val="24"/>
        </w:rPr>
      </w:pPr>
    </w:p>
    <w:p w:rsidR="00AC6548" w:rsidRPr="00E44EAA" w:rsidRDefault="00AC6548" w:rsidP="00E44EAA">
      <w:pPr>
        <w:spacing w:line="240" w:lineRule="auto"/>
        <w:jc w:val="both"/>
        <w:rPr>
          <w:rFonts w:ascii="Times New Roman" w:hAnsi="Times New Roman"/>
          <w:sz w:val="24"/>
          <w:szCs w:val="24"/>
        </w:rPr>
      </w:pPr>
    </w:p>
    <w:p w:rsidR="009A21B6" w:rsidRPr="003F48E5" w:rsidRDefault="009A21B6" w:rsidP="003F48E5">
      <w:pPr>
        <w:pStyle w:val="a3"/>
        <w:numPr>
          <w:ilvl w:val="0"/>
          <w:numId w:val="7"/>
        </w:numPr>
        <w:shd w:val="clear" w:color="auto" w:fill="FFFFFF"/>
        <w:spacing w:before="0" w:beforeAutospacing="0" w:after="0" w:afterAutospacing="0"/>
        <w:jc w:val="center"/>
        <w:rPr>
          <w:color w:val="000000"/>
        </w:rPr>
      </w:pPr>
      <w:r w:rsidRPr="00E44EAA">
        <w:rPr>
          <w:b/>
          <w:bCs/>
          <w:color w:val="000000"/>
        </w:rPr>
        <w:lastRenderedPageBreak/>
        <w:t>Введение.</w:t>
      </w:r>
    </w:p>
    <w:p w:rsidR="009A21B6" w:rsidRPr="00E44EAA" w:rsidRDefault="009A21B6" w:rsidP="00E44EAA">
      <w:pPr>
        <w:pStyle w:val="a3"/>
        <w:shd w:val="clear" w:color="auto" w:fill="FFFFFF"/>
        <w:spacing w:before="0" w:beforeAutospacing="0" w:after="0" w:afterAutospacing="0"/>
        <w:ind w:firstLine="708"/>
        <w:jc w:val="both"/>
        <w:rPr>
          <w:color w:val="000000"/>
        </w:rPr>
      </w:pPr>
      <w:r w:rsidRPr="00E44EAA">
        <w:rPr>
          <w:color w:val="000000"/>
        </w:rPr>
        <w:t>Одной из основных задач, решаемых в процессе физического воспитания, является обеспечение оптимального развития физических качеств. Физическими качествами принято называть врожденные морфофункциональные качества, благодаря которым возможна физическая активность и целесообразная двигательная деятельность человека. К основным физическим качествам относят силу, быстроту, выносливость, гибкость, ловкость.</w:t>
      </w:r>
    </w:p>
    <w:p w:rsidR="009A21B6" w:rsidRPr="00E44EAA" w:rsidRDefault="009A21B6" w:rsidP="00E44EAA">
      <w:pPr>
        <w:pStyle w:val="a3"/>
        <w:shd w:val="clear" w:color="auto" w:fill="FFFFFF"/>
        <w:spacing w:before="0" w:beforeAutospacing="0" w:after="0" w:afterAutospacing="0"/>
        <w:jc w:val="both"/>
        <w:rPr>
          <w:color w:val="000000"/>
        </w:rPr>
      </w:pPr>
      <w:r w:rsidRPr="00E44EAA">
        <w:rPr>
          <w:color w:val="000000"/>
        </w:rPr>
        <w:t>Физические качества и двигательные навыки, полученные в результате физических занятий, могут быть легко перенесены человеком в другие области его деятельности, и способствовать быстрому приспособлению человека к изменяющимся условиям труда быта, что очень важно в современных жизненных условиях.</w:t>
      </w:r>
    </w:p>
    <w:p w:rsidR="00AC6548" w:rsidRPr="00E44EAA" w:rsidRDefault="009A21B6" w:rsidP="00E44EAA">
      <w:pPr>
        <w:pStyle w:val="a3"/>
        <w:shd w:val="clear" w:color="auto" w:fill="FFFFFF"/>
        <w:spacing w:before="0" w:beforeAutospacing="0" w:after="0" w:afterAutospacing="0"/>
        <w:ind w:firstLine="708"/>
        <w:jc w:val="both"/>
        <w:rPr>
          <w:color w:val="000000"/>
        </w:rPr>
      </w:pPr>
      <w:r w:rsidRPr="00E44EAA">
        <w:rPr>
          <w:color w:val="000000"/>
        </w:rPr>
        <w:t>Ни одно двигательное качество не может быть изолировано от других. Например, штангисту для поднятия рекордного веса недостаточно даже значительного развития мышечной силы. Можно обладать большим потенциалом силовых качеств, но реализуются они лишь при наличии необходимого уровня развития подвижности, точности, гибкости и др., т.е. без соответствующего развития координационных не могут полностью реализоваться физические качества.</w:t>
      </w:r>
    </w:p>
    <w:p w:rsidR="009A21B6" w:rsidRPr="00E44EAA" w:rsidRDefault="00AC6548" w:rsidP="00E44EAA">
      <w:pPr>
        <w:spacing w:after="0" w:line="240" w:lineRule="auto"/>
        <w:ind w:firstLine="708"/>
        <w:jc w:val="both"/>
        <w:rPr>
          <w:rFonts w:ascii="Times New Roman" w:hAnsi="Times New Roman"/>
          <w:sz w:val="24"/>
          <w:szCs w:val="24"/>
        </w:rPr>
      </w:pPr>
      <w:r w:rsidRPr="00E44EAA">
        <w:rPr>
          <w:rFonts w:ascii="Times New Roman" w:hAnsi="Times New Roman"/>
          <w:b/>
          <w:sz w:val="24"/>
          <w:szCs w:val="24"/>
        </w:rPr>
        <w:t xml:space="preserve">Актуальность </w:t>
      </w:r>
      <w:r w:rsidRPr="00E44EAA">
        <w:rPr>
          <w:rFonts w:ascii="Times New Roman" w:hAnsi="Times New Roman"/>
          <w:sz w:val="24"/>
          <w:szCs w:val="24"/>
        </w:rPr>
        <w:t xml:space="preserve">данной работы </w:t>
      </w:r>
      <w:r w:rsidR="009A21B6" w:rsidRPr="00E44EAA">
        <w:rPr>
          <w:rFonts w:ascii="Times New Roman" w:hAnsi="Times New Roman"/>
          <w:sz w:val="24"/>
          <w:szCs w:val="24"/>
        </w:rPr>
        <w:t>можно рассматривать как средство воспитания отношений человека к окружающему миру и людям. Джиу-джитсу позволяет в процессе тренировок и постижения искусства нападать и обороняться, использовать наиболее эффективные способы закалять свое тело и воспитывать волю. Джиу-джитсу представляет собой стройную систему побеждать, не затрачивая больших физических усилий. Являясь самой универсальной системой боевого искусства, джиу-джитсу объединяет в себе все наиболее эффективные приемы как при борьбе на средней и дальней дистанции, так и при борьбе на ближней дистанции и борьбе лежа. Выполнение приемов джиу-джитсу основано на глубоком понимании законов окружающего нас мира, физиологии и психологии людей. Развитие этой системы средствами гармонического физического воспитания позволит привлечь к регулярным занятиям физической культурой и спортом широкие слои населения, в том числе детей и молодежи.</w:t>
      </w:r>
    </w:p>
    <w:p w:rsidR="00AC6548" w:rsidRPr="00E44EAA" w:rsidRDefault="00AC6548" w:rsidP="00E44EAA">
      <w:pPr>
        <w:spacing w:after="0" w:line="240" w:lineRule="auto"/>
        <w:ind w:firstLine="708"/>
        <w:jc w:val="both"/>
        <w:rPr>
          <w:rFonts w:ascii="Times New Roman" w:hAnsi="Times New Roman"/>
          <w:b/>
          <w:i/>
          <w:sz w:val="24"/>
          <w:szCs w:val="24"/>
        </w:rPr>
      </w:pPr>
      <w:r w:rsidRPr="00E44EAA">
        <w:rPr>
          <w:rFonts w:ascii="Times New Roman" w:hAnsi="Times New Roman"/>
          <w:b/>
          <w:sz w:val="24"/>
          <w:szCs w:val="24"/>
        </w:rPr>
        <w:t>Характеристика избранного вида спорта, его отличительные особенности</w:t>
      </w:r>
    </w:p>
    <w:p w:rsidR="00AC6548" w:rsidRPr="00E44EAA" w:rsidRDefault="00AC6548" w:rsidP="00E44EAA">
      <w:pPr>
        <w:spacing w:after="0" w:line="240" w:lineRule="auto"/>
        <w:ind w:firstLine="709"/>
        <w:jc w:val="both"/>
        <w:rPr>
          <w:rFonts w:ascii="Times New Roman" w:hAnsi="Times New Roman"/>
          <w:sz w:val="24"/>
          <w:szCs w:val="24"/>
        </w:rPr>
      </w:pPr>
      <w:proofErr w:type="gramStart"/>
      <w:r w:rsidRPr="00E44EAA">
        <w:rPr>
          <w:rFonts w:ascii="Times New Roman" w:hAnsi="Times New Roman"/>
          <w:sz w:val="24"/>
          <w:szCs w:val="24"/>
        </w:rPr>
        <w:t>"Джиу-джитсу" в переводе с японского означает мягкое или гибкое искусство.</w:t>
      </w:r>
      <w:proofErr w:type="gramEnd"/>
      <w:r w:rsidRPr="00E44EAA">
        <w:rPr>
          <w:rFonts w:ascii="Times New Roman" w:hAnsi="Times New Roman"/>
          <w:sz w:val="24"/>
          <w:szCs w:val="24"/>
        </w:rPr>
        <w:t xml:space="preserve"> "</w:t>
      </w:r>
      <w:proofErr w:type="spellStart"/>
      <w:r w:rsidRPr="00E44EAA">
        <w:rPr>
          <w:rFonts w:ascii="Times New Roman" w:hAnsi="Times New Roman"/>
          <w:sz w:val="24"/>
          <w:szCs w:val="24"/>
        </w:rPr>
        <w:t>Дзю</w:t>
      </w:r>
      <w:proofErr w:type="spellEnd"/>
      <w:r w:rsidRPr="00E44EAA">
        <w:rPr>
          <w:rFonts w:ascii="Times New Roman" w:hAnsi="Times New Roman"/>
          <w:sz w:val="24"/>
          <w:szCs w:val="24"/>
        </w:rPr>
        <w:t xml:space="preserve"> </w:t>
      </w:r>
      <w:proofErr w:type="spellStart"/>
      <w:r w:rsidRPr="00E44EAA">
        <w:rPr>
          <w:rFonts w:ascii="Times New Roman" w:hAnsi="Times New Roman"/>
          <w:sz w:val="24"/>
          <w:szCs w:val="24"/>
        </w:rPr>
        <w:t>еку</w:t>
      </w:r>
      <w:proofErr w:type="spellEnd"/>
      <w:r w:rsidRPr="00E44EAA">
        <w:rPr>
          <w:rFonts w:ascii="Times New Roman" w:hAnsi="Times New Roman"/>
          <w:sz w:val="24"/>
          <w:szCs w:val="24"/>
        </w:rPr>
        <w:t xml:space="preserve"> </w:t>
      </w:r>
      <w:proofErr w:type="spellStart"/>
      <w:proofErr w:type="gramStart"/>
      <w:r w:rsidRPr="00E44EAA">
        <w:rPr>
          <w:rFonts w:ascii="Times New Roman" w:hAnsi="Times New Roman"/>
          <w:sz w:val="24"/>
          <w:szCs w:val="24"/>
        </w:rPr>
        <w:t>го-о</w:t>
      </w:r>
      <w:proofErr w:type="spellEnd"/>
      <w:proofErr w:type="gramEnd"/>
      <w:r w:rsidRPr="00E44EAA">
        <w:rPr>
          <w:rFonts w:ascii="Times New Roman" w:hAnsi="Times New Roman"/>
          <w:sz w:val="24"/>
          <w:szCs w:val="24"/>
        </w:rPr>
        <w:t xml:space="preserve"> сей суру" (мягкость победит силу и зло) - эта древняя японская формула школ джиу-джитсу как нельзя лучше выражает его теоретическую платформу. С научной точки зрения, джиу-джитсу можно рассматривать как средство воспитания отношений человека к окружающему миру и людям. Джиу-джитсу позволяет в процессе тренировок и постижения искусства нападать и обороняться, использовать наиболее эффективные способы закалять свое тело и воспитывать волю. Джиу-джитсу представляет собой стройную систему побеждать, не затрачивая больших физических усилий. Являясь самой универсальной системой боевого искусства, джиу-джитсу объединяет в себе все наиболее эффективные приемы как при борьбе на средней и дальней дистанции, так и при борьбе на ближней дистанции и борьбе лежа. Выполнение приемов джиу-джитсу основано на глубоком понимании законов окружающего нас мира, физиологии и психологии людей. Джиу-джитсу позволяет в процессе тренировок и постижения искусств нападать и обороняться, использовать наиболее эффективные способы закалять свое тело и воспитывать волю.</w:t>
      </w:r>
    </w:p>
    <w:p w:rsidR="00AC6548" w:rsidRPr="00E44EAA" w:rsidRDefault="00AC6548" w:rsidP="00E44EAA">
      <w:pPr>
        <w:spacing w:after="0" w:line="240" w:lineRule="auto"/>
        <w:ind w:firstLine="709"/>
        <w:jc w:val="both"/>
        <w:rPr>
          <w:rFonts w:ascii="Times New Roman" w:hAnsi="Times New Roman"/>
          <w:sz w:val="24"/>
          <w:szCs w:val="24"/>
        </w:rPr>
      </w:pPr>
      <w:r w:rsidRPr="00E44EAA">
        <w:rPr>
          <w:rFonts w:ascii="Times New Roman" w:hAnsi="Times New Roman"/>
          <w:sz w:val="24"/>
          <w:szCs w:val="24"/>
        </w:rPr>
        <w:t xml:space="preserve">Техника джиу-джитсу очень разнообразна и насчитывает более шести тысяч приемов. В </w:t>
      </w:r>
      <w:proofErr w:type="gramStart"/>
      <w:r w:rsidRPr="00E44EAA">
        <w:rPr>
          <w:rFonts w:ascii="Times New Roman" w:hAnsi="Times New Roman"/>
          <w:sz w:val="24"/>
          <w:szCs w:val="24"/>
        </w:rPr>
        <w:t>данном</w:t>
      </w:r>
      <w:proofErr w:type="gramEnd"/>
      <w:r w:rsidRPr="00E44EAA">
        <w:rPr>
          <w:rFonts w:ascii="Times New Roman" w:hAnsi="Times New Roman"/>
          <w:sz w:val="24"/>
          <w:szCs w:val="24"/>
        </w:rPr>
        <w:t xml:space="preserve"> программе даны основные базовые приемы, которые классифицируются следующим образом: </w:t>
      </w:r>
    </w:p>
    <w:p w:rsidR="00AC6548" w:rsidRPr="00E44EAA" w:rsidRDefault="00AC6548" w:rsidP="00E44EAA">
      <w:pPr>
        <w:numPr>
          <w:ilvl w:val="0"/>
          <w:numId w:val="1"/>
        </w:numPr>
        <w:tabs>
          <w:tab w:val="left" w:pos="993"/>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t>Позиции (стойки) (сизей)</w:t>
      </w:r>
    </w:p>
    <w:p w:rsidR="00AC6548" w:rsidRPr="00E44EAA" w:rsidRDefault="00AC6548" w:rsidP="00E44EAA">
      <w:pPr>
        <w:numPr>
          <w:ilvl w:val="0"/>
          <w:numId w:val="1"/>
        </w:numPr>
        <w:tabs>
          <w:tab w:val="left" w:pos="993"/>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t>Технику передвижений (</w:t>
      </w:r>
      <w:proofErr w:type="spellStart"/>
      <w:r w:rsidRPr="00E44EAA">
        <w:rPr>
          <w:rFonts w:ascii="Times New Roman" w:hAnsi="Times New Roman"/>
          <w:sz w:val="24"/>
          <w:szCs w:val="24"/>
        </w:rPr>
        <w:t>синтай</w:t>
      </w:r>
      <w:proofErr w:type="spellEnd"/>
      <w:r w:rsidRPr="00E44EAA">
        <w:rPr>
          <w:rFonts w:ascii="Times New Roman" w:hAnsi="Times New Roman"/>
          <w:sz w:val="24"/>
          <w:szCs w:val="24"/>
        </w:rPr>
        <w:t>)</w:t>
      </w:r>
    </w:p>
    <w:p w:rsidR="00AC6548" w:rsidRPr="00E44EAA" w:rsidRDefault="00AC6548" w:rsidP="00E44EAA">
      <w:pPr>
        <w:numPr>
          <w:ilvl w:val="0"/>
          <w:numId w:val="1"/>
        </w:numPr>
        <w:tabs>
          <w:tab w:val="left" w:pos="993"/>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t xml:space="preserve">Технику поворотов и </w:t>
      </w:r>
      <w:proofErr w:type="spellStart"/>
      <w:r w:rsidRPr="00E44EAA">
        <w:rPr>
          <w:rFonts w:ascii="Times New Roman" w:hAnsi="Times New Roman"/>
          <w:sz w:val="24"/>
          <w:szCs w:val="24"/>
        </w:rPr>
        <w:t>подворотов</w:t>
      </w:r>
      <w:proofErr w:type="spellEnd"/>
      <w:r w:rsidRPr="00E44EAA">
        <w:rPr>
          <w:rFonts w:ascii="Times New Roman" w:hAnsi="Times New Roman"/>
          <w:sz w:val="24"/>
          <w:szCs w:val="24"/>
        </w:rPr>
        <w:t xml:space="preserve"> (</w:t>
      </w:r>
      <w:proofErr w:type="spellStart"/>
      <w:r w:rsidRPr="00E44EAA">
        <w:rPr>
          <w:rFonts w:ascii="Times New Roman" w:hAnsi="Times New Roman"/>
          <w:sz w:val="24"/>
          <w:szCs w:val="24"/>
        </w:rPr>
        <w:t>тайсабаки</w:t>
      </w:r>
      <w:proofErr w:type="spellEnd"/>
      <w:r w:rsidRPr="00E44EAA">
        <w:rPr>
          <w:rFonts w:ascii="Times New Roman" w:hAnsi="Times New Roman"/>
          <w:sz w:val="24"/>
          <w:szCs w:val="24"/>
        </w:rPr>
        <w:t>)</w:t>
      </w:r>
    </w:p>
    <w:p w:rsidR="00AC6548" w:rsidRPr="00E44EAA" w:rsidRDefault="00AC6548" w:rsidP="00E44EAA">
      <w:pPr>
        <w:numPr>
          <w:ilvl w:val="0"/>
          <w:numId w:val="1"/>
        </w:numPr>
        <w:tabs>
          <w:tab w:val="left" w:pos="993"/>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t>Технику бросков (</w:t>
      </w:r>
      <w:proofErr w:type="spellStart"/>
      <w:r w:rsidRPr="00E44EAA">
        <w:rPr>
          <w:rFonts w:ascii="Times New Roman" w:hAnsi="Times New Roman"/>
          <w:sz w:val="24"/>
          <w:szCs w:val="24"/>
        </w:rPr>
        <w:t>нагеваза</w:t>
      </w:r>
      <w:proofErr w:type="spellEnd"/>
      <w:r w:rsidRPr="00E44EAA">
        <w:rPr>
          <w:rFonts w:ascii="Times New Roman" w:hAnsi="Times New Roman"/>
          <w:sz w:val="24"/>
          <w:szCs w:val="24"/>
        </w:rPr>
        <w:t>)</w:t>
      </w:r>
    </w:p>
    <w:p w:rsidR="00AC6548" w:rsidRPr="00E44EAA" w:rsidRDefault="00AC6548" w:rsidP="00E44EAA">
      <w:pPr>
        <w:numPr>
          <w:ilvl w:val="0"/>
          <w:numId w:val="1"/>
        </w:numPr>
        <w:tabs>
          <w:tab w:val="left" w:pos="993"/>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t>Технику ударов по болевым точкам (</w:t>
      </w:r>
      <w:proofErr w:type="spellStart"/>
      <w:r w:rsidRPr="00E44EAA">
        <w:rPr>
          <w:rFonts w:ascii="Times New Roman" w:hAnsi="Times New Roman"/>
          <w:sz w:val="24"/>
          <w:szCs w:val="24"/>
        </w:rPr>
        <w:t>атемиваза</w:t>
      </w:r>
      <w:proofErr w:type="spellEnd"/>
      <w:r w:rsidRPr="00E44EAA">
        <w:rPr>
          <w:rFonts w:ascii="Times New Roman" w:hAnsi="Times New Roman"/>
          <w:sz w:val="24"/>
          <w:szCs w:val="24"/>
        </w:rPr>
        <w:t>)</w:t>
      </w:r>
    </w:p>
    <w:p w:rsidR="00AC6548" w:rsidRPr="00E44EAA" w:rsidRDefault="00AC6548" w:rsidP="00E44EAA">
      <w:pPr>
        <w:numPr>
          <w:ilvl w:val="0"/>
          <w:numId w:val="1"/>
        </w:numPr>
        <w:tabs>
          <w:tab w:val="left" w:pos="993"/>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t>Технику защит (</w:t>
      </w:r>
      <w:proofErr w:type="spellStart"/>
      <w:r w:rsidRPr="00E44EAA">
        <w:rPr>
          <w:rFonts w:ascii="Times New Roman" w:hAnsi="Times New Roman"/>
          <w:sz w:val="24"/>
          <w:szCs w:val="24"/>
        </w:rPr>
        <w:t>укеваза</w:t>
      </w:r>
      <w:proofErr w:type="spellEnd"/>
      <w:r w:rsidRPr="00E44EAA">
        <w:rPr>
          <w:rFonts w:ascii="Times New Roman" w:hAnsi="Times New Roman"/>
          <w:sz w:val="24"/>
          <w:szCs w:val="24"/>
        </w:rPr>
        <w:t>)</w:t>
      </w:r>
    </w:p>
    <w:p w:rsidR="00AC6548" w:rsidRPr="00E44EAA" w:rsidRDefault="00AC6548" w:rsidP="00E44EAA">
      <w:pPr>
        <w:numPr>
          <w:ilvl w:val="0"/>
          <w:numId w:val="1"/>
        </w:numPr>
        <w:tabs>
          <w:tab w:val="left" w:pos="993"/>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t>Удушения (</w:t>
      </w:r>
      <w:proofErr w:type="spellStart"/>
      <w:r w:rsidRPr="00E44EAA">
        <w:rPr>
          <w:rFonts w:ascii="Times New Roman" w:hAnsi="Times New Roman"/>
          <w:sz w:val="24"/>
          <w:szCs w:val="24"/>
        </w:rPr>
        <w:t>шимеваза</w:t>
      </w:r>
      <w:proofErr w:type="spellEnd"/>
      <w:r w:rsidRPr="00E44EAA">
        <w:rPr>
          <w:rFonts w:ascii="Times New Roman" w:hAnsi="Times New Roman"/>
          <w:sz w:val="24"/>
          <w:szCs w:val="24"/>
        </w:rPr>
        <w:t>)</w:t>
      </w:r>
    </w:p>
    <w:p w:rsidR="00AC6548" w:rsidRPr="00E44EAA" w:rsidRDefault="00AC6548" w:rsidP="00E44EAA">
      <w:pPr>
        <w:numPr>
          <w:ilvl w:val="0"/>
          <w:numId w:val="1"/>
        </w:numPr>
        <w:tabs>
          <w:tab w:val="left" w:pos="993"/>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t>Удержания (</w:t>
      </w:r>
      <w:proofErr w:type="spellStart"/>
      <w:r w:rsidRPr="00E44EAA">
        <w:rPr>
          <w:rFonts w:ascii="Times New Roman" w:hAnsi="Times New Roman"/>
          <w:sz w:val="24"/>
          <w:szCs w:val="24"/>
        </w:rPr>
        <w:t>осаекомиваза</w:t>
      </w:r>
      <w:proofErr w:type="spellEnd"/>
      <w:r w:rsidRPr="00E44EAA">
        <w:rPr>
          <w:rFonts w:ascii="Times New Roman" w:hAnsi="Times New Roman"/>
          <w:sz w:val="24"/>
          <w:szCs w:val="24"/>
        </w:rPr>
        <w:t>)</w:t>
      </w:r>
    </w:p>
    <w:p w:rsidR="00AC6548" w:rsidRPr="00E44EAA" w:rsidRDefault="00AC6548" w:rsidP="00E44EAA">
      <w:pPr>
        <w:numPr>
          <w:ilvl w:val="0"/>
          <w:numId w:val="1"/>
        </w:numPr>
        <w:tabs>
          <w:tab w:val="left" w:pos="993"/>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lastRenderedPageBreak/>
        <w:t>Болевые приемы (</w:t>
      </w:r>
      <w:proofErr w:type="spellStart"/>
      <w:r w:rsidRPr="00E44EAA">
        <w:rPr>
          <w:rFonts w:ascii="Times New Roman" w:hAnsi="Times New Roman"/>
          <w:sz w:val="24"/>
          <w:szCs w:val="24"/>
        </w:rPr>
        <w:t>кансетсуваза</w:t>
      </w:r>
      <w:proofErr w:type="spellEnd"/>
      <w:r w:rsidRPr="00E44EAA">
        <w:rPr>
          <w:rFonts w:ascii="Times New Roman" w:hAnsi="Times New Roman"/>
          <w:sz w:val="24"/>
          <w:szCs w:val="24"/>
        </w:rPr>
        <w:t>)</w:t>
      </w:r>
    </w:p>
    <w:p w:rsidR="00AC6548" w:rsidRPr="00E44EAA" w:rsidRDefault="00AC6548" w:rsidP="00E44EAA">
      <w:pPr>
        <w:numPr>
          <w:ilvl w:val="0"/>
          <w:numId w:val="1"/>
        </w:numPr>
        <w:tabs>
          <w:tab w:val="clear" w:pos="720"/>
          <w:tab w:val="num" w:pos="426"/>
          <w:tab w:val="left" w:pos="993"/>
          <w:tab w:val="left" w:pos="1134"/>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t>Технику падений (</w:t>
      </w:r>
      <w:proofErr w:type="spellStart"/>
      <w:r w:rsidRPr="00E44EAA">
        <w:rPr>
          <w:rFonts w:ascii="Times New Roman" w:hAnsi="Times New Roman"/>
          <w:sz w:val="24"/>
          <w:szCs w:val="24"/>
        </w:rPr>
        <w:t>укеми</w:t>
      </w:r>
      <w:proofErr w:type="spellEnd"/>
      <w:r w:rsidRPr="00E44EAA">
        <w:rPr>
          <w:rFonts w:ascii="Times New Roman" w:hAnsi="Times New Roman"/>
          <w:sz w:val="24"/>
          <w:szCs w:val="24"/>
        </w:rPr>
        <w:t>)</w:t>
      </w:r>
    </w:p>
    <w:p w:rsidR="00AC6548" w:rsidRPr="00E44EAA" w:rsidRDefault="00AC6548" w:rsidP="00E44EAA">
      <w:pPr>
        <w:numPr>
          <w:ilvl w:val="0"/>
          <w:numId w:val="1"/>
        </w:numPr>
        <w:tabs>
          <w:tab w:val="clear" w:pos="720"/>
          <w:tab w:val="num" w:pos="426"/>
          <w:tab w:val="left" w:pos="993"/>
          <w:tab w:val="left" w:pos="1134"/>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t>Технику захватов (</w:t>
      </w:r>
      <w:proofErr w:type="spellStart"/>
      <w:r w:rsidRPr="00E44EAA">
        <w:rPr>
          <w:rFonts w:ascii="Times New Roman" w:hAnsi="Times New Roman"/>
          <w:sz w:val="24"/>
          <w:szCs w:val="24"/>
        </w:rPr>
        <w:t>кумиката</w:t>
      </w:r>
      <w:proofErr w:type="spellEnd"/>
      <w:r w:rsidRPr="00E44EAA">
        <w:rPr>
          <w:rFonts w:ascii="Times New Roman" w:hAnsi="Times New Roman"/>
          <w:sz w:val="24"/>
          <w:szCs w:val="24"/>
        </w:rPr>
        <w:t>)</w:t>
      </w:r>
    </w:p>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 xml:space="preserve">Можно классифицировать технику джиу-джитсу и более упрощенно: </w:t>
      </w:r>
    </w:p>
    <w:p w:rsidR="00AC6548" w:rsidRPr="00E44EAA" w:rsidRDefault="00AC6548" w:rsidP="00E44EAA">
      <w:pPr>
        <w:numPr>
          <w:ilvl w:val="0"/>
          <w:numId w:val="2"/>
        </w:numPr>
        <w:tabs>
          <w:tab w:val="clear" w:pos="720"/>
          <w:tab w:val="num" w:pos="284"/>
          <w:tab w:val="left" w:pos="993"/>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t xml:space="preserve">Техника бросков - </w:t>
      </w:r>
      <w:proofErr w:type="spellStart"/>
      <w:r w:rsidRPr="00E44EAA">
        <w:rPr>
          <w:rFonts w:ascii="Times New Roman" w:hAnsi="Times New Roman"/>
          <w:sz w:val="24"/>
          <w:szCs w:val="24"/>
        </w:rPr>
        <w:t>нагеваза</w:t>
      </w:r>
      <w:proofErr w:type="spellEnd"/>
    </w:p>
    <w:p w:rsidR="00AC6548" w:rsidRPr="00E44EAA" w:rsidRDefault="00AC6548" w:rsidP="00E44EAA">
      <w:pPr>
        <w:numPr>
          <w:ilvl w:val="0"/>
          <w:numId w:val="2"/>
        </w:numPr>
        <w:tabs>
          <w:tab w:val="clear" w:pos="720"/>
          <w:tab w:val="num" w:pos="284"/>
          <w:tab w:val="left" w:pos="993"/>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t xml:space="preserve">Приемы контроля противника - </w:t>
      </w:r>
      <w:proofErr w:type="spellStart"/>
      <w:r w:rsidRPr="00E44EAA">
        <w:rPr>
          <w:rFonts w:ascii="Times New Roman" w:hAnsi="Times New Roman"/>
          <w:sz w:val="24"/>
          <w:szCs w:val="24"/>
        </w:rPr>
        <w:t>катамеваза</w:t>
      </w:r>
      <w:proofErr w:type="spellEnd"/>
    </w:p>
    <w:p w:rsidR="00AC6548" w:rsidRPr="00E44EAA" w:rsidRDefault="00AC6548" w:rsidP="00E44EAA">
      <w:pPr>
        <w:numPr>
          <w:ilvl w:val="0"/>
          <w:numId w:val="2"/>
        </w:numPr>
        <w:tabs>
          <w:tab w:val="clear" w:pos="720"/>
          <w:tab w:val="num" w:pos="284"/>
          <w:tab w:val="left" w:pos="993"/>
        </w:tabs>
        <w:spacing w:after="0" w:line="240" w:lineRule="auto"/>
        <w:ind w:left="0" w:firstLine="709"/>
        <w:jc w:val="both"/>
        <w:rPr>
          <w:rFonts w:ascii="Times New Roman" w:hAnsi="Times New Roman"/>
          <w:sz w:val="24"/>
          <w:szCs w:val="24"/>
        </w:rPr>
      </w:pPr>
      <w:r w:rsidRPr="00E44EAA">
        <w:rPr>
          <w:rFonts w:ascii="Times New Roman" w:hAnsi="Times New Roman"/>
          <w:sz w:val="24"/>
          <w:szCs w:val="24"/>
        </w:rPr>
        <w:t xml:space="preserve">Техника ударов по болевым точкам - </w:t>
      </w:r>
      <w:proofErr w:type="spellStart"/>
      <w:r w:rsidRPr="00E44EAA">
        <w:rPr>
          <w:rFonts w:ascii="Times New Roman" w:hAnsi="Times New Roman"/>
          <w:sz w:val="24"/>
          <w:szCs w:val="24"/>
        </w:rPr>
        <w:t>атемиваза</w:t>
      </w:r>
      <w:proofErr w:type="spellEnd"/>
    </w:p>
    <w:p w:rsidR="00AC6548" w:rsidRPr="00E44EAA" w:rsidRDefault="00AC6548" w:rsidP="00E44EAA">
      <w:pPr>
        <w:spacing w:after="0" w:line="240" w:lineRule="auto"/>
        <w:ind w:firstLine="709"/>
        <w:jc w:val="both"/>
        <w:rPr>
          <w:rFonts w:ascii="Times New Roman" w:hAnsi="Times New Roman"/>
          <w:iCs/>
          <w:sz w:val="24"/>
          <w:szCs w:val="24"/>
        </w:rPr>
      </w:pPr>
      <w:bookmarkStart w:id="0" w:name="BM2_4"/>
      <w:bookmarkEnd w:id="0"/>
      <w:r w:rsidRPr="00E44EAA">
        <w:rPr>
          <w:rFonts w:ascii="Times New Roman" w:hAnsi="Times New Roman"/>
          <w:iCs/>
          <w:sz w:val="24"/>
          <w:szCs w:val="24"/>
        </w:rPr>
        <w:t>Классификация технических степеней (</w:t>
      </w:r>
      <w:proofErr w:type="spellStart"/>
      <w:r w:rsidRPr="00E44EAA">
        <w:rPr>
          <w:rFonts w:ascii="Times New Roman" w:hAnsi="Times New Roman"/>
          <w:iCs/>
          <w:sz w:val="24"/>
          <w:szCs w:val="24"/>
        </w:rPr>
        <w:t>кю</w:t>
      </w:r>
      <w:proofErr w:type="spellEnd"/>
      <w:r w:rsidRPr="00E44EAA">
        <w:rPr>
          <w:rFonts w:ascii="Times New Roman" w:hAnsi="Times New Roman"/>
          <w:iCs/>
          <w:sz w:val="24"/>
          <w:szCs w:val="24"/>
        </w:rPr>
        <w:t xml:space="preserve">, </w:t>
      </w:r>
      <w:proofErr w:type="gramStart"/>
      <w:r w:rsidRPr="00E44EAA">
        <w:rPr>
          <w:rFonts w:ascii="Times New Roman" w:hAnsi="Times New Roman"/>
          <w:iCs/>
          <w:sz w:val="24"/>
          <w:szCs w:val="24"/>
        </w:rPr>
        <w:t>дан</w:t>
      </w:r>
      <w:proofErr w:type="gramEnd"/>
      <w:r w:rsidRPr="00E44EAA">
        <w:rPr>
          <w:rFonts w:ascii="Times New Roman" w:hAnsi="Times New Roman"/>
          <w:iCs/>
          <w:sz w:val="24"/>
          <w:szCs w:val="24"/>
        </w:rPr>
        <w:t>)</w:t>
      </w:r>
    </w:p>
    <w:p w:rsidR="00AC6548" w:rsidRPr="00E44EAA" w:rsidRDefault="00AC6548" w:rsidP="00E44EAA">
      <w:pPr>
        <w:spacing w:after="0" w:line="240" w:lineRule="auto"/>
        <w:ind w:firstLine="709"/>
        <w:jc w:val="both"/>
        <w:rPr>
          <w:rFonts w:ascii="Times New Roman" w:hAnsi="Times New Roman"/>
          <w:sz w:val="24"/>
          <w:szCs w:val="24"/>
        </w:rPr>
      </w:pPr>
      <w:r w:rsidRPr="00E44EAA">
        <w:rPr>
          <w:rFonts w:ascii="Times New Roman" w:hAnsi="Times New Roman"/>
          <w:sz w:val="24"/>
          <w:szCs w:val="24"/>
        </w:rPr>
        <w:t>В джиу-джитсу, как и в других японских единоборствах, каждому борцу присваивается степень (разряд), определяющая его мастерство. Существует 6 младших степеней (</w:t>
      </w:r>
      <w:proofErr w:type="spellStart"/>
      <w:r w:rsidRPr="00E44EAA">
        <w:rPr>
          <w:rFonts w:ascii="Times New Roman" w:hAnsi="Times New Roman"/>
          <w:sz w:val="24"/>
          <w:szCs w:val="24"/>
        </w:rPr>
        <w:t>кю</w:t>
      </w:r>
      <w:proofErr w:type="spellEnd"/>
      <w:r w:rsidRPr="00E44EAA">
        <w:rPr>
          <w:rFonts w:ascii="Times New Roman" w:hAnsi="Times New Roman"/>
          <w:sz w:val="24"/>
          <w:szCs w:val="24"/>
        </w:rPr>
        <w:t>) и 10 старших степеней (</w:t>
      </w:r>
      <w:proofErr w:type="spellStart"/>
      <w:r w:rsidRPr="00E44EAA">
        <w:rPr>
          <w:rFonts w:ascii="Times New Roman" w:hAnsi="Times New Roman"/>
          <w:sz w:val="24"/>
          <w:szCs w:val="24"/>
        </w:rPr>
        <w:t>данов</w:t>
      </w:r>
      <w:proofErr w:type="spellEnd"/>
      <w:r w:rsidRPr="00E44EAA">
        <w:rPr>
          <w:rFonts w:ascii="Times New Roman" w:hAnsi="Times New Roman"/>
          <w:sz w:val="24"/>
          <w:szCs w:val="24"/>
        </w:rPr>
        <w:t>), каждая из которых обозначается своим цветом пояса и некоторыми дополнительными знаками. Таблица 1 показывает последовательность присвоения степеней, соответствующие им цвета пояса, а также спортивный разряд в соответствии с ЕВСК.</w:t>
      </w:r>
    </w:p>
    <w:p w:rsidR="00AC6548" w:rsidRPr="00E44EAA" w:rsidRDefault="00AC6548" w:rsidP="00E44EAA">
      <w:pPr>
        <w:spacing w:after="0" w:line="240" w:lineRule="auto"/>
        <w:ind w:firstLine="709"/>
        <w:jc w:val="both"/>
        <w:rPr>
          <w:rFonts w:ascii="Times New Roman" w:hAnsi="Times New Roman"/>
          <w:b/>
          <w:bCs/>
          <w:sz w:val="24"/>
          <w:szCs w:val="24"/>
        </w:rPr>
      </w:pPr>
      <w:r w:rsidRPr="00E44EAA">
        <w:rPr>
          <w:rFonts w:ascii="Times New Roman" w:hAnsi="Times New Roman"/>
          <w:b/>
          <w:bCs/>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3827"/>
        <w:gridCol w:w="3118"/>
      </w:tblGrid>
      <w:tr w:rsidR="00AC6548" w:rsidRPr="00E44EAA" w:rsidTr="00956CED">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Степень</w:t>
            </w:r>
          </w:p>
        </w:tc>
        <w:tc>
          <w:tcPr>
            <w:tcW w:w="3827"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Цвет пояса</w:t>
            </w:r>
          </w:p>
        </w:tc>
        <w:tc>
          <w:tcPr>
            <w:tcW w:w="3118"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Спортивный разряд, звание в соответствии с ЕВСК</w:t>
            </w:r>
          </w:p>
        </w:tc>
      </w:tr>
      <w:tr w:rsidR="00AC6548" w:rsidRPr="00E44EAA" w:rsidTr="00956CED">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 xml:space="preserve">6 </w:t>
            </w:r>
            <w:proofErr w:type="spellStart"/>
            <w:r w:rsidRPr="00E44EAA">
              <w:rPr>
                <w:rFonts w:ascii="Times New Roman" w:hAnsi="Times New Roman"/>
                <w:sz w:val="24"/>
                <w:szCs w:val="24"/>
              </w:rPr>
              <w:t>кю</w:t>
            </w:r>
            <w:proofErr w:type="spellEnd"/>
          </w:p>
        </w:tc>
        <w:tc>
          <w:tcPr>
            <w:tcW w:w="3827"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Белый</w:t>
            </w:r>
          </w:p>
        </w:tc>
        <w:tc>
          <w:tcPr>
            <w:tcW w:w="3118"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Новичок</w:t>
            </w:r>
          </w:p>
        </w:tc>
      </w:tr>
      <w:tr w:rsidR="00AC6548" w:rsidRPr="00E44EAA" w:rsidTr="00956CED">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 xml:space="preserve">5 </w:t>
            </w:r>
            <w:proofErr w:type="spellStart"/>
            <w:r w:rsidRPr="00E44EAA">
              <w:rPr>
                <w:rFonts w:ascii="Times New Roman" w:hAnsi="Times New Roman"/>
                <w:sz w:val="24"/>
                <w:szCs w:val="24"/>
              </w:rPr>
              <w:t>кю</w:t>
            </w:r>
            <w:proofErr w:type="spellEnd"/>
          </w:p>
        </w:tc>
        <w:tc>
          <w:tcPr>
            <w:tcW w:w="3827"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Желтый</w:t>
            </w:r>
          </w:p>
        </w:tc>
        <w:tc>
          <w:tcPr>
            <w:tcW w:w="3118"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p>
        </w:tc>
      </w:tr>
      <w:tr w:rsidR="00AC6548" w:rsidRPr="00E44EAA" w:rsidTr="00956CED">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 xml:space="preserve">4 </w:t>
            </w:r>
            <w:proofErr w:type="spellStart"/>
            <w:r w:rsidRPr="00E44EAA">
              <w:rPr>
                <w:rFonts w:ascii="Times New Roman" w:hAnsi="Times New Roman"/>
                <w:sz w:val="24"/>
                <w:szCs w:val="24"/>
              </w:rPr>
              <w:t>кю</w:t>
            </w:r>
            <w:proofErr w:type="spellEnd"/>
          </w:p>
        </w:tc>
        <w:tc>
          <w:tcPr>
            <w:tcW w:w="3827"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Оранжевый</w:t>
            </w:r>
          </w:p>
        </w:tc>
        <w:tc>
          <w:tcPr>
            <w:tcW w:w="3118"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2 юн</w:t>
            </w:r>
            <w:proofErr w:type="gramStart"/>
            <w:r w:rsidRPr="00E44EAA">
              <w:rPr>
                <w:rFonts w:ascii="Times New Roman" w:hAnsi="Times New Roman"/>
                <w:sz w:val="24"/>
                <w:szCs w:val="24"/>
              </w:rPr>
              <w:t xml:space="preserve">., </w:t>
            </w:r>
            <w:proofErr w:type="gramEnd"/>
            <w:r w:rsidRPr="00E44EAA">
              <w:rPr>
                <w:rFonts w:ascii="Times New Roman" w:hAnsi="Times New Roman"/>
                <w:sz w:val="24"/>
                <w:szCs w:val="24"/>
              </w:rPr>
              <w:t>3 разряд</w:t>
            </w:r>
          </w:p>
        </w:tc>
      </w:tr>
      <w:tr w:rsidR="00AC6548" w:rsidRPr="00E44EAA" w:rsidTr="00956CED">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 xml:space="preserve">3 </w:t>
            </w:r>
            <w:proofErr w:type="spellStart"/>
            <w:r w:rsidRPr="00E44EAA">
              <w:rPr>
                <w:rFonts w:ascii="Times New Roman" w:hAnsi="Times New Roman"/>
                <w:sz w:val="24"/>
                <w:szCs w:val="24"/>
              </w:rPr>
              <w:t>кю</w:t>
            </w:r>
            <w:proofErr w:type="spellEnd"/>
          </w:p>
        </w:tc>
        <w:tc>
          <w:tcPr>
            <w:tcW w:w="3827"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Зеленый</w:t>
            </w:r>
          </w:p>
        </w:tc>
        <w:tc>
          <w:tcPr>
            <w:tcW w:w="3118"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p>
        </w:tc>
      </w:tr>
      <w:tr w:rsidR="00AC6548" w:rsidRPr="00E44EAA" w:rsidTr="00956CED">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 xml:space="preserve">2 </w:t>
            </w:r>
            <w:proofErr w:type="spellStart"/>
            <w:r w:rsidRPr="00E44EAA">
              <w:rPr>
                <w:rFonts w:ascii="Times New Roman" w:hAnsi="Times New Roman"/>
                <w:sz w:val="24"/>
                <w:szCs w:val="24"/>
              </w:rPr>
              <w:t>кю</w:t>
            </w:r>
            <w:proofErr w:type="spellEnd"/>
          </w:p>
        </w:tc>
        <w:tc>
          <w:tcPr>
            <w:tcW w:w="3827"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Синий</w:t>
            </w:r>
          </w:p>
        </w:tc>
        <w:tc>
          <w:tcPr>
            <w:tcW w:w="3118"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1 юн</w:t>
            </w:r>
            <w:proofErr w:type="gramStart"/>
            <w:r w:rsidRPr="00E44EAA">
              <w:rPr>
                <w:rFonts w:ascii="Times New Roman" w:hAnsi="Times New Roman"/>
                <w:sz w:val="24"/>
                <w:szCs w:val="24"/>
              </w:rPr>
              <w:t xml:space="preserve">., </w:t>
            </w:r>
            <w:proofErr w:type="gramEnd"/>
            <w:r w:rsidRPr="00E44EAA">
              <w:rPr>
                <w:rFonts w:ascii="Times New Roman" w:hAnsi="Times New Roman"/>
                <w:sz w:val="24"/>
                <w:szCs w:val="24"/>
              </w:rPr>
              <w:t>2 разряд</w:t>
            </w:r>
          </w:p>
        </w:tc>
      </w:tr>
      <w:tr w:rsidR="00AC6548" w:rsidRPr="00E44EAA" w:rsidTr="00956CED">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 xml:space="preserve">1 </w:t>
            </w:r>
            <w:proofErr w:type="spellStart"/>
            <w:r w:rsidRPr="00E44EAA">
              <w:rPr>
                <w:rFonts w:ascii="Times New Roman" w:hAnsi="Times New Roman"/>
                <w:sz w:val="24"/>
                <w:szCs w:val="24"/>
              </w:rPr>
              <w:t>кю</w:t>
            </w:r>
            <w:proofErr w:type="spellEnd"/>
          </w:p>
        </w:tc>
        <w:tc>
          <w:tcPr>
            <w:tcW w:w="3827"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Коричневый</w:t>
            </w:r>
          </w:p>
        </w:tc>
        <w:tc>
          <w:tcPr>
            <w:tcW w:w="3118"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1 разряд</w:t>
            </w:r>
          </w:p>
        </w:tc>
      </w:tr>
      <w:tr w:rsidR="00AC6548" w:rsidRPr="00E44EAA" w:rsidTr="00956CED">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1 дан</w:t>
            </w:r>
          </w:p>
        </w:tc>
        <w:tc>
          <w:tcPr>
            <w:tcW w:w="3827"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Черный</w:t>
            </w:r>
          </w:p>
        </w:tc>
        <w:tc>
          <w:tcPr>
            <w:tcW w:w="3118"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КМС</w:t>
            </w:r>
          </w:p>
        </w:tc>
      </w:tr>
      <w:tr w:rsidR="00AC6548" w:rsidRPr="00E44EAA" w:rsidTr="00956CED">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2-3 дан</w:t>
            </w:r>
          </w:p>
        </w:tc>
        <w:tc>
          <w:tcPr>
            <w:tcW w:w="3827"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Черный</w:t>
            </w:r>
          </w:p>
        </w:tc>
        <w:tc>
          <w:tcPr>
            <w:tcW w:w="3118"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МС</w:t>
            </w:r>
          </w:p>
        </w:tc>
      </w:tr>
      <w:tr w:rsidR="00AC6548" w:rsidRPr="00E44EAA" w:rsidTr="00956CED">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4 дан</w:t>
            </w:r>
          </w:p>
        </w:tc>
        <w:tc>
          <w:tcPr>
            <w:tcW w:w="3827"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Черный</w:t>
            </w:r>
          </w:p>
        </w:tc>
        <w:tc>
          <w:tcPr>
            <w:tcW w:w="3118"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МСМК</w:t>
            </w:r>
          </w:p>
        </w:tc>
      </w:tr>
      <w:tr w:rsidR="00AC6548" w:rsidRPr="00E44EAA" w:rsidTr="00956CED">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5 дан</w:t>
            </w:r>
          </w:p>
        </w:tc>
        <w:tc>
          <w:tcPr>
            <w:tcW w:w="3827"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proofErr w:type="gramStart"/>
            <w:r w:rsidRPr="00E44EAA">
              <w:rPr>
                <w:rFonts w:ascii="Times New Roman" w:hAnsi="Times New Roman"/>
                <w:sz w:val="24"/>
                <w:szCs w:val="24"/>
              </w:rPr>
              <w:t>Черный</w:t>
            </w:r>
            <w:proofErr w:type="gramEnd"/>
            <w:r w:rsidRPr="00E44EAA">
              <w:rPr>
                <w:rFonts w:ascii="Times New Roman" w:hAnsi="Times New Roman"/>
                <w:sz w:val="24"/>
                <w:szCs w:val="24"/>
              </w:rPr>
              <w:t xml:space="preserve"> или черный с красными полосами*</w:t>
            </w:r>
          </w:p>
        </w:tc>
        <w:tc>
          <w:tcPr>
            <w:tcW w:w="3118"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w:t>
            </w:r>
          </w:p>
        </w:tc>
      </w:tr>
      <w:tr w:rsidR="00AC6548" w:rsidRPr="00E44EAA" w:rsidTr="00956CED">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6-8 дан</w:t>
            </w:r>
          </w:p>
        </w:tc>
        <w:tc>
          <w:tcPr>
            <w:tcW w:w="3827"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Черный или красный с белыми полосами*</w:t>
            </w:r>
          </w:p>
        </w:tc>
        <w:tc>
          <w:tcPr>
            <w:tcW w:w="3118" w:type="dxa"/>
            <w:tcBorders>
              <w:top w:val="single" w:sz="4" w:space="0" w:color="auto"/>
              <w:left w:val="single" w:sz="4" w:space="0" w:color="auto"/>
              <w:bottom w:val="single" w:sz="4" w:space="0" w:color="auto"/>
              <w:right w:val="single" w:sz="4" w:space="0" w:color="auto"/>
            </w:tcBorders>
            <w:vAlign w:val="center"/>
          </w:tcPr>
          <w:p w:rsidR="00AC6548" w:rsidRPr="00E44EAA" w:rsidRDefault="00AC6548" w:rsidP="00E44EAA">
            <w:pPr>
              <w:spacing w:after="0" w:line="240" w:lineRule="auto"/>
              <w:jc w:val="both"/>
              <w:rPr>
                <w:rFonts w:ascii="Times New Roman" w:hAnsi="Times New Roman"/>
                <w:sz w:val="24"/>
                <w:szCs w:val="24"/>
              </w:rPr>
            </w:pPr>
            <w:r w:rsidRPr="00E44EAA">
              <w:rPr>
                <w:rFonts w:ascii="Times New Roman" w:hAnsi="Times New Roman"/>
                <w:sz w:val="24"/>
                <w:szCs w:val="24"/>
              </w:rPr>
              <w:t>-</w:t>
            </w:r>
          </w:p>
        </w:tc>
      </w:tr>
    </w:tbl>
    <w:p w:rsidR="00AC6548" w:rsidRPr="00E44EAA" w:rsidRDefault="00AC6548" w:rsidP="00E44EAA">
      <w:pPr>
        <w:spacing w:after="0" w:line="240" w:lineRule="auto"/>
        <w:jc w:val="both"/>
        <w:rPr>
          <w:rFonts w:ascii="Times New Roman" w:hAnsi="Times New Roman"/>
          <w:i/>
          <w:iCs/>
          <w:sz w:val="24"/>
          <w:szCs w:val="24"/>
        </w:rPr>
      </w:pPr>
      <w:r w:rsidRPr="00E44EAA">
        <w:rPr>
          <w:rFonts w:ascii="Times New Roman" w:hAnsi="Times New Roman"/>
          <w:iCs/>
          <w:sz w:val="24"/>
          <w:szCs w:val="24"/>
        </w:rPr>
        <w:t>* - Присваивается специалистам за большой вклад в развитие джиу-джитсу</w:t>
      </w:r>
      <w:r w:rsidRPr="00E44EAA">
        <w:rPr>
          <w:rFonts w:ascii="Times New Roman" w:hAnsi="Times New Roman"/>
          <w:i/>
          <w:iCs/>
          <w:sz w:val="24"/>
          <w:szCs w:val="24"/>
        </w:rPr>
        <w:t>.</w:t>
      </w:r>
    </w:p>
    <w:p w:rsidR="00AC6548" w:rsidRPr="00E44EAA" w:rsidRDefault="00AC6548" w:rsidP="00E44EAA">
      <w:pPr>
        <w:spacing w:after="0" w:line="240" w:lineRule="auto"/>
        <w:ind w:firstLine="709"/>
        <w:jc w:val="both"/>
        <w:rPr>
          <w:rFonts w:ascii="Times New Roman" w:hAnsi="Times New Roman"/>
          <w:sz w:val="24"/>
          <w:szCs w:val="24"/>
        </w:rPr>
      </w:pPr>
      <w:r w:rsidRPr="00E44EAA">
        <w:rPr>
          <w:rFonts w:ascii="Times New Roman" w:hAnsi="Times New Roman"/>
          <w:sz w:val="24"/>
          <w:szCs w:val="24"/>
        </w:rPr>
        <w:t>Для присвоения каждой степени ученик должен сдать экзамен, на котором оцениваются его практические и теоретические знания, волевые качества, стаж занятий джиу-джитсу, а также результаты выступления на соревнованиях. Борцу может быть присвоена более высокая степень без сдачи экзаменов в том случае, если он показал более высокий результат на соревнованиях высокого ранга.</w:t>
      </w:r>
    </w:p>
    <w:p w:rsidR="00AC6548" w:rsidRPr="00E44EAA" w:rsidRDefault="00AC6548" w:rsidP="00E44EAA">
      <w:pPr>
        <w:spacing w:after="0" w:line="240" w:lineRule="auto"/>
        <w:ind w:firstLine="709"/>
        <w:jc w:val="both"/>
        <w:rPr>
          <w:rFonts w:ascii="Times New Roman" w:hAnsi="Times New Roman"/>
          <w:sz w:val="24"/>
          <w:szCs w:val="24"/>
        </w:rPr>
      </w:pPr>
      <w:r w:rsidRPr="00E44EAA">
        <w:rPr>
          <w:rFonts w:ascii="Times New Roman" w:hAnsi="Times New Roman"/>
          <w:sz w:val="24"/>
          <w:szCs w:val="24"/>
        </w:rPr>
        <w:t xml:space="preserve">  Отличие </w:t>
      </w:r>
      <w:proofErr w:type="spellStart"/>
      <w:proofErr w:type="gramStart"/>
      <w:r w:rsidRPr="00E44EAA">
        <w:rPr>
          <w:rFonts w:ascii="Times New Roman" w:hAnsi="Times New Roman"/>
          <w:sz w:val="24"/>
          <w:szCs w:val="24"/>
        </w:rPr>
        <w:t>джиу</w:t>
      </w:r>
      <w:proofErr w:type="spellEnd"/>
      <w:r w:rsidRPr="00E44EAA">
        <w:rPr>
          <w:rFonts w:ascii="Times New Roman" w:hAnsi="Times New Roman"/>
          <w:sz w:val="24"/>
          <w:szCs w:val="24"/>
        </w:rPr>
        <w:t xml:space="preserve">- </w:t>
      </w:r>
      <w:proofErr w:type="spellStart"/>
      <w:r w:rsidRPr="00E44EAA">
        <w:rPr>
          <w:rFonts w:ascii="Times New Roman" w:hAnsi="Times New Roman"/>
          <w:sz w:val="24"/>
          <w:szCs w:val="24"/>
        </w:rPr>
        <w:t>джитсу</w:t>
      </w:r>
      <w:proofErr w:type="spellEnd"/>
      <w:proofErr w:type="gramEnd"/>
      <w:r w:rsidRPr="00E44EAA">
        <w:rPr>
          <w:rFonts w:ascii="Times New Roman" w:hAnsi="Times New Roman"/>
          <w:sz w:val="24"/>
          <w:szCs w:val="24"/>
        </w:rPr>
        <w:t xml:space="preserve">  от других восточных единоборств состоит:  во-первых, в его универсальности. Технический арсенал джиу-джитсу включает, наряду с ударами, броски, болевые приемы, удушающие захваты, а также специальную технику падений. Во-вторых, вся без исключения техника джиу-джитсу построена на максимальном использовании движении и усилии самого противника, а также на применении специальных хитрых приемов - таких как воздействие на болевые точки, специальные, отвлекающие движения, уходы с линии атаки и т. д.</w:t>
      </w:r>
    </w:p>
    <w:p w:rsidR="00AC6548" w:rsidRPr="00E44EAA" w:rsidRDefault="00AC6548" w:rsidP="00E44EAA">
      <w:pPr>
        <w:spacing w:after="0" w:line="240" w:lineRule="auto"/>
        <w:ind w:firstLine="709"/>
        <w:jc w:val="both"/>
        <w:rPr>
          <w:rFonts w:ascii="Times New Roman" w:hAnsi="Times New Roman"/>
          <w:sz w:val="24"/>
          <w:szCs w:val="24"/>
        </w:rPr>
      </w:pPr>
      <w:r w:rsidRPr="00E44EAA">
        <w:rPr>
          <w:rFonts w:ascii="Times New Roman" w:hAnsi="Times New Roman"/>
          <w:b/>
          <w:sz w:val="24"/>
          <w:szCs w:val="24"/>
        </w:rPr>
        <w:t>Целью занятия джиу-джитсу</w:t>
      </w:r>
      <w:r w:rsidRPr="00E44EAA">
        <w:rPr>
          <w:rFonts w:ascii="Times New Roman" w:hAnsi="Times New Roman"/>
          <w:sz w:val="24"/>
          <w:szCs w:val="24"/>
        </w:rPr>
        <w:t xml:space="preserve"> развитие и совершенствование физических качеств и двигательных способностей, улучшение физической подготовленности и физического развития посредством занятий </w:t>
      </w:r>
      <w:proofErr w:type="spellStart"/>
      <w:proofErr w:type="gramStart"/>
      <w:r w:rsidRPr="00E44EAA">
        <w:rPr>
          <w:rFonts w:ascii="Times New Roman" w:hAnsi="Times New Roman"/>
          <w:sz w:val="24"/>
          <w:szCs w:val="24"/>
        </w:rPr>
        <w:t>джиу</w:t>
      </w:r>
      <w:proofErr w:type="spellEnd"/>
      <w:r w:rsidRPr="00E44EAA">
        <w:rPr>
          <w:rFonts w:ascii="Times New Roman" w:hAnsi="Times New Roman"/>
          <w:sz w:val="24"/>
          <w:szCs w:val="24"/>
        </w:rPr>
        <w:t xml:space="preserve"> - </w:t>
      </w:r>
      <w:proofErr w:type="spellStart"/>
      <w:r w:rsidRPr="00E44EAA">
        <w:rPr>
          <w:rFonts w:ascii="Times New Roman" w:hAnsi="Times New Roman"/>
          <w:sz w:val="24"/>
          <w:szCs w:val="24"/>
        </w:rPr>
        <w:t>джитсу</w:t>
      </w:r>
      <w:proofErr w:type="spellEnd"/>
      <w:proofErr w:type="gramEnd"/>
      <w:r w:rsidRPr="00E44EAA">
        <w:rPr>
          <w:rFonts w:ascii="Times New Roman" w:hAnsi="Times New Roman"/>
          <w:sz w:val="24"/>
          <w:szCs w:val="24"/>
        </w:rPr>
        <w:t>. Для достижения данной цели необходимо решить три группы задач - образовательных, воспитательных, оздоровительных. Группа образовательных задач состоит из усвоения теоретических и методических основ джиу-джитсу, овладения двигательной культурой джиу-джитсу, навыками противоборства с противниками, включая подготовку к соревнованиям (тренировку) и достижение высоких спортивных результатов.</w:t>
      </w:r>
    </w:p>
    <w:p w:rsidR="00AC6548" w:rsidRPr="00E44EAA" w:rsidRDefault="00AC6548" w:rsidP="00E44EAA">
      <w:pPr>
        <w:spacing w:after="0" w:line="240" w:lineRule="auto"/>
        <w:ind w:firstLine="709"/>
        <w:jc w:val="both"/>
        <w:rPr>
          <w:rFonts w:ascii="Times New Roman" w:hAnsi="Times New Roman"/>
          <w:sz w:val="24"/>
          <w:szCs w:val="24"/>
        </w:rPr>
      </w:pPr>
      <w:r w:rsidRPr="00E44EAA">
        <w:rPr>
          <w:rFonts w:ascii="Times New Roman" w:hAnsi="Times New Roman"/>
          <w:sz w:val="24"/>
          <w:szCs w:val="24"/>
        </w:rPr>
        <w:t>Решение воспитательных задач предусматривает воспитание нравственных, волевых и физических качеств. Оздоровительные задачи позволяют контролировать развитие форм и функций организма, сохранять и укреплять здоровье на основе использования восстановительных и медицинских мероприятий.</w:t>
      </w:r>
    </w:p>
    <w:p w:rsidR="00AC6548" w:rsidRPr="00E44EAA" w:rsidRDefault="00AC6548" w:rsidP="00E44EAA">
      <w:pPr>
        <w:spacing w:after="0" w:line="240" w:lineRule="auto"/>
        <w:ind w:firstLine="708"/>
        <w:jc w:val="both"/>
        <w:rPr>
          <w:rFonts w:ascii="Times New Roman" w:hAnsi="Times New Roman"/>
          <w:sz w:val="24"/>
          <w:szCs w:val="24"/>
        </w:rPr>
      </w:pPr>
      <w:r w:rsidRPr="00E44EAA">
        <w:rPr>
          <w:rFonts w:ascii="Times New Roman" w:hAnsi="Times New Roman"/>
          <w:sz w:val="24"/>
          <w:szCs w:val="24"/>
        </w:rPr>
        <w:lastRenderedPageBreak/>
        <w:t>Развитие этой системы средствами гармонического физического воспитания позволит привлечь к регулярным занятиям физической культурой и спортом широкие слои населения, в том числе детей и молодежи.</w:t>
      </w:r>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Цели и задачи.</w:t>
      </w:r>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Цель:</w:t>
      </w:r>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t xml:space="preserve">Разработка методики развития специально-физических качеств </w:t>
      </w:r>
      <w:proofErr w:type="gramStart"/>
      <w:r w:rsidRPr="00E44EAA">
        <w:rPr>
          <w:rFonts w:ascii="Times New Roman" w:hAnsi="Times New Roman"/>
          <w:color w:val="000000"/>
          <w:sz w:val="24"/>
          <w:szCs w:val="24"/>
        </w:rPr>
        <w:t>по</w:t>
      </w:r>
      <w:proofErr w:type="gramEnd"/>
      <w:r w:rsidRPr="00E44EAA">
        <w:rPr>
          <w:rFonts w:ascii="Times New Roman" w:hAnsi="Times New Roman"/>
          <w:color w:val="000000"/>
          <w:sz w:val="24"/>
          <w:szCs w:val="24"/>
        </w:rPr>
        <w:t xml:space="preserve"> </w:t>
      </w:r>
      <w:proofErr w:type="gramStart"/>
      <w:r w:rsidRPr="00E44EAA">
        <w:rPr>
          <w:rFonts w:ascii="Times New Roman" w:hAnsi="Times New Roman"/>
          <w:color w:val="000000"/>
          <w:sz w:val="24"/>
          <w:szCs w:val="24"/>
        </w:rPr>
        <w:t>средством</w:t>
      </w:r>
      <w:proofErr w:type="gramEnd"/>
      <w:r w:rsidRPr="00E44EAA">
        <w:rPr>
          <w:rFonts w:ascii="Times New Roman" w:hAnsi="Times New Roman"/>
          <w:color w:val="000000"/>
          <w:sz w:val="24"/>
          <w:szCs w:val="24"/>
        </w:rPr>
        <w:t xml:space="preserve"> занятий джиу-джитсу.</w:t>
      </w:r>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Задачи:</w:t>
      </w:r>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t>1. Изучить теоретическое и практическое состояние проблемы развития специально-физических качеств обучающихся.</w:t>
      </w:r>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t>2. Разработать содержание методики на развитие специально-физических качеств.</w:t>
      </w:r>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t>3. Проверить опытно-экспериментальным путем эффективность использования специальных (дифференцированных) упражнений на развитие специально-физических качеств</w:t>
      </w:r>
      <w:proofErr w:type="gramStart"/>
      <w:r w:rsidRPr="00E44EAA">
        <w:rPr>
          <w:rFonts w:ascii="Times New Roman" w:hAnsi="Times New Roman"/>
          <w:color w:val="000000"/>
          <w:sz w:val="24"/>
          <w:szCs w:val="24"/>
        </w:rPr>
        <w:t xml:space="preserve"> .</w:t>
      </w:r>
      <w:proofErr w:type="gramEnd"/>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Объект исследования:</w:t>
      </w:r>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t>средства и методы развития специально-физических качеств посредство</w:t>
      </w:r>
      <w:r w:rsidR="0071235B">
        <w:rPr>
          <w:rFonts w:ascii="Times New Roman" w:hAnsi="Times New Roman"/>
          <w:color w:val="000000"/>
          <w:sz w:val="24"/>
          <w:szCs w:val="24"/>
        </w:rPr>
        <w:t>м</w:t>
      </w:r>
      <w:r w:rsidRPr="00E44EAA">
        <w:rPr>
          <w:rFonts w:ascii="Times New Roman" w:hAnsi="Times New Roman"/>
          <w:color w:val="000000"/>
          <w:sz w:val="24"/>
          <w:szCs w:val="24"/>
        </w:rPr>
        <w:t xml:space="preserve"> занятий джиу-джитсу  у обучающихся 13-15 лет.</w:t>
      </w:r>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Предмет исследования:</w:t>
      </w:r>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t>определение более эффективной методики развития специально-физических качеств посредство занятий джиу-джитсу  у обучающихся 13-15 лет.</w:t>
      </w:r>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Гипотеза:</w:t>
      </w:r>
      <w:r w:rsidR="00A658F2" w:rsidRPr="00E44EAA">
        <w:rPr>
          <w:rFonts w:ascii="Times New Roman" w:hAnsi="Times New Roman"/>
          <w:color w:val="000000"/>
          <w:sz w:val="24"/>
          <w:szCs w:val="24"/>
        </w:rPr>
        <w:t xml:space="preserve"> </w:t>
      </w:r>
      <w:r w:rsidRPr="00E44EAA">
        <w:rPr>
          <w:rFonts w:ascii="Times New Roman" w:hAnsi="Times New Roman"/>
          <w:b/>
          <w:sz w:val="24"/>
          <w:szCs w:val="24"/>
        </w:rPr>
        <w:t>Специальная физическая подготовка (СФП)</w:t>
      </w:r>
      <w:r w:rsidRPr="00E44EAA">
        <w:rPr>
          <w:rFonts w:ascii="Times New Roman" w:hAnsi="Times New Roman"/>
          <w:sz w:val="24"/>
          <w:szCs w:val="24"/>
        </w:rPr>
        <w:t xml:space="preserve"> – это процесс развития двигательных способностей и комплексных качеств, отвечающих специфическим требованиям соревновательной деятельности (быстроты, выносливости, гибкости, ловкости, силы). Основные средства СФП – соревновательные и специальные подготовительные упражнения. СФП включает в себя упрощенные формы борцовского поединка: многократное выполнение отдельных приемов или частей </w:t>
      </w:r>
      <w:proofErr w:type="spellStart"/>
      <w:r w:rsidRPr="00E44EAA">
        <w:rPr>
          <w:rFonts w:ascii="Times New Roman" w:hAnsi="Times New Roman"/>
          <w:sz w:val="24"/>
          <w:szCs w:val="24"/>
        </w:rPr>
        <w:t>сразными</w:t>
      </w:r>
      <w:proofErr w:type="spellEnd"/>
      <w:r w:rsidRPr="00E44EAA">
        <w:rPr>
          <w:rFonts w:ascii="Times New Roman" w:hAnsi="Times New Roman"/>
          <w:sz w:val="24"/>
          <w:szCs w:val="24"/>
        </w:rPr>
        <w:t xml:space="preserve"> по весу и росту партнерами в разных скоростных р</w:t>
      </w:r>
      <w:proofErr w:type="gramStart"/>
      <w:r w:rsidRPr="00E44EAA">
        <w:rPr>
          <w:rFonts w:ascii="Times New Roman" w:hAnsi="Times New Roman"/>
          <w:sz w:val="24"/>
          <w:szCs w:val="24"/>
        </w:rPr>
        <w:t>е-</w:t>
      </w:r>
      <w:proofErr w:type="gramEnd"/>
      <w:r w:rsidRPr="00E44EAA">
        <w:rPr>
          <w:rFonts w:ascii="Times New Roman" w:hAnsi="Times New Roman"/>
          <w:sz w:val="24"/>
          <w:szCs w:val="24"/>
        </w:rPr>
        <w:t xml:space="preserve"> жимах; многократное повторение технических действий с использованием резиновых амортизаторов, </w:t>
      </w:r>
      <w:proofErr w:type="spellStart"/>
      <w:r w:rsidRPr="00E44EAA">
        <w:rPr>
          <w:rFonts w:ascii="Times New Roman" w:hAnsi="Times New Roman"/>
          <w:sz w:val="24"/>
          <w:szCs w:val="24"/>
        </w:rPr>
        <w:t>макивары</w:t>
      </w:r>
      <w:proofErr w:type="spellEnd"/>
      <w:r w:rsidRPr="00E44EAA">
        <w:rPr>
          <w:rFonts w:ascii="Times New Roman" w:hAnsi="Times New Roman"/>
          <w:sz w:val="24"/>
          <w:szCs w:val="24"/>
        </w:rPr>
        <w:t>, манекена; борьба по определенному заданию, с ограниченным набором технических действий. При построении мног</w:t>
      </w:r>
      <w:proofErr w:type="gramStart"/>
      <w:r w:rsidRPr="00E44EAA">
        <w:rPr>
          <w:rFonts w:ascii="Times New Roman" w:hAnsi="Times New Roman"/>
          <w:sz w:val="24"/>
          <w:szCs w:val="24"/>
        </w:rPr>
        <w:t>о-</w:t>
      </w:r>
      <w:proofErr w:type="gramEnd"/>
      <w:r w:rsidRPr="00E44EAA">
        <w:rPr>
          <w:rFonts w:ascii="Times New Roman" w:hAnsi="Times New Roman"/>
          <w:sz w:val="24"/>
          <w:szCs w:val="24"/>
        </w:rPr>
        <w:t xml:space="preserve"> летнего тренировочного процесса необходимо ориентироваться на оптимальные возрастные границы, в пределах которых спортсмены добиваются своих высших достижений, Как правило, способные спортсмены до- </w:t>
      </w:r>
      <w:proofErr w:type="spellStart"/>
      <w:r w:rsidRPr="00E44EAA">
        <w:rPr>
          <w:rFonts w:ascii="Times New Roman" w:hAnsi="Times New Roman"/>
          <w:sz w:val="24"/>
          <w:szCs w:val="24"/>
        </w:rPr>
        <w:t>стигают</w:t>
      </w:r>
      <w:proofErr w:type="spellEnd"/>
      <w:r w:rsidRPr="00E44EAA">
        <w:rPr>
          <w:rFonts w:ascii="Times New Roman" w:hAnsi="Times New Roman"/>
          <w:sz w:val="24"/>
          <w:szCs w:val="24"/>
        </w:rPr>
        <w:t xml:space="preserve"> первых успехов через 4-6 лет, а высших достижений – через 7-9 лет специализированной подготовки.</w:t>
      </w:r>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Практическая значимость</w:t>
      </w:r>
      <w:r w:rsidRPr="00E44EAA">
        <w:rPr>
          <w:rFonts w:ascii="Times New Roman" w:hAnsi="Times New Roman"/>
          <w:color w:val="000000"/>
          <w:sz w:val="24"/>
          <w:szCs w:val="24"/>
        </w:rPr>
        <w:t>.</w:t>
      </w:r>
    </w:p>
    <w:p w:rsidR="00052FE6" w:rsidRPr="00E44EAA" w:rsidRDefault="00052FE6"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t xml:space="preserve">Результаты исследования могут быть рекомендованы к практическому использованию в </w:t>
      </w:r>
      <w:proofErr w:type="spellStart"/>
      <w:r w:rsidRPr="00E44EAA">
        <w:rPr>
          <w:rFonts w:ascii="Times New Roman" w:hAnsi="Times New Roman"/>
          <w:color w:val="000000"/>
          <w:sz w:val="24"/>
          <w:szCs w:val="24"/>
        </w:rPr>
        <w:t>физкультурно</w:t>
      </w:r>
      <w:proofErr w:type="spellEnd"/>
      <w:r w:rsidRPr="00E44EAA">
        <w:rPr>
          <w:rFonts w:ascii="Times New Roman" w:hAnsi="Times New Roman"/>
          <w:color w:val="000000"/>
          <w:sz w:val="24"/>
          <w:szCs w:val="24"/>
        </w:rPr>
        <w:t xml:space="preserve"> – спортивной деятельности образовательных организаций. Подобранный комплекс упражнений на развитие </w:t>
      </w:r>
      <w:r w:rsidR="00A658F2" w:rsidRPr="00E44EAA">
        <w:rPr>
          <w:rFonts w:ascii="Times New Roman" w:hAnsi="Times New Roman"/>
          <w:color w:val="000000"/>
          <w:sz w:val="24"/>
          <w:szCs w:val="24"/>
        </w:rPr>
        <w:t>специально-физических качеств</w:t>
      </w:r>
      <w:r w:rsidRPr="00E44EAA">
        <w:rPr>
          <w:rFonts w:ascii="Times New Roman" w:hAnsi="Times New Roman"/>
          <w:color w:val="000000"/>
          <w:sz w:val="24"/>
          <w:szCs w:val="24"/>
        </w:rPr>
        <w:t xml:space="preserve"> </w:t>
      </w:r>
      <w:r w:rsidR="00A658F2" w:rsidRPr="00E44EAA">
        <w:rPr>
          <w:rFonts w:ascii="Times New Roman" w:hAnsi="Times New Roman"/>
          <w:color w:val="000000"/>
          <w:sz w:val="24"/>
          <w:szCs w:val="24"/>
        </w:rPr>
        <w:t>посредством занятий джиу-джитсу</w:t>
      </w:r>
      <w:r w:rsidRPr="00E44EAA">
        <w:rPr>
          <w:rFonts w:ascii="Times New Roman" w:hAnsi="Times New Roman"/>
          <w:color w:val="000000"/>
          <w:sz w:val="24"/>
          <w:szCs w:val="24"/>
        </w:rPr>
        <w:t xml:space="preserve"> можно рекомендовать для улучшения освоения техники </w:t>
      </w:r>
      <w:r w:rsidR="00A658F2" w:rsidRPr="00E44EAA">
        <w:rPr>
          <w:rFonts w:ascii="Times New Roman" w:hAnsi="Times New Roman"/>
          <w:color w:val="000000"/>
          <w:sz w:val="24"/>
          <w:szCs w:val="24"/>
        </w:rPr>
        <w:t>борьбы в разном стиле (дзюдо, самбо, джиу-джитсу и т.д.).</w:t>
      </w:r>
    </w:p>
    <w:p w:rsidR="006B72C8" w:rsidRPr="00E44EAA" w:rsidRDefault="00C86EAC" w:rsidP="00E44EAA">
      <w:pPr>
        <w:shd w:val="clear" w:color="auto" w:fill="FFFFFF"/>
        <w:spacing w:after="0" w:line="240" w:lineRule="auto"/>
        <w:jc w:val="both"/>
        <w:rPr>
          <w:rFonts w:ascii="Times New Roman" w:hAnsi="Times New Roman"/>
          <w:color w:val="000000"/>
          <w:sz w:val="24"/>
          <w:szCs w:val="24"/>
        </w:rPr>
      </w:pPr>
      <w:proofErr w:type="gramStart"/>
      <w:r w:rsidRPr="00E44EAA">
        <w:rPr>
          <w:rFonts w:ascii="Times New Roman" w:hAnsi="Times New Roman"/>
          <w:b/>
          <w:bCs/>
          <w:color w:val="000000"/>
          <w:sz w:val="24"/>
          <w:szCs w:val="24"/>
        </w:rPr>
        <w:t xml:space="preserve">Теоретическая значимость </w:t>
      </w:r>
      <w:r w:rsidR="006B72C8" w:rsidRPr="00E44EAA">
        <w:rPr>
          <w:rFonts w:ascii="Times New Roman" w:hAnsi="Times New Roman"/>
          <w:sz w:val="24"/>
          <w:szCs w:val="24"/>
        </w:rPr>
        <w:t xml:space="preserve">исследования составили: теория спортивной тренировки (Л.П. Матвеев, В.П. Платонов и др.); теоретические положения о развитии физических качеств (Ю.В. </w:t>
      </w:r>
      <w:proofErr w:type="spellStart"/>
      <w:r w:rsidR="006B72C8" w:rsidRPr="00E44EAA">
        <w:rPr>
          <w:rFonts w:ascii="Times New Roman" w:hAnsi="Times New Roman"/>
          <w:sz w:val="24"/>
          <w:szCs w:val="24"/>
        </w:rPr>
        <w:t>Верхошанский</w:t>
      </w:r>
      <w:proofErr w:type="spellEnd"/>
      <w:r w:rsidR="006B72C8" w:rsidRPr="00E44EAA">
        <w:rPr>
          <w:rFonts w:ascii="Times New Roman" w:hAnsi="Times New Roman"/>
          <w:sz w:val="24"/>
          <w:szCs w:val="24"/>
        </w:rPr>
        <w:t xml:space="preserve">, В.М. </w:t>
      </w:r>
      <w:proofErr w:type="spellStart"/>
      <w:r w:rsidR="006B72C8" w:rsidRPr="00E44EAA">
        <w:rPr>
          <w:rFonts w:ascii="Times New Roman" w:hAnsi="Times New Roman"/>
          <w:sz w:val="24"/>
          <w:szCs w:val="24"/>
        </w:rPr>
        <w:t>Зациорский</w:t>
      </w:r>
      <w:proofErr w:type="spellEnd"/>
      <w:r w:rsidR="006B72C8" w:rsidRPr="00E44EAA">
        <w:rPr>
          <w:rFonts w:ascii="Times New Roman" w:hAnsi="Times New Roman"/>
          <w:sz w:val="24"/>
          <w:szCs w:val="24"/>
        </w:rPr>
        <w:t>, Н.Г. Озолин и др.) и формировании двигательных навыков спортсменов (H.A.</w:t>
      </w:r>
      <w:proofErr w:type="gramEnd"/>
      <w:r w:rsidR="006B72C8" w:rsidRPr="00E44EAA">
        <w:rPr>
          <w:rFonts w:ascii="Times New Roman" w:hAnsi="Times New Roman"/>
          <w:sz w:val="24"/>
          <w:szCs w:val="24"/>
        </w:rPr>
        <w:t xml:space="preserve"> Бернштейн, B.C. </w:t>
      </w:r>
      <w:proofErr w:type="spellStart"/>
      <w:proofErr w:type="gramStart"/>
      <w:r w:rsidR="006B72C8" w:rsidRPr="00E44EAA">
        <w:rPr>
          <w:rFonts w:ascii="Times New Roman" w:hAnsi="Times New Roman"/>
          <w:sz w:val="24"/>
          <w:szCs w:val="24"/>
        </w:rPr>
        <w:t>Фарфель</w:t>
      </w:r>
      <w:proofErr w:type="spellEnd"/>
      <w:r w:rsidR="006B72C8" w:rsidRPr="00E44EAA">
        <w:rPr>
          <w:rFonts w:ascii="Times New Roman" w:hAnsi="Times New Roman"/>
          <w:sz w:val="24"/>
          <w:szCs w:val="24"/>
        </w:rPr>
        <w:t xml:space="preserve"> и др.); закономерности совершенствования подготовки в спортивных единоборствах (Г.О. </w:t>
      </w:r>
      <w:proofErr w:type="spellStart"/>
      <w:r w:rsidR="006B72C8" w:rsidRPr="00E44EAA">
        <w:rPr>
          <w:rFonts w:ascii="Times New Roman" w:hAnsi="Times New Roman"/>
          <w:sz w:val="24"/>
          <w:szCs w:val="24"/>
        </w:rPr>
        <w:t>Джероян</w:t>
      </w:r>
      <w:proofErr w:type="spellEnd"/>
      <w:r w:rsidR="006B72C8" w:rsidRPr="00E44EAA">
        <w:rPr>
          <w:rFonts w:ascii="Times New Roman" w:hAnsi="Times New Roman"/>
          <w:sz w:val="24"/>
          <w:szCs w:val="24"/>
        </w:rPr>
        <w:t xml:space="preserve">, Г.С. Туманян, В.И. Филимонов и др.). </w:t>
      </w:r>
      <w:proofErr w:type="gramEnd"/>
    </w:p>
    <w:p w:rsidR="0089742A" w:rsidRDefault="006B72C8" w:rsidP="00E44EAA">
      <w:pPr>
        <w:spacing w:after="0" w:line="240" w:lineRule="auto"/>
        <w:jc w:val="both"/>
        <w:rPr>
          <w:rFonts w:ascii="Times New Roman" w:hAnsi="Times New Roman"/>
          <w:sz w:val="24"/>
          <w:szCs w:val="24"/>
        </w:rPr>
      </w:pPr>
      <w:r w:rsidRPr="00E44EAA">
        <w:rPr>
          <w:rFonts w:ascii="Times New Roman" w:hAnsi="Times New Roman"/>
          <w:b/>
          <w:sz w:val="24"/>
          <w:szCs w:val="24"/>
        </w:rPr>
        <w:t>Методы исследования:</w:t>
      </w:r>
      <w:r w:rsidRPr="00E44EAA">
        <w:rPr>
          <w:rFonts w:ascii="Times New Roman" w:hAnsi="Times New Roman"/>
          <w:sz w:val="24"/>
          <w:szCs w:val="24"/>
        </w:rPr>
        <w:t xml:space="preserve"> анализ и обобщение информационных источников научно-методического характера; анализ планирующей документации; экспертная оценка; педагогические наблюдения; видеоанализ и хронометраж соревновательной деятельности; тестирование; методы моделирования и прогнозирования; педагогический эксперимент</w:t>
      </w:r>
      <w:r w:rsidR="0089742A">
        <w:rPr>
          <w:rFonts w:ascii="Times New Roman" w:hAnsi="Times New Roman"/>
          <w:sz w:val="24"/>
          <w:szCs w:val="24"/>
        </w:rPr>
        <w:t>.</w:t>
      </w:r>
    </w:p>
    <w:p w:rsidR="00AC6548" w:rsidRPr="00E44EAA" w:rsidRDefault="00DD6E82" w:rsidP="00E44EAA">
      <w:pPr>
        <w:spacing w:after="0" w:line="240" w:lineRule="auto"/>
        <w:jc w:val="both"/>
        <w:rPr>
          <w:rFonts w:ascii="Times New Roman" w:hAnsi="Times New Roman"/>
          <w:b/>
          <w:bCs/>
          <w:color w:val="000000"/>
          <w:sz w:val="24"/>
          <w:szCs w:val="24"/>
        </w:rPr>
      </w:pPr>
      <w:r w:rsidRPr="00E44EAA">
        <w:rPr>
          <w:rFonts w:ascii="Times New Roman" w:hAnsi="Times New Roman"/>
          <w:b/>
          <w:bCs/>
          <w:color w:val="000000"/>
          <w:sz w:val="24"/>
          <w:szCs w:val="24"/>
        </w:rPr>
        <w:t>Основное содержание работы.</w:t>
      </w:r>
    </w:p>
    <w:p w:rsidR="003E30E8" w:rsidRPr="00E44EAA" w:rsidRDefault="003E30E8" w:rsidP="00E44EAA">
      <w:pPr>
        <w:shd w:val="clear" w:color="auto" w:fill="FFFFFF"/>
        <w:spacing w:after="0" w:line="240" w:lineRule="auto"/>
        <w:ind w:firstLine="708"/>
        <w:jc w:val="both"/>
        <w:rPr>
          <w:rFonts w:ascii="Times New Roman" w:hAnsi="Times New Roman"/>
          <w:color w:val="000000"/>
          <w:sz w:val="24"/>
          <w:szCs w:val="24"/>
        </w:rPr>
      </w:pPr>
      <w:r w:rsidRPr="00E44EAA">
        <w:rPr>
          <w:rFonts w:ascii="Times New Roman" w:hAnsi="Times New Roman"/>
          <w:color w:val="000000"/>
          <w:sz w:val="24"/>
          <w:szCs w:val="24"/>
        </w:rPr>
        <w:t>Исследования в теории спорта показывают, что общая разносторонняя подготовка, развивая физические качества юных спортсменов, положительно влияет на прирост их спортивного результата. Однако с повышением роста спортивного мастерства ее удельный вес в достижении спортивных показателей постепенно уменьшается.</w:t>
      </w:r>
    </w:p>
    <w:p w:rsidR="00DD6E82" w:rsidRPr="00E44EAA" w:rsidRDefault="003E30E8" w:rsidP="00E44EAA">
      <w:pPr>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t xml:space="preserve">Скоростно-силовые способности проявляются в действиях, в которых наряду со значительной силой требуется и существенная скорость движения. При </w:t>
      </w:r>
      <w:proofErr w:type="gramStart"/>
      <w:r w:rsidRPr="00E44EAA">
        <w:rPr>
          <w:rFonts w:ascii="Times New Roman" w:hAnsi="Times New Roman"/>
          <w:color w:val="000000"/>
          <w:sz w:val="24"/>
          <w:szCs w:val="24"/>
        </w:rPr>
        <w:t>этом</w:t>
      </w:r>
      <w:proofErr w:type="gramEnd"/>
      <w:r w:rsidRPr="00E44EAA">
        <w:rPr>
          <w:rFonts w:ascii="Times New Roman" w:hAnsi="Times New Roman"/>
          <w:color w:val="000000"/>
          <w:sz w:val="24"/>
          <w:szCs w:val="24"/>
        </w:rPr>
        <w:t xml:space="preserve"> чем выше </w:t>
      </w:r>
      <w:r w:rsidRPr="00E44EAA">
        <w:rPr>
          <w:rFonts w:ascii="Times New Roman" w:hAnsi="Times New Roman"/>
          <w:color w:val="000000"/>
          <w:sz w:val="24"/>
          <w:szCs w:val="24"/>
        </w:rPr>
        <w:lastRenderedPageBreak/>
        <w:t xml:space="preserve">внешнее отягощение, тем больше действие приобретает силовой характер, чем меньше отягощение, тем больше действие становится скоростным. </w:t>
      </w:r>
    </w:p>
    <w:p w:rsidR="006A7E29" w:rsidRPr="0071235B" w:rsidRDefault="00392427" w:rsidP="00E44EAA">
      <w:pPr>
        <w:shd w:val="clear" w:color="auto" w:fill="FFFFFF"/>
        <w:spacing w:after="0" w:line="240" w:lineRule="auto"/>
        <w:jc w:val="both"/>
        <w:rPr>
          <w:rFonts w:ascii="Times New Roman" w:hAnsi="Times New Roman"/>
          <w:sz w:val="24"/>
          <w:szCs w:val="24"/>
        </w:rPr>
      </w:pPr>
      <w:proofErr w:type="gramStart"/>
      <w:r w:rsidRPr="00E44EAA">
        <w:rPr>
          <w:rFonts w:ascii="Times New Roman" w:hAnsi="Times New Roman"/>
          <w:b/>
          <w:bCs/>
          <w:color w:val="000000"/>
          <w:sz w:val="24"/>
          <w:szCs w:val="24"/>
        </w:rPr>
        <w:t>При</w:t>
      </w:r>
      <w:proofErr w:type="gramEnd"/>
      <w:r w:rsidRPr="00E44EAA">
        <w:rPr>
          <w:rFonts w:ascii="Times New Roman" w:hAnsi="Times New Roman"/>
          <w:b/>
          <w:bCs/>
          <w:color w:val="000000"/>
          <w:sz w:val="24"/>
          <w:szCs w:val="24"/>
        </w:rPr>
        <w:t xml:space="preserve"> анализ научно-методической литературы и документальных материалов было выявлено следующее. </w:t>
      </w:r>
      <w:r w:rsidR="006A7E29" w:rsidRPr="0071235B">
        <w:rPr>
          <w:rFonts w:ascii="Times New Roman" w:hAnsi="Times New Roman"/>
          <w:sz w:val="24"/>
          <w:szCs w:val="24"/>
        </w:rPr>
        <w:t>Анализ научных исследований по вопросам воспитания физических качеств спортсменов-единоборцев показал, что в последнее время внимание специалистов в сфере спорта направлено на изучение и подбор наиболее эффективных средств и методов физической подготовки, которые предъявляют повышенные требования к функциональным системам организма спортсмена, возможностями которых и определяется успех соревновательной деятельности.</w:t>
      </w:r>
    </w:p>
    <w:p w:rsidR="006A7E29" w:rsidRPr="0071235B" w:rsidRDefault="006A7E29" w:rsidP="00E44EAA">
      <w:pPr>
        <w:pStyle w:val="a3"/>
        <w:spacing w:before="0" w:beforeAutospacing="0" w:after="0" w:afterAutospacing="0"/>
        <w:jc w:val="both"/>
        <w:textAlignment w:val="baseline"/>
      </w:pPr>
      <w:r w:rsidRPr="0071235B">
        <w:rPr>
          <w:bdr w:val="none" w:sz="0" w:space="0" w:color="auto" w:frame="1"/>
        </w:rPr>
        <w:t xml:space="preserve">То, что высокий уровень физической подготовленности чрезвычайно важен для спортсменов различной специализации и квалификации, доказано и спортивной практикой, и специальными исследованиями в разных видах спорта. Относительно спортивных единоборств мнения большинства тренеров можно свести к следующему высказыванию А.П. </w:t>
      </w:r>
      <w:proofErr w:type="spellStart"/>
      <w:r w:rsidRPr="0071235B">
        <w:rPr>
          <w:bdr w:val="none" w:sz="0" w:space="0" w:color="auto" w:frame="1"/>
        </w:rPr>
        <w:t>Купцова</w:t>
      </w:r>
      <w:proofErr w:type="spellEnd"/>
      <w:r w:rsidRPr="0071235B">
        <w:rPr>
          <w:bdr w:val="none" w:sz="0" w:space="0" w:color="auto" w:frame="1"/>
        </w:rPr>
        <w:t>: "Решающую и основополагающую роль в подготовке борца играет физическая подготовка".</w:t>
      </w:r>
    </w:p>
    <w:p w:rsidR="006A7E29" w:rsidRPr="0071235B" w:rsidRDefault="006A7E29" w:rsidP="00E44EAA">
      <w:pPr>
        <w:pStyle w:val="a3"/>
        <w:spacing w:before="0" w:beforeAutospacing="0" w:after="0" w:afterAutospacing="0"/>
        <w:jc w:val="both"/>
        <w:textAlignment w:val="baseline"/>
      </w:pPr>
      <w:r w:rsidRPr="0071235B">
        <w:rPr>
          <w:bdr w:val="none" w:sz="0" w:space="0" w:color="auto" w:frame="1"/>
        </w:rPr>
        <w:t xml:space="preserve">Как показывает спортивная практика, выполнение практически всех технических бросковых приемов в единоборствах (вольная борьба, греко-римская борьба, борьба дзюдо, самбо, рукопашный бой) и ударных действий (бокс, каратэ, рукопашный бой) требуют от спортсмена максимального проявления </w:t>
      </w:r>
      <w:proofErr w:type="spellStart"/>
      <w:r w:rsidRPr="0071235B">
        <w:rPr>
          <w:bdr w:val="none" w:sz="0" w:space="0" w:color="auto" w:frame="1"/>
        </w:rPr>
        <w:t>скоростно</w:t>
      </w:r>
      <w:proofErr w:type="spellEnd"/>
      <w:r w:rsidRPr="0071235B">
        <w:rPr>
          <w:bdr w:val="none" w:sz="0" w:space="0" w:color="auto" w:frame="1"/>
        </w:rPr>
        <w:t xml:space="preserve"> </w:t>
      </w:r>
      <w:proofErr w:type="gramStart"/>
      <w:r w:rsidRPr="0071235B">
        <w:rPr>
          <w:bdr w:val="none" w:sz="0" w:space="0" w:color="auto" w:frame="1"/>
        </w:rPr>
        <w:t>-с</w:t>
      </w:r>
      <w:proofErr w:type="gramEnd"/>
      <w:r w:rsidRPr="0071235B">
        <w:rPr>
          <w:bdr w:val="none" w:sz="0" w:space="0" w:color="auto" w:frame="1"/>
        </w:rPr>
        <w:t>иловых усилий.</w:t>
      </w:r>
    </w:p>
    <w:p w:rsidR="00392427" w:rsidRPr="00E44EAA" w:rsidRDefault="00392427"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 xml:space="preserve">Средства и методы развития </w:t>
      </w:r>
    </w:p>
    <w:p w:rsidR="006A7E29" w:rsidRPr="0071235B" w:rsidRDefault="006A7E29" w:rsidP="00E44EAA">
      <w:pPr>
        <w:pStyle w:val="a3"/>
        <w:spacing w:before="0" w:beforeAutospacing="0" w:after="0" w:afterAutospacing="0"/>
        <w:jc w:val="both"/>
        <w:textAlignment w:val="baseline"/>
      </w:pPr>
      <w:r w:rsidRPr="0071235B">
        <w:rPr>
          <w:bdr w:val="none" w:sz="0" w:space="0" w:color="auto" w:frame="1"/>
        </w:rPr>
        <w:t xml:space="preserve">Многие авторы отмечают, что физические качества настолько тесно связаны между собой, что развить одно из них до высокого уровня невозможно без оптимального развития других (Л.П. Матвеев, Н.Г. Озолин, Ю.В. </w:t>
      </w:r>
      <w:proofErr w:type="spellStart"/>
      <w:r w:rsidRPr="0071235B">
        <w:rPr>
          <w:bdr w:val="none" w:sz="0" w:space="0" w:color="auto" w:frame="1"/>
        </w:rPr>
        <w:t>Верхошанский</w:t>
      </w:r>
      <w:proofErr w:type="spellEnd"/>
      <w:r w:rsidRPr="0071235B">
        <w:rPr>
          <w:bdr w:val="none" w:sz="0" w:space="0" w:color="auto" w:frame="1"/>
        </w:rPr>
        <w:t xml:space="preserve"> и др.).</w:t>
      </w:r>
    </w:p>
    <w:p w:rsidR="006A7E29" w:rsidRPr="0071235B" w:rsidRDefault="006A7E29" w:rsidP="00E44EAA">
      <w:pPr>
        <w:pStyle w:val="a3"/>
        <w:spacing w:before="0" w:beforeAutospacing="0" w:after="0" w:afterAutospacing="0"/>
        <w:jc w:val="both"/>
        <w:textAlignment w:val="baseline"/>
      </w:pPr>
      <w:r w:rsidRPr="0071235B">
        <w:rPr>
          <w:bdr w:val="none" w:sz="0" w:space="0" w:color="auto" w:frame="1"/>
        </w:rPr>
        <w:t>В реальной практике спортивных единоборств имеют место комплексные формы проявления физических качеств. Особо выделяется сложное взаимодействие собственно силовых и скоростных возможностей человека, поэтому, по мнению специалистов, есть основание говорить о </w:t>
      </w:r>
      <w:r w:rsidRPr="0071235B">
        <w:rPr>
          <w:i/>
          <w:iCs/>
          <w:bdr w:val="none" w:sz="0" w:space="0" w:color="auto" w:frame="1"/>
        </w:rPr>
        <w:t>скоростно-силовых качествах</w:t>
      </w:r>
      <w:r w:rsidRPr="0071235B">
        <w:rPr>
          <w:bdr w:val="none" w:sz="0" w:space="0" w:color="auto" w:frame="1"/>
        </w:rPr>
        <w:t xml:space="preserve"> (термин впервые введен известным физиологом спорта В.С. </w:t>
      </w:r>
      <w:proofErr w:type="spellStart"/>
      <w:r w:rsidRPr="0071235B">
        <w:rPr>
          <w:bdr w:val="none" w:sz="0" w:space="0" w:color="auto" w:frame="1"/>
        </w:rPr>
        <w:t>Фарфелем</w:t>
      </w:r>
      <w:proofErr w:type="spellEnd"/>
      <w:r w:rsidRPr="0071235B">
        <w:rPr>
          <w:bdr w:val="none" w:sz="0" w:space="0" w:color="auto" w:frame="1"/>
        </w:rPr>
        <w:t>).</w:t>
      </w:r>
    </w:p>
    <w:p w:rsidR="00392427" w:rsidRPr="00E44EAA" w:rsidRDefault="00392427"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t>Таким образом, специально-физические качества является одним из основных подведений к техническим особенностям избранного вида спорта в данном случае это джиу-джитсу,  определяющимся скоростью движения в заключительной фазе отталкивания. Чем быстрее отталкивание, выше начальная скорость взлёта.</w:t>
      </w:r>
    </w:p>
    <w:p w:rsidR="00392427" w:rsidRPr="00E44EAA" w:rsidRDefault="00392427"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 xml:space="preserve">Методы развития </w:t>
      </w:r>
      <w:r w:rsidR="006A7E29" w:rsidRPr="00E44EAA">
        <w:rPr>
          <w:rFonts w:ascii="Times New Roman" w:hAnsi="Times New Roman"/>
          <w:b/>
          <w:bCs/>
          <w:color w:val="000000"/>
          <w:sz w:val="24"/>
          <w:szCs w:val="24"/>
        </w:rPr>
        <w:t>специально-физических качеств</w:t>
      </w:r>
    </w:p>
    <w:p w:rsidR="003E30E8" w:rsidRPr="0071235B" w:rsidRDefault="006A7E29" w:rsidP="00E44EAA">
      <w:pPr>
        <w:shd w:val="clear" w:color="auto" w:fill="FFFFFF"/>
        <w:spacing w:after="0" w:line="240" w:lineRule="auto"/>
        <w:jc w:val="both"/>
        <w:rPr>
          <w:rFonts w:ascii="Times New Roman" w:hAnsi="Times New Roman"/>
          <w:sz w:val="24"/>
          <w:szCs w:val="24"/>
        </w:rPr>
      </w:pPr>
      <w:r w:rsidRPr="0071235B">
        <w:rPr>
          <w:rFonts w:ascii="Times New Roman" w:hAnsi="Times New Roman"/>
          <w:sz w:val="24"/>
          <w:szCs w:val="24"/>
        </w:rPr>
        <w:t>Таким образом, можно констатировать необходимость выделения средств и методов специальной скоростно-силовой подготовки (ССП), которые входят составной частью в средства специальной физической подготовки (СФП) и должны способствовать как формированию рациональной структуры двигательного (спортивного) действия, так и одновременно необходимому для этого повышению энергетического потенциала рабочих механизмов, обеспечивающих их функционирование. По мнению Н.Г. Озолина, СФП следует разделять на две части: предварительную, преимущественно направленную на построение специального "фундамента", и основную, цель которой - возможно более высокое развитие двигательного потенциала применительно к требованиям избранного вида спорта. Другими словами, в системе СФП </w:t>
      </w:r>
      <w:r w:rsidRPr="0071235B">
        <w:rPr>
          <w:rFonts w:ascii="Times New Roman" w:hAnsi="Times New Roman"/>
          <w:i/>
          <w:iCs/>
          <w:sz w:val="24"/>
          <w:szCs w:val="24"/>
          <w:bdr w:val="none" w:sz="0" w:space="0" w:color="auto" w:frame="1"/>
        </w:rPr>
        <w:t>скоростно-силовая подготовка</w:t>
      </w:r>
      <w:r w:rsidRPr="0071235B">
        <w:rPr>
          <w:rFonts w:ascii="Times New Roman" w:hAnsi="Times New Roman"/>
          <w:sz w:val="24"/>
          <w:szCs w:val="24"/>
        </w:rPr>
        <w:t> и спортивная техника должны рассматриваться в неразрывном единстве с физической и функциональной подготовленностью спортсменов.</w:t>
      </w:r>
    </w:p>
    <w:p w:rsidR="003E30E8" w:rsidRPr="00E44EAA" w:rsidRDefault="003E30E8"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 xml:space="preserve">Средства развития </w:t>
      </w:r>
      <w:r w:rsidR="0062183E" w:rsidRPr="00E44EAA">
        <w:rPr>
          <w:rFonts w:ascii="Times New Roman" w:hAnsi="Times New Roman"/>
          <w:b/>
          <w:bCs/>
          <w:color w:val="000000"/>
          <w:sz w:val="24"/>
          <w:szCs w:val="24"/>
        </w:rPr>
        <w:t>специально-физических навыков</w:t>
      </w:r>
    </w:p>
    <w:p w:rsidR="003E30E8" w:rsidRPr="00E44EAA" w:rsidRDefault="003E30E8" w:rsidP="00E44EAA">
      <w:pPr>
        <w:spacing w:after="0" w:line="240" w:lineRule="auto"/>
        <w:ind w:firstLine="709"/>
        <w:jc w:val="both"/>
        <w:rPr>
          <w:rStyle w:val="1"/>
          <w:rFonts w:ascii="Times New Roman" w:hAnsi="Times New Roman"/>
          <w:color w:val="000000"/>
          <w:sz w:val="24"/>
          <w:szCs w:val="24"/>
        </w:rPr>
      </w:pPr>
      <w:r w:rsidRPr="00E44EAA">
        <w:rPr>
          <w:rStyle w:val="1"/>
          <w:rFonts w:ascii="Times New Roman" w:hAnsi="Times New Roman"/>
          <w:color w:val="000000"/>
          <w:sz w:val="24"/>
          <w:szCs w:val="24"/>
        </w:rPr>
        <w:t xml:space="preserve">С целью оценки результатов </w:t>
      </w:r>
      <w:r w:rsidR="00392427" w:rsidRPr="00E44EAA">
        <w:rPr>
          <w:rStyle w:val="1"/>
          <w:rFonts w:ascii="Times New Roman" w:hAnsi="Times New Roman"/>
          <w:color w:val="000000"/>
          <w:sz w:val="24"/>
          <w:szCs w:val="24"/>
        </w:rPr>
        <w:t xml:space="preserve">по </w:t>
      </w:r>
      <w:r w:rsidRPr="00E44EAA">
        <w:rPr>
          <w:rStyle w:val="1"/>
          <w:rFonts w:ascii="Times New Roman" w:hAnsi="Times New Roman"/>
          <w:color w:val="000000"/>
          <w:sz w:val="24"/>
          <w:szCs w:val="24"/>
        </w:rPr>
        <w:t>освоени</w:t>
      </w:r>
      <w:r w:rsidR="00392427" w:rsidRPr="00E44EAA">
        <w:rPr>
          <w:rStyle w:val="1"/>
          <w:rFonts w:ascii="Times New Roman" w:hAnsi="Times New Roman"/>
          <w:color w:val="000000"/>
          <w:sz w:val="24"/>
          <w:szCs w:val="24"/>
        </w:rPr>
        <w:t>ю</w:t>
      </w:r>
      <w:r w:rsidRPr="00E44EAA">
        <w:rPr>
          <w:rStyle w:val="1"/>
          <w:rFonts w:ascii="Times New Roman" w:hAnsi="Times New Roman"/>
          <w:color w:val="000000"/>
          <w:sz w:val="24"/>
          <w:szCs w:val="24"/>
        </w:rPr>
        <w:t xml:space="preserve">, определения степени достижения цели и решения поставленных задач, а так же влияния физических </w:t>
      </w:r>
      <w:proofErr w:type="gramStart"/>
      <w:r w:rsidRPr="00E44EAA">
        <w:rPr>
          <w:rStyle w:val="1"/>
          <w:rFonts w:ascii="Times New Roman" w:hAnsi="Times New Roman"/>
          <w:color w:val="000000"/>
          <w:sz w:val="24"/>
          <w:szCs w:val="24"/>
        </w:rPr>
        <w:t>упражнений</w:t>
      </w:r>
      <w:proofErr w:type="gramEnd"/>
      <w:r w:rsidRPr="00E44EAA">
        <w:rPr>
          <w:rStyle w:val="1"/>
          <w:rFonts w:ascii="Times New Roman" w:hAnsi="Times New Roman"/>
          <w:color w:val="000000"/>
          <w:sz w:val="24"/>
          <w:szCs w:val="24"/>
        </w:rPr>
        <w:t xml:space="preserve"> на организм обучающихся осуществляется медико-педагогический контроль. Контроль должен быть комплексными, проводится регулярно и своевременно, основываться на объективных и количественных критериях.</w:t>
      </w:r>
    </w:p>
    <w:p w:rsidR="003E30E8" w:rsidRPr="00E44EAA" w:rsidRDefault="003E30E8" w:rsidP="00E44EAA">
      <w:pPr>
        <w:spacing w:after="0" w:line="240" w:lineRule="auto"/>
        <w:ind w:firstLine="709"/>
        <w:jc w:val="both"/>
        <w:rPr>
          <w:rStyle w:val="1"/>
          <w:rFonts w:ascii="Times New Roman" w:hAnsi="Times New Roman"/>
          <w:color w:val="000000"/>
          <w:sz w:val="24"/>
          <w:szCs w:val="24"/>
        </w:rPr>
      </w:pPr>
      <w:r w:rsidRPr="00E44EAA">
        <w:rPr>
          <w:rStyle w:val="1"/>
          <w:rFonts w:ascii="Times New Roman" w:hAnsi="Times New Roman"/>
          <w:color w:val="000000"/>
          <w:sz w:val="24"/>
          <w:szCs w:val="24"/>
        </w:rPr>
        <w:t xml:space="preserve">Контроль за технической и физической подготовленностью осуществляется тренером-преподавателем. Контроль эффективности физической подготовки проверяется с помощью специальных контрольно-переводных нормативов по годам обучения, которые представлены тестами, характеризующими уровень развития физических качеств. При планировании контрольных испытаний по физической и специальной физической </w:t>
      </w:r>
      <w:r w:rsidRPr="00E44EAA">
        <w:rPr>
          <w:rStyle w:val="1"/>
          <w:rFonts w:ascii="Times New Roman" w:hAnsi="Times New Roman"/>
          <w:color w:val="000000"/>
          <w:sz w:val="24"/>
          <w:szCs w:val="24"/>
        </w:rPr>
        <w:lastRenderedPageBreak/>
        <w:t>подготовке рекомендуется следующий порядок: в первый день – испытание на скорость, во второй - на силу и выносливость.</w:t>
      </w:r>
    </w:p>
    <w:p w:rsidR="003E30E8" w:rsidRPr="00E44EAA" w:rsidRDefault="003E30E8" w:rsidP="00E44EAA">
      <w:pPr>
        <w:spacing w:after="0" w:line="240" w:lineRule="auto"/>
        <w:ind w:firstLine="709"/>
        <w:jc w:val="both"/>
        <w:rPr>
          <w:rStyle w:val="1"/>
          <w:rFonts w:ascii="Times New Roman" w:hAnsi="Times New Roman"/>
          <w:color w:val="000000"/>
          <w:sz w:val="24"/>
          <w:szCs w:val="24"/>
        </w:rPr>
      </w:pPr>
      <w:r w:rsidRPr="00E44EAA">
        <w:rPr>
          <w:rStyle w:val="1"/>
          <w:rFonts w:ascii="Times New Roman" w:hAnsi="Times New Roman"/>
          <w:color w:val="000000"/>
          <w:sz w:val="24"/>
          <w:szCs w:val="24"/>
        </w:rPr>
        <w:t xml:space="preserve">Педагогический контроль в виде аттестации проводится для определения уровня освоения программного материала, физической и спортивной подготовленности </w:t>
      </w:r>
      <w:proofErr w:type="gramStart"/>
      <w:r w:rsidRPr="00E44EAA">
        <w:rPr>
          <w:rStyle w:val="1"/>
          <w:rFonts w:ascii="Times New Roman" w:hAnsi="Times New Roman"/>
          <w:color w:val="000000"/>
          <w:sz w:val="24"/>
          <w:szCs w:val="24"/>
        </w:rPr>
        <w:t>обучающихся</w:t>
      </w:r>
      <w:proofErr w:type="gramEnd"/>
      <w:r w:rsidRPr="00E44EAA">
        <w:rPr>
          <w:rStyle w:val="1"/>
          <w:rFonts w:ascii="Times New Roman" w:hAnsi="Times New Roman"/>
          <w:color w:val="000000"/>
          <w:sz w:val="24"/>
          <w:szCs w:val="24"/>
        </w:rPr>
        <w:t>.</w:t>
      </w:r>
    </w:p>
    <w:p w:rsidR="003E30E8" w:rsidRPr="00E44EAA" w:rsidRDefault="003E30E8" w:rsidP="00E44EAA">
      <w:pPr>
        <w:spacing w:after="0" w:line="240" w:lineRule="auto"/>
        <w:ind w:firstLine="709"/>
        <w:jc w:val="both"/>
        <w:rPr>
          <w:rStyle w:val="1"/>
          <w:rFonts w:ascii="Times New Roman" w:hAnsi="Times New Roman"/>
          <w:sz w:val="24"/>
          <w:szCs w:val="24"/>
        </w:rPr>
      </w:pPr>
      <w:r w:rsidRPr="00E44EAA">
        <w:rPr>
          <w:rFonts w:ascii="Times New Roman" w:hAnsi="Times New Roman"/>
          <w:sz w:val="24"/>
          <w:szCs w:val="24"/>
        </w:rPr>
        <w:t>Итоговое тестирование проводится в конце учебного года, промежуточный, текущий контроль в начале учебного года и в конце соревновательного периода. Цель тестирований - определение исходного уровня физической и технической подготовленности</w:t>
      </w:r>
      <w:r w:rsidRPr="00E44EAA">
        <w:rPr>
          <w:rFonts w:ascii="Times New Roman" w:hAnsi="Times New Roman"/>
          <w:color w:val="FF0000"/>
          <w:sz w:val="24"/>
          <w:szCs w:val="24"/>
        </w:rPr>
        <w:t xml:space="preserve"> </w:t>
      </w:r>
      <w:r w:rsidRPr="00E44EAA">
        <w:rPr>
          <w:rFonts w:ascii="Times New Roman" w:hAnsi="Times New Roman"/>
          <w:sz w:val="24"/>
          <w:szCs w:val="24"/>
        </w:rPr>
        <w:t>ее динамики в процессе тренировочных и соревновательных воздействий. Такой контроль позволяет объективно оценить подготовленность спортсменов.</w:t>
      </w:r>
    </w:p>
    <w:p w:rsidR="003E30E8" w:rsidRPr="00E44EAA" w:rsidRDefault="003E30E8" w:rsidP="00E44EAA">
      <w:pPr>
        <w:pStyle w:val="a5"/>
        <w:spacing w:after="0" w:line="240" w:lineRule="auto"/>
        <w:jc w:val="both"/>
        <w:rPr>
          <w:rStyle w:val="a4"/>
          <w:i/>
          <w:lang w:val="ru-RU"/>
        </w:rPr>
      </w:pPr>
      <w:r w:rsidRPr="00E44EAA">
        <w:rPr>
          <w:rStyle w:val="1"/>
          <w:rFonts w:cs="Times New Roman"/>
          <w:i/>
          <w:lang w:val="ru-RU"/>
        </w:rPr>
        <w:t xml:space="preserve">Основные формы </w:t>
      </w:r>
      <w:r w:rsidRPr="00E44EAA">
        <w:rPr>
          <w:rStyle w:val="a4"/>
          <w:i/>
          <w:lang w:val="ru-RU"/>
        </w:rPr>
        <w:t xml:space="preserve"> </w:t>
      </w:r>
      <w:r w:rsidRPr="00E44EAA">
        <w:rPr>
          <w:rStyle w:val="a4"/>
          <w:b w:val="0"/>
          <w:i/>
          <w:lang w:val="ru-RU"/>
        </w:rPr>
        <w:t>аттестации являются:</w:t>
      </w:r>
    </w:p>
    <w:p w:rsidR="003E30E8" w:rsidRPr="00E44EAA" w:rsidRDefault="003E30E8" w:rsidP="00E44EAA">
      <w:pPr>
        <w:pStyle w:val="a5"/>
        <w:spacing w:after="0" w:line="240" w:lineRule="auto"/>
        <w:ind w:firstLine="709"/>
        <w:jc w:val="both"/>
        <w:rPr>
          <w:rStyle w:val="1"/>
          <w:rFonts w:cs="Times New Roman"/>
          <w:lang w:val="ru-RU"/>
        </w:rPr>
      </w:pPr>
      <w:r w:rsidRPr="00E44EAA">
        <w:rPr>
          <w:rStyle w:val="1"/>
          <w:rFonts w:cs="Times New Roman"/>
        </w:rPr>
        <w:t xml:space="preserve">- </w:t>
      </w:r>
      <w:r w:rsidRPr="00E44EAA">
        <w:rPr>
          <w:rStyle w:val="1"/>
          <w:rFonts w:cs="Times New Roman"/>
          <w:lang w:val="ru-RU"/>
        </w:rPr>
        <w:t>сдача контрольных нормативов (для определения уровня общей, специальной и  технической подготовленности);</w:t>
      </w:r>
    </w:p>
    <w:p w:rsidR="003E30E8" w:rsidRPr="00E44EAA" w:rsidRDefault="003E30E8" w:rsidP="00E44EAA">
      <w:pPr>
        <w:pStyle w:val="a5"/>
        <w:spacing w:after="0" w:line="240" w:lineRule="auto"/>
        <w:ind w:firstLine="709"/>
        <w:jc w:val="both"/>
        <w:rPr>
          <w:rStyle w:val="1"/>
          <w:rFonts w:cs="Times New Roman"/>
          <w:lang w:val="ru-RU"/>
        </w:rPr>
      </w:pPr>
      <w:r w:rsidRPr="00E44EAA">
        <w:rPr>
          <w:rStyle w:val="1"/>
          <w:rFonts w:cs="Times New Roman"/>
          <w:lang w:val="ru-RU"/>
        </w:rPr>
        <w:t>- мониторинг индивидуальных достижений обучающихся (определение уровня технической подготовленности).</w:t>
      </w:r>
    </w:p>
    <w:p w:rsidR="003E30E8" w:rsidRPr="00E44EAA" w:rsidRDefault="003E30E8" w:rsidP="00E44EAA">
      <w:pPr>
        <w:widowControl w:val="0"/>
        <w:spacing w:after="0" w:line="240" w:lineRule="auto"/>
        <w:jc w:val="both"/>
        <w:rPr>
          <w:rFonts w:ascii="Times New Roman" w:hAnsi="Times New Roman"/>
          <w:b/>
          <w:sz w:val="24"/>
          <w:szCs w:val="24"/>
        </w:rPr>
      </w:pPr>
      <w:r w:rsidRPr="00E44EAA">
        <w:rPr>
          <w:rFonts w:ascii="Times New Roman" w:hAnsi="Times New Roman"/>
          <w:b/>
          <w:sz w:val="24"/>
          <w:szCs w:val="24"/>
        </w:rPr>
        <w:t>Комплекс контрольных упражнений по тестированию уровня специальной физической подготовленности:</w:t>
      </w:r>
    </w:p>
    <w:p w:rsidR="0089742A" w:rsidRPr="00DE3652" w:rsidRDefault="0089742A" w:rsidP="0089742A">
      <w:pPr>
        <w:spacing w:after="0" w:line="240" w:lineRule="auto"/>
        <w:jc w:val="both"/>
        <w:rPr>
          <w:rFonts w:ascii="Times New Roman" w:hAnsi="Times New Roman"/>
          <w:b/>
          <w:bCs/>
          <w:sz w:val="24"/>
          <w:szCs w:val="24"/>
        </w:rPr>
      </w:pPr>
      <w:r>
        <w:rPr>
          <w:rFonts w:ascii="Times New Roman" w:hAnsi="Times New Roman"/>
          <w:b/>
          <w:bCs/>
          <w:sz w:val="24"/>
          <w:szCs w:val="24"/>
        </w:rPr>
        <w:t>Базовый уровень д</w:t>
      </w:r>
      <w:r w:rsidRPr="00DE3652">
        <w:rPr>
          <w:rFonts w:ascii="Times New Roman" w:hAnsi="Times New Roman"/>
          <w:b/>
          <w:bCs/>
          <w:sz w:val="24"/>
          <w:szCs w:val="24"/>
        </w:rPr>
        <w:t>ля групп</w:t>
      </w:r>
      <w:r>
        <w:rPr>
          <w:rFonts w:ascii="Times New Roman" w:hAnsi="Times New Roman"/>
          <w:b/>
          <w:bCs/>
          <w:sz w:val="24"/>
          <w:szCs w:val="24"/>
        </w:rPr>
        <w:t xml:space="preserve"> 4</w:t>
      </w:r>
      <w:r w:rsidRPr="00DE3652">
        <w:rPr>
          <w:rFonts w:ascii="Times New Roman" w:hAnsi="Times New Roman"/>
          <w:b/>
          <w:bCs/>
          <w:sz w:val="24"/>
          <w:szCs w:val="24"/>
        </w:rPr>
        <w:t xml:space="preserve"> года обучения (оранжевый пояс)</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1. </w:t>
      </w:r>
      <w:r w:rsidRPr="00DE3652">
        <w:rPr>
          <w:rFonts w:ascii="Times New Roman" w:hAnsi="Times New Roman"/>
          <w:i/>
          <w:sz w:val="24"/>
          <w:szCs w:val="24"/>
        </w:rPr>
        <w:t>Технико-тактическая подготовка</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1.1.Техника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b/>
          <w:sz w:val="24"/>
          <w:szCs w:val="24"/>
        </w:rPr>
        <w:t>Техника падени</w:t>
      </w:r>
      <w:proofErr w:type="gramStart"/>
      <w:r w:rsidRPr="00DE3652">
        <w:rPr>
          <w:rFonts w:ascii="Times New Roman" w:hAnsi="Times New Roman"/>
          <w:b/>
          <w:sz w:val="24"/>
          <w:szCs w:val="24"/>
        </w:rPr>
        <w:t>й-</w:t>
      </w:r>
      <w:proofErr w:type="gramEnd"/>
      <w:r w:rsidRPr="00DE3652">
        <w:rPr>
          <w:rFonts w:ascii="Times New Roman" w:hAnsi="Times New Roman"/>
          <w:b/>
          <w:sz w:val="24"/>
          <w:szCs w:val="24"/>
        </w:rPr>
        <w:t xml:space="preserve"> </w:t>
      </w:r>
      <w:proofErr w:type="spellStart"/>
      <w:r w:rsidRPr="00DE3652">
        <w:rPr>
          <w:rFonts w:ascii="Times New Roman" w:hAnsi="Times New Roman"/>
          <w:b/>
          <w:sz w:val="24"/>
          <w:szCs w:val="24"/>
        </w:rPr>
        <w:t>укемиваза</w:t>
      </w:r>
      <w:proofErr w:type="spellEnd"/>
      <w:r w:rsidRPr="00DE3652">
        <w:rPr>
          <w:rFonts w:ascii="Times New Roman" w:hAnsi="Times New Roman"/>
          <w:b/>
          <w:sz w:val="24"/>
          <w:szCs w:val="24"/>
        </w:rPr>
        <w:t xml:space="preserve">: </w:t>
      </w:r>
      <w:r w:rsidRPr="00DE3652">
        <w:rPr>
          <w:rFonts w:ascii="Times New Roman" w:hAnsi="Times New Roman"/>
          <w:sz w:val="24"/>
          <w:szCs w:val="24"/>
        </w:rPr>
        <w:t>Падения в усложненных условиях (в комбинации с акробатическими элементами, после сложных бросков и т.д.) Основные стойки - сизей: Совершенствование</w:t>
      </w:r>
      <w:r w:rsidRPr="00DE3652">
        <w:rPr>
          <w:rFonts w:ascii="Times New Roman" w:hAnsi="Times New Roman"/>
          <w:sz w:val="24"/>
          <w:szCs w:val="24"/>
        </w:rPr>
        <w:tab/>
        <w:t xml:space="preserve"> основных</w:t>
      </w:r>
      <w:r w:rsidRPr="00DE3652">
        <w:rPr>
          <w:rFonts w:ascii="Times New Roman" w:hAnsi="Times New Roman"/>
          <w:sz w:val="24"/>
          <w:szCs w:val="24"/>
        </w:rPr>
        <w:tab/>
        <w:t xml:space="preserve"> стоек.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b/>
          <w:sz w:val="24"/>
          <w:szCs w:val="24"/>
        </w:rPr>
        <w:t>Изучение дополнительных стоек</w:t>
      </w:r>
      <w:r w:rsidRPr="00DE3652">
        <w:rPr>
          <w:rFonts w:ascii="Times New Roman" w:hAnsi="Times New Roman"/>
          <w:sz w:val="24"/>
          <w:szCs w:val="24"/>
        </w:rPr>
        <w:t xml:space="preserve">: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Шико-дачи</w:t>
      </w:r>
      <w:proofErr w:type="spellEnd"/>
      <w:r w:rsidRPr="00DE3652">
        <w:rPr>
          <w:rFonts w:ascii="Times New Roman" w:hAnsi="Times New Roman"/>
          <w:sz w:val="24"/>
          <w:szCs w:val="24"/>
        </w:rPr>
        <w:t xml:space="preserve">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Хамми-дачи</w:t>
      </w:r>
      <w:proofErr w:type="spellEnd"/>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Техника передвижений - </w:t>
      </w:r>
      <w:proofErr w:type="spellStart"/>
      <w:r w:rsidRPr="00DE3652">
        <w:rPr>
          <w:rFonts w:ascii="Times New Roman" w:hAnsi="Times New Roman"/>
          <w:sz w:val="24"/>
          <w:szCs w:val="24"/>
        </w:rPr>
        <w:t>синтай</w:t>
      </w:r>
      <w:proofErr w:type="spellEnd"/>
      <w:r w:rsidRPr="00DE3652">
        <w:rPr>
          <w:rFonts w:ascii="Times New Roman" w:hAnsi="Times New Roman"/>
          <w:sz w:val="24"/>
          <w:szCs w:val="24"/>
        </w:rPr>
        <w:t xml:space="preserve">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Передвижения и повороты боком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Передвижения с использованием дополнительных позиций</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Техника поворотов и </w:t>
      </w:r>
      <w:proofErr w:type="spellStart"/>
      <w:r w:rsidRPr="00DE3652">
        <w:rPr>
          <w:rFonts w:ascii="Times New Roman" w:hAnsi="Times New Roman"/>
          <w:sz w:val="24"/>
          <w:szCs w:val="24"/>
        </w:rPr>
        <w:t>подворотов</w:t>
      </w:r>
      <w:proofErr w:type="spellEnd"/>
      <w:proofErr w:type="gramStart"/>
      <w:r w:rsidRPr="00DE3652">
        <w:rPr>
          <w:rFonts w:ascii="Times New Roman" w:hAnsi="Times New Roman"/>
          <w:sz w:val="24"/>
          <w:szCs w:val="24"/>
        </w:rPr>
        <w:t xml:space="preserve"> :</w:t>
      </w:r>
      <w:proofErr w:type="gramEnd"/>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Поворот вправо и влево на 360 градусов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Поворот вправо и влево на 45 градусов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Поворот вправо и влево на 125 градусов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Подвороты</w:t>
      </w:r>
      <w:proofErr w:type="spellEnd"/>
      <w:r w:rsidRPr="00DE3652">
        <w:rPr>
          <w:rFonts w:ascii="Times New Roman" w:hAnsi="Times New Roman"/>
          <w:sz w:val="24"/>
          <w:szCs w:val="24"/>
        </w:rPr>
        <w:t xml:space="preserve"> при бросках различной сложности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Уходы с линии атаки</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Техника захватов - </w:t>
      </w:r>
      <w:proofErr w:type="spellStart"/>
      <w:r w:rsidRPr="00DE3652">
        <w:rPr>
          <w:rFonts w:ascii="Times New Roman" w:hAnsi="Times New Roman"/>
          <w:sz w:val="24"/>
          <w:szCs w:val="24"/>
        </w:rPr>
        <w:t>кумиката</w:t>
      </w:r>
      <w:proofErr w:type="spellEnd"/>
      <w:r w:rsidRPr="00DE3652">
        <w:rPr>
          <w:rFonts w:ascii="Times New Roman" w:hAnsi="Times New Roman"/>
          <w:sz w:val="24"/>
          <w:szCs w:val="24"/>
        </w:rPr>
        <w:t xml:space="preserve">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Захваты за пояс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Захват за штаны и куртку</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Техника бросков - </w:t>
      </w:r>
      <w:proofErr w:type="spellStart"/>
      <w:r w:rsidRPr="00DE3652">
        <w:rPr>
          <w:rFonts w:ascii="Times New Roman" w:hAnsi="Times New Roman"/>
          <w:sz w:val="24"/>
          <w:szCs w:val="24"/>
        </w:rPr>
        <w:t>нагеваза</w:t>
      </w:r>
      <w:proofErr w:type="spellEnd"/>
      <w:r w:rsidRPr="00DE3652">
        <w:rPr>
          <w:rFonts w:ascii="Times New Roman" w:hAnsi="Times New Roman"/>
          <w:sz w:val="24"/>
          <w:szCs w:val="24"/>
        </w:rPr>
        <w:t xml:space="preserve">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Ко-учи-гари</w:t>
      </w:r>
      <w:proofErr w:type="spellEnd"/>
      <w:r w:rsidRPr="00DE3652">
        <w:rPr>
          <w:rFonts w:ascii="Times New Roman" w:hAnsi="Times New Roman"/>
          <w:sz w:val="24"/>
          <w:szCs w:val="24"/>
        </w:rPr>
        <w:t xml:space="preserve"> (подсечка изнутри)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Тсури-коми-госи</w:t>
      </w:r>
      <w:proofErr w:type="spellEnd"/>
      <w:r w:rsidRPr="00DE3652">
        <w:rPr>
          <w:rFonts w:ascii="Times New Roman" w:hAnsi="Times New Roman"/>
          <w:sz w:val="24"/>
          <w:szCs w:val="24"/>
        </w:rPr>
        <w:t xml:space="preserve"> (бросок через бедро захватом отворота)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Окури-аси-бараи</w:t>
      </w:r>
      <w:proofErr w:type="spellEnd"/>
      <w:r w:rsidRPr="00DE3652">
        <w:rPr>
          <w:rFonts w:ascii="Times New Roman" w:hAnsi="Times New Roman"/>
          <w:sz w:val="24"/>
          <w:szCs w:val="24"/>
        </w:rPr>
        <w:t xml:space="preserve"> (боковая подсечка в темп шагов)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Тсури-госи</w:t>
      </w:r>
      <w:proofErr w:type="spellEnd"/>
      <w:r w:rsidRPr="00DE3652">
        <w:rPr>
          <w:rFonts w:ascii="Times New Roman" w:hAnsi="Times New Roman"/>
          <w:sz w:val="24"/>
          <w:szCs w:val="24"/>
        </w:rPr>
        <w:t xml:space="preserve"> (бросок через бедро захватом за пояс)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Хараи-госи</w:t>
      </w:r>
      <w:proofErr w:type="spellEnd"/>
      <w:r w:rsidRPr="00DE3652">
        <w:rPr>
          <w:rFonts w:ascii="Times New Roman" w:hAnsi="Times New Roman"/>
          <w:sz w:val="24"/>
          <w:szCs w:val="24"/>
        </w:rPr>
        <w:t xml:space="preserve"> (подхват бедром) </w:t>
      </w:r>
    </w:p>
    <w:p w:rsidR="0089742A" w:rsidRPr="00DE3652" w:rsidRDefault="0089742A" w:rsidP="0089742A">
      <w:pPr>
        <w:spacing w:after="0" w:line="240" w:lineRule="auto"/>
        <w:jc w:val="both"/>
        <w:rPr>
          <w:rFonts w:ascii="Times New Roman" w:hAnsi="Times New Roman"/>
          <w:sz w:val="24"/>
          <w:szCs w:val="24"/>
        </w:rPr>
      </w:pPr>
      <w:proofErr w:type="spellStart"/>
      <w:proofErr w:type="gramStart"/>
      <w:r w:rsidRPr="00DE3652">
        <w:rPr>
          <w:rFonts w:ascii="Times New Roman" w:hAnsi="Times New Roman"/>
          <w:sz w:val="24"/>
          <w:szCs w:val="24"/>
        </w:rPr>
        <w:t>Учи-мата</w:t>
      </w:r>
      <w:proofErr w:type="spellEnd"/>
      <w:proofErr w:type="gramEnd"/>
      <w:r w:rsidRPr="00DE3652">
        <w:rPr>
          <w:rFonts w:ascii="Times New Roman" w:hAnsi="Times New Roman"/>
          <w:sz w:val="24"/>
          <w:szCs w:val="24"/>
        </w:rPr>
        <w:t xml:space="preserve"> (подхват изнутри)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Кусики-таоси</w:t>
      </w:r>
      <w:proofErr w:type="spellEnd"/>
      <w:r w:rsidRPr="00DE3652">
        <w:rPr>
          <w:rFonts w:ascii="Times New Roman" w:hAnsi="Times New Roman"/>
          <w:sz w:val="24"/>
          <w:szCs w:val="24"/>
        </w:rPr>
        <w:t xml:space="preserve"> (подножка с захватом ноги снаружи)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Соде-тсури-коми-госи</w:t>
      </w:r>
      <w:proofErr w:type="spellEnd"/>
      <w:r w:rsidRPr="00DE3652">
        <w:rPr>
          <w:rFonts w:ascii="Times New Roman" w:hAnsi="Times New Roman"/>
          <w:sz w:val="24"/>
          <w:szCs w:val="24"/>
        </w:rPr>
        <w:t xml:space="preserve"> (бросок через бедро захватом за два рукава)</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Техника борьбы лежа - </w:t>
      </w:r>
      <w:proofErr w:type="spellStart"/>
      <w:r w:rsidRPr="00DE3652">
        <w:rPr>
          <w:rFonts w:ascii="Times New Roman" w:hAnsi="Times New Roman"/>
          <w:sz w:val="24"/>
          <w:szCs w:val="24"/>
        </w:rPr>
        <w:t>неваза</w:t>
      </w:r>
      <w:proofErr w:type="spellEnd"/>
      <w:r w:rsidRPr="00DE3652">
        <w:rPr>
          <w:rFonts w:ascii="Times New Roman" w:hAnsi="Times New Roman"/>
          <w:sz w:val="24"/>
          <w:szCs w:val="24"/>
        </w:rPr>
        <w:t xml:space="preserve">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Ками-сихо-гатаме</w:t>
      </w:r>
      <w:proofErr w:type="spellEnd"/>
      <w:r w:rsidRPr="00DE3652">
        <w:rPr>
          <w:rFonts w:ascii="Times New Roman" w:hAnsi="Times New Roman"/>
          <w:sz w:val="24"/>
          <w:szCs w:val="24"/>
        </w:rPr>
        <w:t xml:space="preserve"> (удержание со стороны головы)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Муне-гатаме</w:t>
      </w:r>
      <w:proofErr w:type="spellEnd"/>
      <w:r w:rsidRPr="00DE3652">
        <w:rPr>
          <w:rFonts w:ascii="Times New Roman" w:hAnsi="Times New Roman"/>
          <w:sz w:val="24"/>
          <w:szCs w:val="24"/>
        </w:rPr>
        <w:t xml:space="preserve"> (удержание поперек с захватом руки и отворота)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Тате-сихо-гатаме</w:t>
      </w:r>
      <w:proofErr w:type="spellEnd"/>
      <w:r w:rsidRPr="00DE3652">
        <w:rPr>
          <w:rFonts w:ascii="Times New Roman" w:hAnsi="Times New Roman"/>
          <w:sz w:val="24"/>
          <w:szCs w:val="24"/>
        </w:rPr>
        <w:t xml:space="preserve"> (удержание верхом с захватом руки и головы)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Окури-ери-дзиме</w:t>
      </w:r>
      <w:proofErr w:type="spellEnd"/>
      <w:r w:rsidRPr="00DE3652">
        <w:rPr>
          <w:rFonts w:ascii="Times New Roman" w:hAnsi="Times New Roman"/>
          <w:sz w:val="24"/>
          <w:szCs w:val="24"/>
        </w:rPr>
        <w:t xml:space="preserve"> (удушение отворотом куртки сзади)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Ката-дзюдзи-дзиме</w:t>
      </w:r>
      <w:proofErr w:type="spellEnd"/>
      <w:r w:rsidRPr="00DE3652">
        <w:rPr>
          <w:rFonts w:ascii="Times New Roman" w:hAnsi="Times New Roman"/>
          <w:sz w:val="24"/>
          <w:szCs w:val="24"/>
        </w:rPr>
        <w:t xml:space="preserve"> (удушение накрест прямым и обратным захватом предплечий)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Кеса-гарами</w:t>
      </w:r>
      <w:proofErr w:type="spellEnd"/>
      <w:r w:rsidRPr="00DE3652">
        <w:rPr>
          <w:rFonts w:ascii="Times New Roman" w:hAnsi="Times New Roman"/>
          <w:sz w:val="24"/>
          <w:szCs w:val="24"/>
        </w:rPr>
        <w:t xml:space="preserve"> (болевой прием при удержании сбоку)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Техника ударов - </w:t>
      </w:r>
      <w:proofErr w:type="spellStart"/>
      <w:r w:rsidRPr="00DE3652">
        <w:rPr>
          <w:rFonts w:ascii="Times New Roman" w:hAnsi="Times New Roman"/>
          <w:sz w:val="24"/>
          <w:szCs w:val="24"/>
        </w:rPr>
        <w:t>атэмиваза</w:t>
      </w:r>
      <w:proofErr w:type="spellEnd"/>
      <w:r w:rsidRPr="00DE3652">
        <w:rPr>
          <w:rFonts w:ascii="Times New Roman" w:hAnsi="Times New Roman"/>
          <w:sz w:val="24"/>
          <w:szCs w:val="24"/>
        </w:rPr>
        <w:t xml:space="preserve">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lastRenderedPageBreak/>
        <w:t>О-мае-ате</w:t>
      </w:r>
      <w:proofErr w:type="spellEnd"/>
      <w:r w:rsidRPr="00DE3652">
        <w:rPr>
          <w:rFonts w:ascii="Times New Roman" w:hAnsi="Times New Roman"/>
          <w:sz w:val="24"/>
          <w:szCs w:val="24"/>
        </w:rPr>
        <w:t xml:space="preserve"> (прямой удар кулаком одноименной рукой с шагом)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Гияку-мае-ате</w:t>
      </w:r>
      <w:proofErr w:type="spellEnd"/>
      <w:r w:rsidRPr="00DE3652">
        <w:rPr>
          <w:rFonts w:ascii="Times New Roman" w:hAnsi="Times New Roman"/>
          <w:sz w:val="24"/>
          <w:szCs w:val="24"/>
        </w:rPr>
        <w:t xml:space="preserve"> (прямой удар кулаком разноименной рукой с шагом)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Мае-гери-кекоми</w:t>
      </w:r>
      <w:proofErr w:type="spellEnd"/>
      <w:r w:rsidRPr="00DE3652">
        <w:rPr>
          <w:rFonts w:ascii="Times New Roman" w:hAnsi="Times New Roman"/>
          <w:sz w:val="24"/>
          <w:szCs w:val="24"/>
        </w:rPr>
        <w:t xml:space="preserve"> (прямой удар ногой вперед)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Така-гери</w:t>
      </w:r>
      <w:proofErr w:type="spellEnd"/>
      <w:r w:rsidRPr="00DE3652">
        <w:rPr>
          <w:rFonts w:ascii="Times New Roman" w:hAnsi="Times New Roman"/>
          <w:sz w:val="24"/>
          <w:szCs w:val="24"/>
        </w:rPr>
        <w:t xml:space="preserve"> (верхний удар ногой вперед)</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Техника защит - </w:t>
      </w:r>
      <w:proofErr w:type="spellStart"/>
      <w:r w:rsidRPr="00DE3652">
        <w:rPr>
          <w:rFonts w:ascii="Times New Roman" w:hAnsi="Times New Roman"/>
          <w:sz w:val="24"/>
          <w:szCs w:val="24"/>
        </w:rPr>
        <w:t>укеваза</w:t>
      </w:r>
      <w:proofErr w:type="spellEnd"/>
      <w:r w:rsidRPr="00DE3652">
        <w:rPr>
          <w:rFonts w:ascii="Times New Roman" w:hAnsi="Times New Roman"/>
          <w:sz w:val="24"/>
          <w:szCs w:val="24"/>
        </w:rPr>
        <w:t xml:space="preserve">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Нагаши-уке</w:t>
      </w:r>
      <w:proofErr w:type="spellEnd"/>
      <w:r w:rsidRPr="00DE3652">
        <w:rPr>
          <w:rFonts w:ascii="Times New Roman" w:hAnsi="Times New Roman"/>
          <w:sz w:val="24"/>
          <w:szCs w:val="24"/>
        </w:rPr>
        <w:t xml:space="preserve"> (отклоняющая защита)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Сукуе-уке</w:t>
      </w:r>
      <w:proofErr w:type="spellEnd"/>
      <w:r w:rsidRPr="00DE3652">
        <w:rPr>
          <w:rFonts w:ascii="Times New Roman" w:hAnsi="Times New Roman"/>
          <w:sz w:val="24"/>
          <w:szCs w:val="24"/>
        </w:rPr>
        <w:t xml:space="preserve"> (подхватывающая защита)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Каке-уке</w:t>
      </w:r>
      <w:proofErr w:type="spellEnd"/>
      <w:r w:rsidRPr="00DE3652">
        <w:rPr>
          <w:rFonts w:ascii="Times New Roman" w:hAnsi="Times New Roman"/>
          <w:sz w:val="24"/>
          <w:szCs w:val="24"/>
        </w:rPr>
        <w:t xml:space="preserve"> (зацепляющая защита) </w:t>
      </w:r>
    </w:p>
    <w:p w:rsidR="0089742A" w:rsidRPr="00DE3652" w:rsidRDefault="0089742A" w:rsidP="0089742A">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Дзюдзи-уке</w:t>
      </w:r>
      <w:proofErr w:type="spellEnd"/>
      <w:r w:rsidRPr="00DE3652">
        <w:rPr>
          <w:rFonts w:ascii="Times New Roman" w:hAnsi="Times New Roman"/>
          <w:sz w:val="24"/>
          <w:szCs w:val="24"/>
        </w:rPr>
        <w:t xml:space="preserve"> (защита скрещенными руками)</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1.2. Тактика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Сбор информации о противнике (вес, рост, физическое развитие, наблюдение поединков с другими борцами, оценка предпочтений противника в выборе техники)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Использование опережающих действий (ударов, захватов)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Проведение в учебном поединке заранее намеченного приема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Составление тактического плана проведения учебного поединка с анализом после его проведения </w:t>
      </w:r>
    </w:p>
    <w:p w:rsidR="0089742A" w:rsidRPr="00DE3652" w:rsidRDefault="0089742A" w:rsidP="0089742A">
      <w:pPr>
        <w:spacing w:after="0" w:line="240" w:lineRule="auto"/>
        <w:jc w:val="both"/>
        <w:rPr>
          <w:rFonts w:ascii="Times New Roman" w:hAnsi="Times New Roman"/>
          <w:sz w:val="24"/>
          <w:szCs w:val="24"/>
        </w:rPr>
      </w:pPr>
      <w:proofErr w:type="gramStart"/>
      <w:r w:rsidRPr="00DE3652">
        <w:rPr>
          <w:rFonts w:ascii="Times New Roman" w:hAnsi="Times New Roman"/>
          <w:sz w:val="24"/>
          <w:szCs w:val="24"/>
        </w:rPr>
        <w:t>Анализ проведенных соревновательных поединков (темп, проведенные технических действия, ошибки, результат)</w:t>
      </w:r>
      <w:proofErr w:type="gramEnd"/>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2. </w:t>
      </w:r>
      <w:r w:rsidRPr="00DE3652">
        <w:rPr>
          <w:rFonts w:ascii="Times New Roman" w:hAnsi="Times New Roman"/>
          <w:i/>
          <w:sz w:val="24"/>
          <w:szCs w:val="24"/>
        </w:rPr>
        <w:t>Физическая подготовка</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2.1.Специальная физическая подготовка </w:t>
      </w:r>
    </w:p>
    <w:p w:rsidR="0089742A" w:rsidRPr="00DE3652" w:rsidRDefault="0089742A" w:rsidP="0089742A">
      <w:pPr>
        <w:spacing w:after="0" w:line="240" w:lineRule="auto"/>
        <w:jc w:val="both"/>
        <w:rPr>
          <w:rFonts w:ascii="Times New Roman" w:hAnsi="Times New Roman"/>
          <w:sz w:val="24"/>
          <w:szCs w:val="24"/>
        </w:rPr>
      </w:pPr>
      <w:proofErr w:type="gramStart"/>
      <w:r w:rsidRPr="00DE3652">
        <w:rPr>
          <w:rFonts w:ascii="Times New Roman" w:hAnsi="Times New Roman"/>
          <w:sz w:val="24"/>
          <w:szCs w:val="24"/>
        </w:rPr>
        <w:t>Развитие специальных физических качеств (быстроты, выносливости, гибкости, ловкости, силы) с помощью приемов и средств джиу-джитсу, например: многократное выполнение отдельных приемов или их частей (</w:t>
      </w:r>
      <w:proofErr w:type="spellStart"/>
      <w:r w:rsidRPr="00DE3652">
        <w:rPr>
          <w:rFonts w:ascii="Times New Roman" w:hAnsi="Times New Roman"/>
          <w:sz w:val="24"/>
          <w:szCs w:val="24"/>
        </w:rPr>
        <w:t>учикоми</w:t>
      </w:r>
      <w:proofErr w:type="spellEnd"/>
      <w:r w:rsidRPr="00DE3652">
        <w:rPr>
          <w:rFonts w:ascii="Times New Roman" w:hAnsi="Times New Roman"/>
          <w:sz w:val="24"/>
          <w:szCs w:val="24"/>
        </w:rPr>
        <w:t xml:space="preserve">) с разными по весу и росту партнерами в разных скоростных режимах, многократное повторение технических действий с использованием резиновых амортизаторов, </w:t>
      </w:r>
      <w:proofErr w:type="spellStart"/>
      <w:r w:rsidRPr="00DE3652">
        <w:rPr>
          <w:rFonts w:ascii="Times New Roman" w:hAnsi="Times New Roman"/>
          <w:sz w:val="24"/>
          <w:szCs w:val="24"/>
        </w:rPr>
        <w:t>макивары</w:t>
      </w:r>
      <w:proofErr w:type="spellEnd"/>
      <w:r w:rsidRPr="00DE3652">
        <w:rPr>
          <w:rFonts w:ascii="Times New Roman" w:hAnsi="Times New Roman"/>
          <w:sz w:val="24"/>
          <w:szCs w:val="24"/>
        </w:rPr>
        <w:t>, манекена и т.д.</w:t>
      </w:r>
      <w:proofErr w:type="gramEnd"/>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2.2.Общая физическая подготовка</w:t>
      </w:r>
    </w:p>
    <w:p w:rsidR="0089742A" w:rsidRPr="00DE3652" w:rsidRDefault="0089742A" w:rsidP="0089742A">
      <w:pPr>
        <w:spacing w:after="0" w:line="240" w:lineRule="auto"/>
        <w:jc w:val="both"/>
        <w:rPr>
          <w:rFonts w:ascii="Times New Roman" w:hAnsi="Times New Roman"/>
          <w:sz w:val="24"/>
          <w:szCs w:val="24"/>
        </w:rPr>
      </w:pPr>
      <w:proofErr w:type="gramStart"/>
      <w:r w:rsidRPr="00DE3652">
        <w:rPr>
          <w:rFonts w:ascii="Times New Roman" w:hAnsi="Times New Roman"/>
          <w:sz w:val="24"/>
          <w:szCs w:val="24"/>
        </w:rPr>
        <w:t xml:space="preserve">Развитие общих физических качеств (быстроты, выносливости, гибкости, ловкости, силы) с помощью физических упражнений (акробатических, гимнастических, легкоатлетических и т.д.), а также строевых упражнений и игр. </w:t>
      </w:r>
      <w:proofErr w:type="gramEnd"/>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3. </w:t>
      </w:r>
      <w:r w:rsidRPr="00DE3652">
        <w:rPr>
          <w:rFonts w:ascii="Times New Roman" w:hAnsi="Times New Roman"/>
          <w:i/>
          <w:sz w:val="24"/>
          <w:szCs w:val="24"/>
        </w:rPr>
        <w:t>Психологическая подготовка</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3.1.Волевая подготовка</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Развитие волевых качеств (решительности, настойчивости, выдержки, смелости):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Проведение поединков с моделированием ситуаций, приближенных к реальным соревнованиям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Выполнение заведомо сложных технических действий в поединке с более сильным противником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Выполнение предельных нормативов по физической подготовке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Педагогические методы: убеждение, разъяснение, беседа и т.д.</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3.2.Нравственная</w:t>
      </w:r>
      <w:r w:rsidRPr="00DE3652">
        <w:rPr>
          <w:rFonts w:ascii="Times New Roman" w:hAnsi="Times New Roman"/>
          <w:sz w:val="24"/>
          <w:szCs w:val="24"/>
        </w:rPr>
        <w:tab/>
        <w:t>подготовка Развитие нравственных качеств (трудолюбия, вежливости, взаимопомощи, дисциплинированности и  т.д.):</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Педагогические методы: убеждение, разъяснение, беседа и т.д.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4. </w:t>
      </w:r>
      <w:r w:rsidRPr="00DE3652">
        <w:rPr>
          <w:rFonts w:ascii="Times New Roman" w:hAnsi="Times New Roman"/>
          <w:i/>
          <w:sz w:val="24"/>
          <w:szCs w:val="24"/>
        </w:rPr>
        <w:t>Методическая подготовка</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4.1. Теоретическая подготовка: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Классификация базовой техники джиу-джитсу </w:t>
      </w:r>
    </w:p>
    <w:p w:rsidR="0089742A" w:rsidRPr="00DE3652" w:rsidRDefault="0089742A" w:rsidP="0089742A">
      <w:pPr>
        <w:spacing w:after="0" w:line="240" w:lineRule="auto"/>
        <w:jc w:val="both"/>
        <w:rPr>
          <w:rFonts w:ascii="Times New Roman" w:hAnsi="Times New Roman"/>
          <w:sz w:val="24"/>
          <w:szCs w:val="24"/>
        </w:rPr>
      </w:pPr>
      <w:proofErr w:type="gramStart"/>
      <w:r w:rsidRPr="00DE3652">
        <w:rPr>
          <w:rFonts w:ascii="Times New Roman" w:hAnsi="Times New Roman"/>
          <w:sz w:val="24"/>
          <w:szCs w:val="24"/>
        </w:rPr>
        <w:t xml:space="preserve">Понятие о самоконтроле в ходе занятий джиу-джитсу, ведение дневника самоконтроля (объективные данные - вес; субъективные данные - самочувствие, сон, аппетит, работоспособность, потоотделение, желание тренироваться) </w:t>
      </w:r>
      <w:proofErr w:type="gramEnd"/>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Правила соревнований: цели, задачи. Виды соревнований. Оценки. Определение победителя. Жесты судьи. Терминология.</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4.2. Судейская практика</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Участие в судействе юношеских клубных соревнований в качестве судьи-хронометриста, судьи при участниках.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5. Соревновательная подготовка</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Участвовать не менее</w:t>
      </w:r>
      <w:proofErr w:type="gramStart"/>
      <w:r w:rsidRPr="00DE3652">
        <w:rPr>
          <w:rFonts w:ascii="Times New Roman" w:hAnsi="Times New Roman"/>
          <w:sz w:val="24"/>
          <w:szCs w:val="24"/>
        </w:rPr>
        <w:t>,</w:t>
      </w:r>
      <w:proofErr w:type="gramEnd"/>
      <w:r w:rsidRPr="00DE3652">
        <w:rPr>
          <w:rFonts w:ascii="Times New Roman" w:hAnsi="Times New Roman"/>
          <w:sz w:val="24"/>
          <w:szCs w:val="24"/>
        </w:rPr>
        <w:t xml:space="preserve"> чем в 4 соревнованиях или показательных выступлениях.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6. Зачетные требования - проведение контрольных испытаний</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lastRenderedPageBreak/>
        <w:t xml:space="preserve">Критерии освоения технических действий (назвать и выполнить техническое действие в стандартных условиях)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7. </w:t>
      </w:r>
      <w:r w:rsidRPr="00DE3652">
        <w:rPr>
          <w:rFonts w:ascii="Times New Roman" w:hAnsi="Times New Roman"/>
          <w:i/>
          <w:sz w:val="24"/>
          <w:szCs w:val="24"/>
        </w:rPr>
        <w:t>Восстановительные мероприятия</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Использование широко спектра средств восстановления: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Педагогические и психологические средства (рациональное построение режима дня, тренировочного процесса, индивидуализация тренировочного процесса, выбор вариабельных средств и методов для построения тренировочного процесса, организация дней отдыха, прогулок, экскурсий и т.п.) </w:t>
      </w:r>
    </w:p>
    <w:p w:rsidR="0089742A" w:rsidRPr="00DE3652" w:rsidRDefault="0089742A" w:rsidP="0089742A">
      <w:pPr>
        <w:spacing w:after="0" w:line="240" w:lineRule="auto"/>
        <w:jc w:val="both"/>
        <w:rPr>
          <w:rFonts w:ascii="Times New Roman" w:hAnsi="Times New Roman"/>
          <w:sz w:val="24"/>
          <w:szCs w:val="24"/>
        </w:rPr>
      </w:pPr>
      <w:r w:rsidRPr="00DE3652">
        <w:rPr>
          <w:rFonts w:ascii="Times New Roman" w:hAnsi="Times New Roman"/>
          <w:sz w:val="24"/>
          <w:szCs w:val="24"/>
        </w:rPr>
        <w:t xml:space="preserve">Медико-биологические средства (массаж, </w:t>
      </w:r>
      <w:proofErr w:type="spellStart"/>
      <w:r w:rsidRPr="00DE3652">
        <w:rPr>
          <w:rFonts w:ascii="Times New Roman" w:hAnsi="Times New Roman"/>
          <w:sz w:val="24"/>
          <w:szCs w:val="24"/>
        </w:rPr>
        <w:t>самомассаж</w:t>
      </w:r>
      <w:proofErr w:type="spellEnd"/>
      <w:r w:rsidRPr="00DE3652">
        <w:rPr>
          <w:rFonts w:ascii="Times New Roman" w:hAnsi="Times New Roman"/>
          <w:sz w:val="24"/>
          <w:szCs w:val="24"/>
        </w:rPr>
        <w:t>, витаминизация, сауна и т.п.)</w:t>
      </w:r>
    </w:p>
    <w:p w:rsidR="0062183E" w:rsidRPr="00E44EAA" w:rsidRDefault="0062183E" w:rsidP="00E44EAA">
      <w:pPr>
        <w:spacing w:after="0" w:line="240" w:lineRule="auto"/>
        <w:jc w:val="both"/>
        <w:rPr>
          <w:rStyle w:val="10"/>
          <w:rFonts w:ascii="Times New Roman" w:hAnsi="Times New Roman"/>
          <w:i w:val="0"/>
          <w:color w:val="auto"/>
          <w:sz w:val="24"/>
          <w:szCs w:val="24"/>
        </w:rPr>
      </w:pPr>
      <w:r w:rsidRPr="00E44EAA">
        <w:rPr>
          <w:rFonts w:ascii="Times New Roman" w:hAnsi="Times New Roman"/>
          <w:b/>
          <w:bCs/>
          <w:color w:val="000000"/>
          <w:sz w:val="24"/>
          <w:szCs w:val="24"/>
        </w:rPr>
        <w:t>Выбор контрольных испытаний</w:t>
      </w:r>
      <w:r w:rsidRPr="00E44EAA">
        <w:rPr>
          <w:rStyle w:val="10"/>
          <w:rFonts w:ascii="Times New Roman" w:hAnsi="Times New Roman"/>
          <w:i w:val="0"/>
          <w:color w:val="auto"/>
          <w:sz w:val="24"/>
          <w:szCs w:val="24"/>
        </w:rPr>
        <w:t xml:space="preserve"> </w:t>
      </w:r>
    </w:p>
    <w:p w:rsidR="00392427" w:rsidRPr="00E44EAA" w:rsidRDefault="00392427" w:rsidP="00E44EAA">
      <w:pPr>
        <w:spacing w:after="0" w:line="240" w:lineRule="auto"/>
        <w:jc w:val="both"/>
        <w:rPr>
          <w:rStyle w:val="10"/>
          <w:rFonts w:ascii="Times New Roman" w:hAnsi="Times New Roman"/>
          <w:i w:val="0"/>
          <w:color w:val="auto"/>
          <w:sz w:val="24"/>
          <w:szCs w:val="24"/>
        </w:rPr>
      </w:pPr>
      <w:r w:rsidRPr="00E44EAA">
        <w:rPr>
          <w:rStyle w:val="10"/>
          <w:rFonts w:ascii="Times New Roman" w:hAnsi="Times New Roman"/>
          <w:i w:val="0"/>
          <w:color w:val="auto"/>
          <w:sz w:val="24"/>
          <w:szCs w:val="24"/>
        </w:rPr>
        <w:t xml:space="preserve">Контрольно-переводные нормативы по специальной физической </w:t>
      </w:r>
      <w:proofErr w:type="spellStart"/>
      <w:r w:rsidRPr="00E44EAA">
        <w:rPr>
          <w:rStyle w:val="10"/>
          <w:rFonts w:ascii="Times New Roman" w:hAnsi="Times New Roman"/>
          <w:i w:val="0"/>
          <w:color w:val="auto"/>
          <w:sz w:val="24"/>
          <w:szCs w:val="24"/>
        </w:rPr>
        <w:t>техник</w:t>
      </w:r>
      <w:proofErr w:type="gramStart"/>
      <w:r w:rsidRPr="00E44EAA">
        <w:rPr>
          <w:rStyle w:val="10"/>
          <w:rFonts w:ascii="Times New Roman" w:hAnsi="Times New Roman"/>
          <w:i w:val="0"/>
          <w:color w:val="auto"/>
          <w:sz w:val="24"/>
          <w:szCs w:val="24"/>
        </w:rPr>
        <w:t>о</w:t>
      </w:r>
      <w:proofErr w:type="spellEnd"/>
      <w:r w:rsidRPr="00E44EAA">
        <w:rPr>
          <w:rStyle w:val="10"/>
          <w:rFonts w:ascii="Times New Roman" w:hAnsi="Times New Roman"/>
          <w:i w:val="0"/>
          <w:color w:val="auto"/>
          <w:sz w:val="24"/>
          <w:szCs w:val="24"/>
        </w:rPr>
        <w:t>-</w:t>
      </w:r>
      <w:proofErr w:type="gramEnd"/>
      <w:r w:rsidRPr="00E44EAA">
        <w:rPr>
          <w:rStyle w:val="10"/>
          <w:rFonts w:ascii="Times New Roman" w:hAnsi="Times New Roman"/>
          <w:i w:val="0"/>
          <w:color w:val="auto"/>
          <w:sz w:val="24"/>
          <w:szCs w:val="24"/>
        </w:rPr>
        <w:t xml:space="preserve"> тактической подготовке на базовом уровне подготовке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4"/>
        <w:gridCol w:w="1578"/>
        <w:gridCol w:w="1561"/>
        <w:gridCol w:w="1592"/>
        <w:gridCol w:w="1565"/>
        <w:gridCol w:w="1561"/>
      </w:tblGrid>
      <w:tr w:rsidR="00392427" w:rsidRPr="00E44EAA" w:rsidTr="0062183E">
        <w:tc>
          <w:tcPr>
            <w:tcW w:w="1714" w:type="dxa"/>
            <w:vMerge w:val="restart"/>
          </w:tcPr>
          <w:p w:rsidR="00392427" w:rsidRPr="00E44EAA" w:rsidRDefault="00392427" w:rsidP="00E44EAA">
            <w:pPr>
              <w:spacing w:after="0" w:line="240" w:lineRule="auto"/>
              <w:jc w:val="both"/>
              <w:rPr>
                <w:rStyle w:val="10"/>
                <w:rFonts w:ascii="Times New Roman" w:hAnsi="Times New Roman"/>
                <w:i w:val="0"/>
                <w:color w:val="auto"/>
                <w:sz w:val="24"/>
                <w:szCs w:val="24"/>
              </w:rPr>
            </w:pPr>
            <w:r w:rsidRPr="00E44EAA">
              <w:rPr>
                <w:rStyle w:val="10"/>
                <w:rFonts w:ascii="Times New Roman" w:hAnsi="Times New Roman"/>
                <w:i w:val="0"/>
                <w:color w:val="auto"/>
                <w:sz w:val="24"/>
                <w:szCs w:val="24"/>
              </w:rPr>
              <w:t xml:space="preserve">Контрольные упражнения </w:t>
            </w:r>
          </w:p>
        </w:tc>
        <w:tc>
          <w:tcPr>
            <w:tcW w:w="7857" w:type="dxa"/>
            <w:gridSpan w:val="5"/>
          </w:tcPr>
          <w:p w:rsidR="00392427" w:rsidRPr="00E44EAA" w:rsidRDefault="00392427" w:rsidP="00E44EAA">
            <w:pPr>
              <w:spacing w:after="0" w:line="240" w:lineRule="auto"/>
              <w:jc w:val="both"/>
              <w:rPr>
                <w:rStyle w:val="10"/>
                <w:rFonts w:ascii="Times New Roman" w:hAnsi="Times New Roman"/>
                <w:i w:val="0"/>
                <w:color w:val="auto"/>
                <w:sz w:val="24"/>
                <w:szCs w:val="24"/>
              </w:rPr>
            </w:pPr>
            <w:r w:rsidRPr="00E44EAA">
              <w:rPr>
                <w:rStyle w:val="10"/>
                <w:rFonts w:ascii="Times New Roman" w:hAnsi="Times New Roman"/>
                <w:i w:val="0"/>
                <w:color w:val="auto"/>
                <w:sz w:val="24"/>
                <w:szCs w:val="24"/>
              </w:rPr>
              <w:t>Базовый уровень подготовки</w:t>
            </w:r>
          </w:p>
        </w:tc>
      </w:tr>
      <w:tr w:rsidR="00392427" w:rsidRPr="00E44EAA" w:rsidTr="0062183E">
        <w:tc>
          <w:tcPr>
            <w:tcW w:w="1714" w:type="dxa"/>
            <w:vMerge/>
          </w:tcPr>
          <w:p w:rsidR="00392427" w:rsidRPr="00E44EAA" w:rsidRDefault="00392427" w:rsidP="00E44EAA">
            <w:pPr>
              <w:spacing w:after="0" w:line="240" w:lineRule="auto"/>
              <w:jc w:val="both"/>
              <w:rPr>
                <w:rStyle w:val="10"/>
                <w:rFonts w:ascii="Times New Roman" w:hAnsi="Times New Roman"/>
                <w:i w:val="0"/>
                <w:color w:val="auto"/>
                <w:sz w:val="24"/>
                <w:szCs w:val="24"/>
              </w:rPr>
            </w:pPr>
          </w:p>
        </w:tc>
        <w:tc>
          <w:tcPr>
            <w:tcW w:w="1578" w:type="dxa"/>
          </w:tcPr>
          <w:p w:rsidR="00392427" w:rsidRPr="00E44EAA" w:rsidRDefault="00392427" w:rsidP="00E44EAA">
            <w:pPr>
              <w:spacing w:after="0" w:line="240" w:lineRule="auto"/>
              <w:jc w:val="both"/>
              <w:rPr>
                <w:rStyle w:val="10"/>
                <w:rFonts w:ascii="Times New Roman" w:hAnsi="Times New Roman"/>
                <w:i w:val="0"/>
                <w:color w:val="auto"/>
                <w:sz w:val="24"/>
                <w:szCs w:val="24"/>
              </w:rPr>
            </w:pPr>
            <w:r w:rsidRPr="00E44EAA">
              <w:rPr>
                <w:rStyle w:val="10"/>
                <w:rFonts w:ascii="Times New Roman" w:hAnsi="Times New Roman"/>
                <w:i w:val="0"/>
                <w:color w:val="auto"/>
                <w:sz w:val="24"/>
                <w:szCs w:val="24"/>
              </w:rPr>
              <w:t>1 год – 2 год</w:t>
            </w:r>
          </w:p>
        </w:tc>
        <w:tc>
          <w:tcPr>
            <w:tcW w:w="1561" w:type="dxa"/>
          </w:tcPr>
          <w:p w:rsidR="00392427" w:rsidRPr="00E44EAA" w:rsidRDefault="00392427" w:rsidP="00E44EAA">
            <w:pPr>
              <w:spacing w:after="0" w:line="240" w:lineRule="auto"/>
              <w:jc w:val="both"/>
              <w:rPr>
                <w:rStyle w:val="10"/>
                <w:rFonts w:ascii="Times New Roman" w:hAnsi="Times New Roman"/>
                <w:i w:val="0"/>
                <w:color w:val="auto"/>
                <w:sz w:val="24"/>
                <w:szCs w:val="24"/>
              </w:rPr>
            </w:pPr>
            <w:r w:rsidRPr="00E44EAA">
              <w:rPr>
                <w:rStyle w:val="10"/>
                <w:rFonts w:ascii="Times New Roman" w:hAnsi="Times New Roman"/>
                <w:i w:val="0"/>
                <w:color w:val="auto"/>
                <w:sz w:val="24"/>
                <w:szCs w:val="24"/>
              </w:rPr>
              <w:t>3 год</w:t>
            </w:r>
          </w:p>
        </w:tc>
        <w:tc>
          <w:tcPr>
            <w:tcW w:w="1592" w:type="dxa"/>
          </w:tcPr>
          <w:p w:rsidR="00392427" w:rsidRPr="00E44EAA" w:rsidRDefault="00392427" w:rsidP="00E44EAA">
            <w:pPr>
              <w:spacing w:after="0" w:line="240" w:lineRule="auto"/>
              <w:jc w:val="both"/>
              <w:rPr>
                <w:rStyle w:val="10"/>
                <w:rFonts w:ascii="Times New Roman" w:hAnsi="Times New Roman"/>
                <w:i w:val="0"/>
                <w:color w:val="auto"/>
                <w:sz w:val="24"/>
                <w:szCs w:val="24"/>
              </w:rPr>
            </w:pPr>
            <w:r w:rsidRPr="00E44EAA">
              <w:rPr>
                <w:rStyle w:val="10"/>
                <w:rFonts w:ascii="Times New Roman" w:hAnsi="Times New Roman"/>
                <w:i w:val="0"/>
                <w:color w:val="auto"/>
                <w:sz w:val="24"/>
                <w:szCs w:val="24"/>
              </w:rPr>
              <w:t>4 год</w:t>
            </w:r>
          </w:p>
        </w:tc>
        <w:tc>
          <w:tcPr>
            <w:tcW w:w="1565" w:type="dxa"/>
          </w:tcPr>
          <w:p w:rsidR="00392427" w:rsidRPr="00E44EAA" w:rsidRDefault="00392427" w:rsidP="00E44EAA">
            <w:pPr>
              <w:spacing w:after="0" w:line="240" w:lineRule="auto"/>
              <w:jc w:val="both"/>
              <w:rPr>
                <w:rStyle w:val="10"/>
                <w:rFonts w:ascii="Times New Roman" w:hAnsi="Times New Roman"/>
                <w:i w:val="0"/>
                <w:color w:val="auto"/>
                <w:sz w:val="24"/>
                <w:szCs w:val="24"/>
              </w:rPr>
            </w:pPr>
            <w:r w:rsidRPr="00E44EAA">
              <w:rPr>
                <w:rStyle w:val="10"/>
                <w:rFonts w:ascii="Times New Roman" w:hAnsi="Times New Roman"/>
                <w:i w:val="0"/>
                <w:color w:val="auto"/>
                <w:sz w:val="24"/>
                <w:szCs w:val="24"/>
              </w:rPr>
              <w:t>5 год</w:t>
            </w:r>
          </w:p>
        </w:tc>
        <w:tc>
          <w:tcPr>
            <w:tcW w:w="1561" w:type="dxa"/>
          </w:tcPr>
          <w:p w:rsidR="00392427" w:rsidRPr="00E44EAA" w:rsidRDefault="00392427" w:rsidP="00E44EAA">
            <w:pPr>
              <w:spacing w:after="0" w:line="240" w:lineRule="auto"/>
              <w:jc w:val="both"/>
              <w:rPr>
                <w:rStyle w:val="10"/>
                <w:rFonts w:ascii="Times New Roman" w:hAnsi="Times New Roman"/>
                <w:i w:val="0"/>
                <w:color w:val="auto"/>
                <w:sz w:val="24"/>
                <w:szCs w:val="24"/>
              </w:rPr>
            </w:pPr>
            <w:r w:rsidRPr="00E44EAA">
              <w:rPr>
                <w:rStyle w:val="10"/>
                <w:rFonts w:ascii="Times New Roman" w:hAnsi="Times New Roman"/>
                <w:i w:val="0"/>
                <w:color w:val="auto"/>
                <w:sz w:val="24"/>
                <w:szCs w:val="24"/>
              </w:rPr>
              <w:t>6 год</w:t>
            </w:r>
          </w:p>
        </w:tc>
      </w:tr>
      <w:tr w:rsidR="00392427" w:rsidRPr="00E44EAA" w:rsidTr="0062183E">
        <w:tc>
          <w:tcPr>
            <w:tcW w:w="1714" w:type="dxa"/>
          </w:tcPr>
          <w:p w:rsidR="00392427" w:rsidRPr="00E44EAA" w:rsidRDefault="00392427" w:rsidP="00E44EAA">
            <w:pPr>
              <w:spacing w:after="0" w:line="240" w:lineRule="auto"/>
              <w:jc w:val="both"/>
              <w:rPr>
                <w:rStyle w:val="10"/>
                <w:rFonts w:ascii="Times New Roman" w:hAnsi="Times New Roman"/>
                <w:b w:val="0"/>
                <w:i w:val="0"/>
                <w:color w:val="auto"/>
                <w:sz w:val="24"/>
                <w:szCs w:val="24"/>
              </w:rPr>
            </w:pPr>
            <w:r w:rsidRPr="00E44EAA">
              <w:rPr>
                <w:rStyle w:val="10"/>
                <w:rFonts w:ascii="Times New Roman" w:hAnsi="Times New Roman"/>
                <w:b w:val="0"/>
                <w:i w:val="0"/>
                <w:color w:val="auto"/>
                <w:sz w:val="24"/>
                <w:szCs w:val="24"/>
              </w:rPr>
              <w:t>Специальная физическая подготовка</w:t>
            </w:r>
          </w:p>
        </w:tc>
        <w:tc>
          <w:tcPr>
            <w:tcW w:w="1578" w:type="dxa"/>
          </w:tcPr>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w:t>
            </w:r>
            <w:proofErr w:type="spellStart"/>
            <w:r w:rsidRPr="00E44EAA">
              <w:rPr>
                <w:rFonts w:ascii="Times New Roman" w:hAnsi="Times New Roman"/>
                <w:sz w:val="24"/>
                <w:szCs w:val="24"/>
              </w:rPr>
              <w:t>Забегания</w:t>
            </w:r>
            <w:proofErr w:type="spellEnd"/>
            <w:r w:rsidRPr="00E44EAA">
              <w:rPr>
                <w:rFonts w:ascii="Times New Roman" w:hAnsi="Times New Roman"/>
                <w:sz w:val="24"/>
                <w:szCs w:val="24"/>
              </w:rPr>
              <w:t xml:space="preserve"> на борцовском</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мосту – </w:t>
            </w:r>
            <w:proofErr w:type="spellStart"/>
            <w:r w:rsidRPr="00E44EAA">
              <w:rPr>
                <w:rFonts w:ascii="Times New Roman" w:hAnsi="Times New Roman"/>
                <w:sz w:val="24"/>
                <w:szCs w:val="24"/>
              </w:rPr>
              <w:t>пед</w:t>
            </w:r>
            <w:proofErr w:type="spellEnd"/>
            <w:r w:rsidRPr="00E44EAA">
              <w:rPr>
                <w:rFonts w:ascii="Times New Roman" w:hAnsi="Times New Roman"/>
                <w:sz w:val="24"/>
                <w:szCs w:val="24"/>
              </w:rPr>
              <w:t xml:space="preserve">. оценка; Вход </w:t>
            </w:r>
            <w:proofErr w:type="gramStart"/>
            <w:r w:rsidRPr="00E44EAA">
              <w:rPr>
                <w:rFonts w:ascii="Times New Roman" w:hAnsi="Times New Roman"/>
                <w:sz w:val="24"/>
                <w:szCs w:val="24"/>
              </w:rPr>
              <w:t>в</w:t>
            </w:r>
            <w:proofErr w:type="gramEnd"/>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захват с ударом - </w:t>
            </w:r>
            <w:proofErr w:type="spellStart"/>
            <w:r w:rsidRPr="00E44EAA">
              <w:rPr>
                <w:rFonts w:ascii="Times New Roman" w:hAnsi="Times New Roman"/>
                <w:sz w:val="24"/>
                <w:szCs w:val="24"/>
              </w:rPr>
              <w:t>пед</w:t>
            </w:r>
            <w:proofErr w:type="spellEnd"/>
            <w:r w:rsidRPr="00E44EAA">
              <w:rPr>
                <w:rFonts w:ascii="Times New Roman" w:hAnsi="Times New Roman"/>
                <w:sz w:val="24"/>
                <w:szCs w:val="24"/>
              </w:rPr>
              <w:t xml:space="preserve">. </w:t>
            </w:r>
            <w:proofErr w:type="spellStart"/>
            <w:r w:rsidRPr="00E44EAA">
              <w:rPr>
                <w:rFonts w:ascii="Times New Roman" w:hAnsi="Times New Roman"/>
                <w:sz w:val="24"/>
                <w:szCs w:val="24"/>
              </w:rPr>
              <w:t>оцен</w:t>
            </w:r>
            <w:proofErr w:type="spellEnd"/>
            <w:r w:rsidRPr="00E44EAA">
              <w:rPr>
                <w:rFonts w:ascii="Times New Roman" w:hAnsi="Times New Roman"/>
                <w:sz w:val="24"/>
                <w:szCs w:val="24"/>
              </w:rPr>
              <w:t>-</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spellStart"/>
            <w:r w:rsidRPr="00E44EAA">
              <w:rPr>
                <w:rFonts w:ascii="Times New Roman" w:hAnsi="Times New Roman"/>
                <w:sz w:val="24"/>
                <w:szCs w:val="24"/>
              </w:rPr>
              <w:t>ка</w:t>
            </w:r>
            <w:proofErr w:type="spellEnd"/>
            <w:r w:rsidRPr="00E44EAA">
              <w:rPr>
                <w:rFonts w:ascii="Times New Roman" w:hAnsi="Times New Roman"/>
                <w:sz w:val="24"/>
                <w:szCs w:val="24"/>
              </w:rPr>
              <w:t>; Поочередное нанесение</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4 прямых ударов руками и</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ногами. Суммарное время:</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девочки- 2.3 </w:t>
            </w:r>
            <w:proofErr w:type="gramStart"/>
            <w:r w:rsidRPr="00E44EAA">
              <w:rPr>
                <w:rFonts w:ascii="Times New Roman" w:hAnsi="Times New Roman"/>
                <w:sz w:val="24"/>
                <w:szCs w:val="24"/>
              </w:rPr>
              <w:t>с</w:t>
            </w:r>
            <w:proofErr w:type="gramEnd"/>
            <w:r w:rsidRPr="00E44EAA">
              <w:rPr>
                <w:rFonts w:ascii="Times New Roman" w:hAnsi="Times New Roman"/>
                <w:sz w:val="24"/>
                <w:szCs w:val="24"/>
              </w:rPr>
              <w:t>.; мальчики-</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2.1 с. </w:t>
            </w:r>
          </w:p>
          <w:p w:rsidR="00392427" w:rsidRPr="00E44EAA" w:rsidRDefault="00392427" w:rsidP="00E44EAA">
            <w:pPr>
              <w:spacing w:after="0" w:line="240" w:lineRule="auto"/>
              <w:jc w:val="both"/>
              <w:rPr>
                <w:rStyle w:val="10"/>
                <w:rFonts w:ascii="Times New Roman" w:hAnsi="Times New Roman"/>
                <w:i w:val="0"/>
                <w:color w:val="auto"/>
                <w:sz w:val="24"/>
                <w:szCs w:val="24"/>
              </w:rPr>
            </w:pPr>
          </w:p>
        </w:tc>
        <w:tc>
          <w:tcPr>
            <w:tcW w:w="1561" w:type="dxa"/>
          </w:tcPr>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w:t>
            </w:r>
            <w:proofErr w:type="spellStart"/>
            <w:r w:rsidRPr="00E44EAA">
              <w:rPr>
                <w:rFonts w:ascii="Times New Roman" w:hAnsi="Times New Roman"/>
                <w:sz w:val="24"/>
                <w:szCs w:val="24"/>
              </w:rPr>
              <w:t>Забегания</w:t>
            </w:r>
            <w:proofErr w:type="spellEnd"/>
            <w:r w:rsidRPr="00E44EAA">
              <w:rPr>
                <w:rFonts w:ascii="Times New Roman" w:hAnsi="Times New Roman"/>
                <w:sz w:val="24"/>
                <w:szCs w:val="24"/>
              </w:rPr>
              <w:t xml:space="preserve"> на борцовском</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мосту – </w:t>
            </w:r>
            <w:proofErr w:type="spellStart"/>
            <w:r w:rsidRPr="00E44EAA">
              <w:rPr>
                <w:rFonts w:ascii="Times New Roman" w:hAnsi="Times New Roman"/>
                <w:sz w:val="24"/>
                <w:szCs w:val="24"/>
              </w:rPr>
              <w:t>пед</w:t>
            </w:r>
            <w:proofErr w:type="spellEnd"/>
            <w:r w:rsidRPr="00E44EAA">
              <w:rPr>
                <w:rFonts w:ascii="Times New Roman" w:hAnsi="Times New Roman"/>
                <w:sz w:val="24"/>
                <w:szCs w:val="24"/>
              </w:rPr>
              <w:t xml:space="preserve">. оценка; Вход </w:t>
            </w:r>
            <w:proofErr w:type="gramStart"/>
            <w:r w:rsidRPr="00E44EAA">
              <w:rPr>
                <w:rFonts w:ascii="Times New Roman" w:hAnsi="Times New Roman"/>
                <w:sz w:val="24"/>
                <w:szCs w:val="24"/>
              </w:rPr>
              <w:t>в</w:t>
            </w:r>
            <w:proofErr w:type="gramEnd"/>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захват с ударом - </w:t>
            </w:r>
            <w:proofErr w:type="spellStart"/>
            <w:r w:rsidRPr="00E44EAA">
              <w:rPr>
                <w:rFonts w:ascii="Times New Roman" w:hAnsi="Times New Roman"/>
                <w:sz w:val="24"/>
                <w:szCs w:val="24"/>
              </w:rPr>
              <w:t>пед</w:t>
            </w:r>
            <w:proofErr w:type="spellEnd"/>
            <w:r w:rsidRPr="00E44EAA">
              <w:rPr>
                <w:rFonts w:ascii="Times New Roman" w:hAnsi="Times New Roman"/>
                <w:sz w:val="24"/>
                <w:szCs w:val="24"/>
              </w:rPr>
              <w:t xml:space="preserve">. </w:t>
            </w:r>
            <w:proofErr w:type="spellStart"/>
            <w:r w:rsidRPr="00E44EAA">
              <w:rPr>
                <w:rFonts w:ascii="Times New Roman" w:hAnsi="Times New Roman"/>
                <w:sz w:val="24"/>
                <w:szCs w:val="24"/>
              </w:rPr>
              <w:t>оцен</w:t>
            </w:r>
            <w:proofErr w:type="spellEnd"/>
            <w:r w:rsidRPr="00E44EAA">
              <w:rPr>
                <w:rFonts w:ascii="Times New Roman" w:hAnsi="Times New Roman"/>
                <w:sz w:val="24"/>
                <w:szCs w:val="24"/>
              </w:rPr>
              <w:t>-</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spellStart"/>
            <w:r w:rsidRPr="00E44EAA">
              <w:rPr>
                <w:rFonts w:ascii="Times New Roman" w:hAnsi="Times New Roman"/>
                <w:sz w:val="24"/>
                <w:szCs w:val="24"/>
              </w:rPr>
              <w:t>ка</w:t>
            </w:r>
            <w:proofErr w:type="spellEnd"/>
            <w:r w:rsidRPr="00E44EAA">
              <w:rPr>
                <w:rFonts w:ascii="Times New Roman" w:hAnsi="Times New Roman"/>
                <w:sz w:val="24"/>
                <w:szCs w:val="24"/>
              </w:rPr>
              <w:t>; Поочередное нанесение</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4 прямых ударов руками и</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ногами. Суммарное время:</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девочки- 2.2 </w:t>
            </w:r>
            <w:proofErr w:type="gramStart"/>
            <w:r w:rsidRPr="00E44EAA">
              <w:rPr>
                <w:rFonts w:ascii="Times New Roman" w:hAnsi="Times New Roman"/>
                <w:sz w:val="24"/>
                <w:szCs w:val="24"/>
              </w:rPr>
              <w:t>с</w:t>
            </w:r>
            <w:proofErr w:type="gramEnd"/>
            <w:r w:rsidRPr="00E44EAA">
              <w:rPr>
                <w:rFonts w:ascii="Times New Roman" w:hAnsi="Times New Roman"/>
                <w:sz w:val="24"/>
                <w:szCs w:val="24"/>
              </w:rPr>
              <w:t>.; мальчики-</w:t>
            </w:r>
          </w:p>
          <w:p w:rsidR="00392427" w:rsidRPr="00E44EAA" w:rsidRDefault="00392427" w:rsidP="00E44EAA">
            <w:pPr>
              <w:spacing w:after="0" w:line="240" w:lineRule="auto"/>
              <w:jc w:val="both"/>
              <w:rPr>
                <w:rStyle w:val="10"/>
                <w:rFonts w:ascii="Times New Roman" w:hAnsi="Times New Roman"/>
                <w:i w:val="0"/>
                <w:color w:val="auto"/>
                <w:sz w:val="24"/>
                <w:szCs w:val="24"/>
              </w:rPr>
            </w:pPr>
            <w:r w:rsidRPr="00E44EAA">
              <w:rPr>
                <w:rFonts w:ascii="Times New Roman" w:hAnsi="Times New Roman"/>
                <w:sz w:val="24"/>
                <w:szCs w:val="24"/>
              </w:rPr>
              <w:t>2.0 с.</w:t>
            </w:r>
          </w:p>
        </w:tc>
        <w:tc>
          <w:tcPr>
            <w:tcW w:w="1592" w:type="dxa"/>
          </w:tcPr>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spellStart"/>
            <w:r w:rsidRPr="00E44EAA">
              <w:rPr>
                <w:rFonts w:ascii="Times New Roman" w:hAnsi="Times New Roman"/>
                <w:sz w:val="24"/>
                <w:szCs w:val="24"/>
              </w:rPr>
              <w:t>Забегания</w:t>
            </w:r>
            <w:proofErr w:type="spellEnd"/>
            <w:r w:rsidRPr="00E44EAA">
              <w:rPr>
                <w:rFonts w:ascii="Times New Roman" w:hAnsi="Times New Roman"/>
                <w:sz w:val="24"/>
                <w:szCs w:val="24"/>
              </w:rPr>
              <w:t xml:space="preserve"> на</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gramStart"/>
            <w:r w:rsidRPr="00E44EAA">
              <w:rPr>
                <w:rFonts w:ascii="Times New Roman" w:hAnsi="Times New Roman"/>
                <w:sz w:val="24"/>
                <w:szCs w:val="24"/>
              </w:rPr>
              <w:t>борцовском мо-</w:t>
            </w:r>
            <w:proofErr w:type="gramEnd"/>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spellStart"/>
            <w:r w:rsidRPr="00E44EAA">
              <w:rPr>
                <w:rFonts w:ascii="Times New Roman" w:hAnsi="Times New Roman"/>
                <w:sz w:val="24"/>
                <w:szCs w:val="24"/>
              </w:rPr>
              <w:t>сту</w:t>
            </w:r>
            <w:proofErr w:type="spellEnd"/>
            <w:r w:rsidRPr="00E44EAA">
              <w:rPr>
                <w:rFonts w:ascii="Times New Roman" w:hAnsi="Times New Roman"/>
                <w:sz w:val="24"/>
                <w:szCs w:val="24"/>
              </w:rPr>
              <w:t xml:space="preserve"> – </w:t>
            </w:r>
            <w:proofErr w:type="spellStart"/>
            <w:r w:rsidRPr="00E44EAA">
              <w:rPr>
                <w:rFonts w:ascii="Times New Roman" w:hAnsi="Times New Roman"/>
                <w:sz w:val="24"/>
                <w:szCs w:val="24"/>
              </w:rPr>
              <w:t>пед</w:t>
            </w:r>
            <w:proofErr w:type="spellEnd"/>
            <w:r w:rsidRPr="00E44EAA">
              <w:rPr>
                <w:rFonts w:ascii="Times New Roman" w:hAnsi="Times New Roman"/>
                <w:sz w:val="24"/>
                <w:szCs w:val="24"/>
              </w:rPr>
              <w:t xml:space="preserve">. </w:t>
            </w:r>
            <w:proofErr w:type="spellStart"/>
            <w:r w:rsidRPr="00E44EAA">
              <w:rPr>
                <w:rFonts w:ascii="Times New Roman" w:hAnsi="Times New Roman"/>
                <w:sz w:val="24"/>
                <w:szCs w:val="24"/>
              </w:rPr>
              <w:t>оцен</w:t>
            </w:r>
            <w:proofErr w:type="spellEnd"/>
            <w:r w:rsidRPr="00E44EAA">
              <w:rPr>
                <w:rFonts w:ascii="Times New Roman" w:hAnsi="Times New Roman"/>
                <w:sz w:val="24"/>
                <w:szCs w:val="24"/>
              </w:rPr>
              <w:t>-</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spellStart"/>
            <w:r w:rsidRPr="00E44EAA">
              <w:rPr>
                <w:rFonts w:ascii="Times New Roman" w:hAnsi="Times New Roman"/>
                <w:sz w:val="24"/>
                <w:szCs w:val="24"/>
              </w:rPr>
              <w:t>ка</w:t>
            </w:r>
            <w:proofErr w:type="spellEnd"/>
            <w:r w:rsidRPr="00E44EAA">
              <w:rPr>
                <w:rFonts w:ascii="Times New Roman" w:hAnsi="Times New Roman"/>
                <w:sz w:val="24"/>
                <w:szCs w:val="24"/>
              </w:rPr>
              <w:t>; Вход в захват</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с ударом - </w:t>
            </w:r>
            <w:proofErr w:type="spellStart"/>
            <w:r w:rsidRPr="00E44EAA">
              <w:rPr>
                <w:rFonts w:ascii="Times New Roman" w:hAnsi="Times New Roman"/>
                <w:sz w:val="24"/>
                <w:szCs w:val="24"/>
              </w:rPr>
              <w:t>пед</w:t>
            </w:r>
            <w:proofErr w:type="spellEnd"/>
            <w:r w:rsidRPr="00E44EAA">
              <w:rPr>
                <w:rFonts w:ascii="Times New Roman" w:hAnsi="Times New Roman"/>
                <w:sz w:val="24"/>
                <w:szCs w:val="24"/>
              </w:rPr>
              <w:t>.</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оценка; Поочередное нанесение 8 </w:t>
            </w:r>
            <w:proofErr w:type="gramStart"/>
            <w:r w:rsidRPr="00E44EAA">
              <w:rPr>
                <w:rFonts w:ascii="Times New Roman" w:hAnsi="Times New Roman"/>
                <w:sz w:val="24"/>
                <w:szCs w:val="24"/>
              </w:rPr>
              <w:t>прямых</w:t>
            </w:r>
            <w:proofErr w:type="gramEnd"/>
            <w:r w:rsidRPr="00E44EAA">
              <w:rPr>
                <w:rFonts w:ascii="Times New Roman" w:hAnsi="Times New Roman"/>
                <w:sz w:val="24"/>
                <w:szCs w:val="24"/>
              </w:rPr>
              <w:t xml:space="preserve"> и</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боковых ударов</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руками и нога-</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ми; Суммарное</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время: </w:t>
            </w:r>
            <w:proofErr w:type="spellStart"/>
            <w:r w:rsidRPr="00E44EAA">
              <w:rPr>
                <w:rFonts w:ascii="Times New Roman" w:hAnsi="Times New Roman"/>
                <w:sz w:val="24"/>
                <w:szCs w:val="24"/>
              </w:rPr>
              <w:t>девуш</w:t>
            </w:r>
            <w:proofErr w:type="spellEnd"/>
            <w:r w:rsidRPr="00E44EAA">
              <w:rPr>
                <w:rFonts w:ascii="Times New Roman" w:hAnsi="Times New Roman"/>
                <w:sz w:val="24"/>
                <w:szCs w:val="24"/>
              </w:rPr>
              <w:t>-</w:t>
            </w:r>
          </w:p>
          <w:p w:rsidR="00392427" w:rsidRPr="00E44EAA" w:rsidRDefault="00392427" w:rsidP="00E44EAA">
            <w:pPr>
              <w:autoSpaceDE w:val="0"/>
              <w:autoSpaceDN w:val="0"/>
              <w:adjustRightInd w:val="0"/>
              <w:spacing w:after="0" w:line="240" w:lineRule="auto"/>
              <w:jc w:val="both"/>
              <w:rPr>
                <w:rStyle w:val="10"/>
                <w:rFonts w:ascii="Times New Roman" w:hAnsi="Times New Roman"/>
                <w:b w:val="0"/>
                <w:bCs w:val="0"/>
                <w:i w:val="0"/>
                <w:iCs w:val="0"/>
                <w:color w:val="auto"/>
                <w:sz w:val="24"/>
                <w:szCs w:val="24"/>
              </w:rPr>
            </w:pPr>
            <w:proofErr w:type="spellStart"/>
            <w:r w:rsidRPr="00E44EAA">
              <w:rPr>
                <w:rFonts w:ascii="Times New Roman" w:hAnsi="Times New Roman"/>
                <w:sz w:val="24"/>
                <w:szCs w:val="24"/>
              </w:rPr>
              <w:t>ки</w:t>
            </w:r>
            <w:proofErr w:type="spellEnd"/>
            <w:r w:rsidRPr="00E44EAA">
              <w:rPr>
                <w:rFonts w:ascii="Times New Roman" w:hAnsi="Times New Roman"/>
                <w:sz w:val="24"/>
                <w:szCs w:val="24"/>
              </w:rPr>
              <w:t xml:space="preserve">- 3.7 с. юноши- 3.5 </w:t>
            </w:r>
            <w:proofErr w:type="gramStart"/>
            <w:r w:rsidRPr="00E44EAA">
              <w:rPr>
                <w:rFonts w:ascii="Times New Roman" w:hAnsi="Times New Roman"/>
                <w:sz w:val="24"/>
                <w:szCs w:val="24"/>
              </w:rPr>
              <w:t>с</w:t>
            </w:r>
            <w:proofErr w:type="gramEnd"/>
            <w:r w:rsidRPr="00E44EAA">
              <w:rPr>
                <w:rFonts w:ascii="Times New Roman" w:hAnsi="Times New Roman"/>
                <w:sz w:val="24"/>
                <w:szCs w:val="24"/>
              </w:rPr>
              <w:t>.</w:t>
            </w:r>
          </w:p>
        </w:tc>
        <w:tc>
          <w:tcPr>
            <w:tcW w:w="1565" w:type="dxa"/>
          </w:tcPr>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spellStart"/>
            <w:r w:rsidRPr="00E44EAA">
              <w:rPr>
                <w:rFonts w:ascii="Times New Roman" w:hAnsi="Times New Roman"/>
                <w:sz w:val="24"/>
                <w:szCs w:val="24"/>
              </w:rPr>
              <w:t>Забегания</w:t>
            </w:r>
            <w:proofErr w:type="spellEnd"/>
            <w:r w:rsidRPr="00E44EAA">
              <w:rPr>
                <w:rFonts w:ascii="Times New Roman" w:hAnsi="Times New Roman"/>
                <w:sz w:val="24"/>
                <w:szCs w:val="24"/>
              </w:rPr>
              <w:t xml:space="preserve"> на</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б о </w:t>
            </w:r>
            <w:proofErr w:type="spellStart"/>
            <w:proofErr w:type="gramStart"/>
            <w:r w:rsidRPr="00E44EAA">
              <w:rPr>
                <w:rFonts w:ascii="Times New Roman" w:hAnsi="Times New Roman"/>
                <w:sz w:val="24"/>
                <w:szCs w:val="24"/>
              </w:rPr>
              <w:t>р</w:t>
            </w:r>
            <w:proofErr w:type="spellEnd"/>
            <w:proofErr w:type="gramEnd"/>
            <w:r w:rsidRPr="00E44EAA">
              <w:rPr>
                <w:rFonts w:ascii="Times New Roman" w:hAnsi="Times New Roman"/>
                <w:sz w:val="24"/>
                <w:szCs w:val="24"/>
              </w:rPr>
              <w:t xml:space="preserve"> </w:t>
            </w:r>
            <w:proofErr w:type="spellStart"/>
            <w:r w:rsidRPr="00E44EAA">
              <w:rPr>
                <w:rFonts w:ascii="Times New Roman" w:hAnsi="Times New Roman"/>
                <w:sz w:val="24"/>
                <w:szCs w:val="24"/>
              </w:rPr>
              <w:t>ц</w:t>
            </w:r>
            <w:proofErr w:type="spellEnd"/>
            <w:r w:rsidRPr="00E44EAA">
              <w:rPr>
                <w:rFonts w:ascii="Times New Roman" w:hAnsi="Times New Roman"/>
                <w:sz w:val="24"/>
                <w:szCs w:val="24"/>
              </w:rPr>
              <w:t xml:space="preserve"> о в с к о м</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мосту – </w:t>
            </w:r>
            <w:proofErr w:type="spellStart"/>
            <w:r w:rsidRPr="00E44EAA">
              <w:rPr>
                <w:rFonts w:ascii="Times New Roman" w:hAnsi="Times New Roman"/>
                <w:sz w:val="24"/>
                <w:szCs w:val="24"/>
              </w:rPr>
              <w:t>пед</w:t>
            </w:r>
            <w:proofErr w:type="spellEnd"/>
            <w:r w:rsidRPr="00E44EAA">
              <w:rPr>
                <w:rFonts w:ascii="Times New Roman" w:hAnsi="Times New Roman"/>
                <w:sz w:val="24"/>
                <w:szCs w:val="24"/>
              </w:rPr>
              <w:t>.</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оценка; Вход</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в захват - </w:t>
            </w:r>
            <w:proofErr w:type="spellStart"/>
            <w:r w:rsidRPr="00E44EAA">
              <w:rPr>
                <w:rFonts w:ascii="Times New Roman" w:hAnsi="Times New Roman"/>
                <w:sz w:val="24"/>
                <w:szCs w:val="24"/>
              </w:rPr>
              <w:t>пед</w:t>
            </w:r>
            <w:proofErr w:type="spellEnd"/>
            <w:r w:rsidRPr="00E44EAA">
              <w:rPr>
                <w:rFonts w:ascii="Times New Roman" w:hAnsi="Times New Roman"/>
                <w:sz w:val="24"/>
                <w:szCs w:val="24"/>
              </w:rPr>
              <w:t xml:space="preserve">. оценка; Поочередное нанесение 8 </w:t>
            </w:r>
            <w:proofErr w:type="gramStart"/>
            <w:r w:rsidRPr="00E44EAA">
              <w:rPr>
                <w:rFonts w:ascii="Times New Roman" w:hAnsi="Times New Roman"/>
                <w:sz w:val="24"/>
                <w:szCs w:val="24"/>
              </w:rPr>
              <w:t>прямых</w:t>
            </w:r>
            <w:proofErr w:type="gramEnd"/>
            <w:r w:rsidRPr="00E44EAA">
              <w:rPr>
                <w:rFonts w:ascii="Times New Roman" w:hAnsi="Times New Roman"/>
                <w:sz w:val="24"/>
                <w:szCs w:val="24"/>
              </w:rPr>
              <w:t xml:space="preserve"> и</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боковых ударов</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руками и нога-</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ми; Суммарное</w:t>
            </w:r>
          </w:p>
          <w:p w:rsidR="00392427" w:rsidRPr="00E44EAA" w:rsidRDefault="00392427" w:rsidP="00E44EAA">
            <w:pPr>
              <w:autoSpaceDE w:val="0"/>
              <w:autoSpaceDN w:val="0"/>
              <w:adjustRightInd w:val="0"/>
              <w:spacing w:after="0" w:line="240" w:lineRule="auto"/>
              <w:jc w:val="both"/>
              <w:rPr>
                <w:rStyle w:val="10"/>
                <w:rFonts w:ascii="Times New Roman" w:hAnsi="Times New Roman"/>
                <w:b w:val="0"/>
                <w:bCs w:val="0"/>
                <w:i w:val="0"/>
                <w:iCs w:val="0"/>
                <w:color w:val="auto"/>
                <w:sz w:val="24"/>
                <w:szCs w:val="24"/>
              </w:rPr>
            </w:pPr>
            <w:r w:rsidRPr="00E44EAA">
              <w:rPr>
                <w:rFonts w:ascii="Times New Roman" w:hAnsi="Times New Roman"/>
                <w:sz w:val="24"/>
                <w:szCs w:val="24"/>
              </w:rPr>
              <w:t xml:space="preserve">время: девушки- 3.6 с. юноши- 3.4 </w:t>
            </w:r>
            <w:proofErr w:type="gramStart"/>
            <w:r w:rsidRPr="00E44EAA">
              <w:rPr>
                <w:rFonts w:ascii="Times New Roman" w:hAnsi="Times New Roman"/>
                <w:sz w:val="24"/>
                <w:szCs w:val="24"/>
              </w:rPr>
              <w:t>с</w:t>
            </w:r>
            <w:proofErr w:type="gramEnd"/>
            <w:r w:rsidRPr="00E44EAA">
              <w:rPr>
                <w:rFonts w:ascii="Times New Roman" w:hAnsi="Times New Roman"/>
                <w:sz w:val="24"/>
                <w:szCs w:val="24"/>
              </w:rPr>
              <w:t>.</w:t>
            </w:r>
          </w:p>
        </w:tc>
        <w:tc>
          <w:tcPr>
            <w:tcW w:w="1561" w:type="dxa"/>
          </w:tcPr>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spellStart"/>
            <w:r w:rsidRPr="00E44EAA">
              <w:rPr>
                <w:rFonts w:ascii="Times New Roman" w:hAnsi="Times New Roman"/>
                <w:sz w:val="24"/>
                <w:szCs w:val="24"/>
              </w:rPr>
              <w:t>Забегания</w:t>
            </w:r>
            <w:proofErr w:type="spellEnd"/>
            <w:r w:rsidRPr="00E44EAA">
              <w:rPr>
                <w:rFonts w:ascii="Times New Roman" w:hAnsi="Times New Roman"/>
                <w:sz w:val="24"/>
                <w:szCs w:val="24"/>
              </w:rPr>
              <w:t xml:space="preserve"> на</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gramStart"/>
            <w:r w:rsidRPr="00E44EAA">
              <w:rPr>
                <w:rFonts w:ascii="Times New Roman" w:hAnsi="Times New Roman"/>
                <w:sz w:val="24"/>
                <w:szCs w:val="24"/>
              </w:rPr>
              <w:t>борцовском мо-</w:t>
            </w:r>
            <w:proofErr w:type="gramEnd"/>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spellStart"/>
            <w:r w:rsidRPr="00E44EAA">
              <w:rPr>
                <w:rFonts w:ascii="Times New Roman" w:hAnsi="Times New Roman"/>
                <w:sz w:val="24"/>
                <w:szCs w:val="24"/>
              </w:rPr>
              <w:t>сту</w:t>
            </w:r>
            <w:proofErr w:type="spellEnd"/>
            <w:r w:rsidRPr="00E44EAA">
              <w:rPr>
                <w:rFonts w:ascii="Times New Roman" w:hAnsi="Times New Roman"/>
                <w:sz w:val="24"/>
                <w:szCs w:val="24"/>
              </w:rPr>
              <w:t xml:space="preserve"> – </w:t>
            </w:r>
            <w:proofErr w:type="spellStart"/>
            <w:r w:rsidRPr="00E44EAA">
              <w:rPr>
                <w:rFonts w:ascii="Times New Roman" w:hAnsi="Times New Roman"/>
                <w:sz w:val="24"/>
                <w:szCs w:val="24"/>
              </w:rPr>
              <w:t>пед</w:t>
            </w:r>
            <w:proofErr w:type="spellEnd"/>
            <w:r w:rsidRPr="00E44EAA">
              <w:rPr>
                <w:rFonts w:ascii="Times New Roman" w:hAnsi="Times New Roman"/>
                <w:sz w:val="24"/>
                <w:szCs w:val="24"/>
              </w:rPr>
              <w:t xml:space="preserve">. </w:t>
            </w:r>
            <w:proofErr w:type="spellStart"/>
            <w:r w:rsidRPr="00E44EAA">
              <w:rPr>
                <w:rFonts w:ascii="Times New Roman" w:hAnsi="Times New Roman"/>
                <w:sz w:val="24"/>
                <w:szCs w:val="24"/>
              </w:rPr>
              <w:t>оцен</w:t>
            </w:r>
            <w:proofErr w:type="spellEnd"/>
            <w:r w:rsidRPr="00E44EAA">
              <w:rPr>
                <w:rFonts w:ascii="Times New Roman" w:hAnsi="Times New Roman"/>
                <w:sz w:val="24"/>
                <w:szCs w:val="24"/>
              </w:rPr>
              <w:t>-</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spellStart"/>
            <w:r w:rsidRPr="00E44EAA">
              <w:rPr>
                <w:rFonts w:ascii="Times New Roman" w:hAnsi="Times New Roman"/>
                <w:sz w:val="24"/>
                <w:szCs w:val="24"/>
              </w:rPr>
              <w:t>ка</w:t>
            </w:r>
            <w:proofErr w:type="spellEnd"/>
            <w:r w:rsidRPr="00E44EAA">
              <w:rPr>
                <w:rFonts w:ascii="Times New Roman" w:hAnsi="Times New Roman"/>
                <w:sz w:val="24"/>
                <w:szCs w:val="24"/>
              </w:rPr>
              <w:t>; Вход в захват</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с ударом - </w:t>
            </w:r>
            <w:proofErr w:type="spellStart"/>
            <w:r w:rsidRPr="00E44EAA">
              <w:rPr>
                <w:rFonts w:ascii="Times New Roman" w:hAnsi="Times New Roman"/>
                <w:sz w:val="24"/>
                <w:szCs w:val="24"/>
              </w:rPr>
              <w:t>пед</w:t>
            </w:r>
            <w:proofErr w:type="spellEnd"/>
            <w:r w:rsidRPr="00E44EAA">
              <w:rPr>
                <w:rFonts w:ascii="Times New Roman" w:hAnsi="Times New Roman"/>
                <w:sz w:val="24"/>
                <w:szCs w:val="24"/>
              </w:rPr>
              <w:t>.</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оценка; Поочередное нанесение 8 </w:t>
            </w:r>
            <w:proofErr w:type="gramStart"/>
            <w:r w:rsidRPr="00E44EAA">
              <w:rPr>
                <w:rFonts w:ascii="Times New Roman" w:hAnsi="Times New Roman"/>
                <w:sz w:val="24"/>
                <w:szCs w:val="24"/>
              </w:rPr>
              <w:t>прямых</w:t>
            </w:r>
            <w:proofErr w:type="gramEnd"/>
            <w:r w:rsidRPr="00E44EAA">
              <w:rPr>
                <w:rFonts w:ascii="Times New Roman" w:hAnsi="Times New Roman"/>
                <w:sz w:val="24"/>
                <w:szCs w:val="24"/>
              </w:rPr>
              <w:t xml:space="preserve"> и</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боковых ударов</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руками и нога-</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ми; Суммарное</w:t>
            </w:r>
          </w:p>
          <w:p w:rsidR="00392427" w:rsidRPr="00E44EAA" w:rsidRDefault="00392427" w:rsidP="00E44EAA">
            <w:pPr>
              <w:autoSpaceDE w:val="0"/>
              <w:autoSpaceDN w:val="0"/>
              <w:adjustRightInd w:val="0"/>
              <w:spacing w:after="0" w:line="240" w:lineRule="auto"/>
              <w:jc w:val="both"/>
              <w:rPr>
                <w:rStyle w:val="10"/>
                <w:rFonts w:ascii="Times New Roman" w:hAnsi="Times New Roman"/>
                <w:b w:val="0"/>
                <w:bCs w:val="0"/>
                <w:i w:val="0"/>
                <w:iCs w:val="0"/>
                <w:color w:val="auto"/>
                <w:sz w:val="24"/>
                <w:szCs w:val="24"/>
              </w:rPr>
            </w:pPr>
            <w:r w:rsidRPr="00E44EAA">
              <w:rPr>
                <w:rFonts w:ascii="Times New Roman" w:hAnsi="Times New Roman"/>
                <w:sz w:val="24"/>
                <w:szCs w:val="24"/>
              </w:rPr>
              <w:t xml:space="preserve">время: девушки- 3.5 с. юноши- 3.3 </w:t>
            </w:r>
            <w:proofErr w:type="gramStart"/>
            <w:r w:rsidRPr="00E44EAA">
              <w:rPr>
                <w:rFonts w:ascii="Times New Roman" w:hAnsi="Times New Roman"/>
                <w:sz w:val="24"/>
                <w:szCs w:val="24"/>
              </w:rPr>
              <w:t>с</w:t>
            </w:r>
            <w:proofErr w:type="gramEnd"/>
            <w:r w:rsidRPr="00E44EAA">
              <w:rPr>
                <w:rFonts w:ascii="Times New Roman" w:hAnsi="Times New Roman"/>
                <w:sz w:val="24"/>
                <w:szCs w:val="24"/>
              </w:rPr>
              <w:t>.</w:t>
            </w:r>
          </w:p>
        </w:tc>
      </w:tr>
      <w:tr w:rsidR="00392427" w:rsidRPr="00E44EAA" w:rsidTr="0062183E">
        <w:tc>
          <w:tcPr>
            <w:tcW w:w="1714" w:type="dxa"/>
          </w:tcPr>
          <w:p w:rsidR="00392427" w:rsidRPr="00E44EAA" w:rsidRDefault="00392427" w:rsidP="00E44EAA">
            <w:pPr>
              <w:spacing w:after="0" w:line="240" w:lineRule="auto"/>
              <w:jc w:val="both"/>
              <w:rPr>
                <w:rStyle w:val="10"/>
                <w:rFonts w:ascii="Times New Roman" w:hAnsi="Times New Roman"/>
                <w:b w:val="0"/>
                <w:i w:val="0"/>
                <w:color w:val="auto"/>
                <w:sz w:val="24"/>
                <w:szCs w:val="24"/>
              </w:rPr>
            </w:pPr>
            <w:proofErr w:type="spellStart"/>
            <w:r w:rsidRPr="00E44EAA">
              <w:rPr>
                <w:rStyle w:val="10"/>
                <w:rFonts w:ascii="Times New Roman" w:hAnsi="Times New Roman"/>
                <w:b w:val="0"/>
                <w:i w:val="0"/>
                <w:color w:val="auto"/>
                <w:sz w:val="24"/>
                <w:szCs w:val="24"/>
              </w:rPr>
              <w:t>Технико</w:t>
            </w:r>
            <w:proofErr w:type="spellEnd"/>
            <w:r w:rsidRPr="00E44EAA">
              <w:rPr>
                <w:rStyle w:val="10"/>
                <w:rFonts w:ascii="Times New Roman" w:hAnsi="Times New Roman"/>
                <w:b w:val="0"/>
                <w:i w:val="0"/>
                <w:color w:val="auto"/>
                <w:sz w:val="24"/>
                <w:szCs w:val="24"/>
              </w:rPr>
              <w:t xml:space="preserve"> – тактическая подготовка</w:t>
            </w:r>
          </w:p>
        </w:tc>
        <w:tc>
          <w:tcPr>
            <w:tcW w:w="1578" w:type="dxa"/>
          </w:tcPr>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Сдача нормативов </w:t>
            </w:r>
            <w:proofErr w:type="gramStart"/>
            <w:r w:rsidRPr="00E44EAA">
              <w:rPr>
                <w:rFonts w:ascii="Times New Roman" w:hAnsi="Times New Roman"/>
                <w:sz w:val="24"/>
                <w:szCs w:val="24"/>
              </w:rPr>
              <w:t>по</w:t>
            </w:r>
            <w:proofErr w:type="gramEnd"/>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технико-тактической под-</w:t>
            </w:r>
          </w:p>
          <w:p w:rsidR="00392427" w:rsidRPr="00E44EAA" w:rsidRDefault="00392427" w:rsidP="00E44EAA">
            <w:pPr>
              <w:autoSpaceDE w:val="0"/>
              <w:autoSpaceDN w:val="0"/>
              <w:adjustRightInd w:val="0"/>
              <w:spacing w:after="0" w:line="240" w:lineRule="auto"/>
              <w:jc w:val="both"/>
              <w:rPr>
                <w:rStyle w:val="10"/>
                <w:rFonts w:ascii="Times New Roman" w:hAnsi="Times New Roman"/>
                <w:b w:val="0"/>
                <w:bCs w:val="0"/>
                <w:i w:val="0"/>
                <w:iCs w:val="0"/>
                <w:color w:val="auto"/>
                <w:sz w:val="24"/>
                <w:szCs w:val="24"/>
              </w:rPr>
            </w:pPr>
            <w:proofErr w:type="gramStart"/>
            <w:r w:rsidRPr="00E44EAA">
              <w:rPr>
                <w:rFonts w:ascii="Times New Roman" w:hAnsi="Times New Roman"/>
                <w:sz w:val="24"/>
                <w:szCs w:val="24"/>
              </w:rPr>
              <w:t xml:space="preserve">готовке на 6 </w:t>
            </w:r>
            <w:proofErr w:type="spellStart"/>
            <w:r w:rsidRPr="00E44EAA">
              <w:rPr>
                <w:rFonts w:ascii="Times New Roman" w:hAnsi="Times New Roman"/>
                <w:sz w:val="24"/>
                <w:szCs w:val="24"/>
              </w:rPr>
              <w:t>кю</w:t>
            </w:r>
            <w:proofErr w:type="spellEnd"/>
            <w:r w:rsidRPr="00E44EAA">
              <w:rPr>
                <w:rFonts w:ascii="Times New Roman" w:hAnsi="Times New Roman"/>
                <w:sz w:val="24"/>
                <w:szCs w:val="24"/>
              </w:rPr>
              <w:t xml:space="preserve"> (белый </w:t>
            </w:r>
            <w:proofErr w:type="gramEnd"/>
          </w:p>
        </w:tc>
        <w:tc>
          <w:tcPr>
            <w:tcW w:w="1561" w:type="dxa"/>
          </w:tcPr>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Сдача нормативов </w:t>
            </w:r>
            <w:proofErr w:type="gramStart"/>
            <w:r w:rsidRPr="00E44EAA">
              <w:rPr>
                <w:rFonts w:ascii="Times New Roman" w:hAnsi="Times New Roman"/>
                <w:sz w:val="24"/>
                <w:szCs w:val="24"/>
              </w:rPr>
              <w:t>по</w:t>
            </w:r>
            <w:proofErr w:type="gramEnd"/>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технико-тактической </w:t>
            </w:r>
            <w:proofErr w:type="spellStart"/>
            <w:r w:rsidRPr="00E44EAA">
              <w:rPr>
                <w:rFonts w:ascii="Times New Roman" w:hAnsi="Times New Roman"/>
                <w:sz w:val="24"/>
                <w:szCs w:val="24"/>
              </w:rPr>
              <w:t>подго</w:t>
            </w:r>
            <w:proofErr w:type="spellEnd"/>
            <w:r w:rsidRPr="00E44EAA">
              <w:rPr>
                <w:rFonts w:ascii="Times New Roman" w:hAnsi="Times New Roman"/>
                <w:sz w:val="24"/>
                <w:szCs w:val="24"/>
              </w:rPr>
              <w:t>-</w:t>
            </w:r>
          </w:p>
          <w:p w:rsidR="00392427" w:rsidRPr="00E44EAA" w:rsidRDefault="00392427" w:rsidP="00E44EAA">
            <w:pPr>
              <w:spacing w:after="0" w:line="240" w:lineRule="auto"/>
              <w:jc w:val="both"/>
              <w:rPr>
                <w:rStyle w:val="10"/>
                <w:rFonts w:ascii="Times New Roman" w:hAnsi="Times New Roman"/>
                <w:i w:val="0"/>
                <w:color w:val="auto"/>
                <w:sz w:val="24"/>
                <w:szCs w:val="24"/>
              </w:rPr>
            </w:pPr>
            <w:proofErr w:type="spellStart"/>
            <w:r w:rsidRPr="00E44EAA">
              <w:rPr>
                <w:rFonts w:ascii="Times New Roman" w:hAnsi="Times New Roman"/>
                <w:sz w:val="24"/>
                <w:szCs w:val="24"/>
              </w:rPr>
              <w:t>товке</w:t>
            </w:r>
            <w:proofErr w:type="spellEnd"/>
            <w:r w:rsidRPr="00E44EAA">
              <w:rPr>
                <w:rFonts w:ascii="Times New Roman" w:hAnsi="Times New Roman"/>
                <w:sz w:val="24"/>
                <w:szCs w:val="24"/>
              </w:rPr>
              <w:t xml:space="preserve"> на 5 </w:t>
            </w:r>
            <w:proofErr w:type="spellStart"/>
            <w:r w:rsidRPr="00E44EAA">
              <w:rPr>
                <w:rFonts w:ascii="Times New Roman" w:hAnsi="Times New Roman"/>
                <w:sz w:val="24"/>
                <w:szCs w:val="24"/>
              </w:rPr>
              <w:t>кю</w:t>
            </w:r>
            <w:proofErr w:type="spellEnd"/>
            <w:r w:rsidRPr="00E44EAA">
              <w:rPr>
                <w:rFonts w:ascii="Times New Roman" w:hAnsi="Times New Roman"/>
                <w:sz w:val="24"/>
                <w:szCs w:val="24"/>
              </w:rPr>
              <w:t xml:space="preserve"> (желтый пояс)</w:t>
            </w:r>
          </w:p>
        </w:tc>
        <w:tc>
          <w:tcPr>
            <w:tcW w:w="1592" w:type="dxa"/>
          </w:tcPr>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Сдача нормативов по </w:t>
            </w:r>
            <w:proofErr w:type="spellStart"/>
            <w:r w:rsidRPr="00E44EAA">
              <w:rPr>
                <w:rFonts w:ascii="Times New Roman" w:hAnsi="Times New Roman"/>
                <w:sz w:val="24"/>
                <w:szCs w:val="24"/>
              </w:rPr>
              <w:t>технико</w:t>
            </w:r>
            <w:proofErr w:type="spellEnd"/>
            <w:r w:rsidRPr="00E44EAA">
              <w:rPr>
                <w:rFonts w:ascii="Times New Roman" w:hAnsi="Times New Roman"/>
                <w:sz w:val="24"/>
                <w:szCs w:val="24"/>
              </w:rPr>
              <w:t>-</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тактической</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подготовке </w:t>
            </w:r>
            <w:proofErr w:type="gramStart"/>
            <w:r w:rsidRPr="00E44EAA">
              <w:rPr>
                <w:rFonts w:ascii="Times New Roman" w:hAnsi="Times New Roman"/>
                <w:sz w:val="24"/>
                <w:szCs w:val="24"/>
              </w:rPr>
              <w:t>на</w:t>
            </w:r>
            <w:proofErr w:type="gramEnd"/>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gramStart"/>
            <w:r w:rsidRPr="00E44EAA">
              <w:rPr>
                <w:rFonts w:ascii="Times New Roman" w:hAnsi="Times New Roman"/>
                <w:sz w:val="24"/>
                <w:szCs w:val="24"/>
              </w:rPr>
              <w:t xml:space="preserve">4 </w:t>
            </w:r>
            <w:proofErr w:type="spellStart"/>
            <w:r w:rsidRPr="00E44EAA">
              <w:rPr>
                <w:rFonts w:ascii="Times New Roman" w:hAnsi="Times New Roman"/>
                <w:sz w:val="24"/>
                <w:szCs w:val="24"/>
              </w:rPr>
              <w:t>кю</w:t>
            </w:r>
            <w:proofErr w:type="spellEnd"/>
            <w:r w:rsidRPr="00E44EAA">
              <w:rPr>
                <w:rFonts w:ascii="Times New Roman" w:hAnsi="Times New Roman"/>
                <w:sz w:val="24"/>
                <w:szCs w:val="24"/>
              </w:rPr>
              <w:t xml:space="preserve"> (</w:t>
            </w:r>
            <w:proofErr w:type="spellStart"/>
            <w:r w:rsidRPr="00E44EAA">
              <w:rPr>
                <w:rFonts w:ascii="Times New Roman" w:hAnsi="Times New Roman"/>
                <w:sz w:val="24"/>
                <w:szCs w:val="24"/>
              </w:rPr>
              <w:t>оранж</w:t>
            </w:r>
            <w:proofErr w:type="spellEnd"/>
            <w:r w:rsidRPr="00E44EAA">
              <w:rPr>
                <w:rFonts w:ascii="Times New Roman" w:hAnsi="Times New Roman"/>
                <w:sz w:val="24"/>
                <w:szCs w:val="24"/>
              </w:rPr>
              <w:t>.</w:t>
            </w:r>
            <w:proofErr w:type="gramEnd"/>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пояс)</w:t>
            </w:r>
          </w:p>
        </w:tc>
        <w:tc>
          <w:tcPr>
            <w:tcW w:w="1565" w:type="dxa"/>
          </w:tcPr>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Сдача нормативов по </w:t>
            </w:r>
            <w:proofErr w:type="spellStart"/>
            <w:r w:rsidRPr="00E44EAA">
              <w:rPr>
                <w:rFonts w:ascii="Times New Roman" w:hAnsi="Times New Roman"/>
                <w:sz w:val="24"/>
                <w:szCs w:val="24"/>
              </w:rPr>
              <w:t>техник</w:t>
            </w:r>
            <w:proofErr w:type="gramStart"/>
            <w:r w:rsidRPr="00E44EAA">
              <w:rPr>
                <w:rFonts w:ascii="Times New Roman" w:hAnsi="Times New Roman"/>
                <w:sz w:val="24"/>
                <w:szCs w:val="24"/>
              </w:rPr>
              <w:t>о</w:t>
            </w:r>
            <w:proofErr w:type="spellEnd"/>
            <w:r w:rsidRPr="00E44EAA">
              <w:rPr>
                <w:rFonts w:ascii="Times New Roman" w:hAnsi="Times New Roman"/>
                <w:sz w:val="24"/>
                <w:szCs w:val="24"/>
              </w:rPr>
              <w:t>-</w:t>
            </w:r>
            <w:proofErr w:type="gramEnd"/>
            <w:r w:rsidRPr="00E44EAA">
              <w:rPr>
                <w:rFonts w:ascii="Times New Roman" w:hAnsi="Times New Roman"/>
                <w:sz w:val="24"/>
                <w:szCs w:val="24"/>
              </w:rPr>
              <w:t xml:space="preserve"> тактической</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подготовке </w:t>
            </w:r>
            <w:proofErr w:type="gramStart"/>
            <w:r w:rsidRPr="00E44EAA">
              <w:rPr>
                <w:rFonts w:ascii="Times New Roman" w:hAnsi="Times New Roman"/>
                <w:sz w:val="24"/>
                <w:szCs w:val="24"/>
              </w:rPr>
              <w:t>на</w:t>
            </w:r>
            <w:proofErr w:type="gramEnd"/>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gramStart"/>
            <w:r w:rsidRPr="00E44EAA">
              <w:rPr>
                <w:rFonts w:ascii="Times New Roman" w:hAnsi="Times New Roman"/>
                <w:sz w:val="24"/>
                <w:szCs w:val="24"/>
              </w:rPr>
              <w:t xml:space="preserve">3 </w:t>
            </w:r>
            <w:proofErr w:type="spellStart"/>
            <w:r w:rsidRPr="00E44EAA">
              <w:rPr>
                <w:rFonts w:ascii="Times New Roman" w:hAnsi="Times New Roman"/>
                <w:sz w:val="24"/>
                <w:szCs w:val="24"/>
              </w:rPr>
              <w:t>кю</w:t>
            </w:r>
            <w:proofErr w:type="spellEnd"/>
            <w:r w:rsidRPr="00E44EAA">
              <w:rPr>
                <w:rFonts w:ascii="Times New Roman" w:hAnsi="Times New Roman"/>
                <w:sz w:val="24"/>
                <w:szCs w:val="24"/>
              </w:rPr>
              <w:t xml:space="preserve"> (зеленый</w:t>
            </w:r>
            <w:proofErr w:type="gramEnd"/>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пояс)</w:t>
            </w:r>
          </w:p>
        </w:tc>
        <w:tc>
          <w:tcPr>
            <w:tcW w:w="1561" w:type="dxa"/>
          </w:tcPr>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Сдача нормативов по </w:t>
            </w:r>
            <w:proofErr w:type="spellStart"/>
            <w:r w:rsidRPr="00E44EAA">
              <w:rPr>
                <w:rFonts w:ascii="Times New Roman" w:hAnsi="Times New Roman"/>
                <w:sz w:val="24"/>
                <w:szCs w:val="24"/>
              </w:rPr>
              <w:t>техник</w:t>
            </w:r>
            <w:proofErr w:type="gramStart"/>
            <w:r w:rsidRPr="00E44EAA">
              <w:rPr>
                <w:rFonts w:ascii="Times New Roman" w:hAnsi="Times New Roman"/>
                <w:sz w:val="24"/>
                <w:szCs w:val="24"/>
              </w:rPr>
              <w:t>о</w:t>
            </w:r>
            <w:proofErr w:type="spellEnd"/>
            <w:r w:rsidRPr="00E44EAA">
              <w:rPr>
                <w:rFonts w:ascii="Times New Roman" w:hAnsi="Times New Roman"/>
                <w:sz w:val="24"/>
                <w:szCs w:val="24"/>
              </w:rPr>
              <w:t>-</w:t>
            </w:r>
            <w:proofErr w:type="gramEnd"/>
            <w:r w:rsidRPr="00E44EAA">
              <w:rPr>
                <w:rFonts w:ascii="Times New Roman" w:hAnsi="Times New Roman"/>
                <w:sz w:val="24"/>
                <w:szCs w:val="24"/>
              </w:rPr>
              <w:t xml:space="preserve"> тактической</w:t>
            </w:r>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 xml:space="preserve">подготовке </w:t>
            </w:r>
            <w:proofErr w:type="gramStart"/>
            <w:r w:rsidRPr="00E44EAA">
              <w:rPr>
                <w:rFonts w:ascii="Times New Roman" w:hAnsi="Times New Roman"/>
                <w:sz w:val="24"/>
                <w:szCs w:val="24"/>
              </w:rPr>
              <w:t>на</w:t>
            </w:r>
            <w:proofErr w:type="gramEnd"/>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proofErr w:type="gramStart"/>
            <w:r w:rsidRPr="00E44EAA">
              <w:rPr>
                <w:rFonts w:ascii="Times New Roman" w:hAnsi="Times New Roman"/>
                <w:sz w:val="24"/>
                <w:szCs w:val="24"/>
              </w:rPr>
              <w:t xml:space="preserve">2 </w:t>
            </w:r>
            <w:proofErr w:type="spellStart"/>
            <w:r w:rsidRPr="00E44EAA">
              <w:rPr>
                <w:rFonts w:ascii="Times New Roman" w:hAnsi="Times New Roman"/>
                <w:sz w:val="24"/>
                <w:szCs w:val="24"/>
              </w:rPr>
              <w:t>кю</w:t>
            </w:r>
            <w:proofErr w:type="spellEnd"/>
            <w:r w:rsidRPr="00E44EAA">
              <w:rPr>
                <w:rFonts w:ascii="Times New Roman" w:hAnsi="Times New Roman"/>
                <w:sz w:val="24"/>
                <w:szCs w:val="24"/>
              </w:rPr>
              <w:t xml:space="preserve"> (синий</w:t>
            </w:r>
            <w:proofErr w:type="gramEnd"/>
          </w:p>
          <w:p w:rsidR="00392427" w:rsidRPr="00E44EAA" w:rsidRDefault="00392427" w:rsidP="00E44EAA">
            <w:pPr>
              <w:autoSpaceDE w:val="0"/>
              <w:autoSpaceDN w:val="0"/>
              <w:adjustRightInd w:val="0"/>
              <w:spacing w:after="0" w:line="240" w:lineRule="auto"/>
              <w:jc w:val="both"/>
              <w:rPr>
                <w:rFonts w:ascii="Times New Roman" w:hAnsi="Times New Roman"/>
                <w:sz w:val="24"/>
                <w:szCs w:val="24"/>
              </w:rPr>
            </w:pPr>
            <w:r w:rsidRPr="00E44EAA">
              <w:rPr>
                <w:rFonts w:ascii="Times New Roman" w:hAnsi="Times New Roman"/>
                <w:sz w:val="24"/>
                <w:szCs w:val="24"/>
              </w:rPr>
              <w:t>пояс)</w:t>
            </w:r>
          </w:p>
        </w:tc>
      </w:tr>
    </w:tbl>
    <w:p w:rsidR="003E30E8" w:rsidRPr="00E44EAA" w:rsidRDefault="0062183E" w:rsidP="00E44EAA">
      <w:pPr>
        <w:spacing w:after="0" w:line="240" w:lineRule="auto"/>
        <w:jc w:val="both"/>
        <w:rPr>
          <w:rFonts w:ascii="Times New Roman" w:hAnsi="Times New Roman"/>
          <w:b/>
          <w:bCs/>
          <w:color w:val="000000"/>
          <w:sz w:val="24"/>
          <w:szCs w:val="24"/>
        </w:rPr>
      </w:pPr>
      <w:r w:rsidRPr="00E44EAA">
        <w:rPr>
          <w:rFonts w:ascii="Times New Roman" w:hAnsi="Times New Roman"/>
          <w:b/>
          <w:bCs/>
          <w:color w:val="000000"/>
          <w:sz w:val="24"/>
          <w:szCs w:val="24"/>
        </w:rPr>
        <w:t>Педагогический эксперимент</w:t>
      </w:r>
    </w:p>
    <w:p w:rsidR="0062183E" w:rsidRPr="00E44EAA" w:rsidRDefault="0062183E"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t>Педагогический эксперимент проводился с октября 2018 г. по май 2019 г. на обучающихся Спортивной школы единоборств «ЭРЭЛ» в возрасте 12-15 лет, имеющих основную группу здоровья. Для этого были специально разработаны контрольные тестирования по результатам, которых был выявлен уровень развития их специально-физических  способностей. В конце эксперимента все результаты исследования систематизировались и представлены в доступном виде, а так же сделан вывод и рекомендации.</w:t>
      </w:r>
    </w:p>
    <w:p w:rsidR="0062183E" w:rsidRPr="00E44EAA" w:rsidRDefault="0062183E"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Исследование</w:t>
      </w:r>
      <w:proofErr w:type="gramStart"/>
      <w:r w:rsidRPr="00E44EAA">
        <w:rPr>
          <w:rFonts w:ascii="Times New Roman" w:hAnsi="Times New Roman"/>
          <w:b/>
          <w:bCs/>
          <w:color w:val="000000"/>
          <w:sz w:val="24"/>
          <w:szCs w:val="24"/>
        </w:rPr>
        <w:t xml:space="preserve"> .</w:t>
      </w:r>
      <w:proofErr w:type="gramEnd"/>
    </w:p>
    <w:p w:rsidR="0062183E" w:rsidRPr="00E44EAA" w:rsidRDefault="0062183E"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lastRenderedPageBreak/>
        <w:t>Исследование данного метода проводилось на базе Спортивной школы единоборств «ЭРЭЛ»</w:t>
      </w:r>
    </w:p>
    <w:p w:rsidR="0062183E" w:rsidRPr="00E44EAA" w:rsidRDefault="0062183E"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t xml:space="preserve">Все испытуемые являлись обучающимися  Спортивной школы единоборств «ЭРЭЛ» группа </w:t>
      </w:r>
      <w:r w:rsidR="0071235B">
        <w:rPr>
          <w:rFonts w:ascii="Times New Roman" w:hAnsi="Times New Roman"/>
          <w:color w:val="000000"/>
          <w:sz w:val="24"/>
          <w:szCs w:val="24"/>
        </w:rPr>
        <w:t>базового уровня 3</w:t>
      </w:r>
      <w:r w:rsidRPr="00E44EAA">
        <w:rPr>
          <w:rFonts w:ascii="Times New Roman" w:hAnsi="Times New Roman"/>
          <w:color w:val="000000"/>
          <w:sz w:val="24"/>
          <w:szCs w:val="24"/>
        </w:rPr>
        <w:t xml:space="preserve"> года обучения. </w:t>
      </w:r>
    </w:p>
    <w:p w:rsidR="0062183E" w:rsidRPr="00E44EAA" w:rsidRDefault="0062183E"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t xml:space="preserve">Для развития у обучающихся специально-физических качеств экспериментальной группы применялась авторская методика. Суть методики заключалась в использовании комплекса специальных упражнений, направленных на формирование изучаемого физического качества. Данный комплекс упражнений выполнялись на протяжении всего учебного 2018 – 2019 года </w:t>
      </w:r>
      <w:proofErr w:type="gramStart"/>
      <w:r w:rsidRPr="00E44EAA">
        <w:rPr>
          <w:rFonts w:ascii="Times New Roman" w:hAnsi="Times New Roman"/>
          <w:color w:val="000000"/>
          <w:sz w:val="24"/>
          <w:szCs w:val="24"/>
        </w:rPr>
        <w:t>на</w:t>
      </w:r>
      <w:proofErr w:type="gramEnd"/>
      <w:r w:rsidRPr="00E44EAA">
        <w:rPr>
          <w:rFonts w:ascii="Times New Roman" w:hAnsi="Times New Roman"/>
          <w:color w:val="000000"/>
          <w:sz w:val="24"/>
          <w:szCs w:val="24"/>
        </w:rPr>
        <w:t xml:space="preserve"> тренировочных занятиях-2 раза в неделю. Количество повторений в серии 10-20 раз, количество серий 2-4 раз. Интервалы отдыха между сериями 40 секунд, между упражнениями 10-20 секунд. При выполнении специальных упражнений обращалось внимание на правильность </w:t>
      </w:r>
      <w:r w:rsidR="00835033" w:rsidRPr="00E44EAA">
        <w:rPr>
          <w:rFonts w:ascii="Times New Roman" w:hAnsi="Times New Roman"/>
          <w:color w:val="000000"/>
          <w:sz w:val="24"/>
          <w:szCs w:val="24"/>
        </w:rPr>
        <w:t>той или иной техники</w:t>
      </w:r>
      <w:proofErr w:type="gramStart"/>
      <w:r w:rsidR="00835033" w:rsidRPr="00E44EAA">
        <w:rPr>
          <w:rFonts w:ascii="Times New Roman" w:hAnsi="Times New Roman"/>
          <w:color w:val="000000"/>
          <w:sz w:val="24"/>
          <w:szCs w:val="24"/>
        </w:rPr>
        <w:t xml:space="preserve"> ,</w:t>
      </w:r>
      <w:proofErr w:type="gramEnd"/>
      <w:r w:rsidR="00835033" w:rsidRPr="00E44EAA">
        <w:rPr>
          <w:rFonts w:ascii="Times New Roman" w:hAnsi="Times New Roman"/>
          <w:color w:val="000000"/>
          <w:sz w:val="24"/>
          <w:szCs w:val="24"/>
        </w:rPr>
        <w:t xml:space="preserve"> скорость</w:t>
      </w:r>
      <w:r w:rsidRPr="00E44EAA">
        <w:rPr>
          <w:rFonts w:ascii="Times New Roman" w:hAnsi="Times New Roman"/>
          <w:color w:val="000000"/>
          <w:sz w:val="24"/>
          <w:szCs w:val="24"/>
        </w:rPr>
        <w:t xml:space="preserve">, </w:t>
      </w:r>
      <w:r w:rsidR="00835033" w:rsidRPr="00E44EAA">
        <w:rPr>
          <w:rFonts w:ascii="Times New Roman" w:hAnsi="Times New Roman"/>
          <w:color w:val="000000"/>
          <w:sz w:val="24"/>
          <w:szCs w:val="24"/>
        </w:rPr>
        <w:t>быстрота, выносливость, гибкость…</w:t>
      </w:r>
    </w:p>
    <w:p w:rsidR="0062183E" w:rsidRPr="00E44EAA" w:rsidRDefault="0062183E"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color w:val="000000"/>
          <w:sz w:val="24"/>
          <w:szCs w:val="24"/>
        </w:rPr>
        <w:t xml:space="preserve">Для развития </w:t>
      </w:r>
      <w:r w:rsidR="00835033" w:rsidRPr="00E44EAA">
        <w:rPr>
          <w:rFonts w:ascii="Times New Roman" w:hAnsi="Times New Roman"/>
          <w:color w:val="000000"/>
          <w:sz w:val="24"/>
          <w:szCs w:val="24"/>
        </w:rPr>
        <w:t xml:space="preserve">данных качеств использовалась рабочая </w:t>
      </w:r>
      <w:proofErr w:type="spellStart"/>
      <w:r w:rsidR="00835033" w:rsidRPr="00E44EAA">
        <w:rPr>
          <w:rFonts w:ascii="Times New Roman" w:hAnsi="Times New Roman"/>
          <w:color w:val="000000"/>
          <w:sz w:val="24"/>
          <w:szCs w:val="24"/>
        </w:rPr>
        <w:t>предпрофессиональная</w:t>
      </w:r>
      <w:proofErr w:type="spellEnd"/>
      <w:r w:rsidR="00835033" w:rsidRPr="00E44EAA">
        <w:rPr>
          <w:rFonts w:ascii="Times New Roman" w:hAnsi="Times New Roman"/>
          <w:color w:val="000000"/>
          <w:sz w:val="24"/>
          <w:szCs w:val="24"/>
        </w:rPr>
        <w:t xml:space="preserve"> программа </w:t>
      </w:r>
      <w:r w:rsidRPr="00E44EAA">
        <w:rPr>
          <w:rFonts w:ascii="Times New Roman" w:hAnsi="Times New Roman"/>
          <w:color w:val="000000"/>
          <w:sz w:val="24"/>
          <w:szCs w:val="24"/>
        </w:rPr>
        <w:t xml:space="preserve"> </w:t>
      </w:r>
      <w:r w:rsidR="00835033" w:rsidRPr="00E44EAA">
        <w:rPr>
          <w:rFonts w:ascii="Times New Roman" w:hAnsi="Times New Roman"/>
          <w:color w:val="000000"/>
          <w:sz w:val="24"/>
          <w:szCs w:val="24"/>
        </w:rPr>
        <w:t xml:space="preserve"> по джиу-джитсу.</w:t>
      </w:r>
    </w:p>
    <w:p w:rsidR="0062183E" w:rsidRPr="00E44EAA" w:rsidRDefault="0062183E"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Результаты исследования. </w:t>
      </w:r>
      <w:r w:rsidRPr="00E44EAA">
        <w:rPr>
          <w:rFonts w:ascii="Times New Roman" w:hAnsi="Times New Roman"/>
          <w:color w:val="000000"/>
          <w:sz w:val="24"/>
          <w:szCs w:val="24"/>
        </w:rPr>
        <w:t xml:space="preserve">В ходе эксперимента проводилась сдача тестов </w:t>
      </w:r>
      <w:r w:rsidR="00835033" w:rsidRPr="00E44EAA">
        <w:rPr>
          <w:rFonts w:ascii="Times New Roman" w:hAnsi="Times New Roman"/>
          <w:color w:val="000000"/>
          <w:sz w:val="24"/>
          <w:szCs w:val="24"/>
        </w:rPr>
        <w:t>по программе.</w:t>
      </w:r>
      <w:r w:rsidRPr="00E44EAA">
        <w:rPr>
          <w:rFonts w:ascii="Times New Roman" w:hAnsi="Times New Roman"/>
          <w:color w:val="000000"/>
          <w:sz w:val="24"/>
          <w:szCs w:val="24"/>
        </w:rPr>
        <w:t xml:space="preserve"> В октябре 201</w:t>
      </w:r>
      <w:r w:rsidR="00835033" w:rsidRPr="00E44EAA">
        <w:rPr>
          <w:rFonts w:ascii="Times New Roman" w:hAnsi="Times New Roman"/>
          <w:color w:val="000000"/>
          <w:sz w:val="24"/>
          <w:szCs w:val="24"/>
        </w:rPr>
        <w:t>8</w:t>
      </w:r>
      <w:r w:rsidRPr="00E44EAA">
        <w:rPr>
          <w:rFonts w:ascii="Times New Roman" w:hAnsi="Times New Roman"/>
          <w:color w:val="000000"/>
          <w:sz w:val="24"/>
          <w:szCs w:val="24"/>
        </w:rPr>
        <w:t xml:space="preserve"> года делался контрольный тест по </w:t>
      </w:r>
      <w:r w:rsidR="00835033" w:rsidRPr="00E44EAA">
        <w:rPr>
          <w:rFonts w:ascii="Times New Roman" w:hAnsi="Times New Roman"/>
          <w:color w:val="000000"/>
          <w:sz w:val="24"/>
          <w:szCs w:val="24"/>
        </w:rPr>
        <w:t>СФП</w:t>
      </w:r>
      <w:r w:rsidRPr="00E44EAA">
        <w:rPr>
          <w:rFonts w:ascii="Times New Roman" w:hAnsi="Times New Roman"/>
          <w:color w:val="000000"/>
          <w:sz w:val="24"/>
          <w:szCs w:val="24"/>
        </w:rPr>
        <w:t>, а так же в мае 201</w:t>
      </w:r>
      <w:r w:rsidR="00835033" w:rsidRPr="00E44EAA">
        <w:rPr>
          <w:rFonts w:ascii="Times New Roman" w:hAnsi="Times New Roman"/>
          <w:color w:val="000000"/>
          <w:sz w:val="24"/>
          <w:szCs w:val="24"/>
        </w:rPr>
        <w:t>9</w:t>
      </w:r>
      <w:r w:rsidRPr="00E44EAA">
        <w:rPr>
          <w:rFonts w:ascii="Times New Roman" w:hAnsi="Times New Roman"/>
          <w:color w:val="000000"/>
          <w:sz w:val="24"/>
          <w:szCs w:val="24"/>
        </w:rPr>
        <w:t xml:space="preserve"> года. Результаты тестов представлены в таблице. </w:t>
      </w:r>
      <w:proofErr w:type="gramStart"/>
      <w:r w:rsidRPr="00E44EAA">
        <w:rPr>
          <w:rFonts w:ascii="Times New Roman" w:hAnsi="Times New Roman"/>
          <w:color w:val="000000"/>
          <w:sz w:val="24"/>
          <w:szCs w:val="24"/>
        </w:rPr>
        <w:t xml:space="preserve">Здесь указаны значение обучающихся до начала эксперимента и после, а так же прирост указан не в сантиметрах, а в процентах, так как группы состоят из девочек и мальчиков разных возрастов. </w:t>
      </w:r>
      <w:proofErr w:type="gramEnd"/>
    </w:p>
    <w:p w:rsidR="00835033" w:rsidRPr="00E44EAA" w:rsidRDefault="00835033" w:rsidP="00E44EAA">
      <w:pPr>
        <w:pStyle w:val="a7"/>
        <w:numPr>
          <w:ilvl w:val="0"/>
          <w:numId w:val="7"/>
        </w:numPr>
        <w:shd w:val="clear" w:color="auto" w:fill="FFFFFF"/>
        <w:spacing w:after="0" w:line="240" w:lineRule="auto"/>
        <w:jc w:val="center"/>
        <w:rPr>
          <w:rFonts w:ascii="Times New Roman" w:hAnsi="Times New Roman"/>
          <w:color w:val="000000"/>
          <w:sz w:val="24"/>
          <w:szCs w:val="24"/>
        </w:rPr>
      </w:pPr>
      <w:r w:rsidRPr="00E44EAA">
        <w:rPr>
          <w:rFonts w:ascii="Times New Roman" w:hAnsi="Times New Roman"/>
          <w:b/>
          <w:bCs/>
          <w:color w:val="000000"/>
          <w:sz w:val="24"/>
          <w:szCs w:val="24"/>
        </w:rPr>
        <w:t>Заключение.</w:t>
      </w:r>
    </w:p>
    <w:p w:rsidR="00D278B1" w:rsidRPr="00FB5B5C" w:rsidRDefault="00FB5B5C" w:rsidP="00E44EAA">
      <w:pPr>
        <w:shd w:val="clear" w:color="auto" w:fill="FFFFFF"/>
        <w:spacing w:after="0" w:line="240" w:lineRule="auto"/>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658240" behindDoc="0" locked="0" layoutInCell="1" allowOverlap="1">
            <wp:simplePos x="0" y="0"/>
            <wp:positionH relativeFrom="column">
              <wp:posOffset>-146685</wp:posOffset>
            </wp:positionH>
            <wp:positionV relativeFrom="paragraph">
              <wp:posOffset>521970</wp:posOffset>
            </wp:positionV>
            <wp:extent cx="2238375" cy="1590675"/>
            <wp:effectExtent l="19050" t="0" r="9525" b="0"/>
            <wp:wrapSquare wrapText="bothSides"/>
            <wp:docPr id="1" name="Рисунок 0" descr="18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5-0.jpg"/>
                    <pic:cNvPicPr/>
                  </pic:nvPicPr>
                  <pic:blipFill>
                    <a:blip r:embed="rId5" cstate="print"/>
                    <a:stretch>
                      <a:fillRect/>
                    </a:stretch>
                  </pic:blipFill>
                  <pic:spPr>
                    <a:xfrm>
                      <a:off x="0" y="0"/>
                      <a:ext cx="2238375" cy="1590675"/>
                    </a:xfrm>
                    <a:prstGeom prst="rect">
                      <a:avLst/>
                    </a:prstGeom>
                  </pic:spPr>
                </pic:pic>
              </a:graphicData>
            </a:graphic>
          </wp:anchor>
        </w:drawing>
      </w:r>
      <w:r w:rsidR="00981891" w:rsidRPr="0071235B">
        <w:rPr>
          <w:rFonts w:ascii="Times New Roman" w:hAnsi="Times New Roman"/>
          <w:sz w:val="24"/>
          <w:szCs w:val="24"/>
        </w:rPr>
        <w:t xml:space="preserve">Естественно, что представленный анализ формирования скоростно-силовых качеств и их роль в эффективной реализации специфического двигательного потенциала, не претендуют на полное решение всех проблем системы СФП в спорте. Я не считаю основной задачей этой работы показать тренерам всю сложность иерархической системы обеспеченности двигательной деятельности спортсмена, а попыталась только выделить узловые фрагменты взаимосвязи различных систем организма и сторон подготовленности с целью осознанного, рационального построения тренировочного процесса в видах спортивных единоборств. </w:t>
      </w:r>
      <w:r w:rsidR="00D278B1" w:rsidRPr="00D278B1">
        <w:rPr>
          <w:rFonts w:ascii="Times New Roman" w:hAnsi="Times New Roman"/>
          <w:sz w:val="24"/>
          <w:szCs w:val="24"/>
        </w:rPr>
        <w:t xml:space="preserve">На рис. </w:t>
      </w:r>
      <w:r w:rsidR="00981891" w:rsidRPr="0071235B">
        <w:rPr>
          <w:rFonts w:ascii="Times New Roman" w:hAnsi="Times New Roman"/>
          <w:sz w:val="24"/>
          <w:szCs w:val="24"/>
        </w:rPr>
        <w:t xml:space="preserve"> представлена обобщенная схема систем организма спортсмена, обеспечивающих эффективное формирование специальных физических качеств, необходимых для надежной реализации технико-тактического мастерства в условиях соревнований</w:t>
      </w:r>
    </w:p>
    <w:p w:rsidR="00835033" w:rsidRPr="00E44EAA" w:rsidRDefault="00835033"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Выводы:</w:t>
      </w:r>
    </w:p>
    <w:p w:rsidR="00583A40" w:rsidRPr="0071235B" w:rsidRDefault="00583A40" w:rsidP="00E44EAA">
      <w:pPr>
        <w:shd w:val="clear" w:color="auto" w:fill="FFFFFF"/>
        <w:spacing w:after="0" w:line="240" w:lineRule="auto"/>
        <w:jc w:val="both"/>
        <w:rPr>
          <w:rFonts w:ascii="Times New Roman" w:hAnsi="Times New Roman"/>
          <w:b/>
          <w:bCs/>
          <w:sz w:val="24"/>
          <w:szCs w:val="24"/>
        </w:rPr>
      </w:pPr>
      <w:r w:rsidRPr="0071235B">
        <w:rPr>
          <w:rFonts w:ascii="Times New Roman" w:hAnsi="Times New Roman"/>
          <w:sz w:val="24"/>
          <w:szCs w:val="24"/>
        </w:rPr>
        <w:t>Делая выводы из представленного анализа, можно отметить, что выявленная факторная структура физической подготовленности единоборцев дает возможность достаточно четко ориентировать тренеров в планировании учебного процесса на рациональное распределение средств подготовки. Также следует отметить, что полученные знания о значимости элементов структуры в эффективности соревновательной деятельности прямо указывают на необходимость развития специальных скоростно-силовых качеств (77%) как основы результативного выступления единоборцев в соревнованиях.</w:t>
      </w:r>
    </w:p>
    <w:p w:rsidR="00835033" w:rsidRPr="00E44EAA" w:rsidRDefault="00835033" w:rsidP="00E44EAA">
      <w:pPr>
        <w:shd w:val="clear" w:color="auto" w:fill="FFFFFF"/>
        <w:spacing w:after="0" w:line="240" w:lineRule="auto"/>
        <w:jc w:val="both"/>
        <w:rPr>
          <w:rFonts w:ascii="Times New Roman" w:hAnsi="Times New Roman"/>
          <w:color w:val="000000"/>
          <w:sz w:val="24"/>
          <w:szCs w:val="24"/>
        </w:rPr>
      </w:pPr>
      <w:r w:rsidRPr="00E44EAA">
        <w:rPr>
          <w:rFonts w:ascii="Times New Roman" w:hAnsi="Times New Roman"/>
          <w:b/>
          <w:bCs/>
          <w:color w:val="000000"/>
          <w:sz w:val="24"/>
          <w:szCs w:val="24"/>
        </w:rPr>
        <w:t>Рекомендации</w:t>
      </w:r>
    </w:p>
    <w:p w:rsidR="0062183E" w:rsidRPr="0071235B" w:rsidRDefault="004A1D10" w:rsidP="00E44EAA">
      <w:pPr>
        <w:spacing w:after="0" w:line="240" w:lineRule="auto"/>
        <w:jc w:val="both"/>
        <w:rPr>
          <w:rFonts w:ascii="Times New Roman" w:hAnsi="Times New Roman"/>
          <w:sz w:val="24"/>
          <w:szCs w:val="24"/>
        </w:rPr>
      </w:pPr>
      <w:r w:rsidRPr="0071235B">
        <w:rPr>
          <w:rFonts w:ascii="Times New Roman" w:hAnsi="Times New Roman"/>
          <w:sz w:val="24"/>
          <w:szCs w:val="24"/>
        </w:rPr>
        <w:t>Прежде чем рекомендовать конкретные средства и методы скоростно-силовой подготовки, необходимо остановиться на особенностях формирования скоростно-силовых качеств и специфической направленности процесса их совершенствования. Это позволит тренерам не просто повторять рекомендуемые варианты построения скоростно-силовых тренировок, а осознанно модифицировать их в каждом конкретном случае, исходя из индивидуальных способностей своих учеников.</w:t>
      </w:r>
    </w:p>
    <w:p w:rsidR="004A1D10" w:rsidRPr="00E44EAA" w:rsidRDefault="004A1D10" w:rsidP="00E44EAA">
      <w:pPr>
        <w:spacing w:after="0" w:line="240" w:lineRule="auto"/>
        <w:ind w:firstLine="360"/>
        <w:jc w:val="both"/>
        <w:rPr>
          <w:rFonts w:ascii="Times New Roman" w:hAnsi="Times New Roman"/>
          <w:sz w:val="24"/>
          <w:szCs w:val="24"/>
        </w:rPr>
      </w:pPr>
      <w:r w:rsidRPr="00E44EAA">
        <w:rPr>
          <w:rFonts w:ascii="Times New Roman" w:hAnsi="Times New Roman"/>
          <w:sz w:val="24"/>
          <w:szCs w:val="24"/>
        </w:rPr>
        <w:t>Материал для обучения скомпонован по принципу «</w:t>
      </w:r>
      <w:proofErr w:type="gramStart"/>
      <w:r w:rsidRPr="00E44EAA">
        <w:rPr>
          <w:rFonts w:ascii="Times New Roman" w:hAnsi="Times New Roman"/>
          <w:sz w:val="24"/>
          <w:szCs w:val="24"/>
        </w:rPr>
        <w:t>от</w:t>
      </w:r>
      <w:proofErr w:type="gramEnd"/>
      <w:r w:rsidRPr="00E44EAA">
        <w:rPr>
          <w:rFonts w:ascii="Times New Roman" w:hAnsi="Times New Roman"/>
          <w:sz w:val="24"/>
          <w:szCs w:val="24"/>
        </w:rPr>
        <w:t xml:space="preserve"> простого к сложному». На первых двух ступенях изучаются наименее </w:t>
      </w:r>
      <w:proofErr w:type="spellStart"/>
      <w:r w:rsidRPr="00E44EAA">
        <w:rPr>
          <w:rFonts w:ascii="Times New Roman" w:hAnsi="Times New Roman"/>
          <w:sz w:val="24"/>
          <w:szCs w:val="24"/>
        </w:rPr>
        <w:t>травмоопасные</w:t>
      </w:r>
      <w:proofErr w:type="spellEnd"/>
      <w:r w:rsidRPr="00E44EAA">
        <w:rPr>
          <w:rFonts w:ascii="Times New Roman" w:hAnsi="Times New Roman"/>
          <w:sz w:val="24"/>
          <w:szCs w:val="24"/>
        </w:rPr>
        <w:t xml:space="preserve"> приемы борьбы, элементы ударной и защитной техни</w:t>
      </w:r>
      <w:r w:rsidRPr="00E44EAA">
        <w:rPr>
          <w:rFonts w:ascii="Times New Roman" w:hAnsi="Times New Roman"/>
          <w:sz w:val="24"/>
          <w:szCs w:val="24"/>
        </w:rPr>
        <w:softHyphen/>
        <w:t>ки, болевые приемы. Больше внимания рекомендовано обратить на страховки при падении.</w:t>
      </w:r>
    </w:p>
    <w:p w:rsidR="004A1D10" w:rsidRPr="00E44EAA" w:rsidRDefault="004A1D10" w:rsidP="00E44EAA">
      <w:pPr>
        <w:spacing w:after="0" w:line="240" w:lineRule="auto"/>
        <w:ind w:firstLine="360"/>
        <w:jc w:val="both"/>
        <w:rPr>
          <w:rFonts w:ascii="Times New Roman" w:hAnsi="Times New Roman"/>
          <w:sz w:val="24"/>
          <w:szCs w:val="24"/>
        </w:rPr>
      </w:pPr>
      <w:r w:rsidRPr="00E44EAA">
        <w:rPr>
          <w:rFonts w:ascii="Times New Roman" w:hAnsi="Times New Roman"/>
          <w:sz w:val="24"/>
          <w:szCs w:val="24"/>
        </w:rPr>
        <w:lastRenderedPageBreak/>
        <w:t>На начальных ступенях больше внимание уделяется выполнению технических действий (ТД) с использованием движений партнера (</w:t>
      </w:r>
      <w:proofErr w:type="spellStart"/>
      <w:r w:rsidRPr="00E44EAA">
        <w:rPr>
          <w:rFonts w:ascii="Times New Roman" w:hAnsi="Times New Roman"/>
          <w:sz w:val="24"/>
          <w:szCs w:val="24"/>
        </w:rPr>
        <w:t>уке</w:t>
      </w:r>
      <w:proofErr w:type="spellEnd"/>
      <w:r w:rsidRPr="00E44EAA">
        <w:rPr>
          <w:rFonts w:ascii="Times New Roman" w:hAnsi="Times New Roman"/>
          <w:sz w:val="24"/>
          <w:szCs w:val="24"/>
        </w:rPr>
        <w:t>). На последующих ступенях перед юным спортсменом стоит задача - научиться создавать благоприятные ситуации для выполнения ТД.</w:t>
      </w:r>
    </w:p>
    <w:p w:rsidR="004A1D10" w:rsidRPr="00E44EAA" w:rsidRDefault="004A1D10" w:rsidP="00E44EAA">
      <w:pPr>
        <w:spacing w:after="0" w:line="240" w:lineRule="auto"/>
        <w:ind w:firstLine="360"/>
        <w:jc w:val="both"/>
        <w:rPr>
          <w:rFonts w:ascii="Times New Roman" w:hAnsi="Times New Roman"/>
          <w:sz w:val="24"/>
          <w:szCs w:val="24"/>
        </w:rPr>
      </w:pPr>
      <w:r w:rsidRPr="00E44EAA">
        <w:rPr>
          <w:rFonts w:ascii="Times New Roman" w:hAnsi="Times New Roman"/>
          <w:sz w:val="24"/>
          <w:szCs w:val="24"/>
        </w:rPr>
        <w:t>На более высоких ступенях необходимо больше уделять внимание упражнениям и заданиям, которые выполняются в виде состязаний, вызывающих проявление резервных сил и возможностей, воспитывающих бойцовские качества, создающих психологическую подго</w:t>
      </w:r>
      <w:r w:rsidRPr="00E44EAA">
        <w:rPr>
          <w:rFonts w:ascii="Times New Roman" w:hAnsi="Times New Roman"/>
          <w:sz w:val="24"/>
          <w:szCs w:val="24"/>
        </w:rPr>
        <w:softHyphen/>
        <w:t>товленность. В подготовке борца джиу-джитсу одним из важней</w:t>
      </w:r>
      <w:r w:rsidRPr="00E44EAA">
        <w:rPr>
          <w:rFonts w:ascii="Times New Roman" w:hAnsi="Times New Roman"/>
          <w:sz w:val="24"/>
          <w:szCs w:val="24"/>
        </w:rPr>
        <w:softHyphen/>
        <w:t>ших методов является совокупность свободных действий (приемов) в условиях, приближенных к реальной борьбе (</w:t>
      </w:r>
      <w:proofErr w:type="spellStart"/>
      <w:r w:rsidRPr="00E44EAA">
        <w:rPr>
          <w:rFonts w:ascii="Times New Roman" w:hAnsi="Times New Roman"/>
          <w:sz w:val="24"/>
          <w:szCs w:val="24"/>
        </w:rPr>
        <w:t>рандори</w:t>
      </w:r>
      <w:proofErr w:type="spellEnd"/>
      <w:r w:rsidRPr="00E44EAA">
        <w:rPr>
          <w:rFonts w:ascii="Times New Roman" w:hAnsi="Times New Roman"/>
          <w:sz w:val="24"/>
          <w:szCs w:val="24"/>
        </w:rPr>
        <w:t>).</w:t>
      </w:r>
    </w:p>
    <w:p w:rsidR="004A1D10" w:rsidRPr="00E44EAA" w:rsidRDefault="004A1D10" w:rsidP="00E44EAA">
      <w:pPr>
        <w:spacing w:after="0" w:line="240" w:lineRule="auto"/>
        <w:ind w:firstLine="360"/>
        <w:jc w:val="both"/>
        <w:rPr>
          <w:rFonts w:ascii="Times New Roman" w:hAnsi="Times New Roman"/>
          <w:sz w:val="24"/>
          <w:szCs w:val="24"/>
        </w:rPr>
      </w:pPr>
      <w:r w:rsidRPr="00E44EAA">
        <w:rPr>
          <w:rFonts w:ascii="Times New Roman" w:hAnsi="Times New Roman"/>
          <w:sz w:val="24"/>
          <w:szCs w:val="24"/>
        </w:rPr>
        <w:t>Используются следующие виды поединка (</w:t>
      </w:r>
      <w:proofErr w:type="spellStart"/>
      <w:r w:rsidRPr="00E44EAA">
        <w:rPr>
          <w:rFonts w:ascii="Times New Roman" w:hAnsi="Times New Roman"/>
          <w:sz w:val="24"/>
          <w:szCs w:val="24"/>
        </w:rPr>
        <w:t>рандори</w:t>
      </w:r>
      <w:proofErr w:type="spellEnd"/>
      <w:r w:rsidRPr="00E44EAA">
        <w:rPr>
          <w:rFonts w:ascii="Times New Roman" w:hAnsi="Times New Roman"/>
          <w:sz w:val="24"/>
          <w:szCs w:val="24"/>
        </w:rPr>
        <w:t>):</w:t>
      </w:r>
    </w:p>
    <w:p w:rsidR="004A1D10" w:rsidRPr="00E44EAA" w:rsidRDefault="004A1D10" w:rsidP="00E44EAA">
      <w:pPr>
        <w:widowControl w:val="0"/>
        <w:numPr>
          <w:ilvl w:val="0"/>
          <w:numId w:val="8"/>
        </w:numPr>
        <w:spacing w:after="0" w:line="240" w:lineRule="auto"/>
        <w:jc w:val="both"/>
        <w:rPr>
          <w:rFonts w:ascii="Times New Roman" w:hAnsi="Times New Roman"/>
          <w:sz w:val="24"/>
          <w:szCs w:val="24"/>
        </w:rPr>
      </w:pPr>
      <w:r w:rsidRPr="00E44EAA">
        <w:rPr>
          <w:rFonts w:ascii="Times New Roman" w:hAnsi="Times New Roman"/>
          <w:sz w:val="24"/>
          <w:szCs w:val="24"/>
        </w:rPr>
        <w:t xml:space="preserve"> борьба с односторонним нападением с частичным или полным сопротивлением противника (</w:t>
      </w:r>
      <w:proofErr w:type="spellStart"/>
      <w:r w:rsidRPr="00E44EAA">
        <w:rPr>
          <w:rFonts w:ascii="Times New Roman" w:hAnsi="Times New Roman"/>
          <w:sz w:val="24"/>
          <w:szCs w:val="24"/>
        </w:rPr>
        <w:t>какаригейко</w:t>
      </w:r>
      <w:proofErr w:type="spellEnd"/>
      <w:r w:rsidRPr="00E44EAA">
        <w:rPr>
          <w:rFonts w:ascii="Times New Roman" w:hAnsi="Times New Roman"/>
          <w:sz w:val="24"/>
          <w:szCs w:val="24"/>
        </w:rPr>
        <w:t>) противник (</w:t>
      </w:r>
      <w:proofErr w:type="spellStart"/>
      <w:r w:rsidRPr="00E44EAA">
        <w:rPr>
          <w:rFonts w:ascii="Times New Roman" w:hAnsi="Times New Roman"/>
          <w:sz w:val="24"/>
          <w:szCs w:val="24"/>
        </w:rPr>
        <w:t>уке</w:t>
      </w:r>
      <w:proofErr w:type="spellEnd"/>
      <w:r w:rsidRPr="00E44EAA">
        <w:rPr>
          <w:rFonts w:ascii="Times New Roman" w:hAnsi="Times New Roman"/>
          <w:sz w:val="24"/>
          <w:szCs w:val="24"/>
        </w:rPr>
        <w:t>) не имеет права атаковать и контратаковать. Задача нападающего (тори) - про</w:t>
      </w:r>
      <w:r w:rsidRPr="00E44EAA">
        <w:rPr>
          <w:rFonts w:ascii="Times New Roman" w:hAnsi="Times New Roman"/>
          <w:sz w:val="24"/>
          <w:szCs w:val="24"/>
        </w:rPr>
        <w:softHyphen/>
        <w:t>биться через защиту противника (</w:t>
      </w:r>
      <w:proofErr w:type="spellStart"/>
      <w:r w:rsidRPr="00E44EAA">
        <w:rPr>
          <w:rFonts w:ascii="Times New Roman" w:hAnsi="Times New Roman"/>
          <w:sz w:val="24"/>
          <w:szCs w:val="24"/>
        </w:rPr>
        <w:t>уке</w:t>
      </w:r>
      <w:proofErr w:type="spellEnd"/>
      <w:r w:rsidRPr="00E44EAA">
        <w:rPr>
          <w:rFonts w:ascii="Times New Roman" w:hAnsi="Times New Roman"/>
          <w:sz w:val="24"/>
          <w:szCs w:val="24"/>
        </w:rPr>
        <w:t>) и вывести его в невыгодное положение. На начальных стадиях подготовки (1-2 год обучения) рекомендуется ограничивать нападающего (тори) единичной атакой. После каждой атаки противника (</w:t>
      </w:r>
      <w:proofErr w:type="spellStart"/>
      <w:r w:rsidRPr="00E44EAA">
        <w:rPr>
          <w:rFonts w:ascii="Times New Roman" w:hAnsi="Times New Roman"/>
          <w:sz w:val="24"/>
          <w:szCs w:val="24"/>
        </w:rPr>
        <w:t>уке</w:t>
      </w:r>
      <w:proofErr w:type="spellEnd"/>
      <w:r w:rsidRPr="00E44EAA">
        <w:rPr>
          <w:rFonts w:ascii="Times New Roman" w:hAnsi="Times New Roman"/>
          <w:sz w:val="24"/>
          <w:szCs w:val="24"/>
        </w:rPr>
        <w:t>) и нападающего (тори) возвращаются в исходное положение и начинают борьбу вновь;</w:t>
      </w:r>
    </w:p>
    <w:p w:rsidR="004A1D10" w:rsidRPr="00E44EAA" w:rsidRDefault="004A1D10" w:rsidP="00E44EAA">
      <w:pPr>
        <w:widowControl w:val="0"/>
        <w:numPr>
          <w:ilvl w:val="0"/>
          <w:numId w:val="8"/>
        </w:numPr>
        <w:spacing w:after="0" w:line="240" w:lineRule="auto"/>
        <w:jc w:val="both"/>
        <w:rPr>
          <w:rFonts w:ascii="Times New Roman" w:hAnsi="Times New Roman"/>
          <w:sz w:val="24"/>
          <w:szCs w:val="24"/>
        </w:rPr>
      </w:pPr>
      <w:r w:rsidRPr="00E44EAA">
        <w:rPr>
          <w:rFonts w:ascii="Times New Roman" w:hAnsi="Times New Roman"/>
          <w:sz w:val="24"/>
          <w:szCs w:val="24"/>
        </w:rPr>
        <w:t xml:space="preserve"> борьба с частичным сопротивлением противника в заранее за</w:t>
      </w:r>
      <w:r w:rsidRPr="00E44EAA">
        <w:rPr>
          <w:rFonts w:ascii="Times New Roman" w:hAnsi="Times New Roman"/>
          <w:sz w:val="24"/>
          <w:szCs w:val="24"/>
        </w:rPr>
        <w:softHyphen/>
        <w:t>данной ситуации (</w:t>
      </w:r>
      <w:proofErr w:type="spellStart"/>
      <w:r w:rsidRPr="00E44EAA">
        <w:rPr>
          <w:rFonts w:ascii="Times New Roman" w:hAnsi="Times New Roman"/>
          <w:sz w:val="24"/>
          <w:szCs w:val="24"/>
        </w:rPr>
        <w:t>якусокугейко</w:t>
      </w:r>
      <w:proofErr w:type="spellEnd"/>
      <w:r w:rsidRPr="00E44EAA">
        <w:rPr>
          <w:rFonts w:ascii="Times New Roman" w:hAnsi="Times New Roman"/>
          <w:sz w:val="24"/>
          <w:szCs w:val="24"/>
        </w:rPr>
        <w:t>);</w:t>
      </w:r>
    </w:p>
    <w:p w:rsidR="004A1D10" w:rsidRPr="00E44EAA" w:rsidRDefault="004A1D10" w:rsidP="00E44EAA">
      <w:pPr>
        <w:widowControl w:val="0"/>
        <w:numPr>
          <w:ilvl w:val="0"/>
          <w:numId w:val="8"/>
        </w:numPr>
        <w:spacing w:after="0" w:line="240" w:lineRule="auto"/>
        <w:jc w:val="both"/>
        <w:rPr>
          <w:rFonts w:ascii="Times New Roman" w:hAnsi="Times New Roman"/>
          <w:sz w:val="24"/>
          <w:szCs w:val="24"/>
        </w:rPr>
      </w:pPr>
      <w:r w:rsidRPr="00E44EAA">
        <w:rPr>
          <w:rFonts w:ascii="Times New Roman" w:hAnsi="Times New Roman"/>
          <w:sz w:val="24"/>
          <w:szCs w:val="24"/>
        </w:rPr>
        <w:t xml:space="preserve"> свободные схватки при произвольном движении противников (</w:t>
      </w:r>
      <w:proofErr w:type="spellStart"/>
      <w:r w:rsidRPr="00E44EAA">
        <w:rPr>
          <w:rFonts w:ascii="Times New Roman" w:hAnsi="Times New Roman"/>
          <w:sz w:val="24"/>
          <w:szCs w:val="24"/>
        </w:rPr>
        <w:t>дзюгейко</w:t>
      </w:r>
      <w:proofErr w:type="spellEnd"/>
      <w:r w:rsidRPr="00E44EAA">
        <w:rPr>
          <w:rFonts w:ascii="Times New Roman" w:hAnsi="Times New Roman"/>
          <w:sz w:val="24"/>
          <w:szCs w:val="24"/>
        </w:rPr>
        <w:t>) и т. д.</w:t>
      </w:r>
    </w:p>
    <w:p w:rsidR="004A1D10" w:rsidRPr="00E44EAA" w:rsidRDefault="004A1D10" w:rsidP="00E44EAA">
      <w:pPr>
        <w:spacing w:after="0" w:line="240" w:lineRule="auto"/>
        <w:jc w:val="both"/>
        <w:rPr>
          <w:rFonts w:ascii="Times New Roman" w:hAnsi="Times New Roman"/>
          <w:sz w:val="24"/>
          <w:szCs w:val="24"/>
        </w:rPr>
      </w:pPr>
      <w:r w:rsidRPr="00E44EAA">
        <w:rPr>
          <w:rFonts w:ascii="Times New Roman" w:hAnsi="Times New Roman"/>
          <w:sz w:val="24"/>
          <w:szCs w:val="24"/>
        </w:rPr>
        <w:t>Изучив и освоив приведенные ниже в таблицах технико-тактические действия (ТТД), соответствующих определенным степеням (</w:t>
      </w:r>
      <w:proofErr w:type="spellStart"/>
      <w:r w:rsidRPr="00E44EAA">
        <w:rPr>
          <w:rFonts w:ascii="Times New Roman" w:hAnsi="Times New Roman"/>
          <w:sz w:val="24"/>
          <w:szCs w:val="24"/>
        </w:rPr>
        <w:t>кю</w:t>
      </w:r>
      <w:proofErr w:type="spellEnd"/>
      <w:r w:rsidRPr="00E44EAA">
        <w:rPr>
          <w:rFonts w:ascii="Times New Roman" w:hAnsi="Times New Roman"/>
          <w:sz w:val="24"/>
          <w:szCs w:val="24"/>
        </w:rPr>
        <w:t xml:space="preserve">), юные спортсмены постигают и осознают принципы и логическую взаимосвязь перехода от одного ТД к другому. </w:t>
      </w:r>
    </w:p>
    <w:p w:rsidR="004A1D10" w:rsidRPr="00E44EAA" w:rsidRDefault="004A1D10" w:rsidP="00E44EAA">
      <w:pPr>
        <w:spacing w:after="0" w:line="240" w:lineRule="auto"/>
        <w:jc w:val="both"/>
        <w:rPr>
          <w:rFonts w:ascii="Times New Roman" w:hAnsi="Times New Roman"/>
          <w:sz w:val="24"/>
          <w:szCs w:val="24"/>
        </w:rPr>
      </w:pPr>
    </w:p>
    <w:p w:rsidR="00E44EAA" w:rsidRPr="005F7B36" w:rsidRDefault="005F7B36" w:rsidP="005F7B36">
      <w:pPr>
        <w:pStyle w:val="a7"/>
        <w:numPr>
          <w:ilvl w:val="0"/>
          <w:numId w:val="7"/>
        </w:numPr>
        <w:spacing w:after="0" w:line="240" w:lineRule="auto"/>
        <w:jc w:val="center"/>
        <w:rPr>
          <w:rFonts w:ascii="Times New Roman" w:hAnsi="Times New Roman"/>
          <w:b/>
          <w:sz w:val="24"/>
          <w:szCs w:val="24"/>
        </w:rPr>
      </w:pPr>
      <w:r w:rsidRPr="005F7B36">
        <w:rPr>
          <w:rFonts w:ascii="Times New Roman" w:hAnsi="Times New Roman"/>
          <w:b/>
          <w:sz w:val="24"/>
          <w:szCs w:val="24"/>
        </w:rPr>
        <w:t>Список литературы</w:t>
      </w:r>
    </w:p>
    <w:p w:rsidR="005F7B36" w:rsidRDefault="005F7B36" w:rsidP="005F7B36">
      <w:pPr>
        <w:spacing w:after="0" w:line="240" w:lineRule="auto"/>
        <w:jc w:val="center"/>
        <w:rPr>
          <w:rFonts w:ascii="Times New Roman" w:hAnsi="Times New Roman"/>
          <w:b/>
          <w:sz w:val="24"/>
          <w:szCs w:val="24"/>
        </w:rPr>
      </w:pPr>
    </w:p>
    <w:p w:rsidR="005F7B36" w:rsidRPr="00DE3652" w:rsidRDefault="005F7B36" w:rsidP="005F7B36">
      <w:pPr>
        <w:numPr>
          <w:ilvl w:val="0"/>
          <w:numId w:val="16"/>
        </w:numPr>
        <w:tabs>
          <w:tab w:val="clear" w:pos="720"/>
        </w:tabs>
        <w:spacing w:after="0" w:line="240" w:lineRule="auto"/>
        <w:ind w:left="0" w:firstLine="0"/>
        <w:jc w:val="both"/>
        <w:rPr>
          <w:rFonts w:ascii="Times New Roman" w:hAnsi="Times New Roman"/>
          <w:color w:val="000000"/>
          <w:sz w:val="24"/>
          <w:szCs w:val="24"/>
        </w:rPr>
      </w:pPr>
      <w:r w:rsidRPr="00DE3652">
        <w:rPr>
          <w:rFonts w:ascii="Times New Roman" w:hAnsi="Times New Roman"/>
          <w:sz w:val="24"/>
          <w:szCs w:val="24"/>
        </w:rPr>
        <w:t xml:space="preserve">Примерные программы спортивной подготовки для </w:t>
      </w:r>
      <w:proofErr w:type="spellStart"/>
      <w:r w:rsidRPr="00DE3652">
        <w:rPr>
          <w:rFonts w:ascii="Times New Roman" w:hAnsi="Times New Roman"/>
          <w:sz w:val="24"/>
          <w:szCs w:val="24"/>
        </w:rPr>
        <w:t>детск</w:t>
      </w:r>
      <w:proofErr w:type="gramStart"/>
      <w:r w:rsidRPr="00DE3652">
        <w:rPr>
          <w:rFonts w:ascii="Times New Roman" w:hAnsi="Times New Roman"/>
          <w:sz w:val="24"/>
          <w:szCs w:val="24"/>
        </w:rPr>
        <w:t>о</w:t>
      </w:r>
      <w:proofErr w:type="spellEnd"/>
      <w:r w:rsidRPr="00DE3652">
        <w:rPr>
          <w:rFonts w:ascii="Times New Roman" w:hAnsi="Times New Roman"/>
          <w:sz w:val="24"/>
          <w:szCs w:val="24"/>
        </w:rPr>
        <w:t>-</w:t>
      </w:r>
      <w:proofErr w:type="gramEnd"/>
      <w:r w:rsidRPr="00DE3652">
        <w:rPr>
          <w:rFonts w:ascii="Times New Roman" w:hAnsi="Times New Roman"/>
          <w:sz w:val="24"/>
          <w:szCs w:val="24"/>
        </w:rPr>
        <w:t xml:space="preserve"> юношеской спортивных школ </w:t>
      </w:r>
    </w:p>
    <w:p w:rsidR="005F7B36" w:rsidRPr="00DE3652" w:rsidRDefault="005F7B36" w:rsidP="005F7B36">
      <w:pPr>
        <w:spacing w:after="0" w:line="240" w:lineRule="auto"/>
        <w:jc w:val="both"/>
        <w:rPr>
          <w:rFonts w:ascii="Times New Roman" w:hAnsi="Times New Roman"/>
          <w:color w:val="000000"/>
          <w:sz w:val="24"/>
          <w:szCs w:val="24"/>
        </w:rPr>
      </w:pPr>
      <w:proofErr w:type="spellStart"/>
      <w:r w:rsidRPr="00DE3652">
        <w:rPr>
          <w:rFonts w:ascii="Times New Roman" w:hAnsi="Times New Roman"/>
          <w:sz w:val="24"/>
          <w:szCs w:val="24"/>
        </w:rPr>
        <w:t>джиу</w:t>
      </w:r>
      <w:proofErr w:type="spellEnd"/>
      <w:r w:rsidRPr="00DE3652">
        <w:rPr>
          <w:rFonts w:ascii="Times New Roman" w:hAnsi="Times New Roman"/>
          <w:sz w:val="24"/>
          <w:szCs w:val="24"/>
        </w:rPr>
        <w:t xml:space="preserve">- </w:t>
      </w:r>
      <w:proofErr w:type="spellStart"/>
      <w:r w:rsidRPr="00DE3652">
        <w:rPr>
          <w:rFonts w:ascii="Times New Roman" w:hAnsi="Times New Roman"/>
          <w:sz w:val="24"/>
          <w:szCs w:val="24"/>
        </w:rPr>
        <w:t>джитсу</w:t>
      </w:r>
      <w:proofErr w:type="spellEnd"/>
      <w:proofErr w:type="gramStart"/>
      <w:r w:rsidRPr="00DE3652">
        <w:rPr>
          <w:rFonts w:ascii="Times New Roman" w:hAnsi="Times New Roman"/>
          <w:sz w:val="24"/>
          <w:szCs w:val="24"/>
        </w:rPr>
        <w:t xml:space="preserve"> .</w:t>
      </w:r>
      <w:proofErr w:type="gramEnd"/>
      <w:r w:rsidRPr="00DE3652">
        <w:rPr>
          <w:rFonts w:ascii="Times New Roman" w:hAnsi="Times New Roman"/>
          <w:sz w:val="24"/>
          <w:szCs w:val="24"/>
        </w:rPr>
        <w:t xml:space="preserve"> Допущено Федеральным </w:t>
      </w:r>
      <w:proofErr w:type="spellStart"/>
      <w:r w:rsidRPr="00DE3652">
        <w:rPr>
          <w:rFonts w:ascii="Times New Roman" w:hAnsi="Times New Roman"/>
          <w:sz w:val="24"/>
          <w:szCs w:val="24"/>
        </w:rPr>
        <w:t>агенством</w:t>
      </w:r>
      <w:proofErr w:type="spellEnd"/>
      <w:r w:rsidRPr="00DE3652">
        <w:rPr>
          <w:rFonts w:ascii="Times New Roman" w:hAnsi="Times New Roman"/>
          <w:sz w:val="24"/>
          <w:szCs w:val="24"/>
        </w:rPr>
        <w:t xml:space="preserve"> по физической культуре и спорта. М.: </w:t>
      </w:r>
      <w:proofErr w:type="spellStart"/>
      <w:r w:rsidRPr="00DE3652">
        <w:rPr>
          <w:rFonts w:ascii="Times New Roman" w:hAnsi="Times New Roman"/>
          <w:sz w:val="24"/>
          <w:szCs w:val="24"/>
        </w:rPr>
        <w:t>Спортлит</w:t>
      </w:r>
      <w:proofErr w:type="spellEnd"/>
      <w:r w:rsidRPr="00DE3652">
        <w:rPr>
          <w:rFonts w:ascii="Times New Roman" w:hAnsi="Times New Roman"/>
          <w:sz w:val="24"/>
          <w:szCs w:val="24"/>
        </w:rPr>
        <w:t>, 2008.- 92с.</w:t>
      </w:r>
    </w:p>
    <w:p w:rsidR="005F7B36" w:rsidRPr="00DE3652" w:rsidRDefault="005F7B36" w:rsidP="005F7B36">
      <w:pPr>
        <w:numPr>
          <w:ilvl w:val="0"/>
          <w:numId w:val="16"/>
        </w:numPr>
        <w:tabs>
          <w:tab w:val="clear" w:pos="720"/>
        </w:tabs>
        <w:spacing w:after="0" w:line="240" w:lineRule="auto"/>
        <w:ind w:left="0" w:firstLine="0"/>
        <w:jc w:val="both"/>
        <w:rPr>
          <w:rFonts w:ascii="Times New Roman" w:hAnsi="Times New Roman"/>
          <w:color w:val="000000"/>
          <w:sz w:val="24"/>
          <w:szCs w:val="24"/>
        </w:rPr>
      </w:pPr>
      <w:r w:rsidRPr="00DE3652">
        <w:rPr>
          <w:rFonts w:ascii="Times New Roman" w:hAnsi="Times New Roman"/>
          <w:sz w:val="24"/>
          <w:szCs w:val="24"/>
        </w:rPr>
        <w:t>Долин А.А., Попов Г.В. "</w:t>
      </w:r>
      <w:proofErr w:type="spellStart"/>
      <w:r w:rsidRPr="00DE3652">
        <w:rPr>
          <w:rFonts w:ascii="Times New Roman" w:hAnsi="Times New Roman"/>
          <w:sz w:val="24"/>
          <w:szCs w:val="24"/>
        </w:rPr>
        <w:t>Кэмпо</w:t>
      </w:r>
      <w:proofErr w:type="spellEnd"/>
      <w:r w:rsidRPr="00DE3652">
        <w:rPr>
          <w:rFonts w:ascii="Times New Roman" w:hAnsi="Times New Roman"/>
          <w:sz w:val="24"/>
          <w:szCs w:val="24"/>
        </w:rPr>
        <w:t xml:space="preserve"> - традиция воинских искусств", "Наука", Москва, 1992. </w:t>
      </w:r>
    </w:p>
    <w:p w:rsidR="005F7B36" w:rsidRPr="00DE3652" w:rsidRDefault="005F7B36" w:rsidP="005F7B36">
      <w:pPr>
        <w:numPr>
          <w:ilvl w:val="0"/>
          <w:numId w:val="16"/>
        </w:numPr>
        <w:tabs>
          <w:tab w:val="clear" w:pos="720"/>
        </w:tabs>
        <w:spacing w:after="0" w:line="240" w:lineRule="auto"/>
        <w:ind w:left="0" w:firstLine="0"/>
        <w:jc w:val="both"/>
        <w:rPr>
          <w:rFonts w:ascii="Times New Roman" w:hAnsi="Times New Roman"/>
          <w:sz w:val="24"/>
          <w:szCs w:val="24"/>
        </w:rPr>
      </w:pPr>
      <w:proofErr w:type="spellStart"/>
      <w:proofErr w:type="gramStart"/>
      <w:r w:rsidRPr="00DE3652">
        <w:rPr>
          <w:rFonts w:ascii="Times New Roman" w:hAnsi="Times New Roman"/>
          <w:sz w:val="24"/>
          <w:szCs w:val="24"/>
        </w:rPr>
        <w:t>Крутовских</w:t>
      </w:r>
      <w:proofErr w:type="spellEnd"/>
      <w:r w:rsidRPr="00DE3652">
        <w:rPr>
          <w:rFonts w:ascii="Times New Roman" w:hAnsi="Times New Roman"/>
          <w:sz w:val="24"/>
          <w:szCs w:val="24"/>
        </w:rPr>
        <w:t xml:space="preserve"> С.С., </w:t>
      </w:r>
      <w:proofErr w:type="spellStart"/>
      <w:r w:rsidRPr="00DE3652">
        <w:rPr>
          <w:rFonts w:ascii="Times New Roman" w:hAnsi="Times New Roman"/>
          <w:sz w:val="24"/>
          <w:szCs w:val="24"/>
        </w:rPr>
        <w:t>Кофанов</w:t>
      </w:r>
      <w:proofErr w:type="spellEnd"/>
      <w:r w:rsidRPr="00DE3652">
        <w:rPr>
          <w:rFonts w:ascii="Times New Roman" w:hAnsi="Times New Roman"/>
          <w:sz w:val="24"/>
          <w:szCs w:val="24"/>
        </w:rPr>
        <w:t xml:space="preserve"> Б.Е., </w:t>
      </w:r>
      <w:proofErr w:type="spellStart"/>
      <w:r w:rsidRPr="00DE3652">
        <w:rPr>
          <w:rFonts w:ascii="Times New Roman" w:hAnsi="Times New Roman"/>
          <w:sz w:val="24"/>
          <w:szCs w:val="24"/>
        </w:rPr>
        <w:t>Крывелева</w:t>
      </w:r>
      <w:proofErr w:type="spellEnd"/>
      <w:r w:rsidRPr="00DE3652">
        <w:rPr>
          <w:rFonts w:ascii="Times New Roman" w:hAnsi="Times New Roman"/>
          <w:sz w:val="24"/>
          <w:szCs w:val="24"/>
        </w:rPr>
        <w:t xml:space="preserve"> Н.Б. "Боевое искусство джиу-джитсу (</w:t>
      </w:r>
      <w:proofErr w:type="spellStart"/>
      <w:r w:rsidRPr="00DE3652">
        <w:rPr>
          <w:rFonts w:ascii="Times New Roman" w:hAnsi="Times New Roman"/>
          <w:sz w:val="24"/>
          <w:szCs w:val="24"/>
        </w:rPr>
        <w:t>дзю</w:t>
      </w:r>
      <w:proofErr w:type="spellEnd"/>
      <w:r w:rsidRPr="00DE3652">
        <w:rPr>
          <w:rFonts w:ascii="Times New Roman" w:hAnsi="Times New Roman"/>
          <w:sz w:val="24"/>
          <w:szCs w:val="24"/>
        </w:rPr>
        <w:t>-</w:t>
      </w:r>
      <w:proofErr w:type="gramEnd"/>
    </w:p>
    <w:p w:rsidR="005F7B36" w:rsidRPr="00DE3652" w:rsidRDefault="005F7B36" w:rsidP="005F7B36">
      <w:pPr>
        <w:spacing w:after="0" w:line="240" w:lineRule="auto"/>
        <w:jc w:val="both"/>
        <w:rPr>
          <w:rFonts w:ascii="Times New Roman" w:hAnsi="Times New Roman"/>
          <w:sz w:val="24"/>
          <w:szCs w:val="24"/>
        </w:rPr>
      </w:pPr>
      <w:proofErr w:type="spellStart"/>
      <w:proofErr w:type="gramStart"/>
      <w:r w:rsidRPr="00DE3652">
        <w:rPr>
          <w:rFonts w:ascii="Times New Roman" w:hAnsi="Times New Roman"/>
          <w:sz w:val="24"/>
          <w:szCs w:val="24"/>
        </w:rPr>
        <w:t>дзюцу</w:t>
      </w:r>
      <w:proofErr w:type="spellEnd"/>
      <w:r w:rsidRPr="00DE3652">
        <w:rPr>
          <w:rFonts w:ascii="Times New Roman" w:hAnsi="Times New Roman"/>
          <w:sz w:val="24"/>
          <w:szCs w:val="24"/>
        </w:rPr>
        <w:t xml:space="preserve">)", "ВДВ", Москва, 1999. </w:t>
      </w:r>
      <w:proofErr w:type="gramEnd"/>
    </w:p>
    <w:p w:rsidR="005F7B36" w:rsidRPr="00DE3652" w:rsidRDefault="005F7B36" w:rsidP="005F7B36">
      <w:pPr>
        <w:numPr>
          <w:ilvl w:val="0"/>
          <w:numId w:val="16"/>
        </w:numPr>
        <w:tabs>
          <w:tab w:val="clear" w:pos="720"/>
        </w:tabs>
        <w:spacing w:after="0" w:line="240" w:lineRule="auto"/>
        <w:ind w:left="0" w:firstLine="0"/>
        <w:jc w:val="both"/>
        <w:rPr>
          <w:rFonts w:ascii="Times New Roman" w:hAnsi="Times New Roman"/>
          <w:sz w:val="24"/>
          <w:szCs w:val="24"/>
        </w:rPr>
      </w:pPr>
      <w:proofErr w:type="spellStart"/>
      <w:r w:rsidRPr="00DE3652">
        <w:rPr>
          <w:rFonts w:ascii="Times New Roman" w:hAnsi="Times New Roman"/>
          <w:sz w:val="24"/>
          <w:szCs w:val="24"/>
        </w:rPr>
        <w:t>Крутовских</w:t>
      </w:r>
      <w:proofErr w:type="spellEnd"/>
      <w:r w:rsidRPr="00DE3652">
        <w:rPr>
          <w:rFonts w:ascii="Times New Roman" w:hAnsi="Times New Roman"/>
          <w:sz w:val="24"/>
          <w:szCs w:val="24"/>
        </w:rPr>
        <w:t xml:space="preserve"> С.С. "</w:t>
      </w:r>
      <w:proofErr w:type="spellStart"/>
      <w:r w:rsidRPr="00DE3652">
        <w:rPr>
          <w:rFonts w:ascii="Times New Roman" w:hAnsi="Times New Roman"/>
          <w:sz w:val="24"/>
          <w:szCs w:val="24"/>
        </w:rPr>
        <w:t>Дзю-дзюцу</w:t>
      </w:r>
      <w:proofErr w:type="spellEnd"/>
      <w:r w:rsidRPr="00DE3652">
        <w:rPr>
          <w:rFonts w:ascii="Times New Roman" w:hAnsi="Times New Roman"/>
          <w:sz w:val="24"/>
          <w:szCs w:val="24"/>
        </w:rPr>
        <w:t xml:space="preserve"> - боевое искусство самураев", "</w:t>
      </w:r>
      <w:proofErr w:type="spellStart"/>
      <w:r w:rsidRPr="00DE3652">
        <w:rPr>
          <w:rFonts w:ascii="Times New Roman" w:hAnsi="Times New Roman"/>
          <w:sz w:val="24"/>
          <w:szCs w:val="24"/>
        </w:rPr>
        <w:t>Спортэкспресс</w:t>
      </w:r>
      <w:proofErr w:type="spellEnd"/>
      <w:r w:rsidRPr="00DE3652">
        <w:rPr>
          <w:rFonts w:ascii="Times New Roman" w:hAnsi="Times New Roman"/>
          <w:sz w:val="24"/>
          <w:szCs w:val="24"/>
        </w:rPr>
        <w:t xml:space="preserve">", </w:t>
      </w:r>
    </w:p>
    <w:p w:rsidR="005F7B36" w:rsidRPr="00DE3652" w:rsidRDefault="005F7B36" w:rsidP="005F7B36">
      <w:pPr>
        <w:spacing w:after="0" w:line="240" w:lineRule="auto"/>
        <w:jc w:val="both"/>
        <w:rPr>
          <w:rFonts w:ascii="Times New Roman" w:hAnsi="Times New Roman"/>
          <w:sz w:val="24"/>
          <w:szCs w:val="24"/>
        </w:rPr>
      </w:pPr>
      <w:r w:rsidRPr="00DE3652">
        <w:rPr>
          <w:rFonts w:ascii="Times New Roman" w:hAnsi="Times New Roman"/>
          <w:sz w:val="24"/>
          <w:szCs w:val="24"/>
        </w:rPr>
        <w:t xml:space="preserve">Москва,1995. </w:t>
      </w:r>
      <w:proofErr w:type="spellStart"/>
      <w:r w:rsidRPr="00DE3652">
        <w:rPr>
          <w:rFonts w:ascii="Times New Roman" w:hAnsi="Times New Roman"/>
          <w:sz w:val="24"/>
          <w:szCs w:val="24"/>
        </w:rPr>
        <w:t>Милкович</w:t>
      </w:r>
      <w:proofErr w:type="spellEnd"/>
      <w:r w:rsidRPr="00DE3652">
        <w:rPr>
          <w:rFonts w:ascii="Times New Roman" w:hAnsi="Times New Roman"/>
          <w:sz w:val="24"/>
          <w:szCs w:val="24"/>
        </w:rPr>
        <w:t xml:space="preserve"> Е. "Искусство спортивной борьбы Японии", "Полымя", Минск, 1991. </w:t>
      </w:r>
    </w:p>
    <w:p w:rsidR="005F7B36" w:rsidRPr="00DE3652" w:rsidRDefault="005F7B36" w:rsidP="005F7B36">
      <w:pPr>
        <w:numPr>
          <w:ilvl w:val="0"/>
          <w:numId w:val="16"/>
        </w:numPr>
        <w:tabs>
          <w:tab w:val="clear" w:pos="720"/>
        </w:tabs>
        <w:spacing w:after="0" w:line="240" w:lineRule="auto"/>
        <w:ind w:left="0" w:firstLine="0"/>
        <w:jc w:val="both"/>
        <w:rPr>
          <w:rFonts w:ascii="Times New Roman" w:hAnsi="Times New Roman"/>
          <w:sz w:val="24"/>
          <w:szCs w:val="24"/>
        </w:rPr>
      </w:pPr>
      <w:proofErr w:type="spellStart"/>
      <w:r w:rsidRPr="00DE3652">
        <w:rPr>
          <w:rFonts w:ascii="Times New Roman" w:hAnsi="Times New Roman"/>
          <w:sz w:val="24"/>
          <w:szCs w:val="24"/>
        </w:rPr>
        <w:t>Одзава</w:t>
      </w:r>
      <w:proofErr w:type="spellEnd"/>
      <w:r w:rsidRPr="00DE3652">
        <w:rPr>
          <w:rFonts w:ascii="Times New Roman" w:hAnsi="Times New Roman"/>
          <w:sz w:val="24"/>
          <w:szCs w:val="24"/>
        </w:rPr>
        <w:t xml:space="preserve"> </w:t>
      </w:r>
      <w:proofErr w:type="spellStart"/>
      <w:r w:rsidRPr="00DE3652">
        <w:rPr>
          <w:rFonts w:ascii="Times New Roman" w:hAnsi="Times New Roman"/>
          <w:sz w:val="24"/>
          <w:szCs w:val="24"/>
        </w:rPr>
        <w:t>Ясухиро</w:t>
      </w:r>
      <w:proofErr w:type="spellEnd"/>
      <w:r w:rsidRPr="00DE3652">
        <w:rPr>
          <w:rFonts w:ascii="Times New Roman" w:hAnsi="Times New Roman"/>
          <w:sz w:val="24"/>
          <w:szCs w:val="24"/>
        </w:rPr>
        <w:t>. "</w:t>
      </w:r>
      <w:proofErr w:type="spellStart"/>
      <w:r w:rsidRPr="00DE3652">
        <w:rPr>
          <w:rFonts w:ascii="Times New Roman" w:hAnsi="Times New Roman"/>
          <w:sz w:val="24"/>
          <w:szCs w:val="24"/>
        </w:rPr>
        <w:t>Хаккорю</w:t>
      </w:r>
      <w:proofErr w:type="spellEnd"/>
      <w:r w:rsidRPr="00DE3652">
        <w:rPr>
          <w:rFonts w:ascii="Times New Roman" w:hAnsi="Times New Roman"/>
          <w:sz w:val="24"/>
          <w:szCs w:val="24"/>
        </w:rPr>
        <w:t xml:space="preserve"> </w:t>
      </w:r>
      <w:proofErr w:type="spellStart"/>
      <w:r w:rsidRPr="00DE3652">
        <w:rPr>
          <w:rFonts w:ascii="Times New Roman" w:hAnsi="Times New Roman"/>
          <w:sz w:val="24"/>
          <w:szCs w:val="24"/>
        </w:rPr>
        <w:t>дзю-дзюцу</w:t>
      </w:r>
      <w:proofErr w:type="spellEnd"/>
      <w:r w:rsidRPr="00DE3652">
        <w:rPr>
          <w:rFonts w:ascii="Times New Roman" w:hAnsi="Times New Roman"/>
          <w:sz w:val="24"/>
          <w:szCs w:val="24"/>
        </w:rPr>
        <w:t xml:space="preserve"> (школа восьми лучей света</w:t>
      </w:r>
      <w:proofErr w:type="gramStart"/>
      <w:r w:rsidRPr="00DE3652">
        <w:rPr>
          <w:rFonts w:ascii="Times New Roman" w:hAnsi="Times New Roman"/>
          <w:sz w:val="24"/>
          <w:szCs w:val="24"/>
        </w:rPr>
        <w:t>)А</w:t>
      </w:r>
      <w:proofErr w:type="gramEnd"/>
      <w:r w:rsidRPr="00DE3652">
        <w:rPr>
          <w:rFonts w:ascii="Times New Roman" w:hAnsi="Times New Roman"/>
          <w:sz w:val="24"/>
          <w:szCs w:val="24"/>
        </w:rPr>
        <w:t>ОЗТ "</w:t>
      </w:r>
      <w:proofErr w:type="spellStart"/>
      <w:r w:rsidRPr="00DE3652">
        <w:rPr>
          <w:rFonts w:ascii="Times New Roman" w:hAnsi="Times New Roman"/>
          <w:sz w:val="24"/>
          <w:szCs w:val="24"/>
        </w:rPr>
        <w:t>Реком</w:t>
      </w:r>
      <w:proofErr w:type="spellEnd"/>
      <w:r w:rsidRPr="00DE3652">
        <w:rPr>
          <w:rFonts w:ascii="Times New Roman" w:hAnsi="Times New Roman"/>
          <w:sz w:val="24"/>
          <w:szCs w:val="24"/>
        </w:rPr>
        <w:t xml:space="preserve">", </w:t>
      </w:r>
    </w:p>
    <w:p w:rsidR="005F7B36" w:rsidRPr="00DE3652" w:rsidRDefault="005F7B36" w:rsidP="005F7B36">
      <w:pPr>
        <w:spacing w:after="0" w:line="240" w:lineRule="auto"/>
        <w:jc w:val="both"/>
        <w:rPr>
          <w:rFonts w:ascii="Times New Roman" w:hAnsi="Times New Roman"/>
          <w:sz w:val="24"/>
          <w:szCs w:val="24"/>
        </w:rPr>
      </w:pPr>
      <w:r w:rsidRPr="00DE3652">
        <w:rPr>
          <w:rFonts w:ascii="Times New Roman" w:hAnsi="Times New Roman"/>
          <w:sz w:val="24"/>
          <w:szCs w:val="24"/>
        </w:rPr>
        <w:t>г</w:t>
      </w:r>
      <w:proofErr w:type="gramStart"/>
      <w:r w:rsidRPr="00DE3652">
        <w:rPr>
          <w:rFonts w:ascii="Times New Roman" w:hAnsi="Times New Roman"/>
          <w:sz w:val="24"/>
          <w:szCs w:val="24"/>
        </w:rPr>
        <w:t>.Х</w:t>
      </w:r>
      <w:proofErr w:type="gramEnd"/>
      <w:r w:rsidRPr="00DE3652">
        <w:rPr>
          <w:rFonts w:ascii="Times New Roman" w:hAnsi="Times New Roman"/>
          <w:sz w:val="24"/>
          <w:szCs w:val="24"/>
        </w:rPr>
        <w:t xml:space="preserve">арьков, 1997 </w:t>
      </w:r>
    </w:p>
    <w:p w:rsidR="005F7B36" w:rsidRPr="00DE3652" w:rsidRDefault="005F7B36" w:rsidP="005F7B36">
      <w:pPr>
        <w:numPr>
          <w:ilvl w:val="0"/>
          <w:numId w:val="16"/>
        </w:numPr>
        <w:tabs>
          <w:tab w:val="clear" w:pos="720"/>
        </w:tabs>
        <w:spacing w:after="0" w:line="240" w:lineRule="auto"/>
        <w:ind w:left="0" w:firstLine="0"/>
        <w:jc w:val="both"/>
        <w:rPr>
          <w:rFonts w:ascii="Times New Roman" w:hAnsi="Times New Roman"/>
          <w:sz w:val="24"/>
          <w:szCs w:val="24"/>
        </w:rPr>
      </w:pPr>
      <w:r w:rsidRPr="00DE3652">
        <w:rPr>
          <w:rFonts w:ascii="Times New Roman" w:hAnsi="Times New Roman"/>
          <w:sz w:val="24"/>
          <w:szCs w:val="24"/>
        </w:rPr>
        <w:t xml:space="preserve">Озолин Н.Г. "Настольная книга тренера. Наука побеждать. Профессия - тренер", </w:t>
      </w:r>
      <w:proofErr w:type="spellStart"/>
      <w:r w:rsidRPr="00DE3652">
        <w:rPr>
          <w:rFonts w:ascii="Times New Roman" w:hAnsi="Times New Roman"/>
          <w:sz w:val="24"/>
          <w:szCs w:val="24"/>
        </w:rPr>
        <w:t>Аст</w:t>
      </w:r>
      <w:proofErr w:type="spellEnd"/>
      <w:r w:rsidRPr="00DE3652">
        <w:rPr>
          <w:rFonts w:ascii="Times New Roman" w:hAnsi="Times New Roman"/>
          <w:sz w:val="24"/>
          <w:szCs w:val="24"/>
        </w:rPr>
        <w:t xml:space="preserve"> </w:t>
      </w:r>
    </w:p>
    <w:p w:rsidR="005F7B36" w:rsidRPr="00DE3652" w:rsidRDefault="005F7B36" w:rsidP="005F7B36">
      <w:pPr>
        <w:spacing w:after="0" w:line="240" w:lineRule="auto"/>
        <w:jc w:val="both"/>
        <w:rPr>
          <w:rFonts w:ascii="Times New Roman" w:hAnsi="Times New Roman"/>
          <w:sz w:val="24"/>
          <w:szCs w:val="24"/>
        </w:rPr>
      </w:pPr>
      <w:proofErr w:type="spellStart"/>
      <w:r w:rsidRPr="00DE3652">
        <w:rPr>
          <w:rFonts w:ascii="Times New Roman" w:hAnsi="Times New Roman"/>
          <w:sz w:val="24"/>
          <w:szCs w:val="24"/>
        </w:rPr>
        <w:t>Астрель</w:t>
      </w:r>
      <w:proofErr w:type="spellEnd"/>
      <w:r w:rsidRPr="00DE3652">
        <w:rPr>
          <w:rFonts w:ascii="Times New Roman" w:hAnsi="Times New Roman"/>
          <w:sz w:val="24"/>
          <w:szCs w:val="24"/>
        </w:rPr>
        <w:t xml:space="preserve">, Москва, 2002. </w:t>
      </w:r>
    </w:p>
    <w:p w:rsidR="005F7B36" w:rsidRPr="00DE3652" w:rsidRDefault="005F7B36" w:rsidP="005F7B36">
      <w:pPr>
        <w:numPr>
          <w:ilvl w:val="0"/>
          <w:numId w:val="16"/>
        </w:numPr>
        <w:tabs>
          <w:tab w:val="clear" w:pos="720"/>
        </w:tabs>
        <w:spacing w:after="0" w:line="240" w:lineRule="auto"/>
        <w:ind w:left="0" w:firstLine="0"/>
        <w:jc w:val="both"/>
        <w:rPr>
          <w:rFonts w:ascii="Times New Roman" w:hAnsi="Times New Roman"/>
          <w:sz w:val="24"/>
          <w:szCs w:val="24"/>
        </w:rPr>
      </w:pPr>
      <w:proofErr w:type="spellStart"/>
      <w:r w:rsidRPr="00DE3652">
        <w:rPr>
          <w:rFonts w:ascii="Times New Roman" w:hAnsi="Times New Roman"/>
          <w:sz w:val="24"/>
          <w:szCs w:val="24"/>
        </w:rPr>
        <w:t>Пархомович</w:t>
      </w:r>
      <w:proofErr w:type="spellEnd"/>
      <w:r w:rsidRPr="00DE3652">
        <w:rPr>
          <w:rFonts w:ascii="Times New Roman" w:hAnsi="Times New Roman"/>
          <w:sz w:val="24"/>
          <w:szCs w:val="24"/>
        </w:rPr>
        <w:t xml:space="preserve"> Г.П. "Основы классического дзюдо", "Урал-Пресс ЛТД", Пермь, 1993. </w:t>
      </w:r>
    </w:p>
    <w:p w:rsidR="005F7B36" w:rsidRPr="00DE3652" w:rsidRDefault="005F7B36" w:rsidP="005F7B36">
      <w:pPr>
        <w:spacing w:after="0" w:line="240" w:lineRule="auto"/>
        <w:jc w:val="both"/>
        <w:rPr>
          <w:rFonts w:ascii="Times New Roman" w:hAnsi="Times New Roman"/>
          <w:color w:val="000000"/>
          <w:sz w:val="24"/>
          <w:szCs w:val="24"/>
        </w:rPr>
      </w:pPr>
      <w:r>
        <w:rPr>
          <w:rFonts w:ascii="Times New Roman" w:hAnsi="Times New Roman"/>
          <w:bCs/>
          <w:color w:val="000000"/>
          <w:sz w:val="24"/>
          <w:szCs w:val="24"/>
          <w:shd w:val="clear" w:color="auto" w:fill="FFFFFF"/>
        </w:rPr>
        <w:t>8</w:t>
      </w:r>
      <w:r w:rsidRPr="00DE3652">
        <w:rPr>
          <w:rFonts w:ascii="Times New Roman" w:hAnsi="Times New Roman"/>
          <w:bCs/>
          <w:color w:val="000000"/>
          <w:sz w:val="24"/>
          <w:szCs w:val="24"/>
          <w:shd w:val="clear" w:color="auto" w:fill="FFFFFF"/>
        </w:rPr>
        <w:t>.</w:t>
      </w:r>
      <w:r>
        <w:rPr>
          <w:rFonts w:ascii="Times New Roman" w:hAnsi="Times New Roman"/>
          <w:bCs/>
          <w:color w:val="000000"/>
          <w:sz w:val="24"/>
          <w:szCs w:val="24"/>
          <w:shd w:val="clear" w:color="auto" w:fill="FFFFFF"/>
        </w:rPr>
        <w:t xml:space="preserve">    </w:t>
      </w:r>
      <w:r w:rsidRPr="00DE3652">
        <w:rPr>
          <w:rFonts w:ascii="Times New Roman" w:hAnsi="Times New Roman"/>
          <w:i/>
          <w:iCs/>
          <w:color w:val="000000"/>
          <w:sz w:val="24"/>
          <w:szCs w:val="24"/>
          <w:shd w:val="clear" w:color="auto" w:fill="FFFFFF"/>
        </w:rPr>
        <w:t xml:space="preserve"> </w:t>
      </w:r>
      <w:r>
        <w:rPr>
          <w:rFonts w:ascii="Times New Roman" w:hAnsi="Times New Roman"/>
          <w:i/>
          <w:iCs/>
          <w:color w:val="000000"/>
          <w:sz w:val="24"/>
          <w:szCs w:val="24"/>
          <w:shd w:val="clear" w:color="auto" w:fill="FFFFFF"/>
        </w:rPr>
        <w:tab/>
      </w:r>
      <w:proofErr w:type="spellStart"/>
      <w:r w:rsidRPr="00DE3652">
        <w:rPr>
          <w:rFonts w:ascii="Times New Roman" w:hAnsi="Times New Roman"/>
          <w:iCs/>
          <w:color w:val="000000"/>
          <w:sz w:val="24"/>
          <w:szCs w:val="24"/>
          <w:shd w:val="clear" w:color="auto" w:fill="FFFFFF"/>
        </w:rPr>
        <w:t>Иванщкий</w:t>
      </w:r>
      <w:proofErr w:type="spellEnd"/>
      <w:r w:rsidRPr="00DE3652">
        <w:rPr>
          <w:rFonts w:ascii="Times New Roman" w:hAnsi="Times New Roman"/>
          <w:iCs/>
          <w:color w:val="000000"/>
          <w:sz w:val="24"/>
          <w:szCs w:val="24"/>
          <w:shd w:val="clear" w:color="auto" w:fill="FFFFFF"/>
        </w:rPr>
        <w:t xml:space="preserve"> М. Ф.</w:t>
      </w:r>
      <w:r w:rsidRPr="00DE3652">
        <w:rPr>
          <w:rFonts w:ascii="Times New Roman" w:hAnsi="Times New Roman"/>
          <w:color w:val="000000"/>
          <w:sz w:val="24"/>
          <w:szCs w:val="24"/>
          <w:shd w:val="clear" w:color="auto" w:fill="FFFFFF"/>
        </w:rPr>
        <w:t>Анатомия человека (с основами динамической и спортивной морфологии): Учебник для институтов физической культуры. - Изд. 6-е</w:t>
      </w:r>
      <w:proofErr w:type="gramStart"/>
      <w:r w:rsidRPr="00DE3652">
        <w:rPr>
          <w:rFonts w:ascii="Times New Roman" w:hAnsi="Times New Roman"/>
          <w:color w:val="000000"/>
          <w:sz w:val="24"/>
          <w:szCs w:val="24"/>
          <w:shd w:val="clear" w:color="auto" w:fill="FFFFFF"/>
        </w:rPr>
        <w:t xml:space="preserve"> / П</w:t>
      </w:r>
      <w:proofErr w:type="gramEnd"/>
      <w:r w:rsidRPr="00DE3652">
        <w:rPr>
          <w:rFonts w:ascii="Times New Roman" w:hAnsi="Times New Roman"/>
          <w:color w:val="000000"/>
          <w:sz w:val="24"/>
          <w:szCs w:val="24"/>
          <w:shd w:val="clear" w:color="auto" w:fill="FFFFFF"/>
        </w:rPr>
        <w:t xml:space="preserve">од ред. Б. А. Никитюка, А. А. Гладышевой, Ф.В. </w:t>
      </w:r>
      <w:proofErr w:type="spellStart"/>
      <w:r w:rsidRPr="00DE3652">
        <w:rPr>
          <w:rFonts w:ascii="Times New Roman" w:hAnsi="Times New Roman"/>
          <w:color w:val="000000"/>
          <w:sz w:val="24"/>
          <w:szCs w:val="24"/>
          <w:shd w:val="clear" w:color="auto" w:fill="FFFFFF"/>
        </w:rPr>
        <w:t>Суд-зиловского</w:t>
      </w:r>
      <w:proofErr w:type="spellEnd"/>
      <w:r w:rsidRPr="00DE3652">
        <w:rPr>
          <w:rFonts w:ascii="Times New Roman" w:hAnsi="Times New Roman"/>
          <w:color w:val="000000"/>
          <w:sz w:val="24"/>
          <w:szCs w:val="24"/>
          <w:shd w:val="clear" w:color="auto" w:fill="FFFFFF"/>
        </w:rPr>
        <w:t xml:space="preserve">.- М.: </w:t>
      </w:r>
      <w:proofErr w:type="spellStart"/>
      <w:r w:rsidRPr="00DE3652">
        <w:rPr>
          <w:rFonts w:ascii="Times New Roman" w:hAnsi="Times New Roman"/>
          <w:color w:val="000000"/>
          <w:sz w:val="24"/>
          <w:szCs w:val="24"/>
          <w:shd w:val="clear" w:color="auto" w:fill="FFFFFF"/>
        </w:rPr>
        <w:t>Терра-Спорт</w:t>
      </w:r>
      <w:proofErr w:type="spellEnd"/>
      <w:r w:rsidRPr="00DE3652">
        <w:rPr>
          <w:rFonts w:ascii="Times New Roman" w:hAnsi="Times New Roman"/>
          <w:color w:val="000000"/>
          <w:sz w:val="24"/>
          <w:szCs w:val="24"/>
          <w:shd w:val="clear" w:color="auto" w:fill="FFFFFF"/>
        </w:rPr>
        <w:t>, 2003.</w:t>
      </w:r>
    </w:p>
    <w:p w:rsidR="005F7B36" w:rsidRPr="00DE3652" w:rsidRDefault="005F7B36" w:rsidP="005F7B36">
      <w:pPr>
        <w:spacing w:after="0" w:line="240" w:lineRule="auto"/>
        <w:jc w:val="both"/>
        <w:rPr>
          <w:rFonts w:ascii="Times New Roman" w:hAnsi="Times New Roman"/>
          <w:color w:val="000000"/>
          <w:sz w:val="24"/>
          <w:szCs w:val="24"/>
        </w:rPr>
      </w:pPr>
      <w:r>
        <w:rPr>
          <w:rFonts w:ascii="Times New Roman" w:hAnsi="Times New Roman"/>
          <w:color w:val="000000"/>
          <w:sz w:val="24"/>
          <w:szCs w:val="24"/>
          <w:shd w:val="clear" w:color="auto" w:fill="FFFFFF"/>
        </w:rPr>
        <w:t>9</w:t>
      </w:r>
      <w:r w:rsidRPr="00DE3652">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       </w:t>
      </w:r>
      <w:proofErr w:type="spellStart"/>
      <w:r w:rsidRPr="00DE3652">
        <w:rPr>
          <w:rFonts w:ascii="Times New Roman" w:hAnsi="Times New Roman"/>
          <w:iCs/>
          <w:color w:val="000000"/>
          <w:sz w:val="24"/>
          <w:szCs w:val="24"/>
          <w:shd w:val="clear" w:color="auto" w:fill="FFFFFF"/>
        </w:rPr>
        <w:t>Кулиненков</w:t>
      </w:r>
      <w:proofErr w:type="spellEnd"/>
      <w:r w:rsidRPr="00DE3652">
        <w:rPr>
          <w:rFonts w:ascii="Times New Roman" w:hAnsi="Times New Roman"/>
          <w:i/>
          <w:iCs/>
          <w:color w:val="000000"/>
          <w:sz w:val="24"/>
          <w:szCs w:val="24"/>
          <w:shd w:val="clear" w:color="auto" w:fill="FFFFFF"/>
        </w:rPr>
        <w:t xml:space="preserve"> О. С.</w:t>
      </w:r>
      <w:r w:rsidRPr="00DE3652">
        <w:rPr>
          <w:rFonts w:ascii="Times New Roman" w:hAnsi="Times New Roman"/>
          <w:color w:val="000000"/>
          <w:sz w:val="24"/>
          <w:szCs w:val="24"/>
          <w:shd w:val="clear" w:color="auto" w:fill="FFFFFF"/>
        </w:rPr>
        <w:t xml:space="preserve">Фармакология спорта: Клинико-фармакологический справочник спорта высших достижений. - 3-е изд., </w:t>
      </w:r>
      <w:proofErr w:type="spellStart"/>
      <w:r w:rsidRPr="00DE3652">
        <w:rPr>
          <w:rFonts w:ascii="Times New Roman" w:hAnsi="Times New Roman"/>
          <w:color w:val="000000"/>
          <w:sz w:val="24"/>
          <w:szCs w:val="24"/>
          <w:shd w:val="clear" w:color="auto" w:fill="FFFFFF"/>
        </w:rPr>
        <w:t>перераб</w:t>
      </w:r>
      <w:proofErr w:type="spellEnd"/>
      <w:r w:rsidRPr="00DE3652">
        <w:rPr>
          <w:rFonts w:ascii="Times New Roman" w:hAnsi="Times New Roman"/>
          <w:color w:val="000000"/>
          <w:sz w:val="24"/>
          <w:szCs w:val="24"/>
          <w:shd w:val="clear" w:color="auto" w:fill="FFFFFF"/>
        </w:rPr>
        <w:t>. и доп.-М.: Советский спорт, 2001.</w:t>
      </w:r>
    </w:p>
    <w:p w:rsidR="005F7B36" w:rsidRPr="00DE3652" w:rsidRDefault="005F7B36" w:rsidP="005F7B36">
      <w:pPr>
        <w:spacing w:after="0" w:line="240" w:lineRule="auto"/>
        <w:jc w:val="both"/>
        <w:rPr>
          <w:rFonts w:ascii="Times New Roman" w:hAnsi="Times New Roman"/>
          <w:b/>
          <w:color w:val="000000"/>
          <w:sz w:val="24"/>
          <w:szCs w:val="24"/>
          <w:shd w:val="clear" w:color="auto" w:fill="FFFFFF"/>
        </w:rPr>
      </w:pPr>
      <w:r w:rsidRPr="00DE3652">
        <w:rPr>
          <w:rFonts w:ascii="Times New Roman" w:hAnsi="Times New Roman"/>
          <w:b/>
          <w:color w:val="000000"/>
          <w:sz w:val="24"/>
          <w:szCs w:val="24"/>
          <w:shd w:val="clear" w:color="auto" w:fill="FFFFFF"/>
        </w:rPr>
        <w:t>Интернет – ресурсы:</w:t>
      </w:r>
    </w:p>
    <w:p w:rsidR="005F7B36" w:rsidRPr="00DE3652" w:rsidRDefault="005F7B36" w:rsidP="005F7B36">
      <w:pPr>
        <w:numPr>
          <w:ilvl w:val="0"/>
          <w:numId w:val="15"/>
        </w:numPr>
        <w:tabs>
          <w:tab w:val="num" w:pos="-180"/>
        </w:tabs>
        <w:spacing w:after="0" w:line="240" w:lineRule="auto"/>
        <w:ind w:left="0" w:firstLine="0"/>
        <w:jc w:val="both"/>
        <w:rPr>
          <w:rFonts w:ascii="Times New Roman" w:hAnsi="Times New Roman"/>
          <w:sz w:val="24"/>
          <w:szCs w:val="24"/>
        </w:rPr>
      </w:pPr>
      <w:r w:rsidRPr="00065D45">
        <w:rPr>
          <w:rFonts w:ascii="Times New Roman" w:hAnsi="Times New Roman"/>
          <w:sz w:val="24"/>
          <w:szCs w:val="24"/>
        </w:rPr>
        <w:t>http://www.rjf.ru</w:t>
      </w:r>
    </w:p>
    <w:p w:rsidR="005F7B36" w:rsidRPr="00AC401D" w:rsidRDefault="005F7B36" w:rsidP="005F7B36">
      <w:pPr>
        <w:numPr>
          <w:ilvl w:val="0"/>
          <w:numId w:val="15"/>
        </w:numPr>
        <w:tabs>
          <w:tab w:val="num" w:pos="-180"/>
        </w:tabs>
        <w:spacing w:after="0" w:line="240" w:lineRule="auto"/>
        <w:ind w:left="0" w:firstLine="0"/>
        <w:jc w:val="both"/>
        <w:rPr>
          <w:rStyle w:val="2"/>
          <w:rFonts w:ascii="Times New Roman" w:hAnsi="Times New Roman"/>
          <w:b w:val="0"/>
          <w:bCs w:val="0"/>
          <w:i w:val="0"/>
          <w:iCs w:val="0"/>
          <w:color w:val="000000"/>
          <w:sz w:val="24"/>
          <w:szCs w:val="24"/>
        </w:rPr>
      </w:pPr>
      <w:r w:rsidRPr="00DE3652">
        <w:rPr>
          <w:rFonts w:ascii="Times New Roman" w:hAnsi="Times New Roman"/>
          <w:sz w:val="24"/>
          <w:szCs w:val="24"/>
        </w:rPr>
        <w:t>http://libed.ru/knigi-nauka/</w:t>
      </w:r>
    </w:p>
    <w:p w:rsidR="005F7B36" w:rsidRPr="005F7B36" w:rsidRDefault="005F7B36" w:rsidP="005F7B36">
      <w:pPr>
        <w:spacing w:after="0" w:line="240" w:lineRule="auto"/>
        <w:jc w:val="center"/>
        <w:rPr>
          <w:rFonts w:ascii="Times New Roman" w:hAnsi="Times New Roman"/>
          <w:b/>
          <w:sz w:val="24"/>
          <w:szCs w:val="24"/>
        </w:rPr>
      </w:pPr>
    </w:p>
    <w:sectPr w:rsidR="005F7B36" w:rsidRPr="005F7B36" w:rsidSect="00392427">
      <w:pgSz w:w="11906" w:h="16838"/>
      <w:pgMar w:top="567"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1811"/>
    <w:multiLevelType w:val="multilevel"/>
    <w:tmpl w:val="EB825C8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CC6B77"/>
    <w:multiLevelType w:val="multilevel"/>
    <w:tmpl w:val="E5DA5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1C6146"/>
    <w:multiLevelType w:val="multilevel"/>
    <w:tmpl w:val="4F4EE1B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CC834F7"/>
    <w:multiLevelType w:val="multilevel"/>
    <w:tmpl w:val="4F4EE1B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42EF06A4"/>
    <w:multiLevelType w:val="multilevel"/>
    <w:tmpl w:val="C2302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15257C"/>
    <w:multiLevelType w:val="multilevel"/>
    <w:tmpl w:val="9A54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DC6B53"/>
    <w:multiLevelType w:val="multilevel"/>
    <w:tmpl w:val="1F624A5C"/>
    <w:lvl w:ilvl="0">
      <w:start w:val="1"/>
      <w:numFmt w:val="bullet"/>
      <w:lvlText w:val="-"/>
      <w:lvlJc w:val="left"/>
      <w:rPr>
        <w:rFonts w:ascii="Times New Roman" w:eastAsia="Times New Roman" w:hAnsi="Times New Roman"/>
        <w:b w:val="0"/>
        <w:i w:val="0"/>
        <w:smallCaps w:val="0"/>
        <w:strike w:val="0"/>
        <w:color w:val="000000"/>
        <w:spacing w:val="0"/>
        <w:w w:val="100"/>
        <w:position w:val="0"/>
        <w:sz w:val="1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7936A41"/>
    <w:multiLevelType w:val="multilevel"/>
    <w:tmpl w:val="F79E0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9153274"/>
    <w:multiLevelType w:val="multilevel"/>
    <w:tmpl w:val="834C6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2B5218"/>
    <w:multiLevelType w:val="multilevel"/>
    <w:tmpl w:val="E7FC42C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2F22F16"/>
    <w:multiLevelType w:val="multilevel"/>
    <w:tmpl w:val="12E42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FC07333"/>
    <w:multiLevelType w:val="multilevel"/>
    <w:tmpl w:val="58F29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13A0AE8"/>
    <w:multiLevelType w:val="multilevel"/>
    <w:tmpl w:val="0CFEE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9421C9C"/>
    <w:multiLevelType w:val="multilevel"/>
    <w:tmpl w:val="6CE02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A240FA2"/>
    <w:multiLevelType w:val="multilevel"/>
    <w:tmpl w:val="E8E2AAB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7A600D32"/>
    <w:multiLevelType w:val="multilevel"/>
    <w:tmpl w:val="F5F6A78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5"/>
  </w:num>
  <w:num w:numId="2">
    <w:abstractNumId w:val="14"/>
  </w:num>
  <w:num w:numId="3">
    <w:abstractNumId w:val="10"/>
  </w:num>
  <w:num w:numId="4">
    <w:abstractNumId w:val="1"/>
  </w:num>
  <w:num w:numId="5">
    <w:abstractNumId w:val="13"/>
  </w:num>
  <w:num w:numId="6">
    <w:abstractNumId w:val="12"/>
  </w:num>
  <w:num w:numId="7">
    <w:abstractNumId w:val="9"/>
  </w:num>
  <w:num w:numId="8">
    <w:abstractNumId w:val="6"/>
  </w:num>
  <w:num w:numId="9">
    <w:abstractNumId w:val="0"/>
  </w:num>
  <w:num w:numId="10">
    <w:abstractNumId w:val="5"/>
  </w:num>
  <w:num w:numId="11">
    <w:abstractNumId w:val="7"/>
  </w:num>
  <w:num w:numId="12">
    <w:abstractNumId w:val="4"/>
  </w:num>
  <w:num w:numId="13">
    <w:abstractNumId w:val="8"/>
  </w:num>
  <w:num w:numId="14">
    <w:abstractNumId w:val="11"/>
  </w:num>
  <w:num w:numId="15">
    <w:abstractNumId w:val="3"/>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6548"/>
    <w:rsid w:val="00052FE6"/>
    <w:rsid w:val="00065D45"/>
    <w:rsid w:val="002817B7"/>
    <w:rsid w:val="00307E2C"/>
    <w:rsid w:val="00392427"/>
    <w:rsid w:val="003E30E8"/>
    <w:rsid w:val="003F48E5"/>
    <w:rsid w:val="004A1D10"/>
    <w:rsid w:val="00540360"/>
    <w:rsid w:val="00583A40"/>
    <w:rsid w:val="005F7B36"/>
    <w:rsid w:val="0062183E"/>
    <w:rsid w:val="00640971"/>
    <w:rsid w:val="006A7E29"/>
    <w:rsid w:val="006B72C8"/>
    <w:rsid w:val="006E0D3D"/>
    <w:rsid w:val="0071235B"/>
    <w:rsid w:val="00835033"/>
    <w:rsid w:val="00837E25"/>
    <w:rsid w:val="0089742A"/>
    <w:rsid w:val="00981891"/>
    <w:rsid w:val="009A21B6"/>
    <w:rsid w:val="00A02EF7"/>
    <w:rsid w:val="00A658F2"/>
    <w:rsid w:val="00AC6548"/>
    <w:rsid w:val="00C86EAC"/>
    <w:rsid w:val="00D278B1"/>
    <w:rsid w:val="00DD6E82"/>
    <w:rsid w:val="00E44EAA"/>
    <w:rsid w:val="00FB5B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54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40971"/>
    <w:pPr>
      <w:spacing w:before="100" w:beforeAutospacing="1" w:after="100" w:afterAutospacing="1" w:line="240" w:lineRule="auto"/>
    </w:pPr>
    <w:rPr>
      <w:rFonts w:ascii="Times New Roman" w:hAnsi="Times New Roman"/>
      <w:sz w:val="24"/>
      <w:szCs w:val="24"/>
    </w:rPr>
  </w:style>
  <w:style w:type="character" w:customStyle="1" w:styleId="1">
    <w:name w:val="Основной шрифт абзаца1"/>
    <w:rsid w:val="003E30E8"/>
  </w:style>
  <w:style w:type="character" w:styleId="a4">
    <w:name w:val="Strong"/>
    <w:basedOn w:val="a0"/>
    <w:uiPriority w:val="22"/>
    <w:qFormat/>
    <w:rsid w:val="003E30E8"/>
    <w:rPr>
      <w:rFonts w:cs="Times New Roman"/>
      <w:b/>
      <w:bCs/>
    </w:rPr>
  </w:style>
  <w:style w:type="paragraph" w:styleId="a5">
    <w:name w:val="Body Text"/>
    <w:basedOn w:val="a"/>
    <w:link w:val="a6"/>
    <w:rsid w:val="003E30E8"/>
    <w:pPr>
      <w:widowControl w:val="0"/>
      <w:suppressAutoHyphens/>
      <w:spacing w:after="120" w:line="100" w:lineRule="atLeast"/>
      <w:textAlignment w:val="baseline"/>
    </w:pPr>
    <w:rPr>
      <w:rFonts w:ascii="Times New Roman" w:hAnsi="Times New Roman" w:cs="Tahoma"/>
      <w:kern w:val="1"/>
      <w:sz w:val="24"/>
      <w:szCs w:val="24"/>
      <w:lang w:val="de-DE" w:eastAsia="fa-IR" w:bidi="fa-IR"/>
    </w:rPr>
  </w:style>
  <w:style w:type="character" w:customStyle="1" w:styleId="a6">
    <w:name w:val="Основной текст Знак"/>
    <w:basedOn w:val="a0"/>
    <w:link w:val="a5"/>
    <w:rsid w:val="003E30E8"/>
    <w:rPr>
      <w:rFonts w:ascii="Times New Roman" w:eastAsia="Times New Roman" w:hAnsi="Times New Roman" w:cs="Tahoma"/>
      <w:kern w:val="1"/>
      <w:sz w:val="24"/>
      <w:szCs w:val="24"/>
      <w:lang w:val="de-DE" w:eastAsia="fa-IR" w:bidi="fa-IR"/>
    </w:rPr>
  </w:style>
  <w:style w:type="character" w:customStyle="1" w:styleId="10">
    <w:name w:val="Сильное выделение1"/>
    <w:basedOn w:val="a0"/>
    <w:rsid w:val="00392427"/>
    <w:rPr>
      <w:rFonts w:cs="Times New Roman"/>
      <w:b/>
      <w:bCs/>
      <w:i/>
      <w:iCs/>
      <w:color w:val="4F81BD"/>
    </w:rPr>
  </w:style>
  <w:style w:type="paragraph" w:styleId="a7">
    <w:name w:val="List Paragraph"/>
    <w:basedOn w:val="a"/>
    <w:uiPriority w:val="34"/>
    <w:qFormat/>
    <w:rsid w:val="00E44EAA"/>
    <w:pPr>
      <w:ind w:left="720"/>
      <w:contextualSpacing/>
    </w:pPr>
  </w:style>
  <w:style w:type="paragraph" w:styleId="a8">
    <w:name w:val="Balloon Text"/>
    <w:basedOn w:val="a"/>
    <w:link w:val="a9"/>
    <w:uiPriority w:val="99"/>
    <w:semiHidden/>
    <w:unhideWhenUsed/>
    <w:rsid w:val="00D278B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278B1"/>
    <w:rPr>
      <w:rFonts w:ascii="Tahoma" w:eastAsia="Times New Roman" w:hAnsi="Tahoma" w:cs="Tahoma"/>
      <w:sz w:val="16"/>
      <w:szCs w:val="16"/>
      <w:lang w:eastAsia="ru-RU"/>
    </w:rPr>
  </w:style>
  <w:style w:type="character" w:customStyle="1" w:styleId="2">
    <w:name w:val="Сильное выделение2"/>
    <w:basedOn w:val="a0"/>
    <w:rsid w:val="005F7B36"/>
    <w:rPr>
      <w:rFonts w:cs="Times New Roman"/>
      <w:b/>
      <w:bCs/>
      <w:i/>
      <w:iCs/>
      <w:color w:val="4F81BD"/>
    </w:rPr>
  </w:style>
  <w:style w:type="character" w:styleId="aa">
    <w:name w:val="Hyperlink"/>
    <w:basedOn w:val="a0"/>
    <w:uiPriority w:val="99"/>
    <w:rsid w:val="005F7B36"/>
    <w:rPr>
      <w:color w:val="0000FF"/>
      <w:u w:val="single"/>
    </w:rPr>
  </w:style>
</w:styles>
</file>

<file path=word/webSettings.xml><?xml version="1.0" encoding="utf-8"?>
<w:webSettings xmlns:r="http://schemas.openxmlformats.org/officeDocument/2006/relationships" xmlns:w="http://schemas.openxmlformats.org/wordprocessingml/2006/main">
  <w:divs>
    <w:div w:id="327053771">
      <w:bodyDiv w:val="1"/>
      <w:marLeft w:val="0"/>
      <w:marRight w:val="0"/>
      <w:marTop w:val="0"/>
      <w:marBottom w:val="0"/>
      <w:divBdr>
        <w:top w:val="none" w:sz="0" w:space="0" w:color="auto"/>
        <w:left w:val="none" w:sz="0" w:space="0" w:color="auto"/>
        <w:bottom w:val="none" w:sz="0" w:space="0" w:color="auto"/>
        <w:right w:val="none" w:sz="0" w:space="0" w:color="auto"/>
      </w:divBdr>
    </w:div>
    <w:div w:id="646976019">
      <w:bodyDiv w:val="1"/>
      <w:marLeft w:val="0"/>
      <w:marRight w:val="0"/>
      <w:marTop w:val="0"/>
      <w:marBottom w:val="0"/>
      <w:divBdr>
        <w:top w:val="none" w:sz="0" w:space="0" w:color="auto"/>
        <w:left w:val="none" w:sz="0" w:space="0" w:color="auto"/>
        <w:bottom w:val="none" w:sz="0" w:space="0" w:color="auto"/>
        <w:right w:val="none" w:sz="0" w:space="0" w:color="auto"/>
      </w:divBdr>
    </w:div>
    <w:div w:id="848451048">
      <w:bodyDiv w:val="1"/>
      <w:marLeft w:val="0"/>
      <w:marRight w:val="0"/>
      <w:marTop w:val="0"/>
      <w:marBottom w:val="0"/>
      <w:divBdr>
        <w:top w:val="none" w:sz="0" w:space="0" w:color="auto"/>
        <w:left w:val="none" w:sz="0" w:space="0" w:color="auto"/>
        <w:bottom w:val="none" w:sz="0" w:space="0" w:color="auto"/>
        <w:right w:val="none" w:sz="0" w:space="0" w:color="auto"/>
      </w:divBdr>
    </w:div>
    <w:div w:id="1547840129">
      <w:bodyDiv w:val="1"/>
      <w:marLeft w:val="0"/>
      <w:marRight w:val="0"/>
      <w:marTop w:val="0"/>
      <w:marBottom w:val="0"/>
      <w:divBdr>
        <w:top w:val="none" w:sz="0" w:space="0" w:color="auto"/>
        <w:left w:val="none" w:sz="0" w:space="0" w:color="auto"/>
        <w:bottom w:val="none" w:sz="0" w:space="0" w:color="auto"/>
        <w:right w:val="none" w:sz="0" w:space="0" w:color="auto"/>
      </w:divBdr>
    </w:div>
    <w:div w:id="212595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11</Pages>
  <Words>4405</Words>
  <Characters>25114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dc:creator>
  <cp:keywords/>
  <dc:description/>
  <cp:lastModifiedBy>Константин</cp:lastModifiedBy>
  <cp:revision>16</cp:revision>
  <dcterms:created xsi:type="dcterms:W3CDTF">2019-12-05T02:57:00Z</dcterms:created>
  <dcterms:modified xsi:type="dcterms:W3CDTF">2023-02-20T15:29:00Z</dcterms:modified>
</cp:coreProperties>
</file>