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055" w:rsidRPr="00B72D2B" w:rsidRDefault="00D256F1" w:rsidP="00B72D2B">
      <w:pPr>
        <w:shd w:val="clear" w:color="auto" w:fill="FFFFFF"/>
        <w:spacing w:after="0" w:line="240" w:lineRule="auto"/>
        <w:jc w:val="center"/>
        <w:rPr>
          <w:rFonts w:ascii="Times New Roman" w:hAnsi="Times New Roman" w:cs="Times New Roman"/>
          <w:iCs/>
          <w:sz w:val="28"/>
          <w:szCs w:val="28"/>
        </w:rPr>
      </w:pPr>
      <w:r w:rsidRPr="00B72D2B">
        <w:rPr>
          <w:rFonts w:ascii="Times New Roman" w:eastAsia="Times New Roman" w:hAnsi="Times New Roman" w:cs="Times New Roman"/>
          <w:sz w:val="28"/>
          <w:szCs w:val="28"/>
        </w:rPr>
        <w:t>Муниципальное бюджетное общеобразовательное учреждение "Гимназия № 30"</w:t>
      </w:r>
    </w:p>
    <w:p w:rsidR="00950055" w:rsidRPr="00B72D2B" w:rsidRDefault="00950055" w:rsidP="00B72D2B">
      <w:pPr>
        <w:pStyle w:val="a4"/>
      </w:pPr>
    </w:p>
    <w:p w:rsidR="00950055" w:rsidRPr="00B72D2B" w:rsidRDefault="00950055" w:rsidP="00B72D2B">
      <w:pPr>
        <w:pStyle w:val="a4"/>
      </w:pPr>
    </w:p>
    <w:p w:rsidR="00950055" w:rsidRPr="00B72D2B" w:rsidRDefault="00950055" w:rsidP="00B72D2B">
      <w:pPr>
        <w:pStyle w:val="a4"/>
      </w:pPr>
    </w:p>
    <w:p w:rsidR="00950055" w:rsidRPr="00B72D2B" w:rsidRDefault="00950055" w:rsidP="00B72D2B">
      <w:pPr>
        <w:pStyle w:val="a4"/>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3"/>
      </w:tblGrid>
      <w:tr w:rsidR="00950055" w:rsidRPr="00B72D2B" w:rsidTr="002726E9">
        <w:tc>
          <w:tcPr>
            <w:tcW w:w="4672" w:type="dxa"/>
          </w:tcPr>
          <w:p w:rsidR="00950055" w:rsidRPr="00B72D2B" w:rsidRDefault="00950055" w:rsidP="00B72D2B">
            <w:pPr>
              <w:pStyle w:val="a4"/>
            </w:pPr>
            <w:r w:rsidRPr="00B72D2B">
              <w:t>Рассмотрена на заседании</w:t>
            </w:r>
          </w:p>
          <w:p w:rsidR="00950055" w:rsidRPr="00B72D2B" w:rsidRDefault="00950055" w:rsidP="00B72D2B">
            <w:pPr>
              <w:pStyle w:val="a4"/>
            </w:pPr>
            <w:r w:rsidRPr="00B72D2B">
              <w:t>педагогического совета</w:t>
            </w:r>
          </w:p>
          <w:p w:rsidR="00950055" w:rsidRPr="00B72D2B" w:rsidRDefault="00950055" w:rsidP="00B72D2B">
            <w:pPr>
              <w:pStyle w:val="a4"/>
            </w:pPr>
            <w:r w:rsidRPr="00B72D2B">
              <w:t>Протокол № ____________</w:t>
            </w:r>
          </w:p>
          <w:p w:rsidR="00950055" w:rsidRPr="00B72D2B" w:rsidRDefault="00950055" w:rsidP="00B72D2B">
            <w:pPr>
              <w:pStyle w:val="a4"/>
            </w:pPr>
            <w:r w:rsidRPr="00B72D2B">
              <w:t>от _____________________</w:t>
            </w:r>
          </w:p>
        </w:tc>
        <w:tc>
          <w:tcPr>
            <w:tcW w:w="4673" w:type="dxa"/>
          </w:tcPr>
          <w:p w:rsidR="00950055" w:rsidRPr="00B72D2B" w:rsidRDefault="00950055" w:rsidP="00B72D2B">
            <w:pPr>
              <w:jc w:val="right"/>
              <w:rPr>
                <w:rFonts w:ascii="Times New Roman" w:hAnsi="Times New Roman" w:cs="Times New Roman"/>
                <w:sz w:val="28"/>
                <w:szCs w:val="28"/>
              </w:rPr>
            </w:pPr>
            <w:r w:rsidRPr="00B72D2B">
              <w:rPr>
                <w:rFonts w:ascii="Times New Roman" w:hAnsi="Times New Roman" w:cs="Times New Roman"/>
                <w:sz w:val="28"/>
                <w:szCs w:val="28"/>
              </w:rPr>
              <w:t>УТВЕРЖДАЮ</w:t>
            </w:r>
          </w:p>
          <w:p w:rsidR="00950055" w:rsidRPr="00B72D2B" w:rsidRDefault="00950055" w:rsidP="00B72D2B">
            <w:pPr>
              <w:jc w:val="right"/>
              <w:rPr>
                <w:rFonts w:ascii="Times New Roman" w:hAnsi="Times New Roman" w:cs="Times New Roman"/>
                <w:sz w:val="28"/>
                <w:szCs w:val="28"/>
              </w:rPr>
            </w:pPr>
            <w:r w:rsidRPr="00B72D2B">
              <w:rPr>
                <w:rFonts w:ascii="Times New Roman" w:hAnsi="Times New Roman" w:cs="Times New Roman"/>
                <w:sz w:val="28"/>
                <w:szCs w:val="28"/>
              </w:rPr>
              <w:t xml:space="preserve">Директор </w:t>
            </w:r>
            <w:r w:rsidRPr="00B72D2B">
              <w:rPr>
                <w:rFonts w:ascii="Times New Roman" w:hAnsi="Times New Roman" w:cs="Times New Roman"/>
                <w:i/>
                <w:iCs/>
                <w:sz w:val="28"/>
                <w:szCs w:val="28"/>
              </w:rPr>
              <w:t>(наименование организации)</w:t>
            </w:r>
          </w:p>
          <w:p w:rsidR="00950055" w:rsidRPr="00B72D2B" w:rsidRDefault="00950055" w:rsidP="00B72D2B">
            <w:pPr>
              <w:jc w:val="right"/>
              <w:rPr>
                <w:rFonts w:ascii="Times New Roman" w:hAnsi="Times New Roman" w:cs="Times New Roman"/>
                <w:i/>
                <w:iCs/>
                <w:sz w:val="28"/>
                <w:szCs w:val="28"/>
              </w:rPr>
            </w:pPr>
            <w:r w:rsidRPr="00B72D2B">
              <w:rPr>
                <w:rFonts w:ascii="Times New Roman" w:hAnsi="Times New Roman" w:cs="Times New Roman"/>
                <w:sz w:val="28"/>
                <w:szCs w:val="28"/>
              </w:rPr>
              <w:t>_____________</w:t>
            </w:r>
            <w:r w:rsidRPr="00B72D2B">
              <w:rPr>
                <w:rFonts w:ascii="Times New Roman" w:hAnsi="Times New Roman" w:cs="Times New Roman"/>
                <w:i/>
                <w:iCs/>
                <w:sz w:val="28"/>
                <w:szCs w:val="28"/>
              </w:rPr>
              <w:t>И.О. Фамилия</w:t>
            </w:r>
          </w:p>
          <w:p w:rsidR="00950055" w:rsidRPr="00B72D2B" w:rsidRDefault="00950055" w:rsidP="00B72D2B">
            <w:pPr>
              <w:jc w:val="right"/>
              <w:rPr>
                <w:rFonts w:ascii="Times New Roman" w:hAnsi="Times New Roman" w:cs="Times New Roman"/>
                <w:sz w:val="28"/>
                <w:szCs w:val="28"/>
              </w:rPr>
            </w:pPr>
            <w:r w:rsidRPr="00B72D2B">
              <w:rPr>
                <w:rFonts w:ascii="Times New Roman" w:hAnsi="Times New Roman" w:cs="Times New Roman"/>
                <w:sz w:val="28"/>
                <w:szCs w:val="28"/>
              </w:rPr>
              <w:t>Приказ № _____ от_________</w:t>
            </w:r>
          </w:p>
          <w:p w:rsidR="00950055" w:rsidRPr="00B72D2B" w:rsidRDefault="00950055" w:rsidP="00B72D2B">
            <w:pPr>
              <w:pStyle w:val="a4"/>
            </w:pPr>
          </w:p>
        </w:tc>
      </w:tr>
    </w:tbl>
    <w:p w:rsidR="00950055" w:rsidRPr="00B72D2B" w:rsidRDefault="00950055" w:rsidP="00B72D2B">
      <w:pPr>
        <w:pStyle w:val="a4"/>
      </w:pPr>
    </w:p>
    <w:p w:rsidR="00950055" w:rsidRPr="00B72D2B" w:rsidRDefault="00950055" w:rsidP="00B72D2B">
      <w:pPr>
        <w:pStyle w:val="a4"/>
      </w:pPr>
    </w:p>
    <w:p w:rsidR="00950055" w:rsidRPr="00B72D2B" w:rsidRDefault="00950055" w:rsidP="00B72D2B">
      <w:pPr>
        <w:pStyle w:val="a4"/>
      </w:pPr>
    </w:p>
    <w:p w:rsidR="00950055" w:rsidRPr="00B72D2B" w:rsidRDefault="00950055" w:rsidP="00B72D2B">
      <w:pPr>
        <w:pStyle w:val="a4"/>
      </w:pPr>
    </w:p>
    <w:p w:rsidR="00950055" w:rsidRPr="00B72D2B" w:rsidRDefault="00950055" w:rsidP="00B72D2B">
      <w:pPr>
        <w:pStyle w:val="a4"/>
      </w:pPr>
    </w:p>
    <w:p w:rsidR="00BE7CED" w:rsidRPr="00B72D2B" w:rsidRDefault="00605CCF" w:rsidP="00B72D2B">
      <w:pPr>
        <w:spacing w:after="0" w:line="240" w:lineRule="auto"/>
        <w:jc w:val="center"/>
        <w:rPr>
          <w:rFonts w:ascii="Times New Roman" w:hAnsi="Times New Roman" w:cs="Times New Roman"/>
          <w:b/>
          <w:sz w:val="28"/>
          <w:szCs w:val="28"/>
        </w:rPr>
      </w:pPr>
      <w:r w:rsidRPr="00B72D2B">
        <w:rPr>
          <w:rFonts w:ascii="Times New Roman" w:hAnsi="Times New Roman" w:cs="Times New Roman"/>
          <w:b/>
          <w:sz w:val="28"/>
          <w:szCs w:val="28"/>
        </w:rPr>
        <w:t>ДОПОЛНИТЕЛЬНАЯ ОБЩЕОБРАЗОВАТЕЛЬНАЯ</w:t>
      </w:r>
    </w:p>
    <w:p w:rsidR="00950055" w:rsidRPr="00B72D2B" w:rsidRDefault="00605CCF" w:rsidP="00B72D2B">
      <w:pPr>
        <w:spacing w:after="0" w:line="240" w:lineRule="auto"/>
        <w:jc w:val="center"/>
        <w:rPr>
          <w:rFonts w:ascii="Times New Roman" w:hAnsi="Times New Roman" w:cs="Times New Roman"/>
          <w:b/>
          <w:sz w:val="28"/>
          <w:szCs w:val="28"/>
        </w:rPr>
      </w:pPr>
      <w:r w:rsidRPr="00B72D2B">
        <w:rPr>
          <w:rFonts w:ascii="Times New Roman" w:hAnsi="Times New Roman" w:cs="Times New Roman"/>
          <w:b/>
          <w:sz w:val="28"/>
          <w:szCs w:val="28"/>
        </w:rPr>
        <w:t>ОБЩЕРАЗВИВАЮЩАЯ ПРОГРАММА</w:t>
      </w:r>
    </w:p>
    <w:p w:rsidR="00950055" w:rsidRPr="00B72D2B" w:rsidRDefault="00D256F1" w:rsidP="00B72D2B">
      <w:pPr>
        <w:spacing w:after="0" w:line="240" w:lineRule="auto"/>
        <w:jc w:val="center"/>
        <w:rPr>
          <w:rFonts w:ascii="Times New Roman" w:hAnsi="Times New Roman" w:cs="Times New Roman"/>
          <w:b/>
          <w:sz w:val="28"/>
          <w:szCs w:val="28"/>
        </w:rPr>
      </w:pPr>
      <w:r w:rsidRPr="00B72D2B">
        <w:rPr>
          <w:rFonts w:ascii="Times New Roman" w:eastAsia="Times New Roman" w:hAnsi="Times New Roman" w:cs="Times New Roman"/>
          <w:b/>
          <w:bCs/>
          <w:sz w:val="28"/>
          <w:szCs w:val="28"/>
        </w:rPr>
        <w:t>естественнонаучн</w:t>
      </w:r>
      <w:r w:rsidR="00950055" w:rsidRPr="00B72D2B">
        <w:rPr>
          <w:rFonts w:ascii="Times New Roman" w:hAnsi="Times New Roman" w:cs="Times New Roman"/>
          <w:b/>
          <w:sz w:val="28"/>
          <w:szCs w:val="28"/>
        </w:rPr>
        <w:t>ой направленности</w:t>
      </w:r>
    </w:p>
    <w:p w:rsidR="00950055" w:rsidRPr="00B72D2B" w:rsidRDefault="00950055" w:rsidP="00B72D2B">
      <w:pPr>
        <w:pStyle w:val="a3"/>
        <w:shd w:val="clear" w:color="auto" w:fill="FFFFFF"/>
        <w:tabs>
          <w:tab w:val="left" w:pos="709"/>
          <w:tab w:val="left" w:pos="993"/>
        </w:tabs>
        <w:spacing w:before="0" w:beforeAutospacing="0" w:after="0" w:afterAutospacing="0"/>
        <w:jc w:val="center"/>
        <w:rPr>
          <w:rStyle w:val="a9"/>
          <w:bCs/>
          <w:i w:val="0"/>
          <w:iCs w:val="0"/>
          <w:sz w:val="28"/>
          <w:szCs w:val="28"/>
        </w:rPr>
      </w:pPr>
      <w:r w:rsidRPr="00B72D2B">
        <w:rPr>
          <w:rStyle w:val="a9"/>
          <w:b/>
          <w:bCs/>
          <w:iCs w:val="0"/>
          <w:sz w:val="28"/>
          <w:szCs w:val="28"/>
        </w:rPr>
        <w:t>«</w:t>
      </w:r>
      <w:r w:rsidR="00D256F1" w:rsidRPr="00B72D2B">
        <w:rPr>
          <w:b/>
          <w:bCs/>
          <w:i/>
          <w:iCs/>
          <w:sz w:val="28"/>
          <w:szCs w:val="28"/>
        </w:rPr>
        <w:t>Некоторые методы решения стереометрических задач</w:t>
      </w:r>
      <w:r w:rsidRPr="00B72D2B">
        <w:rPr>
          <w:rStyle w:val="a9"/>
          <w:b/>
          <w:bCs/>
          <w:iCs w:val="0"/>
          <w:sz w:val="28"/>
          <w:szCs w:val="28"/>
        </w:rPr>
        <w:t>»</w:t>
      </w:r>
    </w:p>
    <w:p w:rsidR="00950055" w:rsidRPr="00B72D2B" w:rsidRDefault="00950055" w:rsidP="00B72D2B">
      <w:pPr>
        <w:pStyle w:val="a3"/>
        <w:shd w:val="clear" w:color="auto" w:fill="FFFFFF"/>
        <w:tabs>
          <w:tab w:val="left" w:pos="709"/>
          <w:tab w:val="left" w:pos="993"/>
        </w:tabs>
        <w:spacing w:before="0" w:beforeAutospacing="0" w:after="0" w:afterAutospacing="0"/>
        <w:rPr>
          <w:sz w:val="28"/>
          <w:szCs w:val="28"/>
        </w:rPr>
      </w:pPr>
    </w:p>
    <w:p w:rsidR="00950055" w:rsidRPr="00B72D2B" w:rsidRDefault="00950055" w:rsidP="00B72D2B">
      <w:pPr>
        <w:pStyle w:val="a3"/>
        <w:shd w:val="clear" w:color="auto" w:fill="FFFFFF"/>
        <w:tabs>
          <w:tab w:val="left" w:pos="709"/>
          <w:tab w:val="left" w:pos="993"/>
        </w:tabs>
        <w:spacing w:before="0" w:beforeAutospacing="0" w:after="0" w:afterAutospacing="0"/>
        <w:rPr>
          <w:sz w:val="28"/>
          <w:szCs w:val="28"/>
        </w:rPr>
      </w:pPr>
    </w:p>
    <w:p w:rsidR="00950055" w:rsidRPr="00B72D2B" w:rsidRDefault="00950055" w:rsidP="00B72D2B">
      <w:pPr>
        <w:pStyle w:val="a3"/>
        <w:shd w:val="clear" w:color="auto" w:fill="FFFFFF"/>
        <w:tabs>
          <w:tab w:val="left" w:pos="709"/>
          <w:tab w:val="left" w:pos="993"/>
        </w:tabs>
        <w:spacing w:before="0" w:beforeAutospacing="0" w:after="0" w:afterAutospacing="0"/>
        <w:rPr>
          <w:sz w:val="28"/>
          <w:szCs w:val="28"/>
        </w:rPr>
      </w:pPr>
    </w:p>
    <w:p w:rsidR="00950055" w:rsidRPr="00B72D2B" w:rsidRDefault="00950055" w:rsidP="00B72D2B">
      <w:pPr>
        <w:spacing w:after="0" w:line="240" w:lineRule="auto"/>
        <w:rPr>
          <w:rFonts w:ascii="Times New Roman" w:hAnsi="Times New Roman" w:cs="Times New Roman"/>
          <w:sz w:val="28"/>
          <w:szCs w:val="28"/>
        </w:rPr>
      </w:pPr>
      <w:r w:rsidRPr="00B72D2B">
        <w:rPr>
          <w:rFonts w:ascii="Times New Roman" w:hAnsi="Times New Roman" w:cs="Times New Roman"/>
          <w:b/>
          <w:bCs/>
          <w:sz w:val="28"/>
          <w:szCs w:val="28"/>
        </w:rPr>
        <w:t>Возраст обучающихся:</w:t>
      </w:r>
      <w:r w:rsidRPr="00B72D2B">
        <w:rPr>
          <w:rFonts w:ascii="Times New Roman" w:hAnsi="Times New Roman" w:cs="Times New Roman"/>
          <w:sz w:val="28"/>
          <w:szCs w:val="28"/>
        </w:rPr>
        <w:t xml:space="preserve"> </w:t>
      </w:r>
      <w:r w:rsidR="00AB61F8" w:rsidRPr="00B72D2B">
        <w:rPr>
          <w:rFonts w:ascii="Times New Roman" w:eastAsia="Times New Roman" w:hAnsi="Times New Roman" w:cs="Times New Roman"/>
          <w:i/>
          <w:sz w:val="28"/>
          <w:szCs w:val="28"/>
        </w:rPr>
        <w:t>16-18</w:t>
      </w:r>
    </w:p>
    <w:p w:rsidR="00950055" w:rsidRPr="00B72D2B" w:rsidRDefault="00950055" w:rsidP="00B72D2B">
      <w:pPr>
        <w:spacing w:after="0" w:line="240" w:lineRule="auto"/>
        <w:rPr>
          <w:rFonts w:ascii="Times New Roman" w:hAnsi="Times New Roman" w:cs="Times New Roman"/>
          <w:i/>
          <w:iCs/>
          <w:sz w:val="28"/>
          <w:szCs w:val="28"/>
        </w:rPr>
      </w:pPr>
      <w:r w:rsidRPr="00B72D2B">
        <w:rPr>
          <w:rFonts w:ascii="Times New Roman" w:hAnsi="Times New Roman" w:cs="Times New Roman"/>
          <w:b/>
          <w:bCs/>
          <w:sz w:val="28"/>
          <w:szCs w:val="28"/>
        </w:rPr>
        <w:t>Срок реализации:</w:t>
      </w:r>
      <w:r w:rsidRPr="00B72D2B">
        <w:rPr>
          <w:rFonts w:ascii="Times New Roman" w:hAnsi="Times New Roman" w:cs="Times New Roman"/>
          <w:sz w:val="28"/>
          <w:szCs w:val="28"/>
        </w:rPr>
        <w:t xml:space="preserve"> </w:t>
      </w:r>
      <w:r w:rsidR="00D256F1" w:rsidRPr="00B72D2B">
        <w:rPr>
          <w:rFonts w:ascii="Times New Roman" w:eastAsia="Times New Roman" w:hAnsi="Times New Roman" w:cs="Times New Roman"/>
          <w:i/>
          <w:sz w:val="28"/>
          <w:szCs w:val="28"/>
        </w:rPr>
        <w:t>2 года</w:t>
      </w:r>
    </w:p>
    <w:p w:rsidR="00950055" w:rsidRPr="00B72D2B" w:rsidRDefault="00950055" w:rsidP="00B72D2B">
      <w:pPr>
        <w:spacing w:after="0" w:line="240" w:lineRule="auto"/>
        <w:rPr>
          <w:rFonts w:ascii="Times New Roman" w:hAnsi="Times New Roman" w:cs="Times New Roman"/>
          <w:sz w:val="28"/>
          <w:szCs w:val="28"/>
        </w:rPr>
      </w:pPr>
      <w:r w:rsidRPr="00B72D2B">
        <w:rPr>
          <w:rFonts w:ascii="Times New Roman" w:hAnsi="Times New Roman" w:cs="Times New Roman"/>
          <w:b/>
          <w:bCs/>
          <w:sz w:val="28"/>
          <w:szCs w:val="28"/>
        </w:rPr>
        <w:t>Уровень программы:</w:t>
      </w:r>
      <w:r w:rsidRPr="00B72D2B">
        <w:rPr>
          <w:rFonts w:ascii="Times New Roman" w:hAnsi="Times New Roman" w:cs="Times New Roman"/>
          <w:sz w:val="28"/>
          <w:szCs w:val="28"/>
        </w:rPr>
        <w:t xml:space="preserve"> </w:t>
      </w:r>
      <w:r w:rsidR="00D256F1" w:rsidRPr="00B72D2B">
        <w:rPr>
          <w:rFonts w:ascii="Times New Roman" w:eastAsia="Times New Roman" w:hAnsi="Times New Roman" w:cs="Times New Roman"/>
          <w:i/>
          <w:sz w:val="28"/>
          <w:szCs w:val="28"/>
        </w:rPr>
        <w:t>продвинутый</w:t>
      </w:r>
    </w:p>
    <w:p w:rsidR="00950055" w:rsidRPr="00B72D2B" w:rsidRDefault="00950055" w:rsidP="00B72D2B">
      <w:pPr>
        <w:spacing w:after="0" w:line="240" w:lineRule="auto"/>
        <w:rPr>
          <w:rFonts w:ascii="Times New Roman" w:hAnsi="Times New Roman" w:cs="Times New Roman"/>
          <w:b/>
          <w:sz w:val="28"/>
          <w:szCs w:val="28"/>
        </w:rPr>
      </w:pPr>
    </w:p>
    <w:p w:rsidR="00950055" w:rsidRPr="00B72D2B" w:rsidRDefault="00950055" w:rsidP="00B72D2B">
      <w:pPr>
        <w:spacing w:after="0" w:line="240" w:lineRule="auto"/>
        <w:rPr>
          <w:rFonts w:ascii="Times New Roman" w:hAnsi="Times New Roman" w:cs="Times New Roman"/>
          <w:b/>
          <w:sz w:val="28"/>
          <w:szCs w:val="28"/>
        </w:rPr>
      </w:pPr>
    </w:p>
    <w:p w:rsidR="00950055" w:rsidRPr="00B72D2B" w:rsidRDefault="00950055" w:rsidP="00B72D2B">
      <w:pPr>
        <w:spacing w:after="0" w:line="240" w:lineRule="auto"/>
        <w:jc w:val="right"/>
        <w:rPr>
          <w:rFonts w:ascii="Times New Roman" w:hAnsi="Times New Roman" w:cs="Times New Roman"/>
          <w:bCs/>
          <w:sz w:val="28"/>
          <w:szCs w:val="28"/>
        </w:rPr>
      </w:pPr>
      <w:r w:rsidRPr="00B72D2B">
        <w:rPr>
          <w:rFonts w:ascii="Times New Roman" w:hAnsi="Times New Roman" w:cs="Times New Roman"/>
          <w:bCs/>
          <w:sz w:val="28"/>
          <w:szCs w:val="28"/>
        </w:rPr>
        <w:t>Разработчик программы:</w:t>
      </w:r>
    </w:p>
    <w:p w:rsidR="00950055" w:rsidRPr="00B72D2B" w:rsidRDefault="00B7574D" w:rsidP="00B72D2B">
      <w:pPr>
        <w:spacing w:after="0" w:line="240" w:lineRule="auto"/>
        <w:jc w:val="right"/>
        <w:rPr>
          <w:rFonts w:ascii="Times New Roman" w:hAnsi="Times New Roman" w:cs="Times New Roman"/>
          <w:bCs/>
          <w:i/>
          <w:sz w:val="28"/>
          <w:szCs w:val="28"/>
        </w:rPr>
      </w:pPr>
      <w:r w:rsidRPr="00B72D2B">
        <w:rPr>
          <w:rFonts w:ascii="Times New Roman" w:eastAsia="Times New Roman" w:hAnsi="Times New Roman" w:cs="Times New Roman"/>
          <w:i/>
          <w:sz w:val="28"/>
          <w:szCs w:val="28"/>
        </w:rPr>
        <w:t>учителя</w:t>
      </w:r>
      <w:r w:rsidR="00D256F1" w:rsidRPr="00B72D2B">
        <w:rPr>
          <w:rFonts w:ascii="Times New Roman" w:eastAsia="Times New Roman" w:hAnsi="Times New Roman" w:cs="Times New Roman"/>
          <w:i/>
          <w:sz w:val="28"/>
          <w:szCs w:val="28"/>
        </w:rPr>
        <w:t xml:space="preserve"> математики</w:t>
      </w:r>
    </w:p>
    <w:p w:rsidR="00950055" w:rsidRPr="00B72D2B" w:rsidRDefault="00D256F1" w:rsidP="00B72D2B">
      <w:pPr>
        <w:spacing w:after="0" w:line="240" w:lineRule="auto"/>
        <w:jc w:val="right"/>
        <w:rPr>
          <w:rFonts w:ascii="Times New Roman" w:eastAsia="Times New Roman" w:hAnsi="Times New Roman" w:cs="Times New Roman"/>
          <w:i/>
          <w:sz w:val="28"/>
          <w:szCs w:val="28"/>
        </w:rPr>
      </w:pPr>
      <w:r w:rsidRPr="00B72D2B">
        <w:rPr>
          <w:rFonts w:ascii="Times New Roman" w:eastAsia="Times New Roman" w:hAnsi="Times New Roman" w:cs="Times New Roman"/>
          <w:i/>
          <w:sz w:val="28"/>
          <w:szCs w:val="28"/>
        </w:rPr>
        <w:t>Стоянкина Жанна Леонидовна</w:t>
      </w:r>
    </w:p>
    <w:p w:rsidR="00B7574D" w:rsidRPr="00B72D2B" w:rsidRDefault="00B7574D" w:rsidP="00B72D2B">
      <w:pPr>
        <w:spacing w:after="0" w:line="240" w:lineRule="auto"/>
        <w:jc w:val="center"/>
        <w:rPr>
          <w:rFonts w:ascii="Times New Roman" w:eastAsia="Times New Roman" w:hAnsi="Times New Roman" w:cs="Times New Roman"/>
          <w:i/>
          <w:sz w:val="28"/>
          <w:szCs w:val="28"/>
        </w:rPr>
      </w:pPr>
      <w:r w:rsidRPr="00B72D2B">
        <w:rPr>
          <w:rFonts w:ascii="Times New Roman" w:eastAsia="Times New Roman" w:hAnsi="Times New Roman" w:cs="Times New Roman"/>
          <w:i/>
          <w:sz w:val="28"/>
          <w:szCs w:val="28"/>
        </w:rPr>
        <w:t xml:space="preserve">                                                                               Жукова ЕкатеринаАлександровна</w:t>
      </w:r>
    </w:p>
    <w:p w:rsidR="00B7574D" w:rsidRPr="00B72D2B" w:rsidRDefault="00B7574D" w:rsidP="00B72D2B">
      <w:pPr>
        <w:spacing w:after="0" w:line="240" w:lineRule="auto"/>
        <w:jc w:val="right"/>
        <w:rPr>
          <w:rFonts w:ascii="Times New Roman" w:eastAsia="Times New Roman" w:hAnsi="Times New Roman" w:cs="Times New Roman"/>
          <w:i/>
          <w:sz w:val="28"/>
          <w:szCs w:val="28"/>
        </w:rPr>
      </w:pPr>
      <w:r w:rsidRPr="00B72D2B">
        <w:rPr>
          <w:rFonts w:ascii="Times New Roman" w:eastAsia="Times New Roman" w:hAnsi="Times New Roman" w:cs="Times New Roman"/>
          <w:i/>
          <w:sz w:val="28"/>
          <w:szCs w:val="28"/>
        </w:rPr>
        <w:t>Туркова Ольга Евгеньевна</w:t>
      </w:r>
    </w:p>
    <w:p w:rsidR="00B06EAD" w:rsidRPr="00B72D2B" w:rsidRDefault="00B06EAD" w:rsidP="00B72D2B">
      <w:pPr>
        <w:spacing w:after="0" w:line="240" w:lineRule="auto"/>
        <w:jc w:val="right"/>
        <w:rPr>
          <w:rFonts w:ascii="Times New Roman" w:hAnsi="Times New Roman" w:cs="Times New Roman"/>
          <w:bCs/>
          <w:i/>
          <w:sz w:val="28"/>
          <w:szCs w:val="28"/>
        </w:rPr>
      </w:pPr>
    </w:p>
    <w:p w:rsidR="00B06EAD" w:rsidRPr="00B72D2B" w:rsidRDefault="00B06EAD" w:rsidP="00B72D2B">
      <w:pPr>
        <w:spacing w:after="0" w:line="240" w:lineRule="auto"/>
        <w:jc w:val="right"/>
        <w:rPr>
          <w:rFonts w:ascii="Times New Roman" w:hAnsi="Times New Roman" w:cs="Times New Roman"/>
          <w:bCs/>
          <w:i/>
          <w:sz w:val="28"/>
          <w:szCs w:val="28"/>
        </w:rPr>
      </w:pPr>
    </w:p>
    <w:p w:rsidR="00B06EAD" w:rsidRPr="00B72D2B" w:rsidRDefault="00B06EAD" w:rsidP="00B72D2B">
      <w:pPr>
        <w:spacing w:after="0" w:line="240" w:lineRule="auto"/>
        <w:jc w:val="right"/>
        <w:rPr>
          <w:rFonts w:ascii="Times New Roman" w:hAnsi="Times New Roman" w:cs="Times New Roman"/>
          <w:bCs/>
          <w:i/>
          <w:sz w:val="28"/>
          <w:szCs w:val="28"/>
        </w:rPr>
      </w:pPr>
    </w:p>
    <w:p w:rsidR="00B06EAD" w:rsidRPr="00B72D2B" w:rsidRDefault="00B06EAD" w:rsidP="00B72D2B">
      <w:pPr>
        <w:spacing w:after="0" w:line="240" w:lineRule="auto"/>
        <w:jc w:val="right"/>
        <w:rPr>
          <w:rFonts w:ascii="Times New Roman" w:hAnsi="Times New Roman" w:cs="Times New Roman"/>
          <w:bCs/>
          <w:i/>
          <w:sz w:val="28"/>
          <w:szCs w:val="28"/>
        </w:rPr>
      </w:pPr>
    </w:p>
    <w:p w:rsidR="00950055" w:rsidRPr="00B72D2B" w:rsidRDefault="00950055" w:rsidP="00B72D2B">
      <w:pPr>
        <w:spacing w:after="0" w:line="240" w:lineRule="auto"/>
        <w:rPr>
          <w:rFonts w:ascii="Times New Roman" w:hAnsi="Times New Roman" w:cs="Times New Roman"/>
          <w:color w:val="000000" w:themeColor="text1"/>
          <w:sz w:val="28"/>
          <w:szCs w:val="28"/>
        </w:rPr>
      </w:pPr>
    </w:p>
    <w:p w:rsidR="00950055" w:rsidRPr="00B72D2B" w:rsidRDefault="00950055" w:rsidP="00B72D2B">
      <w:pPr>
        <w:spacing w:after="0" w:line="240" w:lineRule="auto"/>
        <w:rPr>
          <w:rFonts w:ascii="Times New Roman" w:hAnsi="Times New Roman" w:cs="Times New Roman"/>
          <w:color w:val="000000" w:themeColor="text1"/>
          <w:sz w:val="28"/>
          <w:szCs w:val="28"/>
        </w:rPr>
      </w:pPr>
    </w:p>
    <w:p w:rsidR="00950055" w:rsidRPr="00B72D2B" w:rsidRDefault="00950055" w:rsidP="00B72D2B">
      <w:pPr>
        <w:spacing w:after="0" w:line="240" w:lineRule="auto"/>
        <w:rPr>
          <w:rFonts w:ascii="Times New Roman" w:hAnsi="Times New Roman" w:cs="Times New Roman"/>
          <w:color w:val="000000" w:themeColor="text1"/>
          <w:sz w:val="28"/>
          <w:szCs w:val="28"/>
        </w:rPr>
      </w:pPr>
    </w:p>
    <w:p w:rsidR="00950055" w:rsidRPr="00B72D2B" w:rsidRDefault="00950055" w:rsidP="00B72D2B">
      <w:pPr>
        <w:spacing w:after="0" w:line="240" w:lineRule="auto"/>
        <w:rPr>
          <w:rFonts w:ascii="Times New Roman" w:hAnsi="Times New Roman" w:cs="Times New Roman"/>
          <w:color w:val="000000" w:themeColor="text1"/>
          <w:sz w:val="28"/>
          <w:szCs w:val="28"/>
        </w:rPr>
      </w:pPr>
    </w:p>
    <w:p w:rsidR="00951F27" w:rsidRPr="00B72D2B" w:rsidRDefault="00951F27" w:rsidP="00B72D2B">
      <w:pPr>
        <w:spacing w:after="0" w:line="240" w:lineRule="auto"/>
        <w:rPr>
          <w:rFonts w:ascii="Times New Roman" w:hAnsi="Times New Roman" w:cs="Times New Roman"/>
          <w:color w:val="000000" w:themeColor="text1"/>
          <w:sz w:val="28"/>
          <w:szCs w:val="28"/>
        </w:rPr>
      </w:pPr>
    </w:p>
    <w:p w:rsidR="006D31E4" w:rsidRPr="00B72D2B" w:rsidRDefault="006D31E4" w:rsidP="00B72D2B">
      <w:pPr>
        <w:spacing w:after="0" w:line="240" w:lineRule="auto"/>
        <w:rPr>
          <w:rFonts w:ascii="Times New Roman" w:hAnsi="Times New Roman" w:cs="Times New Roman"/>
          <w:color w:val="000000" w:themeColor="text1"/>
          <w:sz w:val="28"/>
          <w:szCs w:val="28"/>
        </w:rPr>
      </w:pPr>
    </w:p>
    <w:p w:rsidR="007B43F2" w:rsidRPr="00B72D2B" w:rsidRDefault="002726E9" w:rsidP="00B72D2B">
      <w:pPr>
        <w:spacing w:after="0" w:line="240" w:lineRule="auto"/>
        <w:rPr>
          <w:rFonts w:ascii="Times New Roman" w:hAnsi="Times New Roman" w:cs="Times New Roman"/>
          <w:color w:val="000000" w:themeColor="text1"/>
          <w:sz w:val="28"/>
          <w:szCs w:val="28"/>
        </w:rPr>
      </w:pPr>
      <w:r w:rsidRPr="00B72D2B">
        <w:rPr>
          <w:rFonts w:ascii="Times New Roman" w:hAnsi="Times New Roman" w:cs="Times New Roman"/>
          <w:color w:val="000000" w:themeColor="text1"/>
          <w:sz w:val="28"/>
          <w:szCs w:val="28"/>
        </w:rPr>
        <w:t xml:space="preserve">                                                   </w:t>
      </w:r>
      <w:r w:rsidR="00D256F1" w:rsidRPr="00B72D2B">
        <w:rPr>
          <w:rFonts w:ascii="Times New Roman" w:eastAsia="Times New Roman" w:hAnsi="Times New Roman" w:cs="Times New Roman"/>
          <w:sz w:val="28"/>
          <w:szCs w:val="28"/>
        </w:rPr>
        <w:t>г.Иваново</w:t>
      </w:r>
      <w:r w:rsidR="00584BBF">
        <w:rPr>
          <w:rFonts w:ascii="Times New Roman" w:eastAsia="Times New Roman" w:hAnsi="Times New Roman" w:cs="Times New Roman"/>
          <w:sz w:val="28"/>
          <w:szCs w:val="28"/>
        </w:rPr>
        <w:t xml:space="preserve"> </w:t>
      </w:r>
      <w:r w:rsidR="00D256F1" w:rsidRPr="00B72D2B">
        <w:rPr>
          <w:rFonts w:ascii="Times New Roman" w:eastAsia="Times New Roman" w:hAnsi="Times New Roman" w:cs="Times New Roman"/>
          <w:sz w:val="28"/>
          <w:szCs w:val="28"/>
        </w:rPr>
        <w:t>202</w:t>
      </w:r>
      <w:r w:rsidR="00584BBF">
        <w:rPr>
          <w:rFonts w:ascii="Times New Roman" w:eastAsia="Times New Roman" w:hAnsi="Times New Roman" w:cs="Times New Roman"/>
          <w:sz w:val="28"/>
          <w:szCs w:val="28"/>
        </w:rPr>
        <w:t>3</w:t>
      </w:r>
      <w:r w:rsidR="00D256F1" w:rsidRPr="00B72D2B">
        <w:rPr>
          <w:rFonts w:ascii="Times New Roman" w:hAnsi="Times New Roman" w:cs="Times New Roman"/>
          <w:color w:val="000000" w:themeColor="text1"/>
          <w:sz w:val="28"/>
          <w:szCs w:val="28"/>
        </w:rPr>
        <w:t xml:space="preserve"> </w:t>
      </w:r>
      <w:r w:rsidR="00950055" w:rsidRPr="00B72D2B">
        <w:rPr>
          <w:rFonts w:ascii="Times New Roman" w:hAnsi="Times New Roman" w:cs="Times New Roman"/>
          <w:color w:val="000000" w:themeColor="text1"/>
          <w:sz w:val="28"/>
          <w:szCs w:val="28"/>
        </w:rPr>
        <w:t>г</w:t>
      </w:r>
      <w:r w:rsidR="006D31E4" w:rsidRPr="00B72D2B">
        <w:rPr>
          <w:rFonts w:ascii="Times New Roman" w:hAnsi="Times New Roman" w:cs="Times New Roman"/>
          <w:color w:val="000000" w:themeColor="text1"/>
          <w:sz w:val="28"/>
          <w:szCs w:val="28"/>
        </w:rPr>
        <w:t>.</w:t>
      </w:r>
    </w:p>
    <w:p w:rsidR="006D31E4" w:rsidRPr="00B72D2B" w:rsidRDefault="006D31E4" w:rsidP="00B72D2B">
      <w:pPr>
        <w:spacing w:after="0" w:line="240" w:lineRule="auto"/>
        <w:jc w:val="center"/>
        <w:rPr>
          <w:rFonts w:ascii="Times New Roman" w:hAnsi="Times New Roman" w:cs="Times New Roman"/>
          <w:color w:val="000000" w:themeColor="text1"/>
          <w:sz w:val="28"/>
          <w:szCs w:val="28"/>
        </w:rPr>
      </w:pPr>
    </w:p>
    <w:p w:rsidR="006D31E4" w:rsidRPr="00B72D2B" w:rsidRDefault="006D31E4" w:rsidP="00B72D2B">
      <w:pPr>
        <w:spacing w:after="0" w:line="240" w:lineRule="auto"/>
        <w:jc w:val="center"/>
        <w:rPr>
          <w:rFonts w:ascii="Times New Roman" w:hAnsi="Times New Roman" w:cs="Times New Roman"/>
          <w:color w:val="000000" w:themeColor="text1"/>
          <w:sz w:val="28"/>
          <w:szCs w:val="28"/>
        </w:rPr>
      </w:pPr>
    </w:p>
    <w:sdt>
      <w:sdtPr>
        <w:rPr>
          <w:rFonts w:ascii="Times New Roman" w:hAnsi="Times New Roman" w:cs="Times New Roman"/>
          <w:sz w:val="28"/>
          <w:szCs w:val="28"/>
        </w:rPr>
        <w:id w:val="-1775549478"/>
        <w:docPartObj>
          <w:docPartGallery w:val="Table of Contents"/>
          <w:docPartUnique/>
        </w:docPartObj>
      </w:sdtPr>
      <w:sdtEndPr>
        <w:rPr>
          <w:b/>
          <w:bCs/>
        </w:rPr>
      </w:sdtEndPr>
      <w:sdtContent>
        <w:p w:rsidR="000C1996" w:rsidRPr="00B72D2B" w:rsidRDefault="000C1996" w:rsidP="00B72D2B">
          <w:pPr>
            <w:spacing w:after="0" w:line="240" w:lineRule="auto"/>
            <w:jc w:val="center"/>
            <w:rPr>
              <w:rFonts w:ascii="Times New Roman" w:hAnsi="Times New Roman" w:cs="Times New Roman"/>
              <w:b/>
              <w:bCs/>
              <w:color w:val="000000" w:themeColor="text1"/>
              <w:sz w:val="28"/>
              <w:szCs w:val="28"/>
            </w:rPr>
          </w:pPr>
          <w:r w:rsidRPr="00B72D2B">
            <w:rPr>
              <w:rFonts w:ascii="Times New Roman" w:hAnsi="Times New Roman" w:cs="Times New Roman"/>
              <w:b/>
              <w:bCs/>
              <w:color w:val="000000" w:themeColor="text1"/>
              <w:sz w:val="28"/>
              <w:szCs w:val="28"/>
            </w:rPr>
            <w:t>Содержание</w:t>
          </w:r>
        </w:p>
        <w:p w:rsidR="000C1996" w:rsidRPr="00B72D2B" w:rsidRDefault="000C1996" w:rsidP="00B72D2B">
          <w:pPr>
            <w:spacing w:after="0" w:line="240" w:lineRule="auto"/>
            <w:jc w:val="center"/>
            <w:rPr>
              <w:rFonts w:ascii="Times New Roman" w:hAnsi="Times New Roman" w:cs="Times New Roman"/>
              <w:b/>
              <w:bCs/>
              <w:color w:val="000000" w:themeColor="text1"/>
              <w:sz w:val="28"/>
              <w:szCs w:val="28"/>
            </w:rPr>
          </w:pPr>
        </w:p>
        <w:p w:rsidR="008A15F9" w:rsidRPr="00B72D2B" w:rsidRDefault="00D56772" w:rsidP="00B72D2B">
          <w:pPr>
            <w:pStyle w:val="11"/>
            <w:spacing w:after="0"/>
            <w:rPr>
              <w:rFonts w:ascii="Times New Roman" w:hAnsi="Times New Roman" w:cs="Times New Roman"/>
              <w:sz w:val="28"/>
              <w:szCs w:val="28"/>
            </w:rPr>
          </w:pPr>
          <w:r w:rsidRPr="00D56772">
            <w:rPr>
              <w:rFonts w:ascii="Times New Roman" w:hAnsi="Times New Roman" w:cs="Times New Roman"/>
              <w:sz w:val="28"/>
              <w:szCs w:val="28"/>
            </w:rPr>
            <w:fldChar w:fldCharType="begin"/>
          </w:r>
          <w:r w:rsidR="000C1996" w:rsidRPr="00B72D2B">
            <w:rPr>
              <w:rFonts w:ascii="Times New Roman" w:hAnsi="Times New Roman" w:cs="Times New Roman"/>
              <w:sz w:val="28"/>
              <w:szCs w:val="28"/>
            </w:rPr>
            <w:instrText xml:space="preserve"> TOC \o "1-3" \h \z \u </w:instrText>
          </w:r>
          <w:r w:rsidRPr="00D56772">
            <w:rPr>
              <w:rFonts w:ascii="Times New Roman" w:hAnsi="Times New Roman" w:cs="Times New Roman"/>
              <w:sz w:val="28"/>
              <w:szCs w:val="28"/>
            </w:rPr>
            <w:fldChar w:fldCharType="separate"/>
          </w:r>
          <w:hyperlink w:anchor="_Toc115363892" w:history="1">
            <w:r w:rsidR="008A15F9" w:rsidRPr="00B72D2B">
              <w:rPr>
                <w:rStyle w:val="a8"/>
                <w:rFonts w:ascii="Times New Roman" w:hAnsi="Times New Roman" w:cs="Times New Roman"/>
                <w:sz w:val="28"/>
                <w:szCs w:val="28"/>
              </w:rPr>
              <w:t>1.</w:t>
            </w:r>
            <w:r w:rsidR="008A15F9" w:rsidRPr="00B72D2B">
              <w:rPr>
                <w:rFonts w:ascii="Times New Roman" w:hAnsi="Times New Roman" w:cs="Times New Roman"/>
                <w:sz w:val="28"/>
                <w:szCs w:val="28"/>
              </w:rPr>
              <w:tab/>
            </w:r>
            <w:r w:rsidR="008A15F9" w:rsidRPr="00B72D2B">
              <w:rPr>
                <w:rStyle w:val="a8"/>
                <w:rFonts w:ascii="Times New Roman" w:hAnsi="Times New Roman" w:cs="Times New Roman"/>
                <w:sz w:val="28"/>
                <w:szCs w:val="28"/>
              </w:rPr>
              <w:t>Комплекс основных характеристик программы</w:t>
            </w:r>
            <w:r w:rsidR="008A15F9" w:rsidRPr="00B72D2B">
              <w:rPr>
                <w:rFonts w:ascii="Times New Roman" w:hAnsi="Times New Roman" w:cs="Times New Roman"/>
                <w:b w:val="0"/>
                <w:bCs w:val="0"/>
                <w:webHidden/>
                <w:sz w:val="28"/>
                <w:szCs w:val="28"/>
              </w:rPr>
              <w:tab/>
            </w:r>
            <w:r w:rsidRPr="00B72D2B">
              <w:rPr>
                <w:rFonts w:ascii="Times New Roman" w:hAnsi="Times New Roman" w:cs="Times New Roman"/>
                <w:b w:val="0"/>
                <w:bCs w:val="0"/>
                <w:webHidden/>
                <w:sz w:val="28"/>
                <w:szCs w:val="28"/>
              </w:rPr>
              <w:fldChar w:fldCharType="begin"/>
            </w:r>
            <w:r w:rsidR="008A15F9" w:rsidRPr="00B72D2B">
              <w:rPr>
                <w:rFonts w:ascii="Times New Roman" w:hAnsi="Times New Roman" w:cs="Times New Roman"/>
                <w:b w:val="0"/>
                <w:bCs w:val="0"/>
                <w:webHidden/>
                <w:sz w:val="28"/>
                <w:szCs w:val="28"/>
              </w:rPr>
              <w:instrText xml:space="preserve"> PAGEREF _Toc115363892 \h </w:instrText>
            </w:r>
            <w:r w:rsidRPr="00B72D2B">
              <w:rPr>
                <w:rFonts w:ascii="Times New Roman" w:hAnsi="Times New Roman" w:cs="Times New Roman"/>
                <w:b w:val="0"/>
                <w:bCs w:val="0"/>
                <w:webHidden/>
                <w:sz w:val="28"/>
                <w:szCs w:val="28"/>
              </w:rPr>
            </w:r>
            <w:r w:rsidRPr="00B72D2B">
              <w:rPr>
                <w:rFonts w:ascii="Times New Roman" w:hAnsi="Times New Roman" w:cs="Times New Roman"/>
                <w:b w:val="0"/>
                <w:bCs w:val="0"/>
                <w:webHidden/>
                <w:sz w:val="28"/>
                <w:szCs w:val="28"/>
              </w:rPr>
              <w:fldChar w:fldCharType="separate"/>
            </w:r>
            <w:r w:rsidR="00077255" w:rsidRPr="00B72D2B">
              <w:rPr>
                <w:rFonts w:ascii="Times New Roman" w:hAnsi="Times New Roman" w:cs="Times New Roman"/>
                <w:b w:val="0"/>
                <w:bCs w:val="0"/>
                <w:webHidden/>
                <w:sz w:val="28"/>
                <w:szCs w:val="28"/>
              </w:rPr>
              <w:t>3</w:t>
            </w:r>
            <w:r w:rsidRPr="00B72D2B">
              <w:rPr>
                <w:rFonts w:ascii="Times New Roman" w:hAnsi="Times New Roman" w:cs="Times New Roman"/>
                <w:b w:val="0"/>
                <w:bCs w:val="0"/>
                <w:webHidden/>
                <w:sz w:val="28"/>
                <w:szCs w:val="28"/>
              </w:rPr>
              <w:fldChar w:fldCharType="end"/>
            </w:r>
          </w:hyperlink>
        </w:p>
        <w:p w:rsidR="008A15F9" w:rsidRPr="00B72D2B" w:rsidRDefault="00D56772" w:rsidP="00B72D2B">
          <w:pPr>
            <w:pStyle w:val="23"/>
            <w:tabs>
              <w:tab w:val="left" w:pos="880"/>
              <w:tab w:val="right" w:leader="dot" w:pos="9345"/>
            </w:tabs>
            <w:spacing w:after="0"/>
            <w:rPr>
              <w:rFonts w:ascii="Times New Roman" w:hAnsi="Times New Roman" w:cs="Times New Roman"/>
              <w:noProof/>
              <w:sz w:val="28"/>
              <w:szCs w:val="28"/>
            </w:rPr>
          </w:pPr>
          <w:hyperlink w:anchor="_Toc115363893" w:history="1">
            <w:r w:rsidR="008A15F9" w:rsidRPr="00B72D2B">
              <w:rPr>
                <w:rStyle w:val="a8"/>
                <w:rFonts w:ascii="Times New Roman" w:hAnsi="Times New Roman" w:cs="Times New Roman"/>
                <w:noProof/>
                <w:sz w:val="28"/>
                <w:szCs w:val="28"/>
              </w:rPr>
              <w:t>1.1.</w:t>
            </w:r>
            <w:r w:rsidR="008A15F9" w:rsidRPr="00B72D2B">
              <w:rPr>
                <w:rFonts w:ascii="Times New Roman" w:hAnsi="Times New Roman" w:cs="Times New Roman"/>
                <w:noProof/>
                <w:sz w:val="28"/>
                <w:szCs w:val="28"/>
              </w:rPr>
              <w:tab/>
            </w:r>
            <w:r w:rsidR="008A15F9" w:rsidRPr="00B72D2B">
              <w:rPr>
                <w:rStyle w:val="a8"/>
                <w:rFonts w:ascii="Times New Roman" w:hAnsi="Times New Roman" w:cs="Times New Roman"/>
                <w:noProof/>
                <w:sz w:val="28"/>
                <w:szCs w:val="28"/>
              </w:rPr>
              <w:t>Пояснительная записка</w:t>
            </w:r>
            <w:r w:rsidR="008A15F9" w:rsidRPr="00B72D2B">
              <w:rPr>
                <w:rFonts w:ascii="Times New Roman" w:hAnsi="Times New Roman" w:cs="Times New Roman"/>
                <w:noProof/>
                <w:webHidden/>
                <w:sz w:val="28"/>
                <w:szCs w:val="28"/>
              </w:rPr>
              <w:tab/>
            </w:r>
            <w:r w:rsidRPr="00B72D2B">
              <w:rPr>
                <w:rFonts w:ascii="Times New Roman" w:hAnsi="Times New Roman" w:cs="Times New Roman"/>
                <w:noProof/>
                <w:webHidden/>
                <w:sz w:val="28"/>
                <w:szCs w:val="28"/>
              </w:rPr>
              <w:fldChar w:fldCharType="begin"/>
            </w:r>
            <w:r w:rsidR="008A15F9" w:rsidRPr="00B72D2B">
              <w:rPr>
                <w:rFonts w:ascii="Times New Roman" w:hAnsi="Times New Roman" w:cs="Times New Roman"/>
                <w:noProof/>
                <w:webHidden/>
                <w:sz w:val="28"/>
                <w:szCs w:val="28"/>
              </w:rPr>
              <w:instrText xml:space="preserve"> PAGEREF _Toc115363893 \h </w:instrText>
            </w:r>
            <w:r w:rsidRPr="00B72D2B">
              <w:rPr>
                <w:rFonts w:ascii="Times New Roman" w:hAnsi="Times New Roman" w:cs="Times New Roman"/>
                <w:noProof/>
                <w:webHidden/>
                <w:sz w:val="28"/>
                <w:szCs w:val="28"/>
              </w:rPr>
            </w:r>
            <w:r w:rsidRPr="00B72D2B">
              <w:rPr>
                <w:rFonts w:ascii="Times New Roman" w:hAnsi="Times New Roman" w:cs="Times New Roman"/>
                <w:noProof/>
                <w:webHidden/>
                <w:sz w:val="28"/>
                <w:szCs w:val="28"/>
              </w:rPr>
              <w:fldChar w:fldCharType="separate"/>
            </w:r>
            <w:r w:rsidR="00077255" w:rsidRPr="00B72D2B">
              <w:rPr>
                <w:rFonts w:ascii="Times New Roman" w:hAnsi="Times New Roman" w:cs="Times New Roman"/>
                <w:noProof/>
                <w:webHidden/>
                <w:sz w:val="28"/>
                <w:szCs w:val="28"/>
              </w:rPr>
              <w:t>3</w:t>
            </w:r>
            <w:r w:rsidRPr="00B72D2B">
              <w:rPr>
                <w:rFonts w:ascii="Times New Roman" w:hAnsi="Times New Roman" w:cs="Times New Roman"/>
                <w:noProof/>
                <w:webHidden/>
                <w:sz w:val="28"/>
                <w:szCs w:val="28"/>
              </w:rPr>
              <w:fldChar w:fldCharType="end"/>
            </w:r>
          </w:hyperlink>
        </w:p>
        <w:p w:rsidR="008A15F9" w:rsidRPr="00B72D2B" w:rsidRDefault="00D56772" w:rsidP="00B72D2B">
          <w:pPr>
            <w:pStyle w:val="23"/>
            <w:tabs>
              <w:tab w:val="left" w:pos="880"/>
              <w:tab w:val="right" w:leader="dot" w:pos="9345"/>
            </w:tabs>
            <w:spacing w:after="0"/>
            <w:rPr>
              <w:rFonts w:ascii="Times New Roman" w:hAnsi="Times New Roman" w:cs="Times New Roman"/>
              <w:noProof/>
              <w:sz w:val="28"/>
              <w:szCs w:val="28"/>
            </w:rPr>
          </w:pPr>
          <w:hyperlink w:anchor="_Toc115363894" w:history="1">
            <w:r w:rsidR="008A15F9" w:rsidRPr="00B72D2B">
              <w:rPr>
                <w:rStyle w:val="a8"/>
                <w:rFonts w:ascii="Times New Roman" w:hAnsi="Times New Roman" w:cs="Times New Roman"/>
                <w:noProof/>
                <w:sz w:val="28"/>
                <w:szCs w:val="28"/>
              </w:rPr>
              <w:t>1.2.</w:t>
            </w:r>
            <w:r w:rsidR="008A15F9" w:rsidRPr="00B72D2B">
              <w:rPr>
                <w:rFonts w:ascii="Times New Roman" w:hAnsi="Times New Roman" w:cs="Times New Roman"/>
                <w:noProof/>
                <w:sz w:val="28"/>
                <w:szCs w:val="28"/>
              </w:rPr>
              <w:tab/>
            </w:r>
            <w:r w:rsidR="008A15F9" w:rsidRPr="00B72D2B">
              <w:rPr>
                <w:rStyle w:val="a8"/>
                <w:rFonts w:ascii="Times New Roman" w:hAnsi="Times New Roman" w:cs="Times New Roman"/>
                <w:noProof/>
                <w:sz w:val="28"/>
                <w:szCs w:val="28"/>
              </w:rPr>
              <w:t>Цель и задачи программы</w:t>
            </w:r>
            <w:r w:rsidR="008A15F9" w:rsidRPr="00B72D2B">
              <w:rPr>
                <w:rFonts w:ascii="Times New Roman" w:hAnsi="Times New Roman" w:cs="Times New Roman"/>
                <w:noProof/>
                <w:webHidden/>
                <w:sz w:val="28"/>
                <w:szCs w:val="28"/>
              </w:rPr>
              <w:tab/>
            </w:r>
            <w:r w:rsidRPr="00B72D2B">
              <w:rPr>
                <w:rFonts w:ascii="Times New Roman" w:hAnsi="Times New Roman" w:cs="Times New Roman"/>
                <w:noProof/>
                <w:webHidden/>
                <w:sz w:val="28"/>
                <w:szCs w:val="28"/>
              </w:rPr>
              <w:fldChar w:fldCharType="begin"/>
            </w:r>
            <w:r w:rsidR="008A15F9" w:rsidRPr="00B72D2B">
              <w:rPr>
                <w:rFonts w:ascii="Times New Roman" w:hAnsi="Times New Roman" w:cs="Times New Roman"/>
                <w:noProof/>
                <w:webHidden/>
                <w:sz w:val="28"/>
                <w:szCs w:val="28"/>
              </w:rPr>
              <w:instrText xml:space="preserve"> PAGEREF _Toc115363894 \h </w:instrText>
            </w:r>
            <w:r w:rsidRPr="00B72D2B">
              <w:rPr>
                <w:rFonts w:ascii="Times New Roman" w:hAnsi="Times New Roman" w:cs="Times New Roman"/>
                <w:noProof/>
                <w:webHidden/>
                <w:sz w:val="28"/>
                <w:szCs w:val="28"/>
              </w:rPr>
            </w:r>
            <w:r w:rsidRPr="00B72D2B">
              <w:rPr>
                <w:rFonts w:ascii="Times New Roman" w:hAnsi="Times New Roman" w:cs="Times New Roman"/>
                <w:noProof/>
                <w:webHidden/>
                <w:sz w:val="28"/>
                <w:szCs w:val="28"/>
              </w:rPr>
              <w:fldChar w:fldCharType="separate"/>
            </w:r>
            <w:r w:rsidR="00077255" w:rsidRPr="00B72D2B">
              <w:rPr>
                <w:rFonts w:ascii="Times New Roman" w:hAnsi="Times New Roman" w:cs="Times New Roman"/>
                <w:noProof/>
                <w:webHidden/>
                <w:sz w:val="28"/>
                <w:szCs w:val="28"/>
              </w:rPr>
              <w:t>5</w:t>
            </w:r>
            <w:r w:rsidRPr="00B72D2B">
              <w:rPr>
                <w:rFonts w:ascii="Times New Roman" w:hAnsi="Times New Roman" w:cs="Times New Roman"/>
                <w:noProof/>
                <w:webHidden/>
                <w:sz w:val="28"/>
                <w:szCs w:val="28"/>
              </w:rPr>
              <w:fldChar w:fldCharType="end"/>
            </w:r>
          </w:hyperlink>
        </w:p>
        <w:p w:rsidR="008A15F9" w:rsidRPr="00B72D2B" w:rsidRDefault="00D56772" w:rsidP="00B72D2B">
          <w:pPr>
            <w:pStyle w:val="23"/>
            <w:tabs>
              <w:tab w:val="left" w:pos="880"/>
              <w:tab w:val="right" w:leader="dot" w:pos="9345"/>
            </w:tabs>
            <w:spacing w:after="0"/>
            <w:rPr>
              <w:rFonts w:ascii="Times New Roman" w:hAnsi="Times New Roman" w:cs="Times New Roman"/>
              <w:noProof/>
              <w:sz w:val="28"/>
              <w:szCs w:val="28"/>
            </w:rPr>
          </w:pPr>
          <w:hyperlink w:anchor="_Toc115363895" w:history="1">
            <w:r w:rsidR="008A15F9" w:rsidRPr="00B72D2B">
              <w:rPr>
                <w:rStyle w:val="a8"/>
                <w:rFonts w:ascii="Times New Roman" w:hAnsi="Times New Roman" w:cs="Times New Roman"/>
                <w:noProof/>
                <w:sz w:val="28"/>
                <w:szCs w:val="28"/>
              </w:rPr>
              <w:t>1.3.</w:t>
            </w:r>
            <w:r w:rsidR="008A15F9" w:rsidRPr="00B72D2B">
              <w:rPr>
                <w:rFonts w:ascii="Times New Roman" w:hAnsi="Times New Roman" w:cs="Times New Roman"/>
                <w:noProof/>
                <w:sz w:val="28"/>
                <w:szCs w:val="28"/>
              </w:rPr>
              <w:tab/>
            </w:r>
            <w:r w:rsidR="008A15F9" w:rsidRPr="00B72D2B">
              <w:rPr>
                <w:rStyle w:val="a8"/>
                <w:rFonts w:ascii="Times New Roman" w:hAnsi="Times New Roman" w:cs="Times New Roman"/>
                <w:noProof/>
                <w:sz w:val="28"/>
                <w:szCs w:val="28"/>
              </w:rPr>
              <w:t>Планируемые результаты освоения программы</w:t>
            </w:r>
            <w:r w:rsidR="008A15F9" w:rsidRPr="00B72D2B">
              <w:rPr>
                <w:rFonts w:ascii="Times New Roman" w:hAnsi="Times New Roman" w:cs="Times New Roman"/>
                <w:noProof/>
                <w:webHidden/>
                <w:sz w:val="28"/>
                <w:szCs w:val="28"/>
              </w:rPr>
              <w:tab/>
            </w:r>
            <w:r w:rsidRPr="00B72D2B">
              <w:rPr>
                <w:rFonts w:ascii="Times New Roman" w:hAnsi="Times New Roman" w:cs="Times New Roman"/>
                <w:noProof/>
                <w:webHidden/>
                <w:sz w:val="28"/>
                <w:szCs w:val="28"/>
              </w:rPr>
              <w:fldChar w:fldCharType="begin"/>
            </w:r>
            <w:r w:rsidR="008A15F9" w:rsidRPr="00B72D2B">
              <w:rPr>
                <w:rFonts w:ascii="Times New Roman" w:hAnsi="Times New Roman" w:cs="Times New Roman"/>
                <w:noProof/>
                <w:webHidden/>
                <w:sz w:val="28"/>
                <w:szCs w:val="28"/>
              </w:rPr>
              <w:instrText xml:space="preserve"> PAGEREF _Toc115363895 \h </w:instrText>
            </w:r>
            <w:r w:rsidRPr="00B72D2B">
              <w:rPr>
                <w:rFonts w:ascii="Times New Roman" w:hAnsi="Times New Roman" w:cs="Times New Roman"/>
                <w:noProof/>
                <w:webHidden/>
                <w:sz w:val="28"/>
                <w:szCs w:val="28"/>
              </w:rPr>
            </w:r>
            <w:r w:rsidRPr="00B72D2B">
              <w:rPr>
                <w:rFonts w:ascii="Times New Roman" w:hAnsi="Times New Roman" w:cs="Times New Roman"/>
                <w:noProof/>
                <w:webHidden/>
                <w:sz w:val="28"/>
                <w:szCs w:val="28"/>
              </w:rPr>
              <w:fldChar w:fldCharType="separate"/>
            </w:r>
            <w:r w:rsidR="00077255" w:rsidRPr="00B72D2B">
              <w:rPr>
                <w:rFonts w:ascii="Times New Roman" w:hAnsi="Times New Roman" w:cs="Times New Roman"/>
                <w:noProof/>
                <w:webHidden/>
                <w:sz w:val="28"/>
                <w:szCs w:val="28"/>
              </w:rPr>
              <w:t>5</w:t>
            </w:r>
            <w:r w:rsidRPr="00B72D2B">
              <w:rPr>
                <w:rFonts w:ascii="Times New Roman" w:hAnsi="Times New Roman" w:cs="Times New Roman"/>
                <w:noProof/>
                <w:webHidden/>
                <w:sz w:val="28"/>
                <w:szCs w:val="28"/>
              </w:rPr>
              <w:fldChar w:fldCharType="end"/>
            </w:r>
          </w:hyperlink>
        </w:p>
        <w:p w:rsidR="008A15F9" w:rsidRPr="00B72D2B" w:rsidRDefault="00D56772" w:rsidP="00B72D2B">
          <w:pPr>
            <w:pStyle w:val="23"/>
            <w:tabs>
              <w:tab w:val="left" w:pos="880"/>
              <w:tab w:val="right" w:leader="dot" w:pos="9345"/>
            </w:tabs>
            <w:spacing w:after="0"/>
            <w:rPr>
              <w:rFonts w:ascii="Times New Roman" w:hAnsi="Times New Roman" w:cs="Times New Roman"/>
              <w:noProof/>
              <w:sz w:val="28"/>
              <w:szCs w:val="28"/>
            </w:rPr>
          </w:pPr>
          <w:hyperlink w:anchor="_Toc115363896" w:history="1">
            <w:r w:rsidR="008A15F9" w:rsidRPr="00B72D2B">
              <w:rPr>
                <w:rStyle w:val="a8"/>
                <w:rFonts w:ascii="Times New Roman" w:hAnsi="Times New Roman" w:cs="Times New Roman"/>
                <w:noProof/>
                <w:sz w:val="28"/>
                <w:szCs w:val="28"/>
              </w:rPr>
              <w:t>1.4.</w:t>
            </w:r>
            <w:r w:rsidR="008A15F9" w:rsidRPr="00B72D2B">
              <w:rPr>
                <w:rFonts w:ascii="Times New Roman" w:hAnsi="Times New Roman" w:cs="Times New Roman"/>
                <w:noProof/>
                <w:sz w:val="28"/>
                <w:szCs w:val="28"/>
              </w:rPr>
              <w:tab/>
            </w:r>
            <w:r w:rsidR="008A15F9" w:rsidRPr="00B72D2B">
              <w:rPr>
                <w:rStyle w:val="a8"/>
                <w:rFonts w:ascii="Times New Roman" w:hAnsi="Times New Roman" w:cs="Times New Roman"/>
                <w:noProof/>
                <w:sz w:val="28"/>
                <w:szCs w:val="28"/>
              </w:rPr>
              <w:t>Учебный план</w:t>
            </w:r>
            <w:r w:rsidR="008A15F9" w:rsidRPr="00B72D2B">
              <w:rPr>
                <w:rFonts w:ascii="Times New Roman" w:hAnsi="Times New Roman" w:cs="Times New Roman"/>
                <w:noProof/>
                <w:webHidden/>
                <w:sz w:val="28"/>
                <w:szCs w:val="28"/>
              </w:rPr>
              <w:tab/>
            </w:r>
            <w:r w:rsidRPr="00B72D2B">
              <w:rPr>
                <w:rFonts w:ascii="Times New Roman" w:hAnsi="Times New Roman" w:cs="Times New Roman"/>
                <w:noProof/>
                <w:webHidden/>
                <w:sz w:val="28"/>
                <w:szCs w:val="28"/>
              </w:rPr>
              <w:fldChar w:fldCharType="begin"/>
            </w:r>
            <w:r w:rsidR="008A15F9" w:rsidRPr="00B72D2B">
              <w:rPr>
                <w:rFonts w:ascii="Times New Roman" w:hAnsi="Times New Roman" w:cs="Times New Roman"/>
                <w:noProof/>
                <w:webHidden/>
                <w:sz w:val="28"/>
                <w:szCs w:val="28"/>
              </w:rPr>
              <w:instrText xml:space="preserve"> PAGEREF _Toc115363896 \h </w:instrText>
            </w:r>
            <w:r w:rsidRPr="00B72D2B">
              <w:rPr>
                <w:rFonts w:ascii="Times New Roman" w:hAnsi="Times New Roman" w:cs="Times New Roman"/>
                <w:noProof/>
                <w:webHidden/>
                <w:sz w:val="28"/>
                <w:szCs w:val="28"/>
              </w:rPr>
            </w:r>
            <w:r w:rsidRPr="00B72D2B">
              <w:rPr>
                <w:rFonts w:ascii="Times New Roman" w:hAnsi="Times New Roman" w:cs="Times New Roman"/>
                <w:noProof/>
                <w:webHidden/>
                <w:sz w:val="28"/>
                <w:szCs w:val="28"/>
              </w:rPr>
              <w:fldChar w:fldCharType="separate"/>
            </w:r>
            <w:r w:rsidR="00077255" w:rsidRPr="00B72D2B">
              <w:rPr>
                <w:rFonts w:ascii="Times New Roman" w:hAnsi="Times New Roman" w:cs="Times New Roman"/>
                <w:noProof/>
                <w:webHidden/>
                <w:sz w:val="28"/>
                <w:szCs w:val="28"/>
              </w:rPr>
              <w:t>5</w:t>
            </w:r>
            <w:r w:rsidRPr="00B72D2B">
              <w:rPr>
                <w:rFonts w:ascii="Times New Roman" w:hAnsi="Times New Roman" w:cs="Times New Roman"/>
                <w:noProof/>
                <w:webHidden/>
                <w:sz w:val="28"/>
                <w:szCs w:val="28"/>
              </w:rPr>
              <w:fldChar w:fldCharType="end"/>
            </w:r>
          </w:hyperlink>
        </w:p>
        <w:p w:rsidR="008A15F9" w:rsidRPr="00B72D2B" w:rsidRDefault="00D56772" w:rsidP="00B72D2B">
          <w:pPr>
            <w:pStyle w:val="23"/>
            <w:tabs>
              <w:tab w:val="left" w:pos="880"/>
              <w:tab w:val="right" w:leader="dot" w:pos="9345"/>
            </w:tabs>
            <w:spacing w:after="0"/>
            <w:rPr>
              <w:rFonts w:ascii="Times New Roman" w:hAnsi="Times New Roman" w:cs="Times New Roman"/>
              <w:noProof/>
              <w:sz w:val="28"/>
              <w:szCs w:val="28"/>
            </w:rPr>
          </w:pPr>
          <w:hyperlink w:anchor="_Toc115363897" w:history="1">
            <w:r w:rsidR="008A15F9" w:rsidRPr="00B72D2B">
              <w:rPr>
                <w:rStyle w:val="a8"/>
                <w:rFonts w:ascii="Times New Roman" w:hAnsi="Times New Roman" w:cs="Times New Roman"/>
                <w:noProof/>
                <w:sz w:val="28"/>
                <w:szCs w:val="28"/>
              </w:rPr>
              <w:t>1.5.</w:t>
            </w:r>
            <w:r w:rsidR="008A15F9" w:rsidRPr="00B72D2B">
              <w:rPr>
                <w:rFonts w:ascii="Times New Roman" w:hAnsi="Times New Roman" w:cs="Times New Roman"/>
                <w:noProof/>
                <w:sz w:val="28"/>
                <w:szCs w:val="28"/>
              </w:rPr>
              <w:tab/>
            </w:r>
            <w:r w:rsidR="008A15F9" w:rsidRPr="00B72D2B">
              <w:rPr>
                <w:rStyle w:val="a8"/>
                <w:rFonts w:ascii="Times New Roman" w:hAnsi="Times New Roman" w:cs="Times New Roman"/>
                <w:noProof/>
                <w:sz w:val="28"/>
                <w:szCs w:val="28"/>
              </w:rPr>
              <w:t>Содержание учебного плана</w:t>
            </w:r>
            <w:r w:rsidR="008A15F9" w:rsidRPr="00B72D2B">
              <w:rPr>
                <w:rFonts w:ascii="Times New Roman" w:hAnsi="Times New Roman" w:cs="Times New Roman"/>
                <w:noProof/>
                <w:webHidden/>
                <w:sz w:val="28"/>
                <w:szCs w:val="28"/>
              </w:rPr>
              <w:tab/>
            </w:r>
            <w:r w:rsidRPr="00B72D2B">
              <w:rPr>
                <w:rFonts w:ascii="Times New Roman" w:hAnsi="Times New Roman" w:cs="Times New Roman"/>
                <w:noProof/>
                <w:webHidden/>
                <w:sz w:val="28"/>
                <w:szCs w:val="28"/>
              </w:rPr>
              <w:fldChar w:fldCharType="begin"/>
            </w:r>
            <w:r w:rsidR="008A15F9" w:rsidRPr="00B72D2B">
              <w:rPr>
                <w:rFonts w:ascii="Times New Roman" w:hAnsi="Times New Roman" w:cs="Times New Roman"/>
                <w:noProof/>
                <w:webHidden/>
                <w:sz w:val="28"/>
                <w:szCs w:val="28"/>
              </w:rPr>
              <w:instrText xml:space="preserve"> PAGEREF _Toc115363897 \h </w:instrText>
            </w:r>
            <w:r w:rsidRPr="00B72D2B">
              <w:rPr>
                <w:rFonts w:ascii="Times New Roman" w:hAnsi="Times New Roman" w:cs="Times New Roman"/>
                <w:noProof/>
                <w:webHidden/>
                <w:sz w:val="28"/>
                <w:szCs w:val="28"/>
              </w:rPr>
            </w:r>
            <w:r w:rsidRPr="00B72D2B">
              <w:rPr>
                <w:rFonts w:ascii="Times New Roman" w:hAnsi="Times New Roman" w:cs="Times New Roman"/>
                <w:noProof/>
                <w:webHidden/>
                <w:sz w:val="28"/>
                <w:szCs w:val="28"/>
              </w:rPr>
              <w:fldChar w:fldCharType="separate"/>
            </w:r>
            <w:r w:rsidR="00077255" w:rsidRPr="00B72D2B">
              <w:rPr>
                <w:rFonts w:ascii="Times New Roman" w:hAnsi="Times New Roman" w:cs="Times New Roman"/>
                <w:noProof/>
                <w:webHidden/>
                <w:sz w:val="28"/>
                <w:szCs w:val="28"/>
              </w:rPr>
              <w:t>6</w:t>
            </w:r>
            <w:r w:rsidRPr="00B72D2B">
              <w:rPr>
                <w:rFonts w:ascii="Times New Roman" w:hAnsi="Times New Roman" w:cs="Times New Roman"/>
                <w:noProof/>
                <w:webHidden/>
                <w:sz w:val="28"/>
                <w:szCs w:val="28"/>
              </w:rPr>
              <w:fldChar w:fldCharType="end"/>
            </w:r>
          </w:hyperlink>
        </w:p>
        <w:p w:rsidR="008A15F9" w:rsidRPr="00B72D2B" w:rsidRDefault="00D56772" w:rsidP="00B72D2B">
          <w:pPr>
            <w:pStyle w:val="11"/>
            <w:spacing w:after="0"/>
            <w:rPr>
              <w:rFonts w:ascii="Times New Roman" w:hAnsi="Times New Roman" w:cs="Times New Roman"/>
              <w:sz w:val="28"/>
              <w:szCs w:val="28"/>
            </w:rPr>
          </w:pPr>
          <w:hyperlink w:anchor="_Toc115363898" w:history="1">
            <w:r w:rsidR="008A15F9" w:rsidRPr="00B72D2B">
              <w:rPr>
                <w:rStyle w:val="a8"/>
                <w:rFonts w:ascii="Times New Roman" w:hAnsi="Times New Roman" w:cs="Times New Roman"/>
                <w:sz w:val="28"/>
                <w:szCs w:val="28"/>
              </w:rPr>
              <w:t>2.</w:t>
            </w:r>
            <w:r w:rsidR="008A15F9" w:rsidRPr="00B72D2B">
              <w:rPr>
                <w:rFonts w:ascii="Times New Roman" w:hAnsi="Times New Roman" w:cs="Times New Roman"/>
                <w:sz w:val="28"/>
                <w:szCs w:val="28"/>
              </w:rPr>
              <w:tab/>
            </w:r>
            <w:r w:rsidR="008A15F9" w:rsidRPr="00B72D2B">
              <w:rPr>
                <w:rStyle w:val="a8"/>
                <w:rFonts w:ascii="Times New Roman" w:eastAsia="Calibri" w:hAnsi="Times New Roman" w:cs="Times New Roman"/>
                <w:sz w:val="28"/>
                <w:szCs w:val="28"/>
              </w:rPr>
              <w:t>Комплекс организационно-педагогических условий</w:t>
            </w:r>
            <w:r w:rsidR="008A15F9" w:rsidRPr="00B72D2B">
              <w:rPr>
                <w:rFonts w:ascii="Times New Roman" w:hAnsi="Times New Roman" w:cs="Times New Roman"/>
                <w:b w:val="0"/>
                <w:bCs w:val="0"/>
                <w:webHidden/>
                <w:sz w:val="28"/>
                <w:szCs w:val="28"/>
              </w:rPr>
              <w:tab/>
            </w:r>
            <w:r w:rsidRPr="00B72D2B">
              <w:rPr>
                <w:rFonts w:ascii="Times New Roman" w:hAnsi="Times New Roman" w:cs="Times New Roman"/>
                <w:b w:val="0"/>
                <w:bCs w:val="0"/>
                <w:webHidden/>
                <w:sz w:val="28"/>
                <w:szCs w:val="28"/>
              </w:rPr>
              <w:fldChar w:fldCharType="begin"/>
            </w:r>
            <w:r w:rsidR="008A15F9" w:rsidRPr="00B72D2B">
              <w:rPr>
                <w:rFonts w:ascii="Times New Roman" w:hAnsi="Times New Roman" w:cs="Times New Roman"/>
                <w:b w:val="0"/>
                <w:bCs w:val="0"/>
                <w:webHidden/>
                <w:sz w:val="28"/>
                <w:szCs w:val="28"/>
              </w:rPr>
              <w:instrText xml:space="preserve"> PAGEREF _Toc115363898 \h </w:instrText>
            </w:r>
            <w:r w:rsidRPr="00B72D2B">
              <w:rPr>
                <w:rFonts w:ascii="Times New Roman" w:hAnsi="Times New Roman" w:cs="Times New Roman"/>
                <w:b w:val="0"/>
                <w:bCs w:val="0"/>
                <w:webHidden/>
                <w:sz w:val="28"/>
                <w:szCs w:val="28"/>
              </w:rPr>
            </w:r>
            <w:r w:rsidRPr="00B72D2B">
              <w:rPr>
                <w:rFonts w:ascii="Times New Roman" w:hAnsi="Times New Roman" w:cs="Times New Roman"/>
                <w:b w:val="0"/>
                <w:bCs w:val="0"/>
                <w:webHidden/>
                <w:sz w:val="28"/>
                <w:szCs w:val="28"/>
              </w:rPr>
              <w:fldChar w:fldCharType="separate"/>
            </w:r>
            <w:r w:rsidR="00077255" w:rsidRPr="00B72D2B">
              <w:rPr>
                <w:rFonts w:ascii="Times New Roman" w:hAnsi="Times New Roman" w:cs="Times New Roman"/>
                <w:b w:val="0"/>
                <w:bCs w:val="0"/>
                <w:webHidden/>
                <w:sz w:val="28"/>
                <w:szCs w:val="28"/>
              </w:rPr>
              <w:t>8</w:t>
            </w:r>
            <w:r w:rsidRPr="00B72D2B">
              <w:rPr>
                <w:rFonts w:ascii="Times New Roman" w:hAnsi="Times New Roman" w:cs="Times New Roman"/>
                <w:b w:val="0"/>
                <w:bCs w:val="0"/>
                <w:webHidden/>
                <w:sz w:val="28"/>
                <w:szCs w:val="28"/>
              </w:rPr>
              <w:fldChar w:fldCharType="end"/>
            </w:r>
          </w:hyperlink>
        </w:p>
        <w:p w:rsidR="008A15F9" w:rsidRPr="00B72D2B" w:rsidRDefault="00D56772" w:rsidP="00B72D2B">
          <w:pPr>
            <w:pStyle w:val="23"/>
            <w:tabs>
              <w:tab w:val="left" w:pos="880"/>
              <w:tab w:val="right" w:leader="dot" w:pos="9345"/>
            </w:tabs>
            <w:spacing w:after="0"/>
            <w:rPr>
              <w:rFonts w:ascii="Times New Roman" w:hAnsi="Times New Roman" w:cs="Times New Roman"/>
              <w:noProof/>
              <w:sz w:val="28"/>
              <w:szCs w:val="28"/>
            </w:rPr>
          </w:pPr>
          <w:hyperlink w:anchor="_Toc115363899" w:history="1">
            <w:r w:rsidR="008A15F9" w:rsidRPr="00B72D2B">
              <w:rPr>
                <w:rStyle w:val="a8"/>
                <w:rFonts w:ascii="Times New Roman" w:hAnsi="Times New Roman" w:cs="Times New Roman"/>
                <w:noProof/>
                <w:sz w:val="28"/>
                <w:szCs w:val="28"/>
              </w:rPr>
              <w:t>2.1.</w:t>
            </w:r>
            <w:r w:rsidR="008A15F9" w:rsidRPr="00B72D2B">
              <w:rPr>
                <w:rFonts w:ascii="Times New Roman" w:hAnsi="Times New Roman" w:cs="Times New Roman"/>
                <w:noProof/>
                <w:sz w:val="28"/>
                <w:szCs w:val="28"/>
              </w:rPr>
              <w:tab/>
            </w:r>
            <w:r w:rsidR="008A15F9" w:rsidRPr="00B72D2B">
              <w:rPr>
                <w:rStyle w:val="a8"/>
                <w:rFonts w:ascii="Times New Roman" w:hAnsi="Times New Roman" w:cs="Times New Roman"/>
                <w:noProof/>
                <w:sz w:val="28"/>
                <w:szCs w:val="28"/>
              </w:rPr>
              <w:t>Календарный учебный график</w:t>
            </w:r>
            <w:r w:rsidR="008A15F9" w:rsidRPr="00B72D2B">
              <w:rPr>
                <w:rFonts w:ascii="Times New Roman" w:hAnsi="Times New Roman" w:cs="Times New Roman"/>
                <w:noProof/>
                <w:webHidden/>
                <w:sz w:val="28"/>
                <w:szCs w:val="28"/>
              </w:rPr>
              <w:tab/>
            </w:r>
            <w:r w:rsidRPr="00B72D2B">
              <w:rPr>
                <w:rFonts w:ascii="Times New Roman" w:hAnsi="Times New Roman" w:cs="Times New Roman"/>
                <w:noProof/>
                <w:webHidden/>
                <w:sz w:val="28"/>
                <w:szCs w:val="28"/>
              </w:rPr>
              <w:fldChar w:fldCharType="begin"/>
            </w:r>
            <w:r w:rsidR="008A15F9" w:rsidRPr="00B72D2B">
              <w:rPr>
                <w:rFonts w:ascii="Times New Roman" w:hAnsi="Times New Roman" w:cs="Times New Roman"/>
                <w:noProof/>
                <w:webHidden/>
                <w:sz w:val="28"/>
                <w:szCs w:val="28"/>
              </w:rPr>
              <w:instrText xml:space="preserve"> PAGEREF _Toc115363899 \h </w:instrText>
            </w:r>
            <w:r w:rsidRPr="00B72D2B">
              <w:rPr>
                <w:rFonts w:ascii="Times New Roman" w:hAnsi="Times New Roman" w:cs="Times New Roman"/>
                <w:noProof/>
                <w:webHidden/>
                <w:sz w:val="28"/>
                <w:szCs w:val="28"/>
              </w:rPr>
            </w:r>
            <w:r w:rsidRPr="00B72D2B">
              <w:rPr>
                <w:rFonts w:ascii="Times New Roman" w:hAnsi="Times New Roman" w:cs="Times New Roman"/>
                <w:noProof/>
                <w:webHidden/>
                <w:sz w:val="28"/>
                <w:szCs w:val="28"/>
              </w:rPr>
              <w:fldChar w:fldCharType="separate"/>
            </w:r>
            <w:r w:rsidR="00077255" w:rsidRPr="00B72D2B">
              <w:rPr>
                <w:rFonts w:ascii="Times New Roman" w:hAnsi="Times New Roman" w:cs="Times New Roman"/>
                <w:noProof/>
                <w:webHidden/>
                <w:sz w:val="28"/>
                <w:szCs w:val="28"/>
              </w:rPr>
              <w:t>8</w:t>
            </w:r>
            <w:r w:rsidRPr="00B72D2B">
              <w:rPr>
                <w:rFonts w:ascii="Times New Roman" w:hAnsi="Times New Roman" w:cs="Times New Roman"/>
                <w:noProof/>
                <w:webHidden/>
                <w:sz w:val="28"/>
                <w:szCs w:val="28"/>
              </w:rPr>
              <w:fldChar w:fldCharType="end"/>
            </w:r>
          </w:hyperlink>
        </w:p>
        <w:p w:rsidR="008A15F9" w:rsidRPr="00B72D2B" w:rsidRDefault="00D56772" w:rsidP="00B72D2B">
          <w:pPr>
            <w:pStyle w:val="23"/>
            <w:tabs>
              <w:tab w:val="left" w:pos="880"/>
              <w:tab w:val="right" w:leader="dot" w:pos="9345"/>
            </w:tabs>
            <w:spacing w:after="0"/>
            <w:rPr>
              <w:rFonts w:ascii="Times New Roman" w:hAnsi="Times New Roman" w:cs="Times New Roman"/>
              <w:noProof/>
              <w:sz w:val="28"/>
              <w:szCs w:val="28"/>
            </w:rPr>
          </w:pPr>
          <w:hyperlink w:anchor="_Toc115363900" w:history="1">
            <w:r w:rsidR="008A15F9" w:rsidRPr="00B72D2B">
              <w:rPr>
                <w:rStyle w:val="a8"/>
                <w:rFonts w:ascii="Times New Roman" w:hAnsi="Times New Roman" w:cs="Times New Roman"/>
                <w:noProof/>
                <w:sz w:val="28"/>
                <w:szCs w:val="28"/>
              </w:rPr>
              <w:t>2.2.</w:t>
            </w:r>
            <w:r w:rsidR="008A15F9" w:rsidRPr="00B72D2B">
              <w:rPr>
                <w:rFonts w:ascii="Times New Roman" w:hAnsi="Times New Roman" w:cs="Times New Roman"/>
                <w:noProof/>
                <w:sz w:val="28"/>
                <w:szCs w:val="28"/>
              </w:rPr>
              <w:tab/>
            </w:r>
            <w:r w:rsidR="008A15F9" w:rsidRPr="00B72D2B">
              <w:rPr>
                <w:rStyle w:val="a8"/>
                <w:rFonts w:ascii="Times New Roman" w:hAnsi="Times New Roman" w:cs="Times New Roman"/>
                <w:noProof/>
                <w:sz w:val="28"/>
                <w:szCs w:val="28"/>
              </w:rPr>
              <w:t>Формы аттестации/контроля</w:t>
            </w:r>
            <w:r w:rsidR="008A15F9" w:rsidRPr="00B72D2B">
              <w:rPr>
                <w:rFonts w:ascii="Times New Roman" w:hAnsi="Times New Roman" w:cs="Times New Roman"/>
                <w:noProof/>
                <w:webHidden/>
                <w:sz w:val="28"/>
                <w:szCs w:val="28"/>
              </w:rPr>
              <w:tab/>
            </w:r>
            <w:r w:rsidRPr="00B72D2B">
              <w:rPr>
                <w:rFonts w:ascii="Times New Roman" w:hAnsi="Times New Roman" w:cs="Times New Roman"/>
                <w:noProof/>
                <w:webHidden/>
                <w:sz w:val="28"/>
                <w:szCs w:val="28"/>
              </w:rPr>
              <w:fldChar w:fldCharType="begin"/>
            </w:r>
            <w:r w:rsidR="008A15F9" w:rsidRPr="00B72D2B">
              <w:rPr>
                <w:rFonts w:ascii="Times New Roman" w:hAnsi="Times New Roman" w:cs="Times New Roman"/>
                <w:noProof/>
                <w:webHidden/>
                <w:sz w:val="28"/>
                <w:szCs w:val="28"/>
              </w:rPr>
              <w:instrText xml:space="preserve"> PAGEREF _Toc115363900 \h </w:instrText>
            </w:r>
            <w:r w:rsidRPr="00B72D2B">
              <w:rPr>
                <w:rFonts w:ascii="Times New Roman" w:hAnsi="Times New Roman" w:cs="Times New Roman"/>
                <w:noProof/>
                <w:webHidden/>
                <w:sz w:val="28"/>
                <w:szCs w:val="28"/>
              </w:rPr>
            </w:r>
            <w:r w:rsidRPr="00B72D2B">
              <w:rPr>
                <w:rFonts w:ascii="Times New Roman" w:hAnsi="Times New Roman" w:cs="Times New Roman"/>
                <w:noProof/>
                <w:webHidden/>
                <w:sz w:val="28"/>
                <w:szCs w:val="28"/>
              </w:rPr>
              <w:fldChar w:fldCharType="separate"/>
            </w:r>
            <w:r w:rsidR="00077255" w:rsidRPr="00B72D2B">
              <w:rPr>
                <w:rFonts w:ascii="Times New Roman" w:hAnsi="Times New Roman" w:cs="Times New Roman"/>
                <w:noProof/>
                <w:webHidden/>
                <w:sz w:val="28"/>
                <w:szCs w:val="28"/>
              </w:rPr>
              <w:t>10</w:t>
            </w:r>
            <w:r w:rsidRPr="00B72D2B">
              <w:rPr>
                <w:rFonts w:ascii="Times New Roman" w:hAnsi="Times New Roman" w:cs="Times New Roman"/>
                <w:noProof/>
                <w:webHidden/>
                <w:sz w:val="28"/>
                <w:szCs w:val="28"/>
              </w:rPr>
              <w:fldChar w:fldCharType="end"/>
            </w:r>
          </w:hyperlink>
        </w:p>
        <w:p w:rsidR="008A15F9" w:rsidRPr="00B72D2B" w:rsidRDefault="00D56772" w:rsidP="00B72D2B">
          <w:pPr>
            <w:pStyle w:val="23"/>
            <w:tabs>
              <w:tab w:val="left" w:pos="880"/>
              <w:tab w:val="right" w:leader="dot" w:pos="9345"/>
            </w:tabs>
            <w:spacing w:after="0"/>
            <w:rPr>
              <w:rFonts w:ascii="Times New Roman" w:hAnsi="Times New Roman" w:cs="Times New Roman"/>
              <w:noProof/>
              <w:sz w:val="28"/>
              <w:szCs w:val="28"/>
            </w:rPr>
          </w:pPr>
          <w:hyperlink w:anchor="_Toc115363901" w:history="1">
            <w:r w:rsidR="008A15F9" w:rsidRPr="00B72D2B">
              <w:rPr>
                <w:rStyle w:val="a8"/>
                <w:rFonts w:ascii="Times New Roman" w:hAnsi="Times New Roman" w:cs="Times New Roman"/>
                <w:noProof/>
                <w:sz w:val="28"/>
                <w:szCs w:val="28"/>
              </w:rPr>
              <w:t>2.3.</w:t>
            </w:r>
            <w:r w:rsidR="008A15F9" w:rsidRPr="00B72D2B">
              <w:rPr>
                <w:rFonts w:ascii="Times New Roman" w:hAnsi="Times New Roman" w:cs="Times New Roman"/>
                <w:noProof/>
                <w:sz w:val="28"/>
                <w:szCs w:val="28"/>
              </w:rPr>
              <w:tab/>
            </w:r>
            <w:r w:rsidR="008A15F9" w:rsidRPr="00B72D2B">
              <w:rPr>
                <w:rStyle w:val="a8"/>
                <w:rFonts w:ascii="Times New Roman" w:hAnsi="Times New Roman" w:cs="Times New Roman"/>
                <w:noProof/>
                <w:sz w:val="28"/>
                <w:szCs w:val="28"/>
              </w:rPr>
              <w:t>Оценочные материалы</w:t>
            </w:r>
            <w:r w:rsidR="008A15F9" w:rsidRPr="00B72D2B">
              <w:rPr>
                <w:rFonts w:ascii="Times New Roman" w:hAnsi="Times New Roman" w:cs="Times New Roman"/>
                <w:noProof/>
                <w:webHidden/>
                <w:sz w:val="28"/>
                <w:szCs w:val="28"/>
              </w:rPr>
              <w:tab/>
            </w:r>
            <w:r w:rsidRPr="00B72D2B">
              <w:rPr>
                <w:rFonts w:ascii="Times New Roman" w:hAnsi="Times New Roman" w:cs="Times New Roman"/>
                <w:noProof/>
                <w:webHidden/>
                <w:sz w:val="28"/>
                <w:szCs w:val="28"/>
              </w:rPr>
              <w:fldChar w:fldCharType="begin"/>
            </w:r>
            <w:r w:rsidR="008A15F9" w:rsidRPr="00B72D2B">
              <w:rPr>
                <w:rFonts w:ascii="Times New Roman" w:hAnsi="Times New Roman" w:cs="Times New Roman"/>
                <w:noProof/>
                <w:webHidden/>
                <w:sz w:val="28"/>
                <w:szCs w:val="28"/>
              </w:rPr>
              <w:instrText xml:space="preserve"> PAGEREF _Toc115363901 \h </w:instrText>
            </w:r>
            <w:r w:rsidRPr="00B72D2B">
              <w:rPr>
                <w:rFonts w:ascii="Times New Roman" w:hAnsi="Times New Roman" w:cs="Times New Roman"/>
                <w:noProof/>
                <w:webHidden/>
                <w:sz w:val="28"/>
                <w:szCs w:val="28"/>
              </w:rPr>
            </w:r>
            <w:r w:rsidRPr="00B72D2B">
              <w:rPr>
                <w:rFonts w:ascii="Times New Roman" w:hAnsi="Times New Roman" w:cs="Times New Roman"/>
                <w:noProof/>
                <w:webHidden/>
                <w:sz w:val="28"/>
                <w:szCs w:val="28"/>
              </w:rPr>
              <w:fldChar w:fldCharType="separate"/>
            </w:r>
            <w:r w:rsidR="00077255" w:rsidRPr="00B72D2B">
              <w:rPr>
                <w:rFonts w:ascii="Times New Roman" w:hAnsi="Times New Roman" w:cs="Times New Roman"/>
                <w:noProof/>
                <w:webHidden/>
                <w:sz w:val="28"/>
                <w:szCs w:val="28"/>
              </w:rPr>
              <w:t>10</w:t>
            </w:r>
            <w:r w:rsidRPr="00B72D2B">
              <w:rPr>
                <w:rFonts w:ascii="Times New Roman" w:hAnsi="Times New Roman" w:cs="Times New Roman"/>
                <w:noProof/>
                <w:webHidden/>
                <w:sz w:val="28"/>
                <w:szCs w:val="28"/>
              </w:rPr>
              <w:fldChar w:fldCharType="end"/>
            </w:r>
          </w:hyperlink>
        </w:p>
        <w:p w:rsidR="008A15F9" w:rsidRPr="00B72D2B" w:rsidRDefault="00D56772" w:rsidP="00B72D2B">
          <w:pPr>
            <w:pStyle w:val="23"/>
            <w:tabs>
              <w:tab w:val="left" w:pos="880"/>
              <w:tab w:val="right" w:leader="dot" w:pos="9345"/>
            </w:tabs>
            <w:spacing w:after="0"/>
            <w:rPr>
              <w:rFonts w:ascii="Times New Roman" w:hAnsi="Times New Roman" w:cs="Times New Roman"/>
              <w:noProof/>
              <w:sz w:val="28"/>
              <w:szCs w:val="28"/>
            </w:rPr>
          </w:pPr>
          <w:hyperlink w:anchor="_Toc115363902" w:history="1">
            <w:r w:rsidR="008A15F9" w:rsidRPr="00B72D2B">
              <w:rPr>
                <w:rStyle w:val="a8"/>
                <w:rFonts w:ascii="Times New Roman" w:hAnsi="Times New Roman" w:cs="Times New Roman"/>
                <w:noProof/>
                <w:sz w:val="28"/>
                <w:szCs w:val="28"/>
              </w:rPr>
              <w:t>2.4.</w:t>
            </w:r>
            <w:r w:rsidR="008A15F9" w:rsidRPr="00B72D2B">
              <w:rPr>
                <w:rFonts w:ascii="Times New Roman" w:hAnsi="Times New Roman" w:cs="Times New Roman"/>
                <w:noProof/>
                <w:sz w:val="28"/>
                <w:szCs w:val="28"/>
              </w:rPr>
              <w:tab/>
            </w:r>
            <w:r w:rsidR="008A15F9" w:rsidRPr="00B72D2B">
              <w:rPr>
                <w:rStyle w:val="a8"/>
                <w:rFonts w:ascii="Times New Roman" w:hAnsi="Times New Roman" w:cs="Times New Roman"/>
                <w:noProof/>
                <w:sz w:val="28"/>
                <w:szCs w:val="28"/>
              </w:rPr>
              <w:t>Методическое обеспечение программы</w:t>
            </w:r>
            <w:r w:rsidR="008A15F9" w:rsidRPr="00B72D2B">
              <w:rPr>
                <w:rFonts w:ascii="Times New Roman" w:hAnsi="Times New Roman" w:cs="Times New Roman"/>
                <w:noProof/>
                <w:webHidden/>
                <w:sz w:val="28"/>
                <w:szCs w:val="28"/>
              </w:rPr>
              <w:tab/>
            </w:r>
            <w:r w:rsidRPr="00B72D2B">
              <w:rPr>
                <w:rFonts w:ascii="Times New Roman" w:hAnsi="Times New Roman" w:cs="Times New Roman"/>
                <w:noProof/>
                <w:webHidden/>
                <w:sz w:val="28"/>
                <w:szCs w:val="28"/>
              </w:rPr>
              <w:fldChar w:fldCharType="begin"/>
            </w:r>
            <w:r w:rsidR="008A15F9" w:rsidRPr="00B72D2B">
              <w:rPr>
                <w:rFonts w:ascii="Times New Roman" w:hAnsi="Times New Roman" w:cs="Times New Roman"/>
                <w:noProof/>
                <w:webHidden/>
                <w:sz w:val="28"/>
                <w:szCs w:val="28"/>
              </w:rPr>
              <w:instrText xml:space="preserve"> PAGEREF _Toc115363902 \h </w:instrText>
            </w:r>
            <w:r w:rsidRPr="00B72D2B">
              <w:rPr>
                <w:rFonts w:ascii="Times New Roman" w:hAnsi="Times New Roman" w:cs="Times New Roman"/>
                <w:noProof/>
                <w:webHidden/>
                <w:sz w:val="28"/>
                <w:szCs w:val="28"/>
              </w:rPr>
            </w:r>
            <w:r w:rsidRPr="00B72D2B">
              <w:rPr>
                <w:rFonts w:ascii="Times New Roman" w:hAnsi="Times New Roman" w:cs="Times New Roman"/>
                <w:noProof/>
                <w:webHidden/>
                <w:sz w:val="28"/>
                <w:szCs w:val="28"/>
              </w:rPr>
              <w:fldChar w:fldCharType="separate"/>
            </w:r>
            <w:r w:rsidR="00077255" w:rsidRPr="00B72D2B">
              <w:rPr>
                <w:rFonts w:ascii="Times New Roman" w:hAnsi="Times New Roman" w:cs="Times New Roman"/>
                <w:noProof/>
                <w:webHidden/>
                <w:sz w:val="28"/>
                <w:szCs w:val="28"/>
              </w:rPr>
              <w:t>10</w:t>
            </w:r>
            <w:r w:rsidRPr="00B72D2B">
              <w:rPr>
                <w:rFonts w:ascii="Times New Roman" w:hAnsi="Times New Roman" w:cs="Times New Roman"/>
                <w:noProof/>
                <w:webHidden/>
                <w:sz w:val="28"/>
                <w:szCs w:val="28"/>
              </w:rPr>
              <w:fldChar w:fldCharType="end"/>
            </w:r>
          </w:hyperlink>
        </w:p>
        <w:p w:rsidR="008A15F9" w:rsidRPr="00B72D2B" w:rsidRDefault="00D56772" w:rsidP="00B72D2B">
          <w:pPr>
            <w:pStyle w:val="23"/>
            <w:tabs>
              <w:tab w:val="left" w:pos="880"/>
              <w:tab w:val="right" w:leader="dot" w:pos="9345"/>
            </w:tabs>
            <w:spacing w:after="0"/>
            <w:rPr>
              <w:rFonts w:ascii="Times New Roman" w:hAnsi="Times New Roman" w:cs="Times New Roman"/>
              <w:noProof/>
              <w:sz w:val="28"/>
              <w:szCs w:val="28"/>
            </w:rPr>
          </w:pPr>
          <w:hyperlink w:anchor="_Toc115363903" w:history="1">
            <w:r w:rsidR="008A15F9" w:rsidRPr="00B72D2B">
              <w:rPr>
                <w:rStyle w:val="a8"/>
                <w:rFonts w:ascii="Times New Roman" w:hAnsi="Times New Roman" w:cs="Times New Roman"/>
                <w:noProof/>
                <w:sz w:val="28"/>
                <w:szCs w:val="28"/>
              </w:rPr>
              <w:t>2.5.</w:t>
            </w:r>
            <w:r w:rsidR="008A15F9" w:rsidRPr="00B72D2B">
              <w:rPr>
                <w:rFonts w:ascii="Times New Roman" w:hAnsi="Times New Roman" w:cs="Times New Roman"/>
                <w:noProof/>
                <w:sz w:val="28"/>
                <w:szCs w:val="28"/>
              </w:rPr>
              <w:tab/>
            </w:r>
            <w:r w:rsidR="008A15F9" w:rsidRPr="00B72D2B">
              <w:rPr>
                <w:rStyle w:val="a8"/>
                <w:rFonts w:ascii="Times New Roman" w:hAnsi="Times New Roman" w:cs="Times New Roman"/>
                <w:noProof/>
                <w:sz w:val="28"/>
                <w:szCs w:val="28"/>
              </w:rPr>
              <w:t>Условия реализации программы</w:t>
            </w:r>
            <w:r w:rsidR="008A15F9" w:rsidRPr="00B72D2B">
              <w:rPr>
                <w:rFonts w:ascii="Times New Roman" w:hAnsi="Times New Roman" w:cs="Times New Roman"/>
                <w:noProof/>
                <w:webHidden/>
                <w:sz w:val="28"/>
                <w:szCs w:val="28"/>
              </w:rPr>
              <w:tab/>
            </w:r>
            <w:r w:rsidRPr="00B72D2B">
              <w:rPr>
                <w:rFonts w:ascii="Times New Roman" w:hAnsi="Times New Roman" w:cs="Times New Roman"/>
                <w:noProof/>
                <w:webHidden/>
                <w:sz w:val="28"/>
                <w:szCs w:val="28"/>
              </w:rPr>
              <w:fldChar w:fldCharType="begin"/>
            </w:r>
            <w:r w:rsidR="008A15F9" w:rsidRPr="00B72D2B">
              <w:rPr>
                <w:rFonts w:ascii="Times New Roman" w:hAnsi="Times New Roman" w:cs="Times New Roman"/>
                <w:noProof/>
                <w:webHidden/>
                <w:sz w:val="28"/>
                <w:szCs w:val="28"/>
              </w:rPr>
              <w:instrText xml:space="preserve"> PAGEREF _Toc115363903 \h </w:instrText>
            </w:r>
            <w:r w:rsidRPr="00B72D2B">
              <w:rPr>
                <w:rFonts w:ascii="Times New Roman" w:hAnsi="Times New Roman" w:cs="Times New Roman"/>
                <w:noProof/>
                <w:webHidden/>
                <w:sz w:val="28"/>
                <w:szCs w:val="28"/>
              </w:rPr>
            </w:r>
            <w:r w:rsidRPr="00B72D2B">
              <w:rPr>
                <w:rFonts w:ascii="Times New Roman" w:hAnsi="Times New Roman" w:cs="Times New Roman"/>
                <w:noProof/>
                <w:webHidden/>
                <w:sz w:val="28"/>
                <w:szCs w:val="28"/>
              </w:rPr>
              <w:fldChar w:fldCharType="separate"/>
            </w:r>
            <w:r w:rsidR="00077255" w:rsidRPr="00B72D2B">
              <w:rPr>
                <w:rFonts w:ascii="Times New Roman" w:hAnsi="Times New Roman" w:cs="Times New Roman"/>
                <w:noProof/>
                <w:webHidden/>
                <w:sz w:val="28"/>
                <w:szCs w:val="28"/>
              </w:rPr>
              <w:t>10</w:t>
            </w:r>
            <w:r w:rsidRPr="00B72D2B">
              <w:rPr>
                <w:rFonts w:ascii="Times New Roman" w:hAnsi="Times New Roman" w:cs="Times New Roman"/>
                <w:noProof/>
                <w:webHidden/>
                <w:sz w:val="28"/>
                <w:szCs w:val="28"/>
              </w:rPr>
              <w:fldChar w:fldCharType="end"/>
            </w:r>
          </w:hyperlink>
        </w:p>
        <w:p w:rsidR="008A15F9" w:rsidRPr="00B72D2B" w:rsidRDefault="00D56772" w:rsidP="00B72D2B">
          <w:pPr>
            <w:pStyle w:val="23"/>
            <w:tabs>
              <w:tab w:val="left" w:pos="880"/>
              <w:tab w:val="right" w:leader="dot" w:pos="9345"/>
            </w:tabs>
            <w:spacing w:after="0"/>
            <w:rPr>
              <w:rFonts w:ascii="Times New Roman" w:hAnsi="Times New Roman" w:cs="Times New Roman"/>
              <w:noProof/>
              <w:sz w:val="28"/>
              <w:szCs w:val="28"/>
            </w:rPr>
          </w:pPr>
          <w:hyperlink w:anchor="_Toc115363904" w:history="1">
            <w:r w:rsidR="008A15F9" w:rsidRPr="00B72D2B">
              <w:rPr>
                <w:rStyle w:val="a8"/>
                <w:rFonts w:ascii="Times New Roman" w:hAnsi="Times New Roman" w:cs="Times New Roman"/>
                <w:noProof/>
                <w:sz w:val="28"/>
                <w:szCs w:val="28"/>
                <w:lang w:val="en-US"/>
              </w:rPr>
              <w:t>2.6.</w:t>
            </w:r>
            <w:r w:rsidR="008A15F9" w:rsidRPr="00B72D2B">
              <w:rPr>
                <w:rFonts w:ascii="Times New Roman" w:hAnsi="Times New Roman" w:cs="Times New Roman"/>
                <w:noProof/>
                <w:sz w:val="28"/>
                <w:szCs w:val="28"/>
              </w:rPr>
              <w:tab/>
            </w:r>
            <w:r w:rsidR="008A15F9" w:rsidRPr="00B72D2B">
              <w:rPr>
                <w:rStyle w:val="a8"/>
                <w:rFonts w:ascii="Times New Roman" w:hAnsi="Times New Roman" w:cs="Times New Roman"/>
                <w:noProof/>
                <w:sz w:val="28"/>
                <w:szCs w:val="28"/>
              </w:rPr>
              <w:t>Воспитательный компонент</w:t>
            </w:r>
            <w:r w:rsidR="008A15F9" w:rsidRPr="00B72D2B">
              <w:rPr>
                <w:rFonts w:ascii="Times New Roman" w:hAnsi="Times New Roman" w:cs="Times New Roman"/>
                <w:noProof/>
                <w:webHidden/>
                <w:sz w:val="28"/>
                <w:szCs w:val="28"/>
              </w:rPr>
              <w:tab/>
            </w:r>
            <w:r w:rsidRPr="00B72D2B">
              <w:rPr>
                <w:rFonts w:ascii="Times New Roman" w:hAnsi="Times New Roman" w:cs="Times New Roman"/>
                <w:noProof/>
                <w:webHidden/>
                <w:sz w:val="28"/>
                <w:szCs w:val="28"/>
              </w:rPr>
              <w:fldChar w:fldCharType="begin"/>
            </w:r>
            <w:r w:rsidR="008A15F9" w:rsidRPr="00B72D2B">
              <w:rPr>
                <w:rFonts w:ascii="Times New Roman" w:hAnsi="Times New Roman" w:cs="Times New Roman"/>
                <w:noProof/>
                <w:webHidden/>
                <w:sz w:val="28"/>
                <w:szCs w:val="28"/>
              </w:rPr>
              <w:instrText xml:space="preserve"> PAGEREF _Toc115363904 \h </w:instrText>
            </w:r>
            <w:r w:rsidRPr="00B72D2B">
              <w:rPr>
                <w:rFonts w:ascii="Times New Roman" w:hAnsi="Times New Roman" w:cs="Times New Roman"/>
                <w:noProof/>
                <w:webHidden/>
                <w:sz w:val="28"/>
                <w:szCs w:val="28"/>
              </w:rPr>
            </w:r>
            <w:r w:rsidRPr="00B72D2B">
              <w:rPr>
                <w:rFonts w:ascii="Times New Roman" w:hAnsi="Times New Roman" w:cs="Times New Roman"/>
                <w:noProof/>
                <w:webHidden/>
                <w:sz w:val="28"/>
                <w:szCs w:val="28"/>
              </w:rPr>
              <w:fldChar w:fldCharType="separate"/>
            </w:r>
            <w:r w:rsidR="00077255" w:rsidRPr="00B72D2B">
              <w:rPr>
                <w:rFonts w:ascii="Times New Roman" w:hAnsi="Times New Roman" w:cs="Times New Roman"/>
                <w:noProof/>
                <w:webHidden/>
                <w:sz w:val="28"/>
                <w:szCs w:val="28"/>
              </w:rPr>
              <w:t>11</w:t>
            </w:r>
            <w:r w:rsidRPr="00B72D2B">
              <w:rPr>
                <w:rFonts w:ascii="Times New Roman" w:hAnsi="Times New Roman" w:cs="Times New Roman"/>
                <w:noProof/>
                <w:webHidden/>
                <w:sz w:val="28"/>
                <w:szCs w:val="28"/>
              </w:rPr>
              <w:fldChar w:fldCharType="end"/>
            </w:r>
          </w:hyperlink>
        </w:p>
        <w:p w:rsidR="008A15F9" w:rsidRPr="00B72D2B" w:rsidRDefault="00D56772" w:rsidP="00B72D2B">
          <w:pPr>
            <w:pStyle w:val="11"/>
            <w:spacing w:after="0"/>
            <w:rPr>
              <w:rFonts w:ascii="Times New Roman" w:hAnsi="Times New Roman" w:cs="Times New Roman"/>
              <w:sz w:val="28"/>
              <w:szCs w:val="28"/>
            </w:rPr>
          </w:pPr>
          <w:hyperlink w:anchor="_Toc115363905" w:history="1">
            <w:r w:rsidR="008A15F9" w:rsidRPr="00B72D2B">
              <w:rPr>
                <w:rStyle w:val="a8"/>
                <w:rFonts w:ascii="Times New Roman" w:hAnsi="Times New Roman" w:cs="Times New Roman"/>
                <w:sz w:val="28"/>
                <w:szCs w:val="28"/>
              </w:rPr>
              <w:t>3.</w:t>
            </w:r>
            <w:r w:rsidR="008A15F9" w:rsidRPr="00B72D2B">
              <w:rPr>
                <w:rFonts w:ascii="Times New Roman" w:hAnsi="Times New Roman" w:cs="Times New Roman"/>
                <w:sz w:val="28"/>
                <w:szCs w:val="28"/>
              </w:rPr>
              <w:tab/>
            </w:r>
            <w:r w:rsidR="008A15F9" w:rsidRPr="00B72D2B">
              <w:rPr>
                <w:rStyle w:val="a8"/>
                <w:rFonts w:ascii="Times New Roman" w:hAnsi="Times New Roman" w:cs="Times New Roman"/>
                <w:sz w:val="28"/>
                <w:szCs w:val="28"/>
              </w:rPr>
              <w:t>Список литературы</w:t>
            </w:r>
            <w:r w:rsidR="008A15F9" w:rsidRPr="00B72D2B">
              <w:rPr>
                <w:rFonts w:ascii="Times New Roman" w:hAnsi="Times New Roman" w:cs="Times New Roman"/>
                <w:b w:val="0"/>
                <w:bCs w:val="0"/>
                <w:webHidden/>
                <w:sz w:val="28"/>
                <w:szCs w:val="28"/>
              </w:rPr>
              <w:tab/>
            </w:r>
            <w:r w:rsidRPr="00B72D2B">
              <w:rPr>
                <w:rFonts w:ascii="Times New Roman" w:hAnsi="Times New Roman" w:cs="Times New Roman"/>
                <w:b w:val="0"/>
                <w:bCs w:val="0"/>
                <w:webHidden/>
                <w:sz w:val="28"/>
                <w:szCs w:val="28"/>
              </w:rPr>
              <w:fldChar w:fldCharType="begin"/>
            </w:r>
            <w:r w:rsidR="008A15F9" w:rsidRPr="00B72D2B">
              <w:rPr>
                <w:rFonts w:ascii="Times New Roman" w:hAnsi="Times New Roman" w:cs="Times New Roman"/>
                <w:b w:val="0"/>
                <w:bCs w:val="0"/>
                <w:webHidden/>
                <w:sz w:val="28"/>
                <w:szCs w:val="28"/>
              </w:rPr>
              <w:instrText xml:space="preserve"> PAGEREF _Toc115363905 \h </w:instrText>
            </w:r>
            <w:r w:rsidRPr="00B72D2B">
              <w:rPr>
                <w:rFonts w:ascii="Times New Roman" w:hAnsi="Times New Roman" w:cs="Times New Roman"/>
                <w:b w:val="0"/>
                <w:bCs w:val="0"/>
                <w:webHidden/>
                <w:sz w:val="28"/>
                <w:szCs w:val="28"/>
              </w:rPr>
            </w:r>
            <w:r w:rsidRPr="00B72D2B">
              <w:rPr>
                <w:rFonts w:ascii="Times New Roman" w:hAnsi="Times New Roman" w:cs="Times New Roman"/>
                <w:b w:val="0"/>
                <w:bCs w:val="0"/>
                <w:webHidden/>
                <w:sz w:val="28"/>
                <w:szCs w:val="28"/>
              </w:rPr>
              <w:fldChar w:fldCharType="separate"/>
            </w:r>
            <w:r w:rsidR="00077255" w:rsidRPr="00B72D2B">
              <w:rPr>
                <w:rFonts w:ascii="Times New Roman" w:hAnsi="Times New Roman" w:cs="Times New Roman"/>
                <w:b w:val="0"/>
                <w:bCs w:val="0"/>
                <w:webHidden/>
                <w:sz w:val="28"/>
                <w:szCs w:val="28"/>
              </w:rPr>
              <w:t>12</w:t>
            </w:r>
            <w:r w:rsidRPr="00B72D2B">
              <w:rPr>
                <w:rFonts w:ascii="Times New Roman" w:hAnsi="Times New Roman" w:cs="Times New Roman"/>
                <w:b w:val="0"/>
                <w:bCs w:val="0"/>
                <w:webHidden/>
                <w:sz w:val="28"/>
                <w:szCs w:val="28"/>
              </w:rPr>
              <w:fldChar w:fldCharType="end"/>
            </w:r>
          </w:hyperlink>
        </w:p>
        <w:p w:rsidR="000C1996" w:rsidRPr="00B72D2B" w:rsidRDefault="00D56772" w:rsidP="00B72D2B">
          <w:pPr>
            <w:spacing w:after="0"/>
            <w:rPr>
              <w:rFonts w:ascii="Times New Roman" w:hAnsi="Times New Roman" w:cs="Times New Roman"/>
              <w:sz w:val="28"/>
              <w:szCs w:val="28"/>
            </w:rPr>
          </w:pPr>
          <w:r w:rsidRPr="00B72D2B">
            <w:rPr>
              <w:rFonts w:ascii="Times New Roman" w:hAnsi="Times New Roman" w:cs="Times New Roman"/>
              <w:sz w:val="28"/>
              <w:szCs w:val="28"/>
            </w:rPr>
            <w:fldChar w:fldCharType="end"/>
          </w:r>
        </w:p>
      </w:sdtContent>
    </w:sdt>
    <w:p w:rsidR="00950055" w:rsidRPr="00B72D2B" w:rsidRDefault="00950055" w:rsidP="00B72D2B">
      <w:pPr>
        <w:spacing w:after="0" w:line="240" w:lineRule="auto"/>
        <w:jc w:val="center"/>
        <w:rPr>
          <w:rFonts w:ascii="Times New Roman" w:hAnsi="Times New Roman" w:cs="Times New Roman"/>
          <w:b/>
          <w:bCs/>
          <w:sz w:val="28"/>
          <w:szCs w:val="28"/>
          <w:lang w:val="en-US"/>
        </w:rPr>
      </w:pPr>
      <w:r w:rsidRPr="00B72D2B">
        <w:rPr>
          <w:rFonts w:ascii="Times New Roman" w:hAnsi="Times New Roman" w:cs="Times New Roman"/>
          <w:b/>
          <w:bCs/>
          <w:sz w:val="28"/>
          <w:szCs w:val="28"/>
          <w:lang w:val="en-US"/>
        </w:rPr>
        <w:br w:type="page"/>
      </w:r>
    </w:p>
    <w:p w:rsidR="009D7DE4" w:rsidRPr="00B72D2B" w:rsidRDefault="00777AAC" w:rsidP="00B72D2B">
      <w:pPr>
        <w:pStyle w:val="1"/>
        <w:numPr>
          <w:ilvl w:val="0"/>
          <w:numId w:val="9"/>
        </w:numPr>
        <w:jc w:val="center"/>
      </w:pPr>
      <w:bookmarkStart w:id="0" w:name="_Toc115363892"/>
      <w:r w:rsidRPr="00B72D2B">
        <w:lastRenderedPageBreak/>
        <w:t>КОМПЛЕКС ОСНОВНЫХ ХАРАКТЕРИСТИК ПРОГРАММЫ</w:t>
      </w:r>
      <w:bookmarkEnd w:id="0"/>
      <w:r w:rsidRPr="00B72D2B">
        <w:br/>
      </w:r>
    </w:p>
    <w:p w:rsidR="00950055" w:rsidRPr="00B72D2B" w:rsidRDefault="00950055" w:rsidP="00B72D2B">
      <w:pPr>
        <w:pStyle w:val="2"/>
        <w:numPr>
          <w:ilvl w:val="1"/>
          <w:numId w:val="9"/>
        </w:numPr>
        <w:spacing w:before="0" w:line="240" w:lineRule="auto"/>
        <w:jc w:val="center"/>
        <w:rPr>
          <w:rFonts w:ascii="Times New Roman" w:hAnsi="Times New Roman" w:cs="Times New Roman"/>
          <w:b/>
          <w:bCs/>
          <w:color w:val="auto"/>
          <w:sz w:val="28"/>
          <w:szCs w:val="28"/>
        </w:rPr>
      </w:pPr>
      <w:bookmarkStart w:id="1" w:name="_Toc115363893"/>
      <w:r w:rsidRPr="00B72D2B">
        <w:rPr>
          <w:rFonts w:ascii="Times New Roman" w:hAnsi="Times New Roman" w:cs="Times New Roman"/>
          <w:b/>
          <w:bCs/>
          <w:color w:val="auto"/>
          <w:sz w:val="28"/>
          <w:szCs w:val="28"/>
        </w:rPr>
        <w:t>Пояснительная записка</w:t>
      </w:r>
      <w:bookmarkEnd w:id="1"/>
    </w:p>
    <w:p w:rsidR="009D7DE4" w:rsidRPr="00B72D2B" w:rsidRDefault="009D7DE4" w:rsidP="00B72D2B">
      <w:pPr>
        <w:pStyle w:val="a6"/>
        <w:tabs>
          <w:tab w:val="left" w:pos="1080"/>
        </w:tabs>
        <w:spacing w:after="0" w:line="240" w:lineRule="auto"/>
        <w:rPr>
          <w:rFonts w:ascii="Times New Roman" w:eastAsia="Times New Roman" w:hAnsi="Times New Roman" w:cs="Times New Roman"/>
          <w:b/>
          <w:bCs/>
          <w:kern w:val="2"/>
          <w:sz w:val="28"/>
          <w:szCs w:val="28"/>
        </w:rPr>
      </w:pPr>
      <w:r w:rsidRPr="00B72D2B">
        <w:rPr>
          <w:rFonts w:ascii="Times New Roman" w:eastAsia="Times New Roman" w:hAnsi="Times New Roman" w:cs="Times New Roman"/>
          <w:b/>
          <w:bCs/>
          <w:kern w:val="2"/>
          <w:sz w:val="28"/>
          <w:szCs w:val="28"/>
        </w:rPr>
        <w:t>Нормативно-правовое обеспечение программы</w:t>
      </w:r>
      <w:r w:rsidR="00FF5D03" w:rsidRPr="00B72D2B">
        <w:rPr>
          <w:rFonts w:ascii="Times New Roman" w:eastAsia="Times New Roman" w:hAnsi="Times New Roman" w:cs="Times New Roman"/>
          <w:b/>
          <w:bCs/>
          <w:kern w:val="2"/>
          <w:sz w:val="28"/>
          <w:szCs w:val="28"/>
        </w:rPr>
        <w:t>:</w:t>
      </w:r>
    </w:p>
    <w:p w:rsidR="00950055" w:rsidRPr="00B72D2B" w:rsidRDefault="006D31E4" w:rsidP="00B72D2B">
      <w:pPr>
        <w:spacing w:after="0" w:line="240" w:lineRule="auto"/>
        <w:ind w:firstLine="709"/>
        <w:jc w:val="both"/>
        <w:rPr>
          <w:rFonts w:ascii="Times New Roman" w:hAnsi="Times New Roman" w:cs="Times New Roman"/>
          <w:i/>
          <w:iCs/>
          <w:sz w:val="28"/>
          <w:szCs w:val="28"/>
        </w:rPr>
      </w:pPr>
      <w:r w:rsidRPr="00B72D2B">
        <w:rPr>
          <w:rFonts w:ascii="Times New Roman" w:eastAsia="Times New Roman" w:hAnsi="Times New Roman" w:cs="Times New Roman"/>
          <w:bCs/>
          <w:sz w:val="28"/>
          <w:szCs w:val="28"/>
        </w:rPr>
        <w:t>Некоторые методы решения стереометрических задач</w:t>
      </w:r>
      <w:r w:rsidR="000A2FC8" w:rsidRPr="00B72D2B">
        <w:rPr>
          <w:rFonts w:ascii="Times New Roman" w:eastAsia="Times New Roman" w:hAnsi="Times New Roman" w:cs="Times New Roman"/>
          <w:bCs/>
          <w:sz w:val="28"/>
          <w:szCs w:val="28"/>
        </w:rPr>
        <w:t xml:space="preserve"> </w:t>
      </w:r>
      <w:r w:rsidR="00950055" w:rsidRPr="00B72D2B">
        <w:rPr>
          <w:rFonts w:ascii="Times New Roman" w:hAnsi="Times New Roman" w:cs="Times New Roman"/>
          <w:sz w:val="28"/>
          <w:szCs w:val="28"/>
        </w:rPr>
        <w:t>разработана в соответствии со следующими нормативно-правовыми документами:</w:t>
      </w:r>
      <w:bookmarkStart w:id="2" w:name="_Hlk63260000"/>
    </w:p>
    <w:p w:rsidR="00950055" w:rsidRPr="00B72D2B" w:rsidRDefault="00950055" w:rsidP="00B72D2B">
      <w:pPr>
        <w:spacing w:after="0" w:line="240" w:lineRule="auto"/>
        <w:ind w:firstLine="709"/>
        <w:jc w:val="both"/>
        <w:rPr>
          <w:rFonts w:ascii="Times New Roman" w:eastAsia="Calibri" w:hAnsi="Times New Roman" w:cs="Times New Roman"/>
          <w:sz w:val="28"/>
          <w:szCs w:val="28"/>
        </w:rPr>
      </w:pPr>
      <w:r w:rsidRPr="00B72D2B">
        <w:rPr>
          <w:rFonts w:ascii="Times New Roman" w:eastAsia="Calibri" w:hAnsi="Times New Roman" w:cs="Times New Roman"/>
          <w:sz w:val="28"/>
          <w:szCs w:val="28"/>
        </w:rPr>
        <w:t>Федеральны</w:t>
      </w:r>
      <w:r w:rsidR="00F64F13" w:rsidRPr="00B72D2B">
        <w:rPr>
          <w:rFonts w:ascii="Times New Roman" w:eastAsia="Calibri" w:hAnsi="Times New Roman" w:cs="Times New Roman"/>
          <w:sz w:val="28"/>
          <w:szCs w:val="28"/>
        </w:rPr>
        <w:t>й</w:t>
      </w:r>
      <w:r w:rsidRPr="00B72D2B">
        <w:rPr>
          <w:rFonts w:ascii="Times New Roman" w:eastAsia="Calibri" w:hAnsi="Times New Roman" w:cs="Times New Roman"/>
          <w:sz w:val="28"/>
          <w:szCs w:val="28"/>
        </w:rPr>
        <w:t xml:space="preserve"> закон </w:t>
      </w:r>
      <w:bookmarkStart w:id="3" w:name="_Hlk99520639"/>
      <w:r w:rsidRPr="00B72D2B">
        <w:rPr>
          <w:rFonts w:ascii="Times New Roman" w:eastAsia="Calibri" w:hAnsi="Times New Roman" w:cs="Times New Roman"/>
          <w:sz w:val="28"/>
          <w:szCs w:val="28"/>
        </w:rPr>
        <w:t>от 29 декабря 2012 года № 273-ФЗ</w:t>
      </w:r>
      <w:bookmarkEnd w:id="3"/>
      <w:r w:rsidRPr="00B72D2B">
        <w:rPr>
          <w:rFonts w:ascii="Times New Roman" w:eastAsia="Calibri" w:hAnsi="Times New Roman" w:cs="Times New Roman"/>
          <w:sz w:val="28"/>
          <w:szCs w:val="28"/>
        </w:rPr>
        <w:t xml:space="preserve"> «Об образовании в Российской Федерации» (ст. 2, ст. 15, ст.16, ст.17, ст.75, ст. 79);</w:t>
      </w:r>
    </w:p>
    <w:p w:rsidR="00950055" w:rsidRPr="00B72D2B" w:rsidRDefault="00F64F13" w:rsidP="00B72D2B">
      <w:pPr>
        <w:spacing w:after="0" w:line="240" w:lineRule="auto"/>
        <w:ind w:firstLine="709"/>
        <w:jc w:val="both"/>
        <w:rPr>
          <w:rFonts w:ascii="Times New Roman" w:eastAsia="Calibri" w:hAnsi="Times New Roman" w:cs="Times New Roman"/>
          <w:sz w:val="28"/>
          <w:szCs w:val="28"/>
        </w:rPr>
      </w:pPr>
      <w:r w:rsidRPr="00B72D2B">
        <w:rPr>
          <w:rFonts w:ascii="Times New Roman" w:eastAsia="Calibri" w:hAnsi="Times New Roman" w:cs="Times New Roman"/>
          <w:sz w:val="28"/>
          <w:szCs w:val="28"/>
        </w:rPr>
        <w:t>Концепция</w:t>
      </w:r>
      <w:r w:rsidR="00950055" w:rsidRPr="00B72D2B">
        <w:rPr>
          <w:rFonts w:ascii="Times New Roman" w:eastAsia="Calibri" w:hAnsi="Times New Roman" w:cs="Times New Roman"/>
          <w:sz w:val="28"/>
          <w:szCs w:val="28"/>
        </w:rPr>
        <w:t xml:space="preserve"> развития дополнительного образования до 2030 года, утвержденной распоряжением Правительства Российской Федерации от 31.03.2022 года № 678-р; </w:t>
      </w:r>
    </w:p>
    <w:p w:rsidR="00950055" w:rsidRPr="00B72D2B" w:rsidRDefault="00195D5F" w:rsidP="00B72D2B">
      <w:pPr>
        <w:spacing w:after="0" w:line="240" w:lineRule="auto"/>
        <w:ind w:firstLine="709"/>
        <w:contextualSpacing/>
        <w:jc w:val="both"/>
        <w:rPr>
          <w:rFonts w:ascii="Times New Roman" w:eastAsia="Calibri" w:hAnsi="Times New Roman" w:cs="Times New Roman"/>
          <w:sz w:val="28"/>
          <w:szCs w:val="28"/>
        </w:rPr>
      </w:pPr>
      <w:r w:rsidRPr="00B72D2B">
        <w:rPr>
          <w:rFonts w:ascii="Times New Roman" w:eastAsia="Calibri" w:hAnsi="Times New Roman" w:cs="Times New Roman"/>
          <w:sz w:val="28"/>
          <w:szCs w:val="28"/>
        </w:rPr>
        <w:t>П</w:t>
      </w:r>
      <w:r w:rsidR="00F64F13" w:rsidRPr="00B72D2B">
        <w:rPr>
          <w:rFonts w:ascii="Times New Roman" w:eastAsia="Calibri" w:hAnsi="Times New Roman" w:cs="Times New Roman"/>
          <w:sz w:val="28"/>
          <w:szCs w:val="28"/>
        </w:rPr>
        <w:t>риказ</w:t>
      </w:r>
      <w:r w:rsidR="00950055" w:rsidRPr="00B72D2B">
        <w:rPr>
          <w:rFonts w:ascii="Times New Roman" w:eastAsia="Calibri" w:hAnsi="Times New Roman" w:cs="Times New Roman"/>
          <w:sz w:val="28"/>
          <w:szCs w:val="28"/>
        </w:rPr>
        <w:t xml:space="preserve"> </w:t>
      </w:r>
      <w:r w:rsidR="006D31E4" w:rsidRPr="00B72D2B">
        <w:rPr>
          <w:rFonts w:ascii="Times New Roman" w:eastAsia="Calibri" w:hAnsi="Times New Roman" w:cs="Times New Roman"/>
          <w:sz w:val="28"/>
          <w:szCs w:val="28"/>
        </w:rPr>
        <w:t xml:space="preserve">Министерства просвещения Российской Федерации </w:t>
      </w:r>
      <w:r w:rsidR="00950055" w:rsidRPr="00B72D2B">
        <w:rPr>
          <w:rFonts w:ascii="Times New Roman" w:eastAsia="Calibri" w:hAnsi="Times New Roman" w:cs="Times New Roman"/>
          <w:sz w:val="28"/>
          <w:szCs w:val="28"/>
        </w:rPr>
        <w:t>от 09.11.2018 года № 196 «Об утверждении Порядка организации и осуществления образовательной деятельности по дополнительным общеобразовательным программам»;</w:t>
      </w:r>
    </w:p>
    <w:p w:rsidR="00950055" w:rsidRPr="00B72D2B" w:rsidRDefault="00195D5F" w:rsidP="00B72D2B">
      <w:pPr>
        <w:spacing w:after="0" w:line="240" w:lineRule="auto"/>
        <w:ind w:firstLine="709"/>
        <w:contextualSpacing/>
        <w:jc w:val="both"/>
        <w:rPr>
          <w:rFonts w:ascii="Times New Roman" w:eastAsia="Calibri" w:hAnsi="Times New Roman" w:cs="Times New Roman"/>
          <w:sz w:val="28"/>
          <w:szCs w:val="28"/>
        </w:rPr>
      </w:pPr>
      <w:r w:rsidRPr="00B72D2B">
        <w:rPr>
          <w:rFonts w:ascii="Times New Roman" w:eastAsia="Calibri" w:hAnsi="Times New Roman" w:cs="Times New Roman"/>
          <w:sz w:val="28"/>
          <w:szCs w:val="28"/>
        </w:rPr>
        <w:t>П</w:t>
      </w:r>
      <w:r w:rsidR="00F64F13" w:rsidRPr="00B72D2B">
        <w:rPr>
          <w:rFonts w:ascii="Times New Roman" w:eastAsia="Calibri" w:hAnsi="Times New Roman" w:cs="Times New Roman"/>
          <w:sz w:val="28"/>
          <w:szCs w:val="28"/>
        </w:rPr>
        <w:t>риказ</w:t>
      </w:r>
      <w:r w:rsidR="00950055" w:rsidRPr="00B72D2B">
        <w:rPr>
          <w:rFonts w:ascii="Times New Roman" w:eastAsia="Calibri" w:hAnsi="Times New Roman" w:cs="Times New Roman"/>
          <w:sz w:val="28"/>
          <w:szCs w:val="28"/>
        </w:rPr>
        <w:t xml:space="preserve"> </w:t>
      </w:r>
      <w:r w:rsidR="006D31E4" w:rsidRPr="00B72D2B">
        <w:rPr>
          <w:rFonts w:ascii="Times New Roman" w:eastAsia="Calibri" w:hAnsi="Times New Roman" w:cs="Times New Roman"/>
          <w:sz w:val="28"/>
          <w:szCs w:val="28"/>
        </w:rPr>
        <w:t xml:space="preserve">Министерства просвещения Российской Федерации </w:t>
      </w:r>
      <w:r w:rsidR="00950055" w:rsidRPr="00B72D2B">
        <w:rPr>
          <w:rFonts w:ascii="Times New Roman" w:eastAsia="Calibri" w:hAnsi="Times New Roman" w:cs="Times New Roman"/>
          <w:sz w:val="28"/>
          <w:szCs w:val="28"/>
        </w:rPr>
        <w:t xml:space="preserve">от 30 сентября 2020 г. </w:t>
      </w:r>
      <w:r w:rsidR="006D31E4" w:rsidRPr="00B72D2B">
        <w:rPr>
          <w:rFonts w:ascii="Times New Roman" w:eastAsia="Calibri" w:hAnsi="Times New Roman" w:cs="Times New Roman"/>
          <w:sz w:val="28"/>
          <w:szCs w:val="28"/>
        </w:rPr>
        <w:t xml:space="preserve">№ </w:t>
      </w:r>
      <w:r w:rsidR="00950055" w:rsidRPr="00B72D2B">
        <w:rPr>
          <w:rFonts w:ascii="Times New Roman" w:eastAsia="Calibri" w:hAnsi="Times New Roman" w:cs="Times New Roman"/>
          <w:sz w:val="28"/>
          <w:szCs w:val="28"/>
        </w:rPr>
        <w:t>533 «О внесении изменений в порядок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Российской Федерации от 9 ноября 2018 г. № 196»;</w:t>
      </w:r>
    </w:p>
    <w:p w:rsidR="00950055" w:rsidRPr="00B72D2B" w:rsidRDefault="00195D5F" w:rsidP="00B72D2B">
      <w:pPr>
        <w:spacing w:after="0" w:line="240" w:lineRule="auto"/>
        <w:ind w:firstLine="709"/>
        <w:contextualSpacing/>
        <w:jc w:val="both"/>
        <w:rPr>
          <w:rFonts w:ascii="Times New Roman" w:eastAsia="Calibri" w:hAnsi="Times New Roman" w:cs="Times New Roman"/>
          <w:sz w:val="28"/>
          <w:szCs w:val="28"/>
        </w:rPr>
      </w:pPr>
      <w:r w:rsidRPr="00B72D2B">
        <w:rPr>
          <w:rFonts w:ascii="Times New Roman" w:eastAsia="Calibri" w:hAnsi="Times New Roman" w:cs="Times New Roman"/>
          <w:sz w:val="28"/>
          <w:szCs w:val="28"/>
        </w:rPr>
        <w:t>М</w:t>
      </w:r>
      <w:r w:rsidR="00F64F13" w:rsidRPr="00B72D2B">
        <w:rPr>
          <w:rFonts w:ascii="Times New Roman" w:eastAsia="Calibri" w:hAnsi="Times New Roman" w:cs="Times New Roman"/>
          <w:sz w:val="28"/>
          <w:szCs w:val="28"/>
        </w:rPr>
        <w:t>етодические рекомендации</w:t>
      </w:r>
      <w:r w:rsidR="00950055" w:rsidRPr="00B72D2B">
        <w:rPr>
          <w:rFonts w:ascii="Times New Roman" w:eastAsia="Calibri" w:hAnsi="Times New Roman" w:cs="Times New Roman"/>
          <w:sz w:val="28"/>
          <w:szCs w:val="28"/>
        </w:rPr>
        <w:t xml:space="preserve"> по проектированию дополнительных</w:t>
      </w:r>
      <w:r w:rsidR="00BE7CED" w:rsidRPr="00B72D2B">
        <w:rPr>
          <w:rFonts w:ascii="Times New Roman" w:eastAsia="Calibri" w:hAnsi="Times New Roman" w:cs="Times New Roman"/>
          <w:sz w:val="28"/>
          <w:szCs w:val="28"/>
        </w:rPr>
        <w:t xml:space="preserve"> </w:t>
      </w:r>
      <w:r w:rsidR="00950055" w:rsidRPr="00B72D2B">
        <w:rPr>
          <w:rFonts w:ascii="Times New Roman" w:eastAsia="Calibri" w:hAnsi="Times New Roman" w:cs="Times New Roman"/>
          <w:sz w:val="28"/>
          <w:szCs w:val="28"/>
        </w:rPr>
        <w:t xml:space="preserve">общеразвивающих программ № 09-3242 от 18.11.2015 года; </w:t>
      </w:r>
    </w:p>
    <w:p w:rsidR="00950055" w:rsidRPr="00B72D2B" w:rsidRDefault="00950055" w:rsidP="00B72D2B">
      <w:pPr>
        <w:spacing w:after="0" w:line="240" w:lineRule="auto"/>
        <w:ind w:firstLine="709"/>
        <w:contextualSpacing/>
        <w:jc w:val="both"/>
        <w:rPr>
          <w:rFonts w:ascii="Times New Roman" w:eastAsia="Calibri" w:hAnsi="Times New Roman" w:cs="Times New Roman"/>
          <w:sz w:val="28"/>
          <w:szCs w:val="28"/>
        </w:rPr>
      </w:pPr>
      <w:r w:rsidRPr="00B72D2B">
        <w:rPr>
          <w:rFonts w:ascii="Times New Roman" w:eastAsia="Calibri" w:hAnsi="Times New Roman" w:cs="Times New Roman"/>
          <w:sz w:val="28"/>
          <w:szCs w:val="28"/>
        </w:rPr>
        <w:t xml:space="preserve">СП 2.4.3648-20 Санитарно-эпидемиологические требования к организациям воспитания и обучения, отдыха и оздоровления детей и молодежи; </w:t>
      </w:r>
    </w:p>
    <w:p w:rsidR="00950055" w:rsidRPr="00B72D2B" w:rsidRDefault="00195D5F" w:rsidP="00B72D2B">
      <w:pPr>
        <w:spacing w:after="0" w:line="240" w:lineRule="auto"/>
        <w:ind w:firstLine="709"/>
        <w:jc w:val="both"/>
        <w:rPr>
          <w:rFonts w:ascii="Times New Roman" w:eastAsia="Calibri" w:hAnsi="Times New Roman" w:cs="Times New Roman"/>
          <w:sz w:val="28"/>
          <w:szCs w:val="28"/>
        </w:rPr>
      </w:pPr>
      <w:r w:rsidRPr="00B72D2B">
        <w:rPr>
          <w:rFonts w:ascii="Times New Roman" w:eastAsia="Calibri" w:hAnsi="Times New Roman" w:cs="Times New Roman"/>
          <w:sz w:val="28"/>
          <w:szCs w:val="28"/>
        </w:rPr>
        <w:t>Л</w:t>
      </w:r>
      <w:r w:rsidR="00F64F13" w:rsidRPr="00B72D2B">
        <w:rPr>
          <w:rFonts w:ascii="Times New Roman" w:eastAsia="Calibri" w:hAnsi="Times New Roman" w:cs="Times New Roman"/>
          <w:sz w:val="28"/>
          <w:szCs w:val="28"/>
        </w:rPr>
        <w:t>окальные акты</w:t>
      </w:r>
      <w:r w:rsidR="00950055" w:rsidRPr="00B72D2B">
        <w:rPr>
          <w:rFonts w:ascii="Times New Roman" w:eastAsia="Calibri" w:hAnsi="Times New Roman" w:cs="Times New Roman"/>
          <w:sz w:val="28"/>
          <w:szCs w:val="28"/>
        </w:rPr>
        <w:t xml:space="preserve"> образовательной организации:</w:t>
      </w:r>
    </w:p>
    <w:p w:rsidR="00950055" w:rsidRPr="00B72D2B" w:rsidRDefault="00F64F13" w:rsidP="00B72D2B">
      <w:pPr>
        <w:spacing w:after="0" w:line="240" w:lineRule="auto"/>
        <w:ind w:firstLine="709"/>
        <w:jc w:val="both"/>
        <w:rPr>
          <w:rFonts w:ascii="Times New Roman" w:eastAsia="Calibri" w:hAnsi="Times New Roman" w:cs="Times New Roman"/>
          <w:sz w:val="28"/>
          <w:szCs w:val="28"/>
        </w:rPr>
      </w:pPr>
      <w:r w:rsidRPr="00B72D2B">
        <w:rPr>
          <w:rFonts w:ascii="Times New Roman" w:eastAsia="Calibri" w:hAnsi="Times New Roman" w:cs="Times New Roman"/>
          <w:sz w:val="28"/>
          <w:szCs w:val="28"/>
        </w:rPr>
        <w:t>Устав</w:t>
      </w:r>
      <w:r w:rsidR="00950055" w:rsidRPr="00B72D2B">
        <w:rPr>
          <w:rFonts w:ascii="Times New Roman" w:eastAsia="Calibri" w:hAnsi="Times New Roman" w:cs="Times New Roman"/>
          <w:sz w:val="28"/>
          <w:szCs w:val="28"/>
        </w:rPr>
        <w:t xml:space="preserve"> образовательной организации</w:t>
      </w:r>
      <w:r w:rsidR="000E3C9B" w:rsidRPr="00B72D2B">
        <w:rPr>
          <w:rFonts w:ascii="Times New Roman" w:eastAsia="Calibri" w:hAnsi="Times New Roman" w:cs="Times New Roman"/>
          <w:sz w:val="28"/>
          <w:szCs w:val="28"/>
        </w:rPr>
        <w:t xml:space="preserve"> </w:t>
      </w:r>
      <w:r w:rsidR="000E3C9B" w:rsidRPr="00B72D2B">
        <w:rPr>
          <w:rFonts w:ascii="Times New Roman" w:eastAsia="Times New Roman" w:hAnsi="Times New Roman" w:cs="Times New Roman"/>
          <w:sz w:val="28"/>
          <w:szCs w:val="28"/>
        </w:rPr>
        <w:t>(МБОУ "Гимназия № 30")</w:t>
      </w:r>
      <w:r w:rsidR="00950055" w:rsidRPr="00B72D2B">
        <w:rPr>
          <w:rFonts w:ascii="Times New Roman" w:eastAsia="Calibri" w:hAnsi="Times New Roman" w:cs="Times New Roman"/>
          <w:sz w:val="28"/>
          <w:szCs w:val="28"/>
        </w:rPr>
        <w:t xml:space="preserve">; </w:t>
      </w:r>
    </w:p>
    <w:p w:rsidR="00950055" w:rsidRPr="00B72D2B" w:rsidRDefault="00F64F13" w:rsidP="00B72D2B">
      <w:pPr>
        <w:spacing w:after="0" w:line="240" w:lineRule="auto"/>
        <w:ind w:firstLine="709"/>
        <w:jc w:val="both"/>
        <w:rPr>
          <w:rFonts w:ascii="Times New Roman" w:eastAsia="Calibri" w:hAnsi="Times New Roman" w:cs="Times New Roman"/>
          <w:sz w:val="28"/>
          <w:szCs w:val="28"/>
        </w:rPr>
      </w:pPr>
      <w:r w:rsidRPr="00B72D2B">
        <w:rPr>
          <w:rFonts w:ascii="Times New Roman" w:eastAsia="Calibri" w:hAnsi="Times New Roman" w:cs="Times New Roman"/>
          <w:sz w:val="28"/>
          <w:szCs w:val="28"/>
        </w:rPr>
        <w:t>Положение</w:t>
      </w:r>
      <w:r w:rsidR="00950055" w:rsidRPr="00B72D2B">
        <w:rPr>
          <w:rFonts w:ascii="Times New Roman" w:eastAsia="Calibri" w:hAnsi="Times New Roman" w:cs="Times New Roman"/>
          <w:sz w:val="28"/>
          <w:szCs w:val="28"/>
        </w:rPr>
        <w:t xml:space="preserve"> о разработке, структуре и порядке утверждения дополнительной </w:t>
      </w:r>
      <w:r w:rsidR="00BE7CED" w:rsidRPr="00B72D2B">
        <w:rPr>
          <w:rFonts w:ascii="Times New Roman" w:eastAsia="Calibri" w:hAnsi="Times New Roman" w:cs="Times New Roman"/>
          <w:sz w:val="28"/>
          <w:szCs w:val="28"/>
        </w:rPr>
        <w:t xml:space="preserve">общеобразовательной </w:t>
      </w:r>
      <w:r w:rsidR="00950055" w:rsidRPr="00B72D2B">
        <w:rPr>
          <w:rFonts w:ascii="Times New Roman" w:eastAsia="Calibri" w:hAnsi="Times New Roman" w:cs="Times New Roman"/>
          <w:sz w:val="28"/>
          <w:szCs w:val="28"/>
        </w:rPr>
        <w:t xml:space="preserve">общеразвивающей программы в </w:t>
      </w:r>
      <w:r w:rsidR="000E3C9B" w:rsidRPr="00B72D2B">
        <w:rPr>
          <w:rFonts w:ascii="Times New Roman" w:eastAsia="Times New Roman" w:hAnsi="Times New Roman" w:cs="Times New Roman"/>
          <w:sz w:val="28"/>
          <w:szCs w:val="28"/>
        </w:rPr>
        <w:t>(МБОУ "Гимназия № 30")</w:t>
      </w:r>
      <w:r w:rsidR="00950055" w:rsidRPr="00B72D2B">
        <w:rPr>
          <w:rFonts w:ascii="Times New Roman" w:eastAsia="Calibri" w:hAnsi="Times New Roman" w:cs="Times New Roman"/>
          <w:i/>
          <w:iCs/>
          <w:sz w:val="28"/>
          <w:szCs w:val="28"/>
        </w:rPr>
        <w:t>;</w:t>
      </w:r>
    </w:p>
    <w:p w:rsidR="00950055" w:rsidRPr="00B72D2B" w:rsidRDefault="00F64F13" w:rsidP="00B72D2B">
      <w:pPr>
        <w:spacing w:after="0" w:line="240" w:lineRule="auto"/>
        <w:ind w:firstLine="709"/>
        <w:jc w:val="both"/>
        <w:rPr>
          <w:rFonts w:ascii="Times New Roman" w:eastAsia="Calibri" w:hAnsi="Times New Roman" w:cs="Times New Roman"/>
          <w:i/>
          <w:iCs/>
          <w:sz w:val="28"/>
          <w:szCs w:val="28"/>
        </w:rPr>
      </w:pPr>
      <w:r w:rsidRPr="00B72D2B">
        <w:rPr>
          <w:rFonts w:ascii="Times New Roman" w:eastAsia="Calibri" w:hAnsi="Times New Roman" w:cs="Times New Roman"/>
          <w:sz w:val="28"/>
          <w:szCs w:val="28"/>
        </w:rPr>
        <w:t>Положение</w:t>
      </w:r>
      <w:r w:rsidR="00950055" w:rsidRPr="00B72D2B">
        <w:rPr>
          <w:rFonts w:ascii="Times New Roman" w:eastAsia="Calibri" w:hAnsi="Times New Roman" w:cs="Times New Roman"/>
          <w:sz w:val="28"/>
          <w:szCs w:val="28"/>
        </w:rPr>
        <w:t xml:space="preserve"> о порядке проведения входного, текущего контроля, итогового контроля освоения обучающимися дополнительных</w:t>
      </w:r>
      <w:r w:rsidR="00BE7CED" w:rsidRPr="00B72D2B">
        <w:rPr>
          <w:rFonts w:ascii="Times New Roman" w:eastAsia="Calibri" w:hAnsi="Times New Roman" w:cs="Times New Roman"/>
          <w:sz w:val="28"/>
          <w:szCs w:val="28"/>
        </w:rPr>
        <w:t xml:space="preserve"> </w:t>
      </w:r>
      <w:r w:rsidR="001D43A2" w:rsidRPr="00B72D2B">
        <w:rPr>
          <w:rFonts w:ascii="Times New Roman" w:hAnsi="Times New Roman" w:cs="Times New Roman"/>
          <w:sz w:val="28"/>
          <w:szCs w:val="28"/>
        </w:rPr>
        <w:t>общеобразовательных</w:t>
      </w:r>
      <w:r w:rsidR="001D43A2" w:rsidRPr="00B72D2B">
        <w:rPr>
          <w:rFonts w:ascii="Times New Roman" w:eastAsia="Calibri" w:hAnsi="Times New Roman" w:cs="Times New Roman"/>
          <w:sz w:val="28"/>
          <w:szCs w:val="28"/>
        </w:rPr>
        <w:t xml:space="preserve"> </w:t>
      </w:r>
      <w:r w:rsidR="00950055" w:rsidRPr="00B72D2B">
        <w:rPr>
          <w:rFonts w:ascii="Times New Roman" w:eastAsia="Calibri" w:hAnsi="Times New Roman" w:cs="Times New Roman"/>
          <w:sz w:val="28"/>
          <w:szCs w:val="28"/>
        </w:rPr>
        <w:t xml:space="preserve">общеразвивающих программ, промежуточной и итоговой аттестации обучающихся в </w:t>
      </w:r>
      <w:r w:rsidR="000E3C9B" w:rsidRPr="00B72D2B">
        <w:rPr>
          <w:rFonts w:ascii="Times New Roman" w:eastAsia="Times New Roman" w:hAnsi="Times New Roman" w:cs="Times New Roman"/>
          <w:sz w:val="28"/>
          <w:szCs w:val="28"/>
        </w:rPr>
        <w:t>(МБОУ "Гимназия № 30")</w:t>
      </w:r>
      <w:r w:rsidR="00950055" w:rsidRPr="00B72D2B">
        <w:rPr>
          <w:rFonts w:ascii="Times New Roman" w:eastAsia="Calibri" w:hAnsi="Times New Roman" w:cs="Times New Roman"/>
          <w:i/>
          <w:iCs/>
          <w:sz w:val="28"/>
          <w:szCs w:val="28"/>
        </w:rPr>
        <w:t>;</w:t>
      </w:r>
    </w:p>
    <w:bookmarkEnd w:id="2"/>
    <w:p w:rsidR="009B500E" w:rsidRPr="00B72D2B" w:rsidRDefault="009B500E" w:rsidP="00B72D2B">
      <w:pPr>
        <w:widowControl w:val="0"/>
        <w:spacing w:after="0" w:line="240" w:lineRule="auto"/>
        <w:ind w:left="708" w:firstLine="1"/>
        <w:jc w:val="both"/>
        <w:rPr>
          <w:rFonts w:ascii="Times New Roman" w:eastAsia="Courier New" w:hAnsi="Times New Roman" w:cs="Times New Roman"/>
          <w:b/>
          <w:bCs/>
          <w:color w:val="000000"/>
          <w:sz w:val="28"/>
          <w:szCs w:val="28"/>
        </w:rPr>
      </w:pPr>
    </w:p>
    <w:p w:rsidR="00950055" w:rsidRPr="00B72D2B" w:rsidRDefault="00950055" w:rsidP="00B72D2B">
      <w:pPr>
        <w:widowControl w:val="0"/>
        <w:spacing w:after="0" w:line="240" w:lineRule="auto"/>
        <w:ind w:left="708" w:firstLine="1"/>
        <w:jc w:val="both"/>
        <w:rPr>
          <w:rFonts w:ascii="Times New Roman" w:eastAsia="Times New Roman" w:hAnsi="Times New Roman" w:cs="Times New Roman"/>
          <w:bCs/>
          <w:sz w:val="28"/>
          <w:szCs w:val="28"/>
        </w:rPr>
      </w:pPr>
      <w:r w:rsidRPr="00B72D2B">
        <w:rPr>
          <w:rFonts w:ascii="Times New Roman" w:eastAsia="Courier New" w:hAnsi="Times New Roman" w:cs="Times New Roman"/>
          <w:b/>
          <w:bCs/>
          <w:color w:val="000000"/>
          <w:sz w:val="28"/>
          <w:szCs w:val="28"/>
        </w:rPr>
        <w:t>У</w:t>
      </w:r>
      <w:r w:rsidRPr="00B72D2B">
        <w:rPr>
          <w:rFonts w:ascii="Times New Roman" w:eastAsia="Courier New" w:hAnsi="Times New Roman" w:cs="Times New Roman"/>
          <w:b/>
          <w:bCs/>
          <w:color w:val="000000"/>
          <w:sz w:val="28"/>
          <w:szCs w:val="28"/>
          <w:shd w:val="clear" w:color="auto" w:fill="FBFBFC"/>
        </w:rPr>
        <w:t>ровень</w:t>
      </w:r>
      <w:r w:rsidR="008C1F71" w:rsidRPr="00B72D2B">
        <w:rPr>
          <w:rFonts w:ascii="Times New Roman" w:eastAsia="Courier New" w:hAnsi="Times New Roman" w:cs="Times New Roman"/>
          <w:b/>
          <w:bCs/>
          <w:color w:val="000000"/>
          <w:sz w:val="28"/>
          <w:szCs w:val="28"/>
          <w:shd w:val="clear" w:color="auto" w:fill="FBFBFC"/>
        </w:rPr>
        <w:t> </w:t>
      </w:r>
      <w:r w:rsidR="006D608E" w:rsidRPr="00B72D2B">
        <w:rPr>
          <w:rFonts w:ascii="Times New Roman" w:eastAsia="Courier New" w:hAnsi="Times New Roman" w:cs="Times New Roman"/>
          <w:b/>
          <w:bCs/>
          <w:color w:val="000000"/>
          <w:sz w:val="28"/>
          <w:szCs w:val="28"/>
          <w:shd w:val="clear" w:color="auto" w:fill="FBFBFC"/>
        </w:rPr>
        <w:t xml:space="preserve">освоения </w:t>
      </w:r>
      <w:r w:rsidRPr="00B72D2B">
        <w:rPr>
          <w:rFonts w:ascii="Times New Roman" w:eastAsia="Courier New" w:hAnsi="Times New Roman" w:cs="Times New Roman"/>
          <w:b/>
          <w:bCs/>
          <w:color w:val="000000"/>
          <w:sz w:val="28"/>
          <w:szCs w:val="28"/>
          <w:shd w:val="clear" w:color="auto" w:fill="FBFBFC"/>
        </w:rPr>
        <w:t>программы</w:t>
      </w:r>
      <w:r w:rsidR="004F0CCE" w:rsidRPr="00B72D2B">
        <w:rPr>
          <w:rFonts w:ascii="Times New Roman" w:eastAsia="Courier New" w:hAnsi="Times New Roman" w:cs="Times New Roman"/>
          <w:color w:val="000000"/>
          <w:sz w:val="28"/>
          <w:szCs w:val="28"/>
          <w:shd w:val="clear" w:color="auto" w:fill="FBFBFC"/>
        </w:rPr>
        <w:t>:</w:t>
      </w:r>
      <w:r w:rsidR="00E91271" w:rsidRPr="00B72D2B">
        <w:rPr>
          <w:rFonts w:ascii="Times New Roman" w:eastAsia="Courier New" w:hAnsi="Times New Roman" w:cs="Times New Roman"/>
          <w:color w:val="000000"/>
          <w:sz w:val="28"/>
          <w:szCs w:val="28"/>
          <w:shd w:val="clear" w:color="auto" w:fill="FBFBFC"/>
        </w:rPr>
        <w:t xml:space="preserve"> </w:t>
      </w:r>
      <w:r w:rsidR="00C65B41" w:rsidRPr="00B72D2B">
        <w:rPr>
          <w:rFonts w:ascii="Times New Roman" w:eastAsia="Times New Roman" w:hAnsi="Times New Roman" w:cs="Times New Roman"/>
          <w:sz w:val="28"/>
          <w:szCs w:val="28"/>
        </w:rPr>
        <w:t>продвинутый</w:t>
      </w:r>
    </w:p>
    <w:p w:rsidR="009D7DE4" w:rsidRPr="00B72D2B" w:rsidRDefault="009D7DE4" w:rsidP="00B72D2B">
      <w:pPr>
        <w:widowControl w:val="0"/>
        <w:spacing w:after="0" w:line="240" w:lineRule="auto"/>
        <w:ind w:left="708" w:firstLine="1"/>
        <w:jc w:val="both"/>
        <w:rPr>
          <w:rFonts w:ascii="Times New Roman" w:eastAsia="Times New Roman" w:hAnsi="Times New Roman" w:cs="Times New Roman"/>
          <w:bCs/>
          <w:sz w:val="28"/>
          <w:szCs w:val="28"/>
        </w:rPr>
      </w:pPr>
      <w:r w:rsidRPr="00B72D2B">
        <w:rPr>
          <w:rFonts w:ascii="Times New Roman" w:eastAsia="Courier New" w:hAnsi="Times New Roman" w:cs="Times New Roman"/>
          <w:b/>
          <w:bCs/>
          <w:color w:val="000000"/>
          <w:sz w:val="28"/>
          <w:szCs w:val="28"/>
        </w:rPr>
        <w:t>Направленность</w:t>
      </w:r>
      <w:r w:rsidR="006D608E" w:rsidRPr="00B72D2B">
        <w:rPr>
          <w:rFonts w:ascii="Times New Roman" w:eastAsia="Courier New" w:hAnsi="Times New Roman" w:cs="Times New Roman"/>
          <w:b/>
          <w:bCs/>
          <w:color w:val="000000"/>
          <w:sz w:val="28"/>
          <w:szCs w:val="28"/>
        </w:rPr>
        <w:t xml:space="preserve"> (профиль)</w:t>
      </w:r>
      <w:r w:rsidRPr="00B72D2B">
        <w:rPr>
          <w:rFonts w:ascii="Times New Roman" w:eastAsia="Courier New" w:hAnsi="Times New Roman" w:cs="Times New Roman"/>
          <w:b/>
          <w:bCs/>
          <w:color w:val="000000"/>
          <w:sz w:val="28"/>
          <w:szCs w:val="28"/>
        </w:rPr>
        <w:t>:</w:t>
      </w:r>
      <w:r w:rsidRPr="00B72D2B">
        <w:rPr>
          <w:rFonts w:ascii="Times New Roman" w:eastAsia="Times New Roman" w:hAnsi="Times New Roman" w:cs="Times New Roman"/>
          <w:bCs/>
          <w:sz w:val="28"/>
          <w:szCs w:val="28"/>
        </w:rPr>
        <w:t xml:space="preserve"> </w:t>
      </w:r>
      <w:r w:rsidRPr="00B72D2B">
        <w:rPr>
          <w:rFonts w:ascii="Times New Roman" w:eastAsia="Times New Roman" w:hAnsi="Times New Roman" w:cs="Times New Roman"/>
          <w:sz w:val="28"/>
          <w:szCs w:val="28"/>
        </w:rPr>
        <w:t>естественнонаучн</w:t>
      </w:r>
      <w:r w:rsidRPr="00B72D2B">
        <w:rPr>
          <w:rFonts w:ascii="Times New Roman" w:eastAsia="Times New Roman" w:hAnsi="Times New Roman" w:cs="Times New Roman"/>
          <w:bCs/>
          <w:sz w:val="28"/>
          <w:szCs w:val="28"/>
        </w:rPr>
        <w:t>ая</w:t>
      </w:r>
    </w:p>
    <w:p w:rsidR="009B500E" w:rsidRPr="00B72D2B" w:rsidRDefault="009B500E" w:rsidP="00B72D2B">
      <w:pPr>
        <w:widowControl w:val="0"/>
        <w:spacing w:after="0" w:line="240" w:lineRule="auto"/>
        <w:ind w:left="708" w:firstLine="1"/>
        <w:jc w:val="both"/>
        <w:rPr>
          <w:rFonts w:ascii="Times New Roman" w:eastAsia="Times New Roman" w:hAnsi="Times New Roman" w:cs="Times New Roman"/>
          <w:bCs/>
          <w:sz w:val="28"/>
          <w:szCs w:val="28"/>
        </w:rPr>
      </w:pPr>
    </w:p>
    <w:p w:rsidR="004C185E" w:rsidRPr="00B72D2B" w:rsidRDefault="00950055" w:rsidP="00B72D2B">
      <w:pPr>
        <w:widowControl w:val="0"/>
        <w:spacing w:after="0" w:line="240" w:lineRule="auto"/>
        <w:ind w:firstLine="709"/>
        <w:jc w:val="both"/>
        <w:rPr>
          <w:rFonts w:ascii="Times New Roman" w:eastAsia="Times New Roman" w:hAnsi="Times New Roman" w:cs="Times New Roman"/>
          <w:b/>
          <w:bCs/>
          <w:sz w:val="28"/>
          <w:szCs w:val="28"/>
        </w:rPr>
      </w:pPr>
      <w:r w:rsidRPr="00B72D2B">
        <w:rPr>
          <w:rFonts w:ascii="Times New Roman" w:eastAsia="Times New Roman" w:hAnsi="Times New Roman" w:cs="Times New Roman"/>
          <w:b/>
          <w:bCs/>
          <w:sz w:val="28"/>
          <w:szCs w:val="28"/>
        </w:rPr>
        <w:t>Актуальность программы</w:t>
      </w:r>
      <w:r w:rsidR="004C185E" w:rsidRPr="00B72D2B">
        <w:rPr>
          <w:rFonts w:ascii="Times New Roman" w:eastAsia="Times New Roman" w:hAnsi="Times New Roman" w:cs="Times New Roman"/>
          <w:b/>
          <w:bCs/>
          <w:sz w:val="28"/>
          <w:szCs w:val="28"/>
        </w:rPr>
        <w:t>:</w:t>
      </w:r>
    </w:p>
    <w:p w:rsidR="00950055" w:rsidRPr="00B72D2B" w:rsidRDefault="00C65B41" w:rsidP="00B72D2B">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B72D2B">
        <w:rPr>
          <w:rFonts w:ascii="Times New Roman" w:eastAsia="Times New Roman" w:hAnsi="Times New Roman" w:cs="Times New Roman"/>
          <w:sz w:val="28"/>
          <w:szCs w:val="28"/>
        </w:rPr>
        <w:t xml:space="preserve">Актуальность данного курса вытекает из необходимости повышения качества обучения геометрии. Практика проведения ЕГЭ показывает, что многие учащиеся вообще не приступают к выполнению заданий по геометрии, входящих в экзаменационную работу. Ограниченность учителя временными рамками урока и временем изучения темы, нацеленность учителя и учащихся на достижение ближайших целей, к сожалению, мало способствует решению на </w:t>
      </w:r>
      <w:r w:rsidRPr="00B72D2B">
        <w:rPr>
          <w:rFonts w:ascii="Times New Roman" w:eastAsia="Times New Roman" w:hAnsi="Times New Roman" w:cs="Times New Roman"/>
          <w:sz w:val="28"/>
          <w:szCs w:val="28"/>
        </w:rPr>
        <w:lastRenderedPageBreak/>
        <w:t>уроке задач творческого характера, нестандартных задач, задач повышенного уровня сложности, при решении которых необходимы знания разделов математики, выходящих за пределы школьного курса. Гарантией успешной сдачи экзамена является систематическое углубление собственно математики.</w:t>
      </w:r>
    </w:p>
    <w:p w:rsidR="00950055" w:rsidRPr="00B72D2B" w:rsidRDefault="00950055" w:rsidP="00B72D2B">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B72D2B">
        <w:rPr>
          <w:rFonts w:ascii="Times New Roman" w:eastAsia="Times New Roman" w:hAnsi="Times New Roman" w:cs="Times New Roman"/>
          <w:b/>
          <w:bCs/>
          <w:color w:val="000000" w:themeColor="text1"/>
          <w:sz w:val="28"/>
          <w:szCs w:val="28"/>
        </w:rPr>
        <w:t>Отличительные особенности программы</w:t>
      </w:r>
      <w:r w:rsidR="004C185E" w:rsidRPr="00B72D2B">
        <w:rPr>
          <w:rFonts w:ascii="Times New Roman" w:eastAsia="Times New Roman" w:hAnsi="Times New Roman" w:cs="Times New Roman"/>
          <w:color w:val="000000" w:themeColor="text1"/>
          <w:sz w:val="28"/>
          <w:szCs w:val="28"/>
        </w:rPr>
        <w:t>:</w:t>
      </w:r>
    </w:p>
    <w:p w:rsidR="004C185E" w:rsidRPr="00B72D2B" w:rsidRDefault="00C65B41" w:rsidP="00B72D2B">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B72D2B">
        <w:rPr>
          <w:rFonts w:ascii="Times New Roman" w:eastAsia="Times New Roman" w:hAnsi="Times New Roman" w:cs="Times New Roman"/>
          <w:sz w:val="28"/>
          <w:szCs w:val="28"/>
        </w:rPr>
        <w:t>Представленная программа курса предполагает решение дополнительных задач, многие из которых понадобятся как при подготовке к ЕГЭ, так и при учебе в высших учебных заведениях. Предлагаются к рассмотрению следующие вопросы курса математики: расстояния и углы; площади и объемы; методы построения сечения многогранника плоскостью; координатный и векторный методы решения стереометрических задач; оформление и критерии оценивани</w:t>
      </w:r>
      <w:r w:rsidR="00030BF8" w:rsidRPr="00B72D2B">
        <w:rPr>
          <w:rFonts w:ascii="Times New Roman" w:eastAsia="Times New Roman" w:hAnsi="Times New Roman" w:cs="Times New Roman"/>
          <w:sz w:val="28"/>
          <w:szCs w:val="28"/>
        </w:rPr>
        <w:t xml:space="preserve">я заданий ЕГЭ. Данные темы или </w:t>
      </w:r>
      <w:r w:rsidRPr="00B72D2B">
        <w:rPr>
          <w:rFonts w:ascii="Times New Roman" w:eastAsia="Times New Roman" w:hAnsi="Times New Roman" w:cs="Times New Roman"/>
          <w:sz w:val="28"/>
          <w:szCs w:val="28"/>
        </w:rPr>
        <w:t>выходят за рамки школьной программы, или на них отводится незначительное количество времени. Кроме этого данный курс предлагает технологию, позволяющую структурировать решение стереометрической задачи.</w:t>
      </w:r>
    </w:p>
    <w:p w:rsidR="00950055" w:rsidRPr="00B72D2B" w:rsidRDefault="00950055" w:rsidP="00B72D2B">
      <w:pPr>
        <w:widowControl w:val="0"/>
        <w:spacing w:after="0" w:line="240" w:lineRule="auto"/>
        <w:ind w:firstLine="709"/>
        <w:jc w:val="both"/>
        <w:rPr>
          <w:rFonts w:ascii="Times New Roman" w:eastAsia="Courier New" w:hAnsi="Times New Roman" w:cs="Times New Roman"/>
          <w:color w:val="000000"/>
          <w:sz w:val="28"/>
          <w:szCs w:val="28"/>
          <w:shd w:val="clear" w:color="auto" w:fill="FBFBFC"/>
        </w:rPr>
      </w:pPr>
      <w:r w:rsidRPr="00B72D2B">
        <w:rPr>
          <w:rFonts w:ascii="Times New Roman" w:eastAsia="Courier New" w:hAnsi="Times New Roman" w:cs="Times New Roman"/>
          <w:b/>
          <w:bCs/>
          <w:color w:val="000000"/>
          <w:sz w:val="28"/>
          <w:szCs w:val="28"/>
          <w:shd w:val="clear" w:color="auto" w:fill="FBFBFC"/>
        </w:rPr>
        <w:t>Новизна программы</w:t>
      </w:r>
      <w:r w:rsidR="004C185E" w:rsidRPr="00B72D2B">
        <w:rPr>
          <w:rFonts w:ascii="Times New Roman" w:eastAsia="Courier New" w:hAnsi="Times New Roman" w:cs="Times New Roman"/>
          <w:color w:val="000000"/>
          <w:sz w:val="28"/>
          <w:szCs w:val="28"/>
          <w:shd w:val="clear" w:color="auto" w:fill="FBFBFC"/>
        </w:rPr>
        <w:t>:</w:t>
      </w:r>
    </w:p>
    <w:p w:rsidR="004C185E" w:rsidRPr="00B72D2B" w:rsidRDefault="00030BF8" w:rsidP="00B72D2B">
      <w:pPr>
        <w:widowControl w:val="0"/>
        <w:spacing w:after="0" w:line="240" w:lineRule="auto"/>
        <w:ind w:firstLine="709"/>
        <w:jc w:val="both"/>
        <w:rPr>
          <w:rFonts w:ascii="Times New Roman" w:eastAsia="Courier New" w:hAnsi="Times New Roman" w:cs="Times New Roman"/>
          <w:color w:val="000000"/>
          <w:sz w:val="28"/>
          <w:szCs w:val="28"/>
          <w:shd w:val="clear" w:color="auto" w:fill="FBFBFC"/>
        </w:rPr>
      </w:pPr>
      <w:r w:rsidRPr="00B72D2B">
        <w:rPr>
          <w:rFonts w:ascii="Times New Roman" w:eastAsia="Times New Roman" w:hAnsi="Times New Roman" w:cs="Times New Roman"/>
          <w:sz w:val="28"/>
          <w:szCs w:val="28"/>
        </w:rPr>
        <w:t>Н</w:t>
      </w:r>
      <w:r w:rsidR="00C65B41" w:rsidRPr="00B72D2B">
        <w:rPr>
          <w:rFonts w:ascii="Times New Roman" w:eastAsia="Times New Roman" w:hAnsi="Times New Roman" w:cs="Times New Roman"/>
          <w:sz w:val="28"/>
          <w:szCs w:val="28"/>
        </w:rPr>
        <w:t>овизна программы находит свое отражение в том, что она позволит систематизировать и расширить знания учащихся в решении стереометрических задач и позволит целенаправленно подготовить учащихся к сдаче экзамена в форме ЕГЭ.</w:t>
      </w:r>
    </w:p>
    <w:p w:rsidR="00950055" w:rsidRPr="00B72D2B" w:rsidRDefault="00950055" w:rsidP="00B72D2B">
      <w:pPr>
        <w:widowControl w:val="0"/>
        <w:spacing w:after="0" w:line="240" w:lineRule="auto"/>
        <w:ind w:firstLine="709"/>
        <w:jc w:val="both"/>
        <w:rPr>
          <w:rFonts w:ascii="Times New Roman" w:eastAsia="Courier New" w:hAnsi="Times New Roman" w:cs="Times New Roman"/>
          <w:color w:val="000000"/>
          <w:sz w:val="28"/>
          <w:szCs w:val="28"/>
          <w:shd w:val="clear" w:color="auto" w:fill="FBFBFC"/>
        </w:rPr>
      </w:pPr>
      <w:r w:rsidRPr="00B72D2B">
        <w:rPr>
          <w:rFonts w:ascii="Times New Roman" w:eastAsia="Courier New" w:hAnsi="Times New Roman" w:cs="Times New Roman"/>
          <w:b/>
          <w:bCs/>
          <w:color w:val="000000"/>
          <w:sz w:val="28"/>
          <w:szCs w:val="28"/>
        </w:rPr>
        <w:t>А</w:t>
      </w:r>
      <w:r w:rsidRPr="00B72D2B">
        <w:rPr>
          <w:rFonts w:ascii="Times New Roman" w:eastAsia="Courier New" w:hAnsi="Times New Roman" w:cs="Times New Roman"/>
          <w:b/>
          <w:bCs/>
          <w:color w:val="000000"/>
          <w:sz w:val="28"/>
          <w:szCs w:val="28"/>
          <w:shd w:val="clear" w:color="auto" w:fill="FBFBFC"/>
        </w:rPr>
        <w:t>дресат программы</w:t>
      </w:r>
      <w:bookmarkStart w:id="4" w:name="_Hlk106718976"/>
      <w:r w:rsidR="004C185E" w:rsidRPr="00B72D2B">
        <w:rPr>
          <w:rFonts w:ascii="Times New Roman" w:eastAsia="Courier New" w:hAnsi="Times New Roman" w:cs="Times New Roman"/>
          <w:b/>
          <w:bCs/>
          <w:color w:val="000000"/>
          <w:sz w:val="28"/>
          <w:szCs w:val="28"/>
          <w:shd w:val="clear" w:color="auto" w:fill="FBFBFC"/>
        </w:rPr>
        <w:t>:</w:t>
      </w:r>
      <w:r w:rsidRPr="00B72D2B">
        <w:rPr>
          <w:rFonts w:ascii="Times New Roman" w:eastAsia="Courier New" w:hAnsi="Times New Roman" w:cs="Times New Roman"/>
          <w:color w:val="000000"/>
          <w:sz w:val="28"/>
          <w:szCs w:val="28"/>
          <w:shd w:val="clear" w:color="auto" w:fill="FBFBFC"/>
        </w:rPr>
        <w:t xml:space="preserve"> </w:t>
      </w:r>
    </w:p>
    <w:bookmarkEnd w:id="4"/>
    <w:p w:rsidR="00950055" w:rsidRPr="00B72D2B" w:rsidRDefault="00950055" w:rsidP="00B72D2B">
      <w:pPr>
        <w:widowControl w:val="0"/>
        <w:spacing w:after="0" w:line="240" w:lineRule="auto"/>
        <w:ind w:firstLine="709"/>
        <w:jc w:val="both"/>
        <w:rPr>
          <w:rFonts w:ascii="Times New Roman" w:eastAsia="Courier New" w:hAnsi="Times New Roman" w:cs="Times New Roman"/>
          <w:color w:val="000000"/>
          <w:sz w:val="28"/>
          <w:szCs w:val="28"/>
          <w:shd w:val="clear" w:color="auto" w:fill="FBFBFC"/>
        </w:rPr>
      </w:pPr>
      <w:r w:rsidRPr="00B72D2B">
        <w:rPr>
          <w:rFonts w:ascii="Times New Roman" w:eastAsia="Courier New" w:hAnsi="Times New Roman" w:cs="Times New Roman"/>
          <w:color w:val="000000"/>
          <w:sz w:val="28"/>
          <w:szCs w:val="28"/>
          <w:shd w:val="clear" w:color="auto" w:fill="FBFBFC"/>
        </w:rPr>
        <w:t>Программа предназначена для обучения детей (подростков) в возрасте</w:t>
      </w:r>
      <w:r w:rsidR="008C1F71" w:rsidRPr="00B72D2B">
        <w:rPr>
          <w:rFonts w:ascii="Times New Roman" w:eastAsia="Courier New" w:hAnsi="Times New Roman" w:cs="Times New Roman"/>
          <w:color w:val="000000"/>
          <w:sz w:val="28"/>
          <w:szCs w:val="28"/>
          <w:shd w:val="clear" w:color="auto" w:fill="FBFBFC"/>
        </w:rPr>
        <w:t xml:space="preserve"> </w:t>
      </w:r>
      <w:r w:rsidR="00AB61F8" w:rsidRPr="00B72D2B">
        <w:rPr>
          <w:rFonts w:ascii="Times New Roman" w:eastAsia="Times New Roman" w:hAnsi="Times New Roman" w:cs="Times New Roman"/>
          <w:sz w:val="28"/>
          <w:szCs w:val="28"/>
        </w:rPr>
        <w:t>16-18</w:t>
      </w:r>
      <w:r w:rsidRPr="00B72D2B">
        <w:rPr>
          <w:rFonts w:ascii="Times New Roman" w:eastAsia="Courier New" w:hAnsi="Times New Roman" w:cs="Times New Roman"/>
          <w:color w:val="000000"/>
          <w:sz w:val="28"/>
          <w:szCs w:val="28"/>
          <w:shd w:val="clear" w:color="auto" w:fill="FBFBFC"/>
        </w:rPr>
        <w:t>.</w:t>
      </w:r>
    </w:p>
    <w:p w:rsidR="004C185E" w:rsidRPr="00B72D2B" w:rsidRDefault="00C65B41" w:rsidP="00B72D2B">
      <w:pPr>
        <w:widowControl w:val="0"/>
        <w:spacing w:after="0" w:line="240" w:lineRule="auto"/>
        <w:ind w:firstLine="709"/>
        <w:jc w:val="both"/>
        <w:rPr>
          <w:rFonts w:ascii="Times New Roman" w:eastAsia="Courier New" w:hAnsi="Times New Roman" w:cs="Times New Roman"/>
          <w:i/>
          <w:iCs/>
          <w:color w:val="000000"/>
          <w:sz w:val="28"/>
          <w:szCs w:val="28"/>
        </w:rPr>
      </w:pPr>
      <w:r w:rsidRPr="00B72D2B">
        <w:rPr>
          <w:rFonts w:ascii="Times New Roman" w:eastAsia="Times New Roman" w:hAnsi="Times New Roman" w:cs="Times New Roman"/>
          <w:sz w:val="28"/>
          <w:szCs w:val="28"/>
        </w:rPr>
        <w:t>Этот возраст называют подростковым. Это наиболее сложный, критический период. Главная особенность подросткового периода – резкие, качественные изменения, затрагивающие все стороны развития личности: стремление к общению со сверстниками и появление в поведении признаков, свидетельствующих о желании утвердить свою самостоятельность, независимость, личную автономию. Несмотря на это, этот возраст – самый благоприятный для творческого и профессионального развития. Он является наиболее интересным в процессе становления и развития личности. Именно в этот период молодой человек входит в противоречивую, часто плохо понимаемую жизнь взрослых, он как бы стоит на ее пороге, и именно от того, какие на данном этапе он приобретет навыки и умения, какими будут его социальные знания, зависят его дальнейшие шаги.</w:t>
      </w:r>
    </w:p>
    <w:p w:rsidR="00A63A26" w:rsidRPr="00B72D2B" w:rsidRDefault="00A63A26" w:rsidP="00B72D2B">
      <w:pPr>
        <w:widowControl w:val="0"/>
        <w:spacing w:after="0" w:line="240" w:lineRule="auto"/>
        <w:ind w:firstLine="709"/>
        <w:jc w:val="both"/>
        <w:rPr>
          <w:rFonts w:ascii="Times New Roman" w:eastAsia="Courier New" w:hAnsi="Times New Roman" w:cs="Times New Roman"/>
          <w:color w:val="000000"/>
          <w:sz w:val="28"/>
          <w:szCs w:val="28"/>
          <w:shd w:val="clear" w:color="auto" w:fill="FBFBFC"/>
        </w:rPr>
      </w:pPr>
      <w:r w:rsidRPr="00B72D2B">
        <w:rPr>
          <w:rFonts w:ascii="Times New Roman" w:eastAsia="Courier New" w:hAnsi="Times New Roman" w:cs="Times New Roman"/>
          <w:b/>
          <w:bCs/>
          <w:color w:val="000000"/>
          <w:sz w:val="28"/>
          <w:szCs w:val="28"/>
        </w:rPr>
        <w:t>Наполняемость группы</w:t>
      </w:r>
      <w:r w:rsidR="00950055" w:rsidRPr="00B72D2B">
        <w:rPr>
          <w:rFonts w:ascii="Times New Roman" w:eastAsia="Courier New" w:hAnsi="Times New Roman" w:cs="Times New Roman"/>
          <w:color w:val="000000"/>
          <w:sz w:val="28"/>
          <w:szCs w:val="28"/>
          <w:shd w:val="clear" w:color="auto" w:fill="FBFBFC"/>
        </w:rPr>
        <w:t>:</w:t>
      </w:r>
      <w:r w:rsidR="000C4228" w:rsidRPr="00B72D2B">
        <w:rPr>
          <w:rFonts w:ascii="Times New Roman" w:eastAsia="Courier New" w:hAnsi="Times New Roman" w:cs="Times New Roman"/>
          <w:color w:val="000000"/>
          <w:sz w:val="28"/>
          <w:szCs w:val="28"/>
          <w:shd w:val="clear" w:color="auto" w:fill="FBFBFC"/>
        </w:rPr>
        <w:t xml:space="preserve"> </w:t>
      </w:r>
      <w:r w:rsidRPr="00B72D2B">
        <w:rPr>
          <w:rFonts w:ascii="Times New Roman" w:eastAsia="Courier New" w:hAnsi="Times New Roman" w:cs="Times New Roman"/>
          <w:color w:val="000000"/>
          <w:sz w:val="28"/>
          <w:szCs w:val="28"/>
          <w:shd w:val="clear" w:color="auto" w:fill="FBFBFC"/>
        </w:rPr>
        <w:t>до 20 человек</w:t>
      </w:r>
    </w:p>
    <w:p w:rsidR="00BA7379" w:rsidRPr="00B72D2B" w:rsidRDefault="00BA7379" w:rsidP="00B72D2B">
      <w:pPr>
        <w:widowControl w:val="0"/>
        <w:spacing w:after="0" w:line="240" w:lineRule="auto"/>
        <w:ind w:firstLine="709"/>
        <w:jc w:val="both"/>
        <w:rPr>
          <w:rFonts w:ascii="Times New Roman" w:eastAsia="Courier New" w:hAnsi="Times New Roman" w:cs="Times New Roman"/>
          <w:color w:val="000000"/>
          <w:sz w:val="28"/>
          <w:szCs w:val="28"/>
          <w:shd w:val="clear" w:color="auto" w:fill="FBFBFC"/>
        </w:rPr>
      </w:pPr>
      <w:r w:rsidRPr="00B72D2B">
        <w:rPr>
          <w:rFonts w:ascii="Times New Roman" w:eastAsia="Courier New" w:hAnsi="Times New Roman" w:cs="Times New Roman"/>
          <w:b/>
          <w:bCs/>
          <w:color w:val="000000"/>
          <w:sz w:val="28"/>
          <w:szCs w:val="28"/>
        </w:rPr>
        <w:t>О</w:t>
      </w:r>
      <w:r w:rsidRPr="00B72D2B">
        <w:rPr>
          <w:rFonts w:ascii="Times New Roman" w:eastAsia="Courier New" w:hAnsi="Times New Roman" w:cs="Times New Roman"/>
          <w:b/>
          <w:bCs/>
          <w:color w:val="000000"/>
          <w:sz w:val="28"/>
          <w:szCs w:val="28"/>
          <w:shd w:val="clear" w:color="auto" w:fill="FBFBFC"/>
        </w:rPr>
        <w:t xml:space="preserve">бъем программы: </w:t>
      </w:r>
      <w:r w:rsidR="00AB61F8" w:rsidRPr="00B72D2B">
        <w:rPr>
          <w:rFonts w:ascii="Times New Roman" w:eastAsia="Times New Roman" w:hAnsi="Times New Roman" w:cs="Times New Roman"/>
          <w:sz w:val="28"/>
          <w:szCs w:val="28"/>
        </w:rPr>
        <w:t xml:space="preserve">60 </w:t>
      </w:r>
      <w:r w:rsidR="00AB61F8" w:rsidRPr="00B72D2B">
        <w:rPr>
          <w:rFonts w:ascii="Times New Roman" w:eastAsia="Times New Roman" w:hAnsi="Times New Roman" w:cs="Times New Roman"/>
          <w:bCs/>
          <w:sz w:val="28"/>
          <w:szCs w:val="28"/>
        </w:rPr>
        <w:t>часов</w:t>
      </w:r>
    </w:p>
    <w:p w:rsidR="00950055" w:rsidRPr="00B72D2B" w:rsidRDefault="00BA7379" w:rsidP="00B72D2B">
      <w:pPr>
        <w:widowControl w:val="0"/>
        <w:spacing w:after="0" w:line="240" w:lineRule="auto"/>
        <w:ind w:firstLine="709"/>
        <w:jc w:val="both"/>
        <w:rPr>
          <w:rFonts w:ascii="Times New Roman" w:eastAsia="Courier New" w:hAnsi="Times New Roman" w:cs="Times New Roman"/>
          <w:i/>
          <w:iCs/>
          <w:color w:val="000000"/>
          <w:sz w:val="28"/>
          <w:szCs w:val="28"/>
          <w:shd w:val="clear" w:color="auto" w:fill="FBFBFC"/>
        </w:rPr>
      </w:pPr>
      <w:r w:rsidRPr="00B72D2B">
        <w:rPr>
          <w:rFonts w:ascii="Times New Roman" w:eastAsia="Courier New" w:hAnsi="Times New Roman" w:cs="Times New Roman"/>
          <w:b/>
          <w:bCs/>
          <w:color w:val="000000"/>
          <w:sz w:val="28"/>
          <w:szCs w:val="28"/>
          <w:shd w:val="clear" w:color="auto" w:fill="FBFBFC"/>
        </w:rPr>
        <w:t>С</w:t>
      </w:r>
      <w:r w:rsidR="00A63A26" w:rsidRPr="00B72D2B">
        <w:rPr>
          <w:rFonts w:ascii="Times New Roman" w:eastAsia="Courier New" w:hAnsi="Times New Roman" w:cs="Times New Roman"/>
          <w:b/>
          <w:bCs/>
          <w:color w:val="000000"/>
          <w:sz w:val="28"/>
          <w:szCs w:val="28"/>
          <w:shd w:val="clear" w:color="auto" w:fill="FBFBFC"/>
        </w:rPr>
        <w:t>рок освоения программы</w:t>
      </w:r>
      <w:r w:rsidR="00A63A26" w:rsidRPr="00B72D2B">
        <w:rPr>
          <w:rFonts w:ascii="Times New Roman" w:eastAsia="Courier New" w:hAnsi="Times New Roman" w:cs="Times New Roman"/>
          <w:color w:val="000000"/>
          <w:sz w:val="28"/>
          <w:szCs w:val="28"/>
          <w:shd w:val="clear" w:color="auto" w:fill="FBFBFC"/>
        </w:rPr>
        <w:t xml:space="preserve">: </w:t>
      </w:r>
      <w:r w:rsidR="00C65B41" w:rsidRPr="00B72D2B">
        <w:rPr>
          <w:rFonts w:ascii="Times New Roman" w:eastAsia="Times New Roman" w:hAnsi="Times New Roman" w:cs="Times New Roman"/>
          <w:sz w:val="28"/>
          <w:szCs w:val="28"/>
        </w:rPr>
        <w:t>2 года</w:t>
      </w:r>
    </w:p>
    <w:p w:rsidR="00CA131A" w:rsidRPr="00B72D2B" w:rsidRDefault="00950055" w:rsidP="00B72D2B">
      <w:pPr>
        <w:spacing w:after="0" w:line="240" w:lineRule="auto"/>
        <w:ind w:firstLine="708"/>
        <w:jc w:val="both"/>
        <w:rPr>
          <w:rFonts w:ascii="Times New Roman" w:eastAsia="Times New Roman" w:hAnsi="Times New Roman" w:cs="Times New Roman"/>
          <w:bCs/>
          <w:sz w:val="28"/>
          <w:szCs w:val="28"/>
        </w:rPr>
      </w:pPr>
      <w:r w:rsidRPr="00B72D2B">
        <w:rPr>
          <w:rFonts w:ascii="Times New Roman" w:eastAsia="Courier New" w:hAnsi="Times New Roman" w:cs="Times New Roman"/>
          <w:b/>
          <w:bCs/>
          <w:color w:val="000000"/>
          <w:sz w:val="28"/>
          <w:szCs w:val="28"/>
        </w:rPr>
        <w:t>Ф</w:t>
      </w:r>
      <w:r w:rsidRPr="00B72D2B">
        <w:rPr>
          <w:rFonts w:ascii="Times New Roman" w:eastAsia="Courier New" w:hAnsi="Times New Roman" w:cs="Times New Roman"/>
          <w:b/>
          <w:bCs/>
          <w:color w:val="000000"/>
          <w:sz w:val="28"/>
          <w:szCs w:val="28"/>
          <w:shd w:val="clear" w:color="auto" w:fill="FBFBFC"/>
        </w:rPr>
        <w:t>орма(ы)</w:t>
      </w:r>
      <w:r w:rsidR="00097D4F" w:rsidRPr="00B72D2B">
        <w:rPr>
          <w:rFonts w:ascii="Times New Roman" w:eastAsia="Courier New" w:hAnsi="Times New Roman" w:cs="Times New Roman"/>
          <w:b/>
          <w:bCs/>
          <w:color w:val="000000"/>
          <w:sz w:val="28"/>
          <w:szCs w:val="28"/>
          <w:shd w:val="clear" w:color="auto" w:fill="FBFBFC"/>
        </w:rPr>
        <w:t> </w:t>
      </w:r>
      <w:r w:rsidRPr="00B72D2B">
        <w:rPr>
          <w:rFonts w:ascii="Times New Roman" w:eastAsia="Courier New" w:hAnsi="Times New Roman" w:cs="Times New Roman"/>
          <w:b/>
          <w:bCs/>
          <w:color w:val="000000"/>
          <w:sz w:val="28"/>
          <w:szCs w:val="28"/>
          <w:shd w:val="clear" w:color="auto" w:fill="FBFBFC"/>
        </w:rPr>
        <w:t>обучения</w:t>
      </w:r>
      <w:r w:rsidRPr="00B72D2B">
        <w:rPr>
          <w:rFonts w:ascii="Times New Roman" w:eastAsia="Courier New" w:hAnsi="Times New Roman" w:cs="Times New Roman"/>
          <w:color w:val="000000"/>
          <w:sz w:val="28"/>
          <w:szCs w:val="28"/>
          <w:shd w:val="clear" w:color="auto" w:fill="FBFBFC"/>
        </w:rPr>
        <w:t>:</w:t>
      </w:r>
      <w:r w:rsidR="00097D4F" w:rsidRPr="00B72D2B">
        <w:rPr>
          <w:rFonts w:ascii="Times New Roman" w:eastAsia="Courier New" w:hAnsi="Times New Roman" w:cs="Times New Roman"/>
          <w:color w:val="000000"/>
          <w:sz w:val="28"/>
          <w:szCs w:val="28"/>
          <w:shd w:val="clear" w:color="auto" w:fill="FBFBFC"/>
        </w:rPr>
        <w:t> </w:t>
      </w:r>
      <w:r w:rsidR="00C65B41" w:rsidRPr="00B72D2B">
        <w:rPr>
          <w:rFonts w:ascii="Times New Roman" w:eastAsia="Times New Roman" w:hAnsi="Times New Roman" w:cs="Times New Roman"/>
          <w:sz w:val="28"/>
          <w:szCs w:val="28"/>
        </w:rPr>
        <w:t>Очная</w:t>
      </w:r>
    </w:p>
    <w:p w:rsidR="00950055" w:rsidRPr="00B72D2B" w:rsidRDefault="00097D4F" w:rsidP="00B72D2B">
      <w:pPr>
        <w:spacing w:after="0" w:line="240" w:lineRule="auto"/>
        <w:ind w:firstLine="708"/>
        <w:jc w:val="both"/>
        <w:rPr>
          <w:rFonts w:ascii="Times New Roman" w:hAnsi="Times New Roman" w:cs="Times New Roman"/>
          <w:sz w:val="28"/>
          <w:szCs w:val="28"/>
        </w:rPr>
      </w:pPr>
      <w:r w:rsidRPr="00B72D2B">
        <w:rPr>
          <w:rFonts w:ascii="Times New Roman" w:hAnsi="Times New Roman" w:cs="Times New Roman"/>
          <w:b/>
          <w:sz w:val="28"/>
          <w:szCs w:val="28"/>
        </w:rPr>
        <w:t xml:space="preserve">Режим занятий: </w:t>
      </w:r>
      <w:r w:rsidR="00267A73" w:rsidRPr="00B72D2B">
        <w:rPr>
          <w:rFonts w:ascii="Times New Roman" w:eastAsia="Times New Roman" w:hAnsi="Times New Roman" w:cs="Times New Roman"/>
          <w:sz w:val="28"/>
          <w:szCs w:val="28"/>
        </w:rPr>
        <w:t>1 раз в неделю с одной группой</w:t>
      </w:r>
    </w:p>
    <w:p w:rsidR="00950055" w:rsidRPr="00B72D2B" w:rsidRDefault="00950055" w:rsidP="00B72D2B">
      <w:pPr>
        <w:widowControl w:val="0"/>
        <w:spacing w:after="0" w:line="240" w:lineRule="auto"/>
        <w:ind w:firstLine="709"/>
        <w:jc w:val="both"/>
        <w:rPr>
          <w:rFonts w:ascii="Times New Roman" w:eastAsia="Courier New" w:hAnsi="Times New Roman" w:cs="Times New Roman"/>
          <w:b/>
          <w:bCs/>
          <w:color w:val="000000"/>
          <w:sz w:val="28"/>
          <w:szCs w:val="28"/>
          <w:shd w:val="clear" w:color="auto" w:fill="FBFBFC"/>
        </w:rPr>
      </w:pPr>
      <w:r w:rsidRPr="00B72D2B">
        <w:rPr>
          <w:rFonts w:ascii="Times New Roman" w:eastAsia="Courier New" w:hAnsi="Times New Roman" w:cs="Times New Roman"/>
          <w:b/>
          <w:bCs/>
          <w:color w:val="000000"/>
          <w:sz w:val="28"/>
          <w:szCs w:val="28"/>
          <w:shd w:val="clear" w:color="auto" w:fill="FBFBFC"/>
        </w:rPr>
        <w:t>Особенности организ</w:t>
      </w:r>
      <w:r w:rsidR="00E91271" w:rsidRPr="00B72D2B">
        <w:rPr>
          <w:rFonts w:ascii="Times New Roman" w:eastAsia="Courier New" w:hAnsi="Times New Roman" w:cs="Times New Roman"/>
          <w:b/>
          <w:bCs/>
          <w:color w:val="000000"/>
          <w:sz w:val="28"/>
          <w:szCs w:val="28"/>
          <w:shd w:val="clear" w:color="auto" w:fill="FBFBFC"/>
        </w:rPr>
        <w:t>ации образовательного процесса</w:t>
      </w:r>
      <w:r w:rsidRPr="00B72D2B">
        <w:rPr>
          <w:rFonts w:ascii="Times New Roman" w:eastAsia="Courier New" w:hAnsi="Times New Roman" w:cs="Times New Roman"/>
          <w:b/>
          <w:bCs/>
          <w:color w:val="000000"/>
          <w:sz w:val="28"/>
          <w:szCs w:val="28"/>
          <w:shd w:val="clear" w:color="auto" w:fill="FBFBFC"/>
        </w:rPr>
        <w:t>:</w:t>
      </w:r>
    </w:p>
    <w:p w:rsidR="00950055" w:rsidRPr="00B72D2B" w:rsidRDefault="00C65B41" w:rsidP="00B72D2B">
      <w:pPr>
        <w:widowControl w:val="0"/>
        <w:spacing w:after="0" w:line="240" w:lineRule="auto"/>
        <w:ind w:firstLine="709"/>
        <w:jc w:val="both"/>
        <w:rPr>
          <w:rFonts w:ascii="Times New Roman" w:eastAsia="Courier New" w:hAnsi="Times New Roman" w:cs="Times New Roman"/>
          <w:color w:val="000000"/>
          <w:sz w:val="28"/>
          <w:szCs w:val="28"/>
          <w:shd w:val="clear" w:color="auto" w:fill="FBFBFC"/>
        </w:rPr>
      </w:pPr>
      <w:r w:rsidRPr="00B72D2B">
        <w:rPr>
          <w:rFonts w:ascii="Times New Roman" w:eastAsia="Times New Roman" w:hAnsi="Times New Roman" w:cs="Times New Roman"/>
          <w:sz w:val="28"/>
          <w:szCs w:val="28"/>
        </w:rPr>
        <w:t xml:space="preserve">При реализации программы используются в основном групповая форма организации образовательного процесса и работа по подгруппам, в отдельных случаях – индивидуальная в рамках группы. Занятия по программе проводятся в соответствии с учебными планами в одновозрастных группах обучающихся, </w:t>
      </w:r>
      <w:r w:rsidRPr="00B72D2B">
        <w:rPr>
          <w:rFonts w:ascii="Times New Roman" w:eastAsia="Times New Roman" w:hAnsi="Times New Roman" w:cs="Times New Roman"/>
          <w:sz w:val="28"/>
          <w:szCs w:val="28"/>
        </w:rPr>
        <w:lastRenderedPageBreak/>
        <w:t>являющихся основным составом объединения. Состав группы является постоянным.</w:t>
      </w:r>
    </w:p>
    <w:p w:rsidR="00C65B41" w:rsidRPr="00B72D2B" w:rsidRDefault="00C65B41" w:rsidP="00B72D2B">
      <w:pPr>
        <w:widowControl w:val="0"/>
        <w:spacing w:after="0" w:line="240" w:lineRule="auto"/>
        <w:ind w:firstLine="709"/>
        <w:jc w:val="both"/>
        <w:rPr>
          <w:rFonts w:ascii="Times New Roman" w:eastAsia="Courier New" w:hAnsi="Times New Roman" w:cs="Times New Roman"/>
          <w:color w:val="000000"/>
          <w:sz w:val="28"/>
          <w:szCs w:val="28"/>
          <w:shd w:val="clear" w:color="auto" w:fill="FBFBFC"/>
        </w:rPr>
      </w:pPr>
    </w:p>
    <w:p w:rsidR="00950055" w:rsidRPr="00B72D2B" w:rsidRDefault="00950055" w:rsidP="00B72D2B">
      <w:pPr>
        <w:pStyle w:val="2"/>
        <w:numPr>
          <w:ilvl w:val="1"/>
          <w:numId w:val="9"/>
        </w:numPr>
        <w:spacing w:before="0" w:line="240" w:lineRule="auto"/>
        <w:jc w:val="center"/>
        <w:rPr>
          <w:rFonts w:ascii="Times New Roman" w:hAnsi="Times New Roman" w:cs="Times New Roman"/>
          <w:b/>
          <w:bCs/>
          <w:color w:val="auto"/>
          <w:sz w:val="28"/>
          <w:szCs w:val="28"/>
        </w:rPr>
      </w:pPr>
      <w:bookmarkStart w:id="5" w:name="_Toc115363894"/>
      <w:r w:rsidRPr="00B72D2B">
        <w:rPr>
          <w:rFonts w:ascii="Times New Roman" w:hAnsi="Times New Roman" w:cs="Times New Roman"/>
          <w:b/>
          <w:bCs/>
          <w:color w:val="auto"/>
          <w:sz w:val="28"/>
          <w:szCs w:val="28"/>
        </w:rPr>
        <w:t>Цель и задачи программы</w:t>
      </w:r>
      <w:bookmarkEnd w:id="5"/>
    </w:p>
    <w:p w:rsidR="00950055" w:rsidRPr="00B72D2B" w:rsidRDefault="00950055" w:rsidP="00B72D2B">
      <w:pPr>
        <w:spacing w:after="0" w:line="240" w:lineRule="auto"/>
        <w:ind w:firstLine="709"/>
        <w:jc w:val="both"/>
        <w:rPr>
          <w:rFonts w:ascii="Times New Roman" w:hAnsi="Times New Roman" w:cs="Times New Roman"/>
          <w:sz w:val="28"/>
          <w:szCs w:val="28"/>
        </w:rPr>
      </w:pPr>
      <w:r w:rsidRPr="00B72D2B">
        <w:rPr>
          <w:rFonts w:ascii="Times New Roman" w:hAnsi="Times New Roman" w:cs="Times New Roman"/>
          <w:b/>
          <w:bCs/>
          <w:sz w:val="28"/>
          <w:szCs w:val="28"/>
        </w:rPr>
        <w:t>Цель</w:t>
      </w:r>
      <w:r w:rsidR="00B82634" w:rsidRPr="00B72D2B">
        <w:rPr>
          <w:rFonts w:ascii="Times New Roman" w:hAnsi="Times New Roman" w:cs="Times New Roman"/>
          <w:b/>
          <w:bCs/>
          <w:sz w:val="28"/>
          <w:szCs w:val="28"/>
        </w:rPr>
        <w:t xml:space="preserve"> программы</w:t>
      </w:r>
      <w:r w:rsidRPr="00B72D2B">
        <w:rPr>
          <w:rFonts w:ascii="Times New Roman" w:hAnsi="Times New Roman" w:cs="Times New Roman"/>
          <w:b/>
          <w:bCs/>
          <w:sz w:val="28"/>
          <w:szCs w:val="28"/>
        </w:rPr>
        <w:t>:</w:t>
      </w:r>
      <w:r w:rsidRPr="00B72D2B">
        <w:rPr>
          <w:rFonts w:ascii="Times New Roman" w:hAnsi="Times New Roman" w:cs="Times New Roman"/>
          <w:sz w:val="28"/>
          <w:szCs w:val="28"/>
        </w:rPr>
        <w:t xml:space="preserve"> </w:t>
      </w:r>
      <w:r w:rsidR="006B42CF" w:rsidRPr="00B72D2B">
        <w:rPr>
          <w:rFonts w:ascii="Times New Roman" w:eastAsia="Times New Roman" w:hAnsi="Times New Roman" w:cs="Times New Roman"/>
          <w:sz w:val="28"/>
          <w:szCs w:val="28"/>
        </w:rPr>
        <w:t>Цель курса - создание условий для формирования и развития у обучающихся самоанализа и систематизации полученных знаний, подготовка к итоговой аттестации в форме ЕГЭ.</w:t>
      </w:r>
    </w:p>
    <w:p w:rsidR="00950055" w:rsidRPr="00B72D2B" w:rsidRDefault="00950055" w:rsidP="00B72D2B">
      <w:pPr>
        <w:spacing w:after="0" w:line="240" w:lineRule="auto"/>
        <w:ind w:firstLine="709"/>
        <w:jc w:val="both"/>
        <w:rPr>
          <w:rFonts w:ascii="Times New Roman" w:hAnsi="Times New Roman" w:cs="Times New Roman"/>
          <w:sz w:val="28"/>
          <w:szCs w:val="28"/>
        </w:rPr>
      </w:pPr>
      <w:r w:rsidRPr="00B72D2B">
        <w:rPr>
          <w:rFonts w:ascii="Times New Roman" w:hAnsi="Times New Roman" w:cs="Times New Roman"/>
          <w:b/>
          <w:bCs/>
          <w:sz w:val="28"/>
          <w:szCs w:val="28"/>
        </w:rPr>
        <w:t>Задачи</w:t>
      </w:r>
      <w:r w:rsidR="00D064E5" w:rsidRPr="00B72D2B">
        <w:rPr>
          <w:rFonts w:ascii="Times New Roman" w:hAnsi="Times New Roman" w:cs="Times New Roman"/>
          <w:b/>
          <w:bCs/>
          <w:sz w:val="28"/>
          <w:szCs w:val="28"/>
        </w:rPr>
        <w:t xml:space="preserve"> программы</w:t>
      </w:r>
      <w:r w:rsidRPr="00B72D2B">
        <w:rPr>
          <w:rFonts w:ascii="Times New Roman" w:hAnsi="Times New Roman" w:cs="Times New Roman"/>
          <w:sz w:val="28"/>
          <w:szCs w:val="28"/>
        </w:rPr>
        <w:t>:</w:t>
      </w:r>
      <w:bookmarkStart w:id="6" w:name="_Hlk72234786"/>
    </w:p>
    <w:p w:rsidR="00A454CC" w:rsidRPr="00B72D2B" w:rsidRDefault="00950055" w:rsidP="00B72D2B">
      <w:pPr>
        <w:pStyle w:val="290"/>
        <w:shd w:val="clear" w:color="auto" w:fill="auto"/>
        <w:spacing w:line="240" w:lineRule="auto"/>
        <w:ind w:firstLine="708"/>
        <w:rPr>
          <w:sz w:val="28"/>
          <w:szCs w:val="28"/>
        </w:rPr>
      </w:pPr>
      <w:bookmarkStart w:id="7" w:name="_Hlk70413587"/>
      <w:r w:rsidRPr="00B72D2B">
        <w:rPr>
          <w:sz w:val="28"/>
          <w:szCs w:val="28"/>
        </w:rPr>
        <w:t>Об</w:t>
      </w:r>
      <w:r w:rsidR="000A353A" w:rsidRPr="00B72D2B">
        <w:rPr>
          <w:sz w:val="28"/>
          <w:szCs w:val="28"/>
        </w:rPr>
        <w:t>разовательные</w:t>
      </w:r>
      <w:r w:rsidRPr="00B72D2B">
        <w:rPr>
          <w:sz w:val="28"/>
          <w:szCs w:val="28"/>
        </w:rPr>
        <w:t>:</w:t>
      </w:r>
    </w:p>
    <w:p w:rsidR="00A454CC" w:rsidRPr="00B72D2B" w:rsidRDefault="006B42CF" w:rsidP="00B72D2B">
      <w:pPr>
        <w:pStyle w:val="290"/>
        <w:shd w:val="clear" w:color="auto" w:fill="auto"/>
        <w:spacing w:line="240" w:lineRule="auto"/>
        <w:ind w:firstLine="708"/>
        <w:rPr>
          <w:i w:val="0"/>
          <w:iCs w:val="0"/>
          <w:sz w:val="28"/>
          <w:szCs w:val="28"/>
        </w:rPr>
      </w:pPr>
      <w:r w:rsidRPr="00B72D2B">
        <w:rPr>
          <w:b w:val="0"/>
          <w:bCs w:val="0"/>
          <w:i w:val="0"/>
          <w:iCs w:val="0"/>
          <w:sz w:val="28"/>
          <w:szCs w:val="28"/>
        </w:rPr>
        <w:t xml:space="preserve">-формирование и развитие у старшеклассников аналитического и логического мышления при проектировании решения задачи; </w:t>
      </w:r>
      <w:r w:rsidRPr="00B72D2B">
        <w:rPr>
          <w:b w:val="0"/>
          <w:bCs w:val="0"/>
          <w:i w:val="0"/>
          <w:iCs w:val="0"/>
          <w:sz w:val="28"/>
          <w:szCs w:val="28"/>
        </w:rPr>
        <w:br/>
        <w:t xml:space="preserve">- расширение и углубление курса стереометрии; </w:t>
      </w:r>
      <w:r w:rsidRPr="00B72D2B">
        <w:rPr>
          <w:b w:val="0"/>
          <w:bCs w:val="0"/>
          <w:i w:val="0"/>
          <w:iCs w:val="0"/>
          <w:sz w:val="28"/>
          <w:szCs w:val="28"/>
        </w:rPr>
        <w:br/>
        <w:t xml:space="preserve">-формирование опыта творческой деятельности учащихся через исследовательскую деятельность при решении нестандартных задач; </w:t>
      </w:r>
      <w:r w:rsidRPr="00B72D2B">
        <w:rPr>
          <w:b w:val="0"/>
          <w:bCs w:val="0"/>
          <w:i w:val="0"/>
          <w:iCs w:val="0"/>
          <w:sz w:val="28"/>
          <w:szCs w:val="28"/>
        </w:rPr>
        <w:br/>
        <w:t xml:space="preserve">-формирование навыка работы с научной литературой, использования  Интернет-ресурсов; </w:t>
      </w:r>
      <w:r w:rsidRPr="00B72D2B">
        <w:rPr>
          <w:b w:val="0"/>
          <w:bCs w:val="0"/>
          <w:i w:val="0"/>
          <w:iCs w:val="0"/>
          <w:sz w:val="28"/>
          <w:szCs w:val="28"/>
        </w:rPr>
        <w:br/>
      </w:r>
    </w:p>
    <w:p w:rsidR="00950055" w:rsidRPr="00B72D2B" w:rsidRDefault="00950055" w:rsidP="00B72D2B">
      <w:pPr>
        <w:pStyle w:val="290"/>
        <w:shd w:val="clear" w:color="auto" w:fill="auto"/>
        <w:spacing w:line="240" w:lineRule="auto"/>
        <w:ind w:firstLine="708"/>
        <w:rPr>
          <w:sz w:val="28"/>
          <w:szCs w:val="28"/>
        </w:rPr>
      </w:pPr>
      <w:r w:rsidRPr="00B72D2B">
        <w:rPr>
          <w:sz w:val="28"/>
          <w:szCs w:val="28"/>
        </w:rPr>
        <w:t>Развивающие:</w:t>
      </w:r>
    </w:p>
    <w:p w:rsidR="00A454CC" w:rsidRPr="00B72D2B" w:rsidRDefault="006B42CF" w:rsidP="00B72D2B">
      <w:pPr>
        <w:pStyle w:val="290"/>
        <w:shd w:val="clear" w:color="auto" w:fill="auto"/>
        <w:spacing w:line="240" w:lineRule="auto"/>
        <w:ind w:firstLine="708"/>
        <w:rPr>
          <w:b w:val="0"/>
          <w:bCs w:val="0"/>
          <w:i w:val="0"/>
          <w:iCs w:val="0"/>
          <w:sz w:val="28"/>
          <w:szCs w:val="28"/>
        </w:rPr>
      </w:pPr>
      <w:r w:rsidRPr="00B72D2B">
        <w:rPr>
          <w:b w:val="0"/>
          <w:bCs w:val="0"/>
          <w:i w:val="0"/>
          <w:iCs w:val="0"/>
          <w:sz w:val="28"/>
          <w:szCs w:val="28"/>
        </w:rPr>
        <w:t>-развитие коммуникативных и обще учебных навыков работы в группе, самостоятельной работы, умений вести дискуссию, аргументировать ответы и т.д.</w:t>
      </w:r>
    </w:p>
    <w:p w:rsidR="00950055" w:rsidRPr="00B72D2B" w:rsidRDefault="00950055" w:rsidP="00B72D2B">
      <w:pPr>
        <w:pStyle w:val="290"/>
        <w:shd w:val="clear" w:color="auto" w:fill="auto"/>
        <w:spacing w:line="240" w:lineRule="auto"/>
        <w:ind w:firstLine="708"/>
        <w:rPr>
          <w:sz w:val="28"/>
          <w:szCs w:val="28"/>
        </w:rPr>
      </w:pPr>
      <w:r w:rsidRPr="00B72D2B">
        <w:rPr>
          <w:sz w:val="28"/>
          <w:szCs w:val="28"/>
        </w:rPr>
        <w:t>Воспитательные:</w:t>
      </w:r>
    </w:p>
    <w:bookmarkEnd w:id="7"/>
    <w:p w:rsidR="00A454CC" w:rsidRPr="00B72D2B" w:rsidRDefault="006B42CF" w:rsidP="00B72D2B">
      <w:pPr>
        <w:pStyle w:val="22"/>
        <w:shd w:val="clear" w:color="auto" w:fill="auto"/>
        <w:tabs>
          <w:tab w:val="left" w:pos="284"/>
        </w:tabs>
        <w:spacing w:before="0" w:line="240" w:lineRule="auto"/>
        <w:ind w:firstLine="709"/>
        <w:rPr>
          <w:sz w:val="28"/>
          <w:szCs w:val="28"/>
          <w:lang w:val="en-US"/>
        </w:rPr>
      </w:pPr>
      <w:r w:rsidRPr="00B72D2B">
        <w:rPr>
          <w:sz w:val="28"/>
          <w:szCs w:val="28"/>
        </w:rPr>
        <w:t xml:space="preserve">развивать способность к саморазвитию и самоопределению, мотивация достижений, ценностные ориентиры, навыки рефлексии, уровень притязаний, самооценка, волевые и нравственные качества, социальные навыки, культура и гражданские, патриотические качества. </w:t>
      </w:r>
      <w:r w:rsidRPr="00B72D2B">
        <w:rPr>
          <w:sz w:val="28"/>
          <w:szCs w:val="28"/>
          <w:lang w:val="en-US"/>
        </w:rPr>
        <w:t>Указывать ценностные ориентиры, отношения, личностные качества, которые будут сформированы.</w:t>
      </w:r>
    </w:p>
    <w:bookmarkEnd w:id="6"/>
    <w:p w:rsidR="00950055" w:rsidRPr="00B72D2B" w:rsidRDefault="00950055" w:rsidP="00B72D2B">
      <w:pPr>
        <w:pStyle w:val="22"/>
        <w:shd w:val="clear" w:color="auto" w:fill="auto"/>
        <w:tabs>
          <w:tab w:val="left" w:pos="284"/>
        </w:tabs>
        <w:spacing w:before="0" w:line="240" w:lineRule="auto"/>
        <w:ind w:firstLine="709"/>
        <w:rPr>
          <w:sz w:val="28"/>
          <w:szCs w:val="28"/>
          <w:lang w:val="en-US"/>
        </w:rPr>
      </w:pPr>
    </w:p>
    <w:p w:rsidR="00950055" w:rsidRPr="00B72D2B" w:rsidRDefault="00950055" w:rsidP="00B72D2B">
      <w:pPr>
        <w:pStyle w:val="2"/>
        <w:numPr>
          <w:ilvl w:val="1"/>
          <w:numId w:val="9"/>
        </w:numPr>
        <w:spacing w:before="0" w:line="240" w:lineRule="auto"/>
        <w:jc w:val="center"/>
        <w:rPr>
          <w:rFonts w:ascii="Times New Roman" w:hAnsi="Times New Roman" w:cs="Times New Roman"/>
          <w:b/>
          <w:bCs/>
          <w:color w:val="auto"/>
          <w:sz w:val="28"/>
          <w:szCs w:val="28"/>
        </w:rPr>
      </w:pPr>
      <w:bookmarkStart w:id="8" w:name="_Toc115363895"/>
      <w:r w:rsidRPr="00B72D2B">
        <w:rPr>
          <w:rFonts w:ascii="Times New Roman" w:hAnsi="Times New Roman" w:cs="Times New Roman"/>
          <w:b/>
          <w:bCs/>
          <w:color w:val="auto"/>
          <w:sz w:val="28"/>
          <w:szCs w:val="28"/>
        </w:rPr>
        <w:t>Планируемые результаты</w:t>
      </w:r>
      <w:r w:rsidR="00B82634" w:rsidRPr="00B72D2B">
        <w:rPr>
          <w:rFonts w:ascii="Times New Roman" w:hAnsi="Times New Roman" w:cs="Times New Roman"/>
          <w:b/>
          <w:bCs/>
          <w:color w:val="auto"/>
          <w:sz w:val="28"/>
          <w:szCs w:val="28"/>
        </w:rPr>
        <w:t xml:space="preserve"> освоения программы</w:t>
      </w:r>
      <w:bookmarkEnd w:id="8"/>
    </w:p>
    <w:p w:rsidR="00950055" w:rsidRPr="00B72D2B" w:rsidRDefault="00950055" w:rsidP="00B72D2B">
      <w:pPr>
        <w:tabs>
          <w:tab w:val="left" w:pos="0"/>
          <w:tab w:val="left" w:pos="2127"/>
        </w:tabs>
        <w:spacing w:after="0" w:line="240" w:lineRule="auto"/>
        <w:ind w:firstLine="709"/>
        <w:jc w:val="both"/>
        <w:rPr>
          <w:rFonts w:ascii="Times New Roman" w:hAnsi="Times New Roman" w:cs="Times New Roman"/>
          <w:b/>
          <w:sz w:val="28"/>
          <w:szCs w:val="28"/>
        </w:rPr>
      </w:pPr>
      <w:bookmarkStart w:id="9" w:name="_Hlk88647015"/>
      <w:r w:rsidRPr="00B72D2B">
        <w:rPr>
          <w:rFonts w:ascii="Times New Roman" w:hAnsi="Times New Roman" w:cs="Times New Roman"/>
          <w:b/>
          <w:sz w:val="28"/>
          <w:szCs w:val="28"/>
        </w:rPr>
        <w:t>Предметные результаты:</w:t>
      </w:r>
    </w:p>
    <w:p w:rsidR="006B42CF" w:rsidRPr="00B72D2B" w:rsidRDefault="006B42CF" w:rsidP="00B72D2B">
      <w:pPr>
        <w:tabs>
          <w:tab w:val="left" w:pos="0"/>
          <w:tab w:val="left" w:pos="2127"/>
        </w:tabs>
        <w:spacing w:after="0" w:line="240" w:lineRule="auto"/>
        <w:ind w:firstLine="709"/>
        <w:jc w:val="both"/>
        <w:rPr>
          <w:rFonts w:ascii="Times New Roman" w:hAnsi="Times New Roman" w:cs="Times New Roman"/>
          <w:sz w:val="28"/>
          <w:szCs w:val="28"/>
        </w:rPr>
      </w:pPr>
      <w:r w:rsidRPr="00B72D2B">
        <w:rPr>
          <w:rFonts w:ascii="Times New Roman" w:eastAsia="Times New Roman" w:hAnsi="Times New Roman" w:cs="Times New Roman"/>
          <w:sz w:val="28"/>
          <w:szCs w:val="28"/>
        </w:rPr>
        <w:t xml:space="preserve">Изучение данного курса дает возможность учащимся: </w:t>
      </w:r>
      <w:r w:rsidRPr="00B72D2B">
        <w:rPr>
          <w:rFonts w:ascii="Times New Roman" w:eastAsia="Times New Roman" w:hAnsi="Times New Roman" w:cs="Times New Roman"/>
          <w:sz w:val="28"/>
          <w:szCs w:val="28"/>
        </w:rPr>
        <w:br/>
        <w:t xml:space="preserve">- использовать базы данных, т.е. сведения которые уже имеются у решавшего задачу; </w:t>
      </w:r>
      <w:r w:rsidRPr="00B72D2B">
        <w:rPr>
          <w:rFonts w:ascii="Times New Roman" w:eastAsia="Times New Roman" w:hAnsi="Times New Roman" w:cs="Times New Roman"/>
          <w:sz w:val="28"/>
          <w:szCs w:val="28"/>
        </w:rPr>
        <w:br/>
        <w:t>-освоить технологию, позволяющую структурир</w:t>
      </w:r>
      <w:r w:rsidR="00030BF8" w:rsidRPr="00B72D2B">
        <w:rPr>
          <w:rFonts w:ascii="Times New Roman" w:eastAsia="Times New Roman" w:hAnsi="Times New Roman" w:cs="Times New Roman"/>
          <w:sz w:val="28"/>
          <w:szCs w:val="28"/>
        </w:rPr>
        <w:t xml:space="preserve">овать решение стереометрической </w:t>
      </w:r>
      <w:r w:rsidRPr="00B72D2B">
        <w:rPr>
          <w:rFonts w:ascii="Times New Roman" w:eastAsia="Times New Roman" w:hAnsi="Times New Roman" w:cs="Times New Roman"/>
          <w:sz w:val="28"/>
          <w:szCs w:val="28"/>
        </w:rPr>
        <w:t xml:space="preserve">задачи; </w:t>
      </w:r>
      <w:r w:rsidRPr="00B72D2B">
        <w:rPr>
          <w:rFonts w:ascii="Times New Roman" w:eastAsia="Times New Roman" w:hAnsi="Times New Roman" w:cs="Times New Roman"/>
          <w:sz w:val="28"/>
          <w:szCs w:val="28"/>
        </w:rPr>
        <w:br/>
        <w:t xml:space="preserve">- познакомиться и использовать на практике нестандартные методы решения  </w:t>
      </w:r>
      <w:r w:rsidRPr="00B72D2B">
        <w:rPr>
          <w:rFonts w:ascii="Times New Roman" w:eastAsia="Times New Roman" w:hAnsi="Times New Roman" w:cs="Times New Roman"/>
          <w:sz w:val="28"/>
          <w:szCs w:val="28"/>
        </w:rPr>
        <w:br/>
      </w:r>
    </w:p>
    <w:p w:rsidR="00950055" w:rsidRPr="00B72D2B" w:rsidRDefault="00950055" w:rsidP="00B72D2B">
      <w:pPr>
        <w:tabs>
          <w:tab w:val="left" w:pos="0"/>
          <w:tab w:val="left" w:pos="2127"/>
        </w:tabs>
        <w:spacing w:after="0" w:line="240" w:lineRule="auto"/>
        <w:ind w:firstLine="709"/>
        <w:jc w:val="both"/>
        <w:rPr>
          <w:rFonts w:ascii="Times New Roman" w:hAnsi="Times New Roman" w:cs="Times New Roman"/>
          <w:b/>
          <w:sz w:val="28"/>
          <w:szCs w:val="28"/>
        </w:rPr>
      </w:pPr>
      <w:r w:rsidRPr="00B72D2B">
        <w:rPr>
          <w:rFonts w:ascii="Times New Roman" w:hAnsi="Times New Roman" w:cs="Times New Roman"/>
          <w:b/>
          <w:sz w:val="28"/>
          <w:szCs w:val="28"/>
        </w:rPr>
        <w:t>Метапредметные результаты:</w:t>
      </w:r>
    </w:p>
    <w:p w:rsidR="006B42CF" w:rsidRPr="00B72D2B" w:rsidRDefault="006B42CF" w:rsidP="00B72D2B">
      <w:pPr>
        <w:tabs>
          <w:tab w:val="left" w:pos="0"/>
          <w:tab w:val="left" w:pos="2127"/>
        </w:tabs>
        <w:spacing w:after="0" w:line="240" w:lineRule="auto"/>
        <w:ind w:firstLine="709"/>
        <w:jc w:val="both"/>
        <w:rPr>
          <w:rFonts w:ascii="Times New Roman" w:eastAsia="Times New Roman" w:hAnsi="Times New Roman" w:cs="Times New Roman"/>
          <w:sz w:val="28"/>
          <w:szCs w:val="28"/>
        </w:rPr>
      </w:pPr>
      <w:r w:rsidRPr="00B72D2B">
        <w:rPr>
          <w:rFonts w:ascii="Times New Roman" w:eastAsia="Times New Roman" w:hAnsi="Times New Roman" w:cs="Times New Roman"/>
          <w:sz w:val="28"/>
          <w:szCs w:val="28"/>
        </w:rPr>
        <w:t xml:space="preserve">- повысить уровень своей математической культуры, творческого развития, познавательной активности; </w:t>
      </w:r>
      <w:r w:rsidRPr="00B72D2B">
        <w:rPr>
          <w:rFonts w:ascii="Times New Roman" w:eastAsia="Times New Roman" w:hAnsi="Times New Roman" w:cs="Times New Roman"/>
          <w:sz w:val="28"/>
          <w:szCs w:val="28"/>
        </w:rPr>
        <w:br/>
        <w:t>- познакомиться с возможностями использования электронных средств обучения, в том числе Интернет-ресурсов, в ходе подготовки к итог</w:t>
      </w:r>
      <w:r w:rsidR="00CF0E79" w:rsidRPr="00B72D2B">
        <w:rPr>
          <w:rFonts w:ascii="Times New Roman" w:eastAsia="Times New Roman" w:hAnsi="Times New Roman" w:cs="Times New Roman"/>
          <w:sz w:val="28"/>
          <w:szCs w:val="28"/>
        </w:rPr>
        <w:t xml:space="preserve">овой аттестации в форме ЕГЭ. </w:t>
      </w:r>
      <w:r w:rsidR="00CF0E79" w:rsidRPr="00B72D2B">
        <w:rPr>
          <w:rFonts w:ascii="Times New Roman" w:eastAsia="Times New Roman" w:hAnsi="Times New Roman" w:cs="Times New Roman"/>
          <w:sz w:val="28"/>
          <w:szCs w:val="28"/>
        </w:rPr>
        <w:br/>
        <w:t xml:space="preserve"> </w:t>
      </w:r>
    </w:p>
    <w:p w:rsidR="00950055" w:rsidRPr="00B72D2B" w:rsidRDefault="00950055" w:rsidP="00B72D2B">
      <w:pPr>
        <w:tabs>
          <w:tab w:val="left" w:pos="0"/>
          <w:tab w:val="left" w:pos="2127"/>
        </w:tabs>
        <w:spacing w:after="0" w:line="240" w:lineRule="auto"/>
        <w:ind w:firstLine="709"/>
        <w:jc w:val="both"/>
        <w:rPr>
          <w:rFonts w:ascii="Times New Roman" w:hAnsi="Times New Roman" w:cs="Times New Roman"/>
          <w:b/>
          <w:sz w:val="28"/>
          <w:szCs w:val="28"/>
        </w:rPr>
      </w:pPr>
      <w:r w:rsidRPr="00B72D2B">
        <w:rPr>
          <w:rFonts w:ascii="Times New Roman" w:hAnsi="Times New Roman" w:cs="Times New Roman"/>
          <w:b/>
          <w:sz w:val="28"/>
          <w:szCs w:val="28"/>
        </w:rPr>
        <w:t>Личностные результаты:</w:t>
      </w:r>
    </w:p>
    <w:bookmarkEnd w:id="9"/>
    <w:p w:rsidR="00950055" w:rsidRPr="00B72D2B" w:rsidRDefault="006B42CF" w:rsidP="00B72D2B">
      <w:pPr>
        <w:pStyle w:val="260"/>
        <w:shd w:val="clear" w:color="auto" w:fill="auto"/>
        <w:tabs>
          <w:tab w:val="left" w:pos="284"/>
          <w:tab w:val="left" w:pos="851"/>
        </w:tabs>
        <w:spacing w:before="0" w:after="0" w:line="240" w:lineRule="auto"/>
        <w:ind w:firstLine="709"/>
        <w:jc w:val="both"/>
        <w:rPr>
          <w:rFonts w:eastAsia="Times New Roman" w:cs="Times New Roman"/>
        </w:rPr>
      </w:pPr>
      <w:r w:rsidRPr="00B72D2B">
        <w:rPr>
          <w:rFonts w:eastAsia="Times New Roman" w:cs="Times New Roman"/>
        </w:rPr>
        <w:lastRenderedPageBreak/>
        <w:t>развитие  навыков самоорганизации и адекватной самооценки.</w:t>
      </w:r>
    </w:p>
    <w:p w:rsidR="006B42CF" w:rsidRPr="00B72D2B" w:rsidRDefault="006B42CF" w:rsidP="00B72D2B">
      <w:pPr>
        <w:pStyle w:val="260"/>
        <w:shd w:val="clear" w:color="auto" w:fill="auto"/>
        <w:tabs>
          <w:tab w:val="left" w:pos="284"/>
          <w:tab w:val="left" w:pos="851"/>
        </w:tabs>
        <w:spacing w:before="0" w:after="0" w:line="240" w:lineRule="auto"/>
        <w:ind w:firstLine="709"/>
        <w:jc w:val="both"/>
        <w:rPr>
          <w:rFonts w:cs="Times New Roman"/>
        </w:rPr>
      </w:pPr>
    </w:p>
    <w:p w:rsidR="00881E9F" w:rsidRPr="00B72D2B" w:rsidRDefault="00950055" w:rsidP="00B72D2B">
      <w:pPr>
        <w:pStyle w:val="2"/>
        <w:numPr>
          <w:ilvl w:val="1"/>
          <w:numId w:val="9"/>
        </w:numPr>
        <w:spacing w:before="0" w:line="240" w:lineRule="auto"/>
        <w:jc w:val="center"/>
        <w:rPr>
          <w:rFonts w:ascii="Times New Roman" w:hAnsi="Times New Roman" w:cs="Times New Roman"/>
          <w:b/>
          <w:bCs/>
          <w:color w:val="auto"/>
          <w:sz w:val="28"/>
          <w:szCs w:val="28"/>
        </w:rPr>
      </w:pPr>
      <w:bookmarkStart w:id="10" w:name="_Toc115363896"/>
      <w:r w:rsidRPr="00B72D2B">
        <w:rPr>
          <w:rFonts w:ascii="Times New Roman" w:hAnsi="Times New Roman" w:cs="Times New Roman"/>
          <w:b/>
          <w:bCs/>
          <w:color w:val="auto"/>
          <w:sz w:val="28"/>
          <w:szCs w:val="28"/>
        </w:rPr>
        <w:t>Учебный план</w:t>
      </w:r>
      <w:bookmarkEnd w:id="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4"/>
        <w:gridCol w:w="36"/>
        <w:gridCol w:w="3643"/>
        <w:gridCol w:w="907"/>
        <w:gridCol w:w="1247"/>
        <w:gridCol w:w="1045"/>
        <w:gridCol w:w="1869"/>
      </w:tblGrid>
      <w:tr w:rsidR="00881E9F" w:rsidRPr="00B72D2B" w:rsidTr="002726E9">
        <w:trPr>
          <w:jc w:val="center"/>
        </w:trPr>
        <w:tc>
          <w:tcPr>
            <w:tcW w:w="860" w:type="dxa"/>
            <w:gridSpan w:val="2"/>
            <w:vMerge w:val="restart"/>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 п/п</w:t>
            </w:r>
          </w:p>
        </w:tc>
        <w:tc>
          <w:tcPr>
            <w:tcW w:w="3643" w:type="dxa"/>
            <w:vMerge w:val="restart"/>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Наименование разделов</w:t>
            </w:r>
          </w:p>
        </w:tc>
        <w:tc>
          <w:tcPr>
            <w:tcW w:w="907" w:type="dxa"/>
            <w:vMerge w:val="restart"/>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Всего</w:t>
            </w:r>
          </w:p>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часов</w:t>
            </w:r>
          </w:p>
        </w:tc>
        <w:tc>
          <w:tcPr>
            <w:tcW w:w="2292" w:type="dxa"/>
            <w:gridSpan w:val="2"/>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В том числе</w:t>
            </w:r>
          </w:p>
        </w:tc>
        <w:tc>
          <w:tcPr>
            <w:tcW w:w="1869" w:type="dxa"/>
            <w:vMerge w:val="restart"/>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Форма</w:t>
            </w:r>
          </w:p>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контроля</w:t>
            </w:r>
          </w:p>
        </w:tc>
      </w:tr>
      <w:tr w:rsidR="00881E9F" w:rsidRPr="00B72D2B" w:rsidTr="002726E9">
        <w:trPr>
          <w:jc w:val="center"/>
        </w:trPr>
        <w:tc>
          <w:tcPr>
            <w:tcW w:w="860" w:type="dxa"/>
            <w:gridSpan w:val="2"/>
            <w:vMerge/>
            <w:shd w:val="clear" w:color="auto" w:fill="auto"/>
          </w:tcPr>
          <w:p w:rsidR="00881E9F" w:rsidRPr="00B72D2B" w:rsidRDefault="00881E9F" w:rsidP="00B72D2B">
            <w:pPr>
              <w:spacing w:after="0"/>
              <w:rPr>
                <w:rFonts w:ascii="Times New Roman" w:hAnsi="Times New Roman" w:cs="Times New Roman"/>
                <w:sz w:val="28"/>
                <w:szCs w:val="28"/>
              </w:rPr>
            </w:pPr>
          </w:p>
        </w:tc>
        <w:tc>
          <w:tcPr>
            <w:tcW w:w="3643" w:type="dxa"/>
            <w:vMerge/>
            <w:shd w:val="clear" w:color="auto" w:fill="auto"/>
          </w:tcPr>
          <w:p w:rsidR="00881E9F" w:rsidRPr="00B72D2B" w:rsidRDefault="00881E9F" w:rsidP="00B72D2B">
            <w:pPr>
              <w:spacing w:after="0"/>
              <w:rPr>
                <w:rFonts w:ascii="Times New Roman" w:hAnsi="Times New Roman" w:cs="Times New Roman"/>
                <w:sz w:val="28"/>
                <w:szCs w:val="28"/>
              </w:rPr>
            </w:pPr>
          </w:p>
        </w:tc>
        <w:tc>
          <w:tcPr>
            <w:tcW w:w="907" w:type="dxa"/>
            <w:vMerge/>
            <w:shd w:val="clear" w:color="auto" w:fill="auto"/>
          </w:tcPr>
          <w:p w:rsidR="00881E9F" w:rsidRPr="00B72D2B" w:rsidRDefault="00881E9F" w:rsidP="00B72D2B">
            <w:pPr>
              <w:spacing w:after="0"/>
              <w:rPr>
                <w:rFonts w:ascii="Times New Roman" w:hAnsi="Times New Roman" w:cs="Times New Roman"/>
                <w:sz w:val="28"/>
                <w:szCs w:val="28"/>
              </w:rPr>
            </w:pPr>
          </w:p>
        </w:tc>
        <w:tc>
          <w:tcPr>
            <w:tcW w:w="1247"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Теорет.</w:t>
            </w:r>
          </w:p>
        </w:tc>
        <w:tc>
          <w:tcPr>
            <w:tcW w:w="1045"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Практ.</w:t>
            </w:r>
          </w:p>
        </w:tc>
        <w:tc>
          <w:tcPr>
            <w:tcW w:w="1869" w:type="dxa"/>
            <w:vMerge/>
            <w:shd w:val="clear" w:color="auto" w:fill="auto"/>
          </w:tcPr>
          <w:p w:rsidR="00881E9F" w:rsidRPr="00B72D2B" w:rsidRDefault="00881E9F" w:rsidP="00B72D2B">
            <w:pPr>
              <w:spacing w:after="0"/>
              <w:rPr>
                <w:rFonts w:ascii="Times New Roman" w:hAnsi="Times New Roman" w:cs="Times New Roman"/>
                <w:b/>
                <w:sz w:val="28"/>
                <w:szCs w:val="28"/>
              </w:rPr>
            </w:pPr>
          </w:p>
        </w:tc>
      </w:tr>
      <w:tr w:rsidR="00881E9F" w:rsidRPr="00B72D2B" w:rsidTr="002726E9">
        <w:trPr>
          <w:jc w:val="center"/>
        </w:trPr>
        <w:tc>
          <w:tcPr>
            <w:tcW w:w="9571" w:type="dxa"/>
            <w:gridSpan w:val="7"/>
            <w:shd w:val="clear" w:color="auto" w:fill="auto"/>
          </w:tcPr>
          <w:p w:rsidR="00881E9F" w:rsidRPr="00B72D2B" w:rsidRDefault="00881E9F" w:rsidP="00B72D2B">
            <w:pPr>
              <w:spacing w:after="0"/>
              <w:jc w:val="center"/>
              <w:rPr>
                <w:rFonts w:ascii="Times New Roman" w:hAnsi="Times New Roman" w:cs="Times New Roman"/>
                <w:b/>
                <w:sz w:val="28"/>
                <w:szCs w:val="28"/>
              </w:rPr>
            </w:pPr>
            <w:r w:rsidRPr="00B72D2B">
              <w:rPr>
                <w:rFonts w:ascii="Times New Roman" w:hAnsi="Times New Roman" w:cs="Times New Roman"/>
                <w:b/>
                <w:sz w:val="28"/>
                <w:szCs w:val="28"/>
              </w:rPr>
              <w:t>10 класс</w:t>
            </w:r>
          </w:p>
        </w:tc>
      </w:tr>
      <w:tr w:rsidR="00881E9F" w:rsidRPr="00B72D2B" w:rsidTr="002726E9">
        <w:trPr>
          <w:jc w:val="center"/>
        </w:trPr>
        <w:tc>
          <w:tcPr>
            <w:tcW w:w="9571" w:type="dxa"/>
            <w:gridSpan w:val="7"/>
            <w:shd w:val="clear" w:color="auto" w:fill="auto"/>
          </w:tcPr>
          <w:p w:rsidR="00881E9F" w:rsidRPr="00B72D2B" w:rsidRDefault="00881E9F" w:rsidP="00B72D2B">
            <w:pPr>
              <w:spacing w:after="0"/>
              <w:rPr>
                <w:rFonts w:ascii="Times New Roman" w:hAnsi="Times New Roman" w:cs="Times New Roman"/>
                <w:b/>
                <w:sz w:val="28"/>
                <w:szCs w:val="28"/>
              </w:rPr>
            </w:pPr>
            <w:r w:rsidRPr="00B72D2B">
              <w:rPr>
                <w:rFonts w:ascii="Times New Roman" w:hAnsi="Times New Roman" w:cs="Times New Roman"/>
                <w:b/>
                <w:sz w:val="28"/>
                <w:szCs w:val="28"/>
              </w:rPr>
              <w:t xml:space="preserve">            1.Технология решения стереометрических задач (2 часа)</w:t>
            </w:r>
          </w:p>
        </w:tc>
      </w:tr>
      <w:tr w:rsidR="00881E9F" w:rsidRPr="00B72D2B" w:rsidTr="002726E9">
        <w:trPr>
          <w:jc w:val="center"/>
        </w:trPr>
        <w:tc>
          <w:tcPr>
            <w:tcW w:w="9571" w:type="dxa"/>
            <w:gridSpan w:val="7"/>
            <w:shd w:val="clear" w:color="auto" w:fill="auto"/>
          </w:tcPr>
          <w:p w:rsidR="00881E9F" w:rsidRPr="00B72D2B" w:rsidRDefault="00881E9F" w:rsidP="00B72D2B">
            <w:pPr>
              <w:spacing w:after="0"/>
              <w:rPr>
                <w:rFonts w:ascii="Times New Roman" w:hAnsi="Times New Roman" w:cs="Times New Roman"/>
                <w:b/>
                <w:sz w:val="28"/>
                <w:szCs w:val="28"/>
              </w:rPr>
            </w:pPr>
            <w:r w:rsidRPr="00B72D2B">
              <w:rPr>
                <w:rFonts w:ascii="Times New Roman" w:hAnsi="Times New Roman" w:cs="Times New Roman"/>
                <w:b/>
                <w:sz w:val="28"/>
                <w:szCs w:val="28"/>
              </w:rPr>
              <w:t xml:space="preserve">   </w:t>
            </w:r>
            <w:r w:rsidR="00CF0E79" w:rsidRPr="00B72D2B">
              <w:rPr>
                <w:rFonts w:ascii="Times New Roman" w:hAnsi="Times New Roman" w:cs="Times New Roman"/>
                <w:b/>
                <w:sz w:val="28"/>
                <w:szCs w:val="28"/>
              </w:rPr>
              <w:t xml:space="preserve">         2.Расстояния и углы (20</w:t>
            </w:r>
            <w:r w:rsidRPr="00B72D2B">
              <w:rPr>
                <w:rFonts w:ascii="Times New Roman" w:hAnsi="Times New Roman" w:cs="Times New Roman"/>
                <w:b/>
                <w:sz w:val="28"/>
                <w:szCs w:val="28"/>
              </w:rPr>
              <w:t xml:space="preserve"> часов)</w:t>
            </w: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2.1</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Расстояние между двумя точками</w:t>
            </w:r>
          </w:p>
        </w:tc>
        <w:tc>
          <w:tcPr>
            <w:tcW w:w="907" w:type="dxa"/>
            <w:shd w:val="clear" w:color="auto" w:fill="auto"/>
          </w:tcPr>
          <w:p w:rsidR="00881E9F" w:rsidRPr="00B72D2B" w:rsidRDefault="00CF0E79"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3</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0,5</w:t>
            </w:r>
          </w:p>
        </w:tc>
        <w:tc>
          <w:tcPr>
            <w:tcW w:w="1045" w:type="dxa"/>
            <w:shd w:val="clear" w:color="auto" w:fill="auto"/>
          </w:tcPr>
          <w:p w:rsidR="00881E9F" w:rsidRPr="00B72D2B" w:rsidRDefault="00CF0E79"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2</w:t>
            </w:r>
            <w:r w:rsidR="00881E9F" w:rsidRPr="00B72D2B">
              <w:rPr>
                <w:rFonts w:ascii="Times New Roman" w:hAnsi="Times New Roman" w:cs="Times New Roman"/>
                <w:sz w:val="28"/>
                <w:szCs w:val="28"/>
              </w:rPr>
              <w:t>,5</w:t>
            </w:r>
          </w:p>
        </w:tc>
        <w:tc>
          <w:tcPr>
            <w:tcW w:w="1869" w:type="dxa"/>
            <w:shd w:val="clear" w:color="auto" w:fill="auto"/>
          </w:tcPr>
          <w:p w:rsidR="00881E9F" w:rsidRPr="00B72D2B" w:rsidRDefault="00881E9F" w:rsidP="00B72D2B">
            <w:pPr>
              <w:spacing w:after="0"/>
              <w:rPr>
                <w:rFonts w:ascii="Times New Roman" w:hAnsi="Times New Roman" w:cs="Times New Roman"/>
                <w:b/>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2.2</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Расстояние от точки до прямой</w:t>
            </w:r>
          </w:p>
        </w:tc>
        <w:tc>
          <w:tcPr>
            <w:tcW w:w="907" w:type="dxa"/>
            <w:shd w:val="clear" w:color="auto" w:fill="auto"/>
          </w:tcPr>
          <w:p w:rsidR="00881E9F" w:rsidRPr="00B72D2B" w:rsidRDefault="00CF0E79"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2</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0,5</w:t>
            </w:r>
          </w:p>
        </w:tc>
        <w:tc>
          <w:tcPr>
            <w:tcW w:w="1045" w:type="dxa"/>
            <w:shd w:val="clear" w:color="auto" w:fill="auto"/>
          </w:tcPr>
          <w:p w:rsidR="00881E9F" w:rsidRPr="00B72D2B" w:rsidRDefault="00CF0E79"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2</w:t>
            </w:r>
            <w:r w:rsidR="00881E9F" w:rsidRPr="00B72D2B">
              <w:rPr>
                <w:rFonts w:ascii="Times New Roman" w:hAnsi="Times New Roman" w:cs="Times New Roman"/>
                <w:sz w:val="28"/>
                <w:szCs w:val="28"/>
              </w:rPr>
              <w:t>,5</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2.3</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Расстояние между скрещивающимися прямыми</w:t>
            </w:r>
          </w:p>
        </w:tc>
        <w:tc>
          <w:tcPr>
            <w:tcW w:w="90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2</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0,5</w:t>
            </w: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1,5</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2.4</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Практикум</w:t>
            </w:r>
          </w:p>
        </w:tc>
        <w:tc>
          <w:tcPr>
            <w:tcW w:w="90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1</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1</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Практикум</w:t>
            </w: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2.5</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Угол между двумя прямыми.</w:t>
            </w:r>
          </w:p>
        </w:tc>
        <w:tc>
          <w:tcPr>
            <w:tcW w:w="90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3</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1</w:t>
            </w: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2</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2.6</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Угол между прямой и плоскостью</w:t>
            </w:r>
          </w:p>
        </w:tc>
        <w:tc>
          <w:tcPr>
            <w:tcW w:w="90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3</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1</w:t>
            </w: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2</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b/>
                <w:sz w:val="28"/>
                <w:szCs w:val="28"/>
              </w:rPr>
            </w:pPr>
            <w:r w:rsidRPr="00B72D2B">
              <w:rPr>
                <w:rFonts w:ascii="Times New Roman" w:hAnsi="Times New Roman" w:cs="Times New Roman"/>
                <w:b/>
                <w:sz w:val="28"/>
                <w:szCs w:val="28"/>
              </w:rPr>
              <w:t>2.7</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Угол между плоскостями</w:t>
            </w:r>
          </w:p>
        </w:tc>
        <w:tc>
          <w:tcPr>
            <w:tcW w:w="90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4</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1</w:t>
            </w: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3</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2.8</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Итоговое занятие</w:t>
            </w:r>
          </w:p>
        </w:tc>
        <w:tc>
          <w:tcPr>
            <w:tcW w:w="90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1</w:t>
            </w:r>
          </w:p>
        </w:tc>
        <w:tc>
          <w:tcPr>
            <w:tcW w:w="1247" w:type="dxa"/>
            <w:shd w:val="clear" w:color="auto" w:fill="auto"/>
          </w:tcPr>
          <w:p w:rsidR="00881E9F" w:rsidRPr="00B72D2B" w:rsidRDefault="00881E9F" w:rsidP="00B72D2B">
            <w:pPr>
              <w:spacing w:after="0"/>
              <w:jc w:val="center"/>
              <w:rPr>
                <w:rFonts w:ascii="Times New Roman" w:hAnsi="Times New Roman" w:cs="Times New Roman"/>
                <w:b/>
                <w:sz w:val="28"/>
                <w:szCs w:val="28"/>
              </w:rPr>
            </w:pP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1</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Тестирование</w:t>
            </w:r>
          </w:p>
        </w:tc>
      </w:tr>
      <w:tr w:rsidR="00881E9F" w:rsidRPr="00B72D2B" w:rsidTr="002726E9">
        <w:trPr>
          <w:jc w:val="center"/>
        </w:trPr>
        <w:tc>
          <w:tcPr>
            <w:tcW w:w="9571" w:type="dxa"/>
            <w:gridSpan w:val="7"/>
            <w:shd w:val="clear" w:color="auto" w:fill="auto"/>
          </w:tcPr>
          <w:p w:rsidR="00881E9F" w:rsidRPr="00B72D2B" w:rsidRDefault="00881E9F" w:rsidP="00B72D2B">
            <w:pPr>
              <w:spacing w:after="0"/>
              <w:rPr>
                <w:rFonts w:ascii="Times New Roman" w:hAnsi="Times New Roman" w:cs="Times New Roman"/>
                <w:b/>
                <w:sz w:val="28"/>
                <w:szCs w:val="28"/>
              </w:rPr>
            </w:pPr>
            <w:r w:rsidRPr="00B72D2B">
              <w:rPr>
                <w:rFonts w:ascii="Times New Roman" w:hAnsi="Times New Roman" w:cs="Times New Roman"/>
                <w:b/>
                <w:sz w:val="28"/>
                <w:szCs w:val="28"/>
              </w:rPr>
              <w:t xml:space="preserve">            3.Методы построения сечения многогранника плоскостью(7часов)</w:t>
            </w: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3.1</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Построение сечений многогранника на основе системы аксиом стереометрии</w:t>
            </w:r>
          </w:p>
        </w:tc>
        <w:tc>
          <w:tcPr>
            <w:tcW w:w="907" w:type="dxa"/>
            <w:shd w:val="clear" w:color="auto" w:fill="auto"/>
          </w:tcPr>
          <w:p w:rsidR="00881E9F" w:rsidRPr="00B72D2B" w:rsidRDefault="00B72D2B" w:rsidP="00B72D2B">
            <w:pPr>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0,5</w:t>
            </w: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0,5</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3.2</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Метод следов в построении плоских сечений многогранника</w:t>
            </w:r>
          </w:p>
        </w:tc>
        <w:tc>
          <w:tcPr>
            <w:tcW w:w="907" w:type="dxa"/>
            <w:shd w:val="clear" w:color="auto" w:fill="auto"/>
          </w:tcPr>
          <w:p w:rsidR="00881E9F" w:rsidRPr="00B72D2B" w:rsidRDefault="00B72D2B" w:rsidP="00B72D2B">
            <w:pPr>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0,5</w:t>
            </w: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0,5</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3.3</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Метод внутреннего проектирования в построении плоских сечений многогранника</w:t>
            </w:r>
          </w:p>
        </w:tc>
        <w:tc>
          <w:tcPr>
            <w:tcW w:w="907" w:type="dxa"/>
            <w:shd w:val="clear" w:color="auto" w:fill="auto"/>
          </w:tcPr>
          <w:p w:rsidR="00881E9F" w:rsidRPr="00B72D2B" w:rsidRDefault="00B72D2B" w:rsidP="00B72D2B">
            <w:pPr>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0,5</w:t>
            </w: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0,5</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3.4</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Комбинированный метод в построении плоских сечений многогранника</w:t>
            </w:r>
          </w:p>
        </w:tc>
        <w:tc>
          <w:tcPr>
            <w:tcW w:w="907" w:type="dxa"/>
            <w:shd w:val="clear" w:color="auto" w:fill="auto"/>
          </w:tcPr>
          <w:p w:rsidR="00881E9F" w:rsidRPr="00B72D2B" w:rsidRDefault="00B72D2B" w:rsidP="00B72D2B">
            <w:pPr>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0,5</w:t>
            </w: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0,5</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3.5</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Практикум</w:t>
            </w:r>
          </w:p>
        </w:tc>
        <w:tc>
          <w:tcPr>
            <w:tcW w:w="90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3</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3</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Практикум</w:t>
            </w:r>
          </w:p>
        </w:tc>
      </w:tr>
      <w:tr w:rsidR="00881E9F" w:rsidRPr="00B72D2B" w:rsidTr="002726E9">
        <w:trPr>
          <w:jc w:val="center"/>
        </w:trPr>
        <w:tc>
          <w:tcPr>
            <w:tcW w:w="9571" w:type="dxa"/>
            <w:gridSpan w:val="7"/>
            <w:shd w:val="clear" w:color="auto" w:fill="auto"/>
          </w:tcPr>
          <w:p w:rsidR="00881E9F" w:rsidRPr="00B72D2B" w:rsidRDefault="00881E9F" w:rsidP="00B72D2B">
            <w:pPr>
              <w:spacing w:after="0"/>
              <w:rPr>
                <w:rFonts w:ascii="Times New Roman" w:hAnsi="Times New Roman" w:cs="Times New Roman"/>
                <w:b/>
                <w:sz w:val="28"/>
                <w:szCs w:val="28"/>
              </w:rPr>
            </w:pPr>
            <w:r w:rsidRPr="00B72D2B">
              <w:rPr>
                <w:rFonts w:ascii="Times New Roman" w:hAnsi="Times New Roman" w:cs="Times New Roman"/>
                <w:sz w:val="28"/>
                <w:szCs w:val="28"/>
              </w:rPr>
              <w:t xml:space="preserve">            </w:t>
            </w:r>
            <w:r w:rsidRPr="00B72D2B">
              <w:rPr>
                <w:rFonts w:ascii="Times New Roman" w:hAnsi="Times New Roman" w:cs="Times New Roman"/>
                <w:b/>
                <w:sz w:val="28"/>
                <w:szCs w:val="28"/>
              </w:rPr>
              <w:t xml:space="preserve">4.Оформление и критерии оценивания стереометрических задач </w:t>
            </w:r>
          </w:p>
          <w:p w:rsidR="00881E9F" w:rsidRPr="00B72D2B" w:rsidRDefault="00881E9F" w:rsidP="00B72D2B">
            <w:pPr>
              <w:spacing w:after="0"/>
              <w:rPr>
                <w:rFonts w:ascii="Times New Roman" w:hAnsi="Times New Roman" w:cs="Times New Roman"/>
                <w:b/>
                <w:sz w:val="28"/>
                <w:szCs w:val="28"/>
              </w:rPr>
            </w:pPr>
            <w:r w:rsidRPr="00B72D2B">
              <w:rPr>
                <w:rFonts w:ascii="Times New Roman" w:hAnsi="Times New Roman" w:cs="Times New Roman"/>
                <w:b/>
                <w:sz w:val="28"/>
                <w:szCs w:val="28"/>
              </w:rPr>
              <w:lastRenderedPageBreak/>
              <w:t xml:space="preserve">               (1 часа)                    </w:t>
            </w:r>
          </w:p>
        </w:tc>
      </w:tr>
      <w:tr w:rsidR="00881E9F" w:rsidRPr="00B72D2B" w:rsidTr="002726E9">
        <w:trPr>
          <w:jc w:val="center"/>
        </w:trPr>
        <w:tc>
          <w:tcPr>
            <w:tcW w:w="9571" w:type="dxa"/>
            <w:gridSpan w:val="7"/>
            <w:shd w:val="clear" w:color="auto" w:fill="auto"/>
          </w:tcPr>
          <w:p w:rsidR="00881E9F" w:rsidRPr="00B72D2B" w:rsidRDefault="00881E9F" w:rsidP="00B72D2B">
            <w:pPr>
              <w:spacing w:after="0"/>
              <w:rPr>
                <w:rFonts w:ascii="Times New Roman" w:hAnsi="Times New Roman" w:cs="Times New Roman"/>
                <w:b/>
                <w:sz w:val="28"/>
                <w:szCs w:val="28"/>
              </w:rPr>
            </w:pPr>
            <w:r w:rsidRPr="00B72D2B">
              <w:rPr>
                <w:rFonts w:ascii="Times New Roman" w:hAnsi="Times New Roman" w:cs="Times New Roman"/>
                <w:sz w:val="28"/>
                <w:szCs w:val="28"/>
              </w:rPr>
              <w:lastRenderedPageBreak/>
              <w:t xml:space="preserve">                                                   </w:t>
            </w:r>
            <w:r w:rsidRPr="00B72D2B">
              <w:rPr>
                <w:rFonts w:ascii="Times New Roman" w:hAnsi="Times New Roman" w:cs="Times New Roman"/>
                <w:b/>
                <w:sz w:val="28"/>
                <w:szCs w:val="28"/>
              </w:rPr>
              <w:t>11 КЛАСС</w:t>
            </w:r>
          </w:p>
        </w:tc>
      </w:tr>
      <w:tr w:rsidR="00881E9F" w:rsidRPr="00B72D2B" w:rsidTr="002726E9">
        <w:trPr>
          <w:jc w:val="center"/>
        </w:trPr>
        <w:tc>
          <w:tcPr>
            <w:tcW w:w="9571" w:type="dxa"/>
            <w:gridSpan w:val="7"/>
            <w:shd w:val="clear" w:color="auto" w:fill="auto"/>
          </w:tcPr>
          <w:p w:rsidR="00881E9F" w:rsidRPr="00B72D2B" w:rsidRDefault="00881E9F" w:rsidP="00B72D2B">
            <w:pPr>
              <w:spacing w:after="0"/>
              <w:rPr>
                <w:rFonts w:ascii="Times New Roman" w:hAnsi="Times New Roman" w:cs="Times New Roman"/>
                <w:b/>
                <w:sz w:val="28"/>
                <w:szCs w:val="28"/>
              </w:rPr>
            </w:pPr>
            <w:r w:rsidRPr="00B72D2B">
              <w:rPr>
                <w:rFonts w:ascii="Times New Roman" w:hAnsi="Times New Roman" w:cs="Times New Roman"/>
                <w:sz w:val="28"/>
                <w:szCs w:val="28"/>
              </w:rPr>
              <w:t xml:space="preserve">            </w:t>
            </w:r>
            <w:r w:rsidR="00B72D2B" w:rsidRPr="00B72D2B">
              <w:rPr>
                <w:rFonts w:ascii="Times New Roman" w:hAnsi="Times New Roman" w:cs="Times New Roman"/>
                <w:b/>
                <w:sz w:val="28"/>
                <w:szCs w:val="28"/>
              </w:rPr>
              <w:t>1</w:t>
            </w:r>
            <w:r w:rsidRPr="00B72D2B">
              <w:rPr>
                <w:rFonts w:ascii="Times New Roman" w:hAnsi="Times New Roman" w:cs="Times New Roman"/>
                <w:b/>
                <w:sz w:val="28"/>
                <w:szCs w:val="28"/>
              </w:rPr>
              <w:t>. Расстояния и углы (3 часа)</w:t>
            </w: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2.9</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Расстояние от точки до плоскости</w:t>
            </w:r>
          </w:p>
        </w:tc>
        <w:tc>
          <w:tcPr>
            <w:tcW w:w="90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3</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1</w:t>
            </w: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2</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9571" w:type="dxa"/>
            <w:gridSpan w:val="7"/>
            <w:shd w:val="clear" w:color="auto" w:fill="auto"/>
          </w:tcPr>
          <w:p w:rsidR="00881E9F" w:rsidRPr="00B72D2B" w:rsidRDefault="00881E9F" w:rsidP="00B72D2B">
            <w:pPr>
              <w:spacing w:after="0"/>
              <w:rPr>
                <w:rFonts w:ascii="Times New Roman" w:hAnsi="Times New Roman" w:cs="Times New Roman"/>
                <w:b/>
                <w:sz w:val="28"/>
                <w:szCs w:val="28"/>
              </w:rPr>
            </w:pPr>
            <w:r w:rsidRPr="00B72D2B">
              <w:rPr>
                <w:rFonts w:ascii="Times New Roman" w:hAnsi="Times New Roman" w:cs="Times New Roman"/>
                <w:sz w:val="28"/>
                <w:szCs w:val="28"/>
              </w:rPr>
              <w:t xml:space="preserve">            </w:t>
            </w:r>
            <w:r w:rsidR="00B72D2B" w:rsidRPr="00B72D2B">
              <w:rPr>
                <w:rFonts w:ascii="Times New Roman" w:hAnsi="Times New Roman" w:cs="Times New Roman"/>
                <w:b/>
                <w:sz w:val="28"/>
                <w:szCs w:val="28"/>
              </w:rPr>
              <w:t>2</w:t>
            </w:r>
            <w:r w:rsidRPr="00B72D2B">
              <w:rPr>
                <w:rFonts w:ascii="Times New Roman" w:hAnsi="Times New Roman" w:cs="Times New Roman"/>
                <w:b/>
                <w:sz w:val="28"/>
                <w:szCs w:val="28"/>
              </w:rPr>
              <w:t xml:space="preserve">. Координатно-векторный метод решения стереометрических </w:t>
            </w:r>
          </w:p>
          <w:p w:rsidR="00881E9F" w:rsidRPr="00B72D2B" w:rsidRDefault="00881E9F" w:rsidP="00B72D2B">
            <w:pPr>
              <w:spacing w:after="0"/>
              <w:rPr>
                <w:rFonts w:ascii="Times New Roman" w:hAnsi="Times New Roman" w:cs="Times New Roman"/>
                <w:b/>
                <w:sz w:val="28"/>
                <w:szCs w:val="28"/>
              </w:rPr>
            </w:pPr>
            <w:r w:rsidRPr="00B72D2B">
              <w:rPr>
                <w:rFonts w:ascii="Times New Roman" w:hAnsi="Times New Roman" w:cs="Times New Roman"/>
                <w:b/>
                <w:sz w:val="28"/>
                <w:szCs w:val="28"/>
              </w:rPr>
              <w:t xml:space="preserve">               задач (9 часов)</w:t>
            </w: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5.1</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Координатный метод</w:t>
            </w:r>
          </w:p>
        </w:tc>
        <w:tc>
          <w:tcPr>
            <w:tcW w:w="90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4</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1</w:t>
            </w: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3</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5.2</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Векторный метод</w:t>
            </w:r>
          </w:p>
        </w:tc>
        <w:tc>
          <w:tcPr>
            <w:tcW w:w="90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4</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1</w:t>
            </w: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3</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5.3</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Практикум</w:t>
            </w:r>
          </w:p>
        </w:tc>
        <w:tc>
          <w:tcPr>
            <w:tcW w:w="90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1</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1</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Практикум</w:t>
            </w:r>
          </w:p>
        </w:tc>
      </w:tr>
      <w:tr w:rsidR="00881E9F" w:rsidRPr="00B72D2B" w:rsidTr="002726E9">
        <w:trPr>
          <w:jc w:val="center"/>
        </w:trPr>
        <w:tc>
          <w:tcPr>
            <w:tcW w:w="9571" w:type="dxa"/>
            <w:gridSpan w:val="7"/>
            <w:shd w:val="clear" w:color="auto" w:fill="auto"/>
          </w:tcPr>
          <w:p w:rsidR="00881E9F" w:rsidRPr="00B72D2B" w:rsidRDefault="00B72D2B" w:rsidP="00B72D2B">
            <w:pPr>
              <w:spacing w:after="0"/>
              <w:rPr>
                <w:rFonts w:ascii="Times New Roman" w:hAnsi="Times New Roman" w:cs="Times New Roman"/>
                <w:b/>
                <w:sz w:val="28"/>
                <w:szCs w:val="28"/>
              </w:rPr>
            </w:pPr>
            <w:r w:rsidRPr="00B72D2B">
              <w:rPr>
                <w:rFonts w:ascii="Times New Roman" w:hAnsi="Times New Roman" w:cs="Times New Roman"/>
                <w:b/>
                <w:sz w:val="28"/>
                <w:szCs w:val="28"/>
              </w:rPr>
              <w:t xml:space="preserve">            3</w:t>
            </w:r>
            <w:r w:rsidR="00296D61">
              <w:rPr>
                <w:rFonts w:ascii="Times New Roman" w:hAnsi="Times New Roman" w:cs="Times New Roman"/>
                <w:b/>
                <w:sz w:val="28"/>
                <w:szCs w:val="28"/>
              </w:rPr>
              <w:t>. Площади и объемы (9</w:t>
            </w:r>
            <w:r w:rsidR="00881E9F" w:rsidRPr="00B72D2B">
              <w:rPr>
                <w:rFonts w:ascii="Times New Roman" w:hAnsi="Times New Roman" w:cs="Times New Roman"/>
                <w:b/>
                <w:sz w:val="28"/>
                <w:szCs w:val="28"/>
              </w:rPr>
              <w:t xml:space="preserve"> часов)</w:t>
            </w: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6.1</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Площадь поверхности многогранника</w:t>
            </w:r>
          </w:p>
        </w:tc>
        <w:tc>
          <w:tcPr>
            <w:tcW w:w="90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3</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0,5</w:t>
            </w: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2,5</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6.2</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Объем многогранника</w:t>
            </w:r>
          </w:p>
        </w:tc>
        <w:tc>
          <w:tcPr>
            <w:tcW w:w="90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3</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0,5</w:t>
            </w: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2,5</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6.3</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Тела вращения</w:t>
            </w:r>
          </w:p>
        </w:tc>
        <w:tc>
          <w:tcPr>
            <w:tcW w:w="907" w:type="dxa"/>
            <w:shd w:val="clear" w:color="auto" w:fill="auto"/>
          </w:tcPr>
          <w:p w:rsidR="00881E9F" w:rsidRPr="00B72D2B" w:rsidRDefault="00296D61" w:rsidP="00B72D2B">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0,5</w:t>
            </w: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1,5</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6.4</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Практикум</w:t>
            </w:r>
          </w:p>
        </w:tc>
        <w:tc>
          <w:tcPr>
            <w:tcW w:w="907" w:type="dxa"/>
            <w:shd w:val="clear" w:color="auto" w:fill="auto"/>
          </w:tcPr>
          <w:p w:rsidR="00881E9F" w:rsidRPr="00B72D2B" w:rsidRDefault="00296D61" w:rsidP="00B72D2B">
            <w:pPr>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1247" w:type="dxa"/>
            <w:shd w:val="clear" w:color="auto" w:fill="auto"/>
          </w:tcPr>
          <w:p w:rsidR="00881E9F" w:rsidRPr="00B72D2B" w:rsidRDefault="00881E9F" w:rsidP="00B72D2B">
            <w:pPr>
              <w:spacing w:after="0"/>
              <w:jc w:val="center"/>
              <w:rPr>
                <w:rFonts w:ascii="Times New Roman" w:hAnsi="Times New Roman" w:cs="Times New Roman"/>
                <w:sz w:val="28"/>
                <w:szCs w:val="28"/>
              </w:rPr>
            </w:pPr>
          </w:p>
        </w:tc>
        <w:tc>
          <w:tcPr>
            <w:tcW w:w="1045"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1</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Практикум</w:t>
            </w:r>
          </w:p>
        </w:tc>
      </w:tr>
      <w:tr w:rsidR="00881E9F" w:rsidRPr="00B72D2B" w:rsidTr="002726E9">
        <w:trPr>
          <w:jc w:val="center"/>
        </w:trPr>
        <w:tc>
          <w:tcPr>
            <w:tcW w:w="9571" w:type="dxa"/>
            <w:gridSpan w:val="7"/>
            <w:shd w:val="clear" w:color="auto" w:fill="auto"/>
          </w:tcPr>
          <w:p w:rsidR="00881E9F" w:rsidRPr="00B72D2B" w:rsidRDefault="00B72D2B" w:rsidP="00B72D2B">
            <w:pPr>
              <w:spacing w:after="0"/>
              <w:rPr>
                <w:rFonts w:ascii="Times New Roman" w:hAnsi="Times New Roman" w:cs="Times New Roman"/>
                <w:b/>
                <w:sz w:val="28"/>
                <w:szCs w:val="28"/>
              </w:rPr>
            </w:pPr>
            <w:r w:rsidRPr="00B72D2B">
              <w:rPr>
                <w:rFonts w:ascii="Times New Roman" w:hAnsi="Times New Roman" w:cs="Times New Roman"/>
                <w:b/>
                <w:sz w:val="28"/>
                <w:szCs w:val="28"/>
              </w:rPr>
              <w:t xml:space="preserve">            4</w:t>
            </w:r>
            <w:r w:rsidR="00881E9F" w:rsidRPr="00B72D2B">
              <w:rPr>
                <w:rFonts w:ascii="Times New Roman" w:hAnsi="Times New Roman" w:cs="Times New Roman"/>
                <w:b/>
                <w:sz w:val="28"/>
                <w:szCs w:val="28"/>
              </w:rPr>
              <w:t>. Комбинация геометрических тел (9 часов)</w:t>
            </w: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7.1</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Взаимное расположение сферы и призмы, сферы и пирамиды</w:t>
            </w:r>
          </w:p>
        </w:tc>
        <w:tc>
          <w:tcPr>
            <w:tcW w:w="907" w:type="dxa"/>
            <w:shd w:val="clear" w:color="auto" w:fill="auto"/>
          </w:tcPr>
          <w:p w:rsidR="00881E9F" w:rsidRPr="00B72D2B" w:rsidRDefault="00881E9F" w:rsidP="00B72D2B">
            <w:pPr>
              <w:spacing w:after="0"/>
              <w:jc w:val="center"/>
              <w:rPr>
                <w:rFonts w:ascii="Times New Roman" w:hAnsi="Times New Roman" w:cs="Times New Roman"/>
                <w:sz w:val="28"/>
                <w:szCs w:val="28"/>
              </w:rPr>
            </w:pPr>
            <w:r w:rsidRPr="00B72D2B">
              <w:rPr>
                <w:rFonts w:ascii="Times New Roman" w:hAnsi="Times New Roman" w:cs="Times New Roman"/>
                <w:sz w:val="28"/>
                <w:szCs w:val="28"/>
              </w:rPr>
              <w:t>2</w:t>
            </w:r>
          </w:p>
        </w:tc>
        <w:tc>
          <w:tcPr>
            <w:tcW w:w="1247"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1</w:t>
            </w:r>
          </w:p>
        </w:tc>
        <w:tc>
          <w:tcPr>
            <w:tcW w:w="1045"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1</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7.2</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Взаимное расположение цилиндра и призмы, цилиндра и пирамиды, цилиндра и сферы</w:t>
            </w:r>
          </w:p>
        </w:tc>
        <w:tc>
          <w:tcPr>
            <w:tcW w:w="907"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2</w:t>
            </w:r>
          </w:p>
        </w:tc>
        <w:tc>
          <w:tcPr>
            <w:tcW w:w="1247"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1</w:t>
            </w:r>
          </w:p>
        </w:tc>
        <w:tc>
          <w:tcPr>
            <w:tcW w:w="1045"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1</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7.3</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Взаимное расположение конуса и призмы, конуса и пирамиды</w:t>
            </w:r>
          </w:p>
        </w:tc>
        <w:tc>
          <w:tcPr>
            <w:tcW w:w="907"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2</w:t>
            </w:r>
          </w:p>
        </w:tc>
        <w:tc>
          <w:tcPr>
            <w:tcW w:w="1247"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1</w:t>
            </w:r>
          </w:p>
        </w:tc>
        <w:tc>
          <w:tcPr>
            <w:tcW w:w="1045"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1</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7.4</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Взаимное расположение конуса и сферы, конуса и цилиндра</w:t>
            </w:r>
          </w:p>
        </w:tc>
        <w:tc>
          <w:tcPr>
            <w:tcW w:w="907"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2</w:t>
            </w:r>
          </w:p>
        </w:tc>
        <w:tc>
          <w:tcPr>
            <w:tcW w:w="1247"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1</w:t>
            </w:r>
          </w:p>
        </w:tc>
        <w:tc>
          <w:tcPr>
            <w:tcW w:w="1045"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1</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p>
        </w:tc>
      </w:tr>
      <w:tr w:rsidR="00881E9F" w:rsidRPr="00B72D2B" w:rsidTr="002726E9">
        <w:trPr>
          <w:jc w:val="center"/>
        </w:trPr>
        <w:tc>
          <w:tcPr>
            <w:tcW w:w="824"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7.5</w:t>
            </w:r>
          </w:p>
        </w:tc>
        <w:tc>
          <w:tcPr>
            <w:tcW w:w="3679" w:type="dxa"/>
            <w:gridSpan w:val="2"/>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Практикум</w:t>
            </w:r>
          </w:p>
        </w:tc>
        <w:tc>
          <w:tcPr>
            <w:tcW w:w="907"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1</w:t>
            </w:r>
          </w:p>
        </w:tc>
        <w:tc>
          <w:tcPr>
            <w:tcW w:w="1247" w:type="dxa"/>
            <w:shd w:val="clear" w:color="auto" w:fill="auto"/>
          </w:tcPr>
          <w:p w:rsidR="00881E9F" w:rsidRPr="00B72D2B" w:rsidRDefault="00881E9F" w:rsidP="00B72D2B">
            <w:pPr>
              <w:spacing w:after="0"/>
              <w:rPr>
                <w:rFonts w:ascii="Times New Roman" w:hAnsi="Times New Roman" w:cs="Times New Roman"/>
                <w:sz w:val="28"/>
                <w:szCs w:val="28"/>
              </w:rPr>
            </w:pPr>
          </w:p>
        </w:tc>
        <w:tc>
          <w:tcPr>
            <w:tcW w:w="1045"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1</w:t>
            </w:r>
          </w:p>
        </w:tc>
        <w:tc>
          <w:tcPr>
            <w:tcW w:w="1869" w:type="dxa"/>
            <w:shd w:val="clear" w:color="auto" w:fill="auto"/>
          </w:tcPr>
          <w:p w:rsidR="00881E9F" w:rsidRPr="00B72D2B" w:rsidRDefault="00881E9F" w:rsidP="00B72D2B">
            <w:pPr>
              <w:spacing w:after="0"/>
              <w:rPr>
                <w:rFonts w:ascii="Times New Roman" w:hAnsi="Times New Roman" w:cs="Times New Roman"/>
                <w:sz w:val="28"/>
                <w:szCs w:val="28"/>
              </w:rPr>
            </w:pPr>
            <w:r w:rsidRPr="00B72D2B">
              <w:rPr>
                <w:rFonts w:ascii="Times New Roman" w:hAnsi="Times New Roman" w:cs="Times New Roman"/>
                <w:sz w:val="28"/>
                <w:szCs w:val="28"/>
              </w:rPr>
              <w:t>Практикум</w:t>
            </w:r>
          </w:p>
        </w:tc>
      </w:tr>
    </w:tbl>
    <w:p w:rsidR="00950055" w:rsidRPr="00B72D2B" w:rsidRDefault="00950055" w:rsidP="00B72D2B">
      <w:pPr>
        <w:pStyle w:val="260"/>
        <w:shd w:val="clear" w:color="auto" w:fill="auto"/>
        <w:tabs>
          <w:tab w:val="left" w:pos="284"/>
          <w:tab w:val="left" w:pos="851"/>
        </w:tabs>
        <w:spacing w:before="0" w:after="0" w:line="240" w:lineRule="auto"/>
        <w:ind w:firstLine="709"/>
        <w:jc w:val="both"/>
        <w:rPr>
          <w:rFonts w:cs="Times New Roman"/>
          <w:i/>
          <w:iCs/>
        </w:rPr>
      </w:pPr>
    </w:p>
    <w:p w:rsidR="00950055" w:rsidRPr="00B72D2B" w:rsidRDefault="00950055" w:rsidP="00B72D2B">
      <w:pPr>
        <w:pStyle w:val="2"/>
        <w:numPr>
          <w:ilvl w:val="1"/>
          <w:numId w:val="9"/>
        </w:numPr>
        <w:spacing w:before="0" w:line="240" w:lineRule="auto"/>
        <w:jc w:val="center"/>
        <w:rPr>
          <w:rFonts w:ascii="Times New Roman" w:hAnsi="Times New Roman" w:cs="Times New Roman"/>
          <w:b/>
          <w:bCs/>
          <w:color w:val="auto"/>
          <w:sz w:val="28"/>
          <w:szCs w:val="28"/>
        </w:rPr>
      </w:pPr>
      <w:bookmarkStart w:id="11" w:name="_Toc115363897"/>
      <w:r w:rsidRPr="00B72D2B">
        <w:rPr>
          <w:rFonts w:ascii="Times New Roman" w:hAnsi="Times New Roman" w:cs="Times New Roman"/>
          <w:b/>
          <w:bCs/>
          <w:color w:val="auto"/>
          <w:sz w:val="28"/>
          <w:szCs w:val="28"/>
        </w:rPr>
        <w:t>Содержание учебного плана</w:t>
      </w:r>
      <w:bookmarkEnd w:id="11"/>
    </w:p>
    <w:p w:rsidR="00296D61" w:rsidRDefault="00296D61" w:rsidP="00B72D2B">
      <w:pPr>
        <w:spacing w:after="0"/>
        <w:rPr>
          <w:rFonts w:ascii="Times New Roman" w:hAnsi="Times New Roman" w:cs="Times New Roman"/>
          <w:b/>
          <w:sz w:val="28"/>
          <w:szCs w:val="28"/>
        </w:rPr>
      </w:pPr>
      <w:r>
        <w:rPr>
          <w:rFonts w:ascii="Times New Roman" w:hAnsi="Times New Roman" w:cs="Times New Roman"/>
          <w:b/>
          <w:sz w:val="28"/>
          <w:szCs w:val="28"/>
        </w:rPr>
        <w:t>1 год обучения</w:t>
      </w:r>
    </w:p>
    <w:p w:rsidR="0024344B" w:rsidRPr="00B72D2B" w:rsidRDefault="0024344B" w:rsidP="00B72D2B">
      <w:pPr>
        <w:spacing w:after="0"/>
        <w:rPr>
          <w:rFonts w:ascii="Times New Roman" w:hAnsi="Times New Roman" w:cs="Times New Roman"/>
          <w:b/>
          <w:sz w:val="28"/>
          <w:szCs w:val="28"/>
        </w:rPr>
      </w:pPr>
      <w:r w:rsidRPr="00B72D2B">
        <w:rPr>
          <w:rFonts w:ascii="Times New Roman" w:hAnsi="Times New Roman" w:cs="Times New Roman"/>
          <w:b/>
          <w:sz w:val="28"/>
          <w:szCs w:val="28"/>
        </w:rPr>
        <w:t>Раздел1.Технология решения стереометрических задач (2 часа)</w:t>
      </w:r>
    </w:p>
    <w:p w:rsidR="0024344B" w:rsidRPr="00B72D2B" w:rsidRDefault="0024344B" w:rsidP="00B72D2B">
      <w:pPr>
        <w:spacing w:after="0"/>
        <w:rPr>
          <w:rFonts w:ascii="Times New Roman" w:hAnsi="Times New Roman" w:cs="Times New Roman"/>
          <w:sz w:val="28"/>
          <w:szCs w:val="28"/>
        </w:rPr>
      </w:pPr>
      <w:r w:rsidRPr="00B72D2B">
        <w:rPr>
          <w:rFonts w:ascii="Times New Roman" w:hAnsi="Times New Roman" w:cs="Times New Roman"/>
          <w:b/>
          <w:sz w:val="28"/>
          <w:szCs w:val="28"/>
        </w:rPr>
        <w:t xml:space="preserve">Теория. </w:t>
      </w:r>
      <w:r w:rsidRPr="00B72D2B">
        <w:rPr>
          <w:rFonts w:ascii="Times New Roman" w:hAnsi="Times New Roman" w:cs="Times New Roman"/>
          <w:sz w:val="28"/>
          <w:szCs w:val="28"/>
        </w:rPr>
        <w:t>Процесс решения стереометрической задачи можно разбить на 11 пунктов. Решая задачу, полезно иметь перед глазами памятку и стараться последовательно выполнять перечисленные в ней этапы работы.</w:t>
      </w:r>
    </w:p>
    <w:p w:rsidR="0024344B" w:rsidRPr="00B72D2B" w:rsidRDefault="0024344B" w:rsidP="00B72D2B">
      <w:pPr>
        <w:spacing w:after="0"/>
        <w:jc w:val="center"/>
        <w:rPr>
          <w:rFonts w:ascii="Times New Roman" w:hAnsi="Times New Roman" w:cs="Times New Roman"/>
          <w:b/>
          <w:sz w:val="28"/>
          <w:szCs w:val="28"/>
        </w:rPr>
      </w:pPr>
    </w:p>
    <w:p w:rsidR="0024344B" w:rsidRPr="00B72D2B" w:rsidRDefault="0024344B" w:rsidP="00B72D2B">
      <w:pPr>
        <w:framePr w:hSpace="180" w:wrap="around" w:vAnchor="text" w:hAnchor="text" w:y="1"/>
        <w:pBdr>
          <w:top w:val="single" w:sz="6" w:space="1" w:color="auto"/>
          <w:left w:val="single" w:sz="6" w:space="1" w:color="auto"/>
          <w:bottom w:val="single" w:sz="6" w:space="1" w:color="auto"/>
          <w:right w:val="single" w:sz="6" w:space="1" w:color="auto"/>
        </w:pBdr>
        <w:spacing w:after="0"/>
        <w:jc w:val="center"/>
        <w:rPr>
          <w:rFonts w:ascii="Times New Roman" w:hAnsi="Times New Roman" w:cs="Times New Roman"/>
          <w:b/>
          <w:sz w:val="28"/>
          <w:szCs w:val="28"/>
        </w:rPr>
      </w:pPr>
      <w:r w:rsidRPr="00B72D2B">
        <w:rPr>
          <w:rFonts w:ascii="Times New Roman" w:hAnsi="Times New Roman" w:cs="Times New Roman"/>
          <w:b/>
          <w:sz w:val="28"/>
          <w:szCs w:val="28"/>
        </w:rPr>
        <w:lastRenderedPageBreak/>
        <w:t>Памятка.</w:t>
      </w:r>
    </w:p>
    <w:p w:rsidR="0024344B" w:rsidRPr="00B72D2B" w:rsidRDefault="0024344B" w:rsidP="00B72D2B">
      <w:pPr>
        <w:framePr w:hSpace="180" w:wrap="around" w:vAnchor="text" w:hAnchor="text" w:y="1"/>
        <w:pBdr>
          <w:top w:val="single" w:sz="6" w:space="1" w:color="auto"/>
          <w:left w:val="single" w:sz="6" w:space="1" w:color="auto"/>
          <w:bottom w:val="single" w:sz="6" w:space="1" w:color="auto"/>
          <w:right w:val="single" w:sz="6" w:space="1" w:color="auto"/>
        </w:pBdr>
        <w:spacing w:after="0"/>
        <w:rPr>
          <w:rFonts w:ascii="Times New Roman" w:hAnsi="Times New Roman" w:cs="Times New Roman"/>
          <w:sz w:val="28"/>
          <w:szCs w:val="28"/>
        </w:rPr>
      </w:pPr>
    </w:p>
    <w:p w:rsidR="0024344B" w:rsidRPr="00B72D2B" w:rsidRDefault="0024344B" w:rsidP="00B72D2B">
      <w:pPr>
        <w:framePr w:hSpace="180" w:wrap="around" w:vAnchor="text" w:hAnchor="text" w:y="1"/>
        <w:pBdr>
          <w:top w:val="single" w:sz="6" w:space="1" w:color="auto"/>
          <w:left w:val="single" w:sz="6" w:space="1" w:color="auto"/>
          <w:bottom w:val="single" w:sz="6" w:space="1" w:color="auto"/>
          <w:right w:val="single" w:sz="6" w:space="1" w:color="auto"/>
        </w:pBdr>
        <w:spacing w:after="0"/>
        <w:rPr>
          <w:rFonts w:ascii="Times New Roman" w:hAnsi="Times New Roman" w:cs="Times New Roman"/>
          <w:sz w:val="28"/>
          <w:szCs w:val="28"/>
        </w:rPr>
      </w:pPr>
      <w:r w:rsidRPr="00B72D2B">
        <w:rPr>
          <w:rFonts w:ascii="Times New Roman" w:hAnsi="Times New Roman" w:cs="Times New Roman"/>
          <w:sz w:val="28"/>
          <w:szCs w:val="28"/>
        </w:rPr>
        <w:t>1.Чтение условия задачи.</w:t>
      </w:r>
    </w:p>
    <w:p w:rsidR="0024344B" w:rsidRPr="00B72D2B" w:rsidRDefault="0024344B" w:rsidP="00B72D2B">
      <w:pPr>
        <w:framePr w:hSpace="180" w:wrap="around" w:vAnchor="text" w:hAnchor="text" w:y="1"/>
        <w:pBdr>
          <w:top w:val="single" w:sz="6" w:space="1" w:color="auto"/>
          <w:left w:val="single" w:sz="6" w:space="1" w:color="auto"/>
          <w:bottom w:val="single" w:sz="6" w:space="1" w:color="auto"/>
          <w:right w:val="single" w:sz="6" w:space="1" w:color="auto"/>
        </w:pBdr>
        <w:spacing w:after="0"/>
        <w:rPr>
          <w:rFonts w:ascii="Times New Roman" w:hAnsi="Times New Roman" w:cs="Times New Roman"/>
          <w:sz w:val="28"/>
          <w:szCs w:val="28"/>
        </w:rPr>
      </w:pPr>
      <w:r w:rsidRPr="00B72D2B">
        <w:rPr>
          <w:rFonts w:ascii="Times New Roman" w:hAnsi="Times New Roman" w:cs="Times New Roman"/>
          <w:sz w:val="28"/>
          <w:szCs w:val="28"/>
        </w:rPr>
        <w:t>2.Выполнение чертежа с буквенными обозначениями.</w:t>
      </w:r>
    </w:p>
    <w:p w:rsidR="0024344B" w:rsidRPr="00B72D2B" w:rsidRDefault="0024344B" w:rsidP="00B72D2B">
      <w:pPr>
        <w:framePr w:hSpace="180" w:wrap="around" w:vAnchor="text" w:hAnchor="text" w:y="1"/>
        <w:pBdr>
          <w:top w:val="single" w:sz="6" w:space="1" w:color="auto"/>
          <w:left w:val="single" w:sz="6" w:space="1" w:color="auto"/>
          <w:bottom w:val="single" w:sz="6" w:space="1" w:color="auto"/>
          <w:right w:val="single" w:sz="6" w:space="1" w:color="auto"/>
        </w:pBdr>
        <w:spacing w:after="0"/>
        <w:rPr>
          <w:rFonts w:ascii="Times New Roman" w:hAnsi="Times New Roman" w:cs="Times New Roman"/>
          <w:sz w:val="28"/>
          <w:szCs w:val="28"/>
        </w:rPr>
      </w:pPr>
      <w:r w:rsidRPr="00B72D2B">
        <w:rPr>
          <w:rFonts w:ascii="Times New Roman" w:hAnsi="Times New Roman" w:cs="Times New Roman"/>
          <w:sz w:val="28"/>
          <w:szCs w:val="28"/>
        </w:rPr>
        <w:t>3.Краткая запись условия задачи (формирование базы данных).</w:t>
      </w:r>
    </w:p>
    <w:p w:rsidR="0024344B" w:rsidRPr="00B72D2B" w:rsidRDefault="0024344B" w:rsidP="00B72D2B">
      <w:pPr>
        <w:framePr w:hSpace="180" w:wrap="around" w:vAnchor="text" w:hAnchor="text" w:y="1"/>
        <w:pBdr>
          <w:top w:val="single" w:sz="6" w:space="1" w:color="auto"/>
          <w:left w:val="single" w:sz="6" w:space="1" w:color="auto"/>
          <w:bottom w:val="single" w:sz="6" w:space="1" w:color="auto"/>
          <w:right w:val="single" w:sz="6" w:space="1" w:color="auto"/>
        </w:pBdr>
        <w:spacing w:after="0"/>
        <w:rPr>
          <w:rFonts w:ascii="Times New Roman" w:hAnsi="Times New Roman" w:cs="Times New Roman"/>
          <w:sz w:val="28"/>
          <w:szCs w:val="28"/>
        </w:rPr>
      </w:pPr>
      <w:r w:rsidRPr="00B72D2B">
        <w:rPr>
          <w:rFonts w:ascii="Times New Roman" w:hAnsi="Times New Roman" w:cs="Times New Roman"/>
          <w:sz w:val="28"/>
          <w:szCs w:val="28"/>
        </w:rPr>
        <w:t xml:space="preserve">4.Перенос базы данных на чертеж; выделение элементов чертежа          различными цветами. </w:t>
      </w:r>
    </w:p>
    <w:p w:rsidR="0024344B" w:rsidRPr="00B72D2B" w:rsidRDefault="0024344B" w:rsidP="00B72D2B">
      <w:pPr>
        <w:framePr w:hSpace="180" w:wrap="around" w:vAnchor="text" w:hAnchor="text" w:y="1"/>
        <w:pBdr>
          <w:top w:val="single" w:sz="6" w:space="1" w:color="auto"/>
          <w:left w:val="single" w:sz="6" w:space="1" w:color="auto"/>
          <w:bottom w:val="single" w:sz="6" w:space="1" w:color="auto"/>
          <w:right w:val="single" w:sz="6" w:space="1" w:color="auto"/>
        </w:pBdr>
        <w:spacing w:after="0"/>
        <w:rPr>
          <w:rFonts w:ascii="Times New Roman" w:hAnsi="Times New Roman" w:cs="Times New Roman"/>
          <w:sz w:val="28"/>
          <w:szCs w:val="28"/>
        </w:rPr>
      </w:pPr>
      <w:r w:rsidRPr="00B72D2B">
        <w:rPr>
          <w:rFonts w:ascii="Times New Roman" w:hAnsi="Times New Roman" w:cs="Times New Roman"/>
          <w:sz w:val="28"/>
          <w:szCs w:val="28"/>
        </w:rPr>
        <w:t>5.Запись требуемых формул и теорем на черновике (формирование базы знаний).</w:t>
      </w:r>
    </w:p>
    <w:p w:rsidR="0024344B" w:rsidRPr="00B72D2B" w:rsidRDefault="0024344B" w:rsidP="00B72D2B">
      <w:pPr>
        <w:framePr w:hSpace="180" w:wrap="around" w:vAnchor="text" w:hAnchor="text" w:y="1"/>
        <w:pBdr>
          <w:top w:val="single" w:sz="6" w:space="1" w:color="auto"/>
          <w:left w:val="single" w:sz="6" w:space="1" w:color="auto"/>
          <w:bottom w:val="single" w:sz="6" w:space="1" w:color="auto"/>
          <w:right w:val="single" w:sz="6" w:space="1" w:color="auto"/>
        </w:pBdr>
        <w:spacing w:after="0"/>
        <w:rPr>
          <w:rFonts w:ascii="Times New Roman" w:hAnsi="Times New Roman" w:cs="Times New Roman"/>
          <w:sz w:val="28"/>
          <w:szCs w:val="28"/>
        </w:rPr>
      </w:pPr>
      <w:r w:rsidRPr="00B72D2B">
        <w:rPr>
          <w:rFonts w:ascii="Times New Roman" w:hAnsi="Times New Roman" w:cs="Times New Roman"/>
          <w:sz w:val="28"/>
          <w:szCs w:val="28"/>
        </w:rPr>
        <w:t>6. «Деталировка»- вычерчивание отдельных деталей на дополнительных чертежах.</w:t>
      </w:r>
    </w:p>
    <w:p w:rsidR="0024344B" w:rsidRPr="00B72D2B" w:rsidRDefault="0024344B" w:rsidP="00B72D2B">
      <w:pPr>
        <w:framePr w:hSpace="180" w:wrap="around" w:vAnchor="text" w:hAnchor="text" w:y="1"/>
        <w:pBdr>
          <w:top w:val="single" w:sz="6" w:space="1" w:color="auto"/>
          <w:left w:val="single" w:sz="6" w:space="1" w:color="auto"/>
          <w:bottom w:val="single" w:sz="6" w:space="1" w:color="auto"/>
          <w:right w:val="single" w:sz="6" w:space="1" w:color="auto"/>
        </w:pBdr>
        <w:spacing w:after="0"/>
        <w:rPr>
          <w:rFonts w:ascii="Times New Roman" w:hAnsi="Times New Roman" w:cs="Times New Roman"/>
          <w:sz w:val="28"/>
          <w:szCs w:val="28"/>
        </w:rPr>
      </w:pPr>
      <w:r w:rsidRPr="00B72D2B">
        <w:rPr>
          <w:rFonts w:ascii="Times New Roman" w:hAnsi="Times New Roman" w:cs="Times New Roman"/>
          <w:sz w:val="28"/>
          <w:szCs w:val="28"/>
        </w:rPr>
        <w:t>7. Анализ данных задачи, привязка искомых величин  к элементам чертежа.</w:t>
      </w:r>
    </w:p>
    <w:p w:rsidR="0024344B" w:rsidRPr="00B72D2B" w:rsidRDefault="0024344B" w:rsidP="00B72D2B">
      <w:pPr>
        <w:framePr w:hSpace="180" w:wrap="around" w:vAnchor="text" w:hAnchor="text" w:y="1"/>
        <w:pBdr>
          <w:top w:val="single" w:sz="6" w:space="1" w:color="auto"/>
          <w:left w:val="single" w:sz="6" w:space="1" w:color="auto"/>
          <w:bottom w:val="single" w:sz="6" w:space="1" w:color="auto"/>
          <w:right w:val="single" w:sz="6" w:space="1" w:color="auto"/>
        </w:pBdr>
        <w:spacing w:after="0"/>
        <w:rPr>
          <w:rFonts w:ascii="Times New Roman" w:hAnsi="Times New Roman" w:cs="Times New Roman"/>
          <w:sz w:val="28"/>
          <w:szCs w:val="28"/>
        </w:rPr>
      </w:pPr>
      <w:r w:rsidRPr="00B72D2B">
        <w:rPr>
          <w:rFonts w:ascii="Times New Roman" w:hAnsi="Times New Roman" w:cs="Times New Roman"/>
          <w:sz w:val="28"/>
          <w:szCs w:val="28"/>
        </w:rPr>
        <w:t>8. «Синтез»-составление «цепочки» действий (алгоритма решения).</w:t>
      </w:r>
    </w:p>
    <w:p w:rsidR="0024344B" w:rsidRPr="00B72D2B" w:rsidRDefault="0024344B" w:rsidP="00B72D2B">
      <w:pPr>
        <w:framePr w:hSpace="180" w:wrap="around" w:vAnchor="text" w:hAnchor="text" w:y="1"/>
        <w:pBdr>
          <w:top w:val="single" w:sz="6" w:space="1" w:color="auto"/>
          <w:left w:val="single" w:sz="6" w:space="1" w:color="auto"/>
          <w:bottom w:val="single" w:sz="6" w:space="1" w:color="auto"/>
          <w:right w:val="single" w:sz="6" w:space="1" w:color="auto"/>
        </w:pBdr>
        <w:spacing w:after="0"/>
        <w:rPr>
          <w:rFonts w:ascii="Times New Roman" w:hAnsi="Times New Roman" w:cs="Times New Roman"/>
          <w:sz w:val="28"/>
          <w:szCs w:val="28"/>
        </w:rPr>
      </w:pPr>
      <w:r w:rsidRPr="00B72D2B">
        <w:rPr>
          <w:rFonts w:ascii="Times New Roman" w:hAnsi="Times New Roman" w:cs="Times New Roman"/>
          <w:sz w:val="28"/>
          <w:szCs w:val="28"/>
        </w:rPr>
        <w:t>9. Реализация алгоритма решения.</w:t>
      </w:r>
    </w:p>
    <w:p w:rsidR="0024344B" w:rsidRPr="00B72D2B" w:rsidRDefault="0024344B" w:rsidP="00B72D2B">
      <w:pPr>
        <w:framePr w:hSpace="180" w:wrap="around" w:vAnchor="text" w:hAnchor="text" w:y="1"/>
        <w:pBdr>
          <w:top w:val="single" w:sz="6" w:space="1" w:color="auto"/>
          <w:left w:val="single" w:sz="6" w:space="1" w:color="auto"/>
          <w:bottom w:val="single" w:sz="6" w:space="1" w:color="auto"/>
          <w:right w:val="single" w:sz="6" w:space="1" w:color="auto"/>
        </w:pBdr>
        <w:spacing w:after="0"/>
        <w:rPr>
          <w:rFonts w:ascii="Times New Roman" w:hAnsi="Times New Roman" w:cs="Times New Roman"/>
          <w:sz w:val="28"/>
          <w:szCs w:val="28"/>
        </w:rPr>
      </w:pPr>
      <w:r w:rsidRPr="00B72D2B">
        <w:rPr>
          <w:rFonts w:ascii="Times New Roman" w:hAnsi="Times New Roman" w:cs="Times New Roman"/>
          <w:sz w:val="28"/>
          <w:szCs w:val="28"/>
        </w:rPr>
        <w:t>10. Проверка правильности решения.</w:t>
      </w:r>
    </w:p>
    <w:p w:rsidR="0024344B" w:rsidRPr="00B72D2B" w:rsidRDefault="0024344B" w:rsidP="00B72D2B">
      <w:pPr>
        <w:framePr w:hSpace="180" w:wrap="around" w:vAnchor="text" w:hAnchor="text" w:y="1"/>
        <w:pBdr>
          <w:top w:val="single" w:sz="6" w:space="1" w:color="auto"/>
          <w:left w:val="single" w:sz="6" w:space="1" w:color="auto"/>
          <w:bottom w:val="single" w:sz="6" w:space="1" w:color="auto"/>
          <w:right w:val="single" w:sz="6" w:space="1" w:color="auto"/>
        </w:pBdr>
        <w:spacing w:after="0"/>
        <w:rPr>
          <w:rFonts w:ascii="Times New Roman" w:hAnsi="Times New Roman" w:cs="Times New Roman"/>
          <w:sz w:val="28"/>
          <w:szCs w:val="28"/>
        </w:rPr>
      </w:pPr>
      <w:r w:rsidRPr="00B72D2B">
        <w:rPr>
          <w:rFonts w:ascii="Times New Roman" w:hAnsi="Times New Roman" w:cs="Times New Roman"/>
          <w:sz w:val="28"/>
          <w:szCs w:val="28"/>
        </w:rPr>
        <w:t>11. Запись ответа.</w:t>
      </w:r>
    </w:p>
    <w:p w:rsidR="0024344B" w:rsidRPr="00B72D2B" w:rsidRDefault="0024344B" w:rsidP="00B72D2B">
      <w:pPr>
        <w:spacing w:after="0"/>
        <w:rPr>
          <w:rFonts w:ascii="Times New Roman" w:hAnsi="Times New Roman" w:cs="Times New Roman"/>
          <w:sz w:val="28"/>
          <w:szCs w:val="28"/>
        </w:rPr>
      </w:pPr>
    </w:p>
    <w:p w:rsidR="0024344B" w:rsidRPr="00B72D2B" w:rsidRDefault="0024344B" w:rsidP="00B72D2B">
      <w:pPr>
        <w:spacing w:after="0"/>
        <w:rPr>
          <w:rFonts w:ascii="Times New Roman" w:hAnsi="Times New Roman" w:cs="Times New Roman"/>
          <w:sz w:val="28"/>
          <w:szCs w:val="28"/>
        </w:rPr>
      </w:pPr>
      <w:r w:rsidRPr="00B72D2B">
        <w:rPr>
          <w:rFonts w:ascii="Times New Roman" w:hAnsi="Times New Roman" w:cs="Times New Roman"/>
          <w:sz w:val="28"/>
          <w:szCs w:val="28"/>
        </w:rPr>
        <w:t>При решении каждой конкретной задачи не обязательно выполнять все перечисленные этапы работы.</w:t>
      </w:r>
    </w:p>
    <w:p w:rsidR="0024344B" w:rsidRPr="00B72D2B" w:rsidRDefault="0024344B" w:rsidP="00B72D2B">
      <w:pPr>
        <w:spacing w:after="0"/>
        <w:rPr>
          <w:rFonts w:ascii="Times New Roman" w:hAnsi="Times New Roman" w:cs="Times New Roman"/>
          <w:sz w:val="28"/>
          <w:szCs w:val="28"/>
        </w:rPr>
      </w:pPr>
      <w:r w:rsidRPr="00B72D2B">
        <w:rPr>
          <w:rFonts w:ascii="Times New Roman" w:hAnsi="Times New Roman" w:cs="Times New Roman"/>
          <w:b/>
          <w:sz w:val="28"/>
          <w:szCs w:val="28"/>
        </w:rPr>
        <w:t xml:space="preserve">Практика. </w:t>
      </w:r>
      <w:r w:rsidRPr="00B72D2B">
        <w:rPr>
          <w:rFonts w:ascii="Times New Roman" w:hAnsi="Times New Roman" w:cs="Times New Roman"/>
          <w:sz w:val="28"/>
          <w:szCs w:val="28"/>
        </w:rPr>
        <w:t>Анализ и исследование каждого пункта памятки.</w:t>
      </w:r>
    </w:p>
    <w:p w:rsidR="0024344B" w:rsidRPr="00B72D2B" w:rsidRDefault="0024344B" w:rsidP="00B72D2B">
      <w:pPr>
        <w:spacing w:after="0"/>
        <w:rPr>
          <w:rFonts w:ascii="Times New Roman" w:hAnsi="Times New Roman" w:cs="Times New Roman"/>
          <w:sz w:val="28"/>
          <w:szCs w:val="28"/>
        </w:rPr>
      </w:pPr>
      <w:r w:rsidRPr="00B72D2B">
        <w:rPr>
          <w:rFonts w:ascii="Times New Roman" w:hAnsi="Times New Roman" w:cs="Times New Roman"/>
          <w:b/>
          <w:sz w:val="28"/>
          <w:szCs w:val="28"/>
        </w:rPr>
        <w:t xml:space="preserve">Форма контроля. </w:t>
      </w:r>
      <w:r w:rsidRPr="00B72D2B">
        <w:rPr>
          <w:rFonts w:ascii="Times New Roman" w:hAnsi="Times New Roman" w:cs="Times New Roman"/>
          <w:sz w:val="28"/>
          <w:szCs w:val="28"/>
        </w:rPr>
        <w:t>Анкетирование.</w:t>
      </w:r>
    </w:p>
    <w:p w:rsidR="0024344B" w:rsidRPr="00B72D2B" w:rsidRDefault="0024344B" w:rsidP="00B72D2B">
      <w:pPr>
        <w:spacing w:after="0"/>
        <w:rPr>
          <w:rFonts w:ascii="Times New Roman" w:hAnsi="Times New Roman" w:cs="Times New Roman"/>
          <w:b/>
          <w:sz w:val="28"/>
          <w:szCs w:val="28"/>
        </w:rPr>
      </w:pPr>
      <w:r w:rsidRPr="00B72D2B">
        <w:rPr>
          <w:rFonts w:ascii="Times New Roman" w:hAnsi="Times New Roman" w:cs="Times New Roman"/>
          <w:b/>
          <w:sz w:val="28"/>
          <w:szCs w:val="28"/>
        </w:rPr>
        <w:t xml:space="preserve">Оборудование. </w:t>
      </w:r>
      <w:r w:rsidRPr="00B72D2B">
        <w:rPr>
          <w:rFonts w:ascii="Times New Roman" w:hAnsi="Times New Roman" w:cs="Times New Roman"/>
          <w:sz w:val="28"/>
          <w:szCs w:val="28"/>
        </w:rPr>
        <w:t>Макеты многогранников.</w:t>
      </w:r>
    </w:p>
    <w:p w:rsidR="00B7574D" w:rsidRPr="00B72D2B" w:rsidRDefault="00B7574D" w:rsidP="00B72D2B">
      <w:pPr>
        <w:spacing w:after="0"/>
        <w:rPr>
          <w:rFonts w:ascii="Times New Roman" w:hAnsi="Times New Roman" w:cs="Times New Roman"/>
          <w:b/>
          <w:sz w:val="28"/>
          <w:szCs w:val="28"/>
        </w:rPr>
      </w:pPr>
      <w:r w:rsidRPr="00B72D2B">
        <w:rPr>
          <w:rFonts w:ascii="Times New Roman" w:hAnsi="Times New Roman" w:cs="Times New Roman"/>
          <w:b/>
          <w:sz w:val="28"/>
          <w:szCs w:val="28"/>
        </w:rPr>
        <w:t xml:space="preserve">Раздел 2. </w:t>
      </w:r>
      <w:r w:rsidR="00296D61">
        <w:rPr>
          <w:rFonts w:ascii="Times New Roman" w:hAnsi="Times New Roman" w:cs="Times New Roman"/>
          <w:b/>
          <w:sz w:val="28"/>
          <w:szCs w:val="28"/>
        </w:rPr>
        <w:t xml:space="preserve"> Расстояния и углы (20 </w:t>
      </w:r>
      <w:r w:rsidR="00121B49" w:rsidRPr="00B72D2B">
        <w:rPr>
          <w:rFonts w:ascii="Times New Roman" w:hAnsi="Times New Roman" w:cs="Times New Roman"/>
          <w:b/>
          <w:sz w:val="28"/>
          <w:szCs w:val="28"/>
        </w:rPr>
        <w:t>час</w:t>
      </w:r>
      <w:r w:rsidR="00296D61">
        <w:rPr>
          <w:rFonts w:ascii="Times New Roman" w:hAnsi="Times New Roman" w:cs="Times New Roman"/>
          <w:b/>
          <w:sz w:val="28"/>
          <w:szCs w:val="28"/>
        </w:rPr>
        <w:t>ов</w:t>
      </w:r>
      <w:r w:rsidRPr="00B72D2B">
        <w:rPr>
          <w:rFonts w:ascii="Times New Roman" w:hAnsi="Times New Roman" w:cs="Times New Roman"/>
          <w:b/>
          <w:sz w:val="28"/>
          <w:szCs w:val="28"/>
        </w:rPr>
        <w:t>)</w:t>
      </w:r>
    </w:p>
    <w:p w:rsidR="00B7574D" w:rsidRPr="00B72D2B" w:rsidRDefault="00B7574D" w:rsidP="00B72D2B">
      <w:pPr>
        <w:spacing w:after="0"/>
        <w:rPr>
          <w:rFonts w:ascii="Times New Roman" w:hAnsi="Times New Roman" w:cs="Times New Roman"/>
          <w:sz w:val="28"/>
          <w:szCs w:val="28"/>
        </w:rPr>
      </w:pPr>
      <w:r w:rsidRPr="00B72D2B">
        <w:rPr>
          <w:rFonts w:ascii="Times New Roman" w:hAnsi="Times New Roman" w:cs="Times New Roman"/>
          <w:b/>
          <w:sz w:val="28"/>
          <w:szCs w:val="28"/>
        </w:rPr>
        <w:t>Теория.</w:t>
      </w:r>
      <w:r w:rsidRPr="00B72D2B">
        <w:rPr>
          <w:rFonts w:ascii="Times New Roman" w:hAnsi="Times New Roman" w:cs="Times New Roman"/>
          <w:sz w:val="28"/>
          <w:szCs w:val="28"/>
        </w:rPr>
        <w:t xml:space="preserve"> Прямые и плоскости в пространстве:</w:t>
      </w:r>
    </w:p>
    <w:p w:rsidR="00B7574D" w:rsidRPr="00B72D2B" w:rsidRDefault="00B7574D" w:rsidP="00B72D2B">
      <w:pPr>
        <w:spacing w:after="0"/>
        <w:rPr>
          <w:rFonts w:ascii="Times New Roman" w:hAnsi="Times New Roman" w:cs="Times New Roman"/>
          <w:sz w:val="28"/>
          <w:szCs w:val="28"/>
        </w:rPr>
      </w:pPr>
      <w:r w:rsidRPr="00B72D2B">
        <w:rPr>
          <w:rFonts w:ascii="Times New Roman" w:hAnsi="Times New Roman" w:cs="Times New Roman"/>
          <w:sz w:val="28"/>
          <w:szCs w:val="28"/>
        </w:rPr>
        <w:t>- угол между прямой и плоскостью;</w:t>
      </w:r>
    </w:p>
    <w:p w:rsidR="00B7574D" w:rsidRPr="00B72D2B" w:rsidRDefault="00B7574D" w:rsidP="00B72D2B">
      <w:pPr>
        <w:spacing w:after="0"/>
        <w:rPr>
          <w:rFonts w:ascii="Times New Roman" w:hAnsi="Times New Roman" w:cs="Times New Roman"/>
          <w:sz w:val="28"/>
          <w:szCs w:val="28"/>
        </w:rPr>
      </w:pPr>
      <w:r w:rsidRPr="00B72D2B">
        <w:rPr>
          <w:rFonts w:ascii="Times New Roman" w:hAnsi="Times New Roman" w:cs="Times New Roman"/>
          <w:sz w:val="28"/>
          <w:szCs w:val="28"/>
        </w:rPr>
        <w:t>- угол между плоскостями;</w:t>
      </w:r>
    </w:p>
    <w:p w:rsidR="00B7574D" w:rsidRPr="00B72D2B" w:rsidRDefault="00B7574D" w:rsidP="00B72D2B">
      <w:pPr>
        <w:spacing w:after="0"/>
        <w:rPr>
          <w:rFonts w:ascii="Times New Roman" w:hAnsi="Times New Roman" w:cs="Times New Roman"/>
          <w:sz w:val="28"/>
          <w:szCs w:val="28"/>
        </w:rPr>
      </w:pPr>
      <w:r w:rsidRPr="00B72D2B">
        <w:rPr>
          <w:rFonts w:ascii="Times New Roman" w:hAnsi="Times New Roman" w:cs="Times New Roman"/>
          <w:sz w:val="28"/>
          <w:szCs w:val="28"/>
        </w:rPr>
        <w:t>- расстояние между прямыми и плоскостями;</w:t>
      </w:r>
    </w:p>
    <w:p w:rsidR="00B7574D" w:rsidRPr="00B72D2B" w:rsidRDefault="00B7574D" w:rsidP="00B72D2B">
      <w:pPr>
        <w:spacing w:after="0"/>
        <w:rPr>
          <w:rFonts w:ascii="Times New Roman" w:hAnsi="Times New Roman" w:cs="Times New Roman"/>
          <w:sz w:val="28"/>
          <w:szCs w:val="28"/>
        </w:rPr>
      </w:pPr>
      <w:r w:rsidRPr="00B72D2B">
        <w:rPr>
          <w:rFonts w:ascii="Times New Roman" w:hAnsi="Times New Roman" w:cs="Times New Roman"/>
          <w:sz w:val="28"/>
          <w:szCs w:val="28"/>
        </w:rPr>
        <w:t>- угол и расстояние между скрещивающимися прямыми.</w:t>
      </w:r>
    </w:p>
    <w:p w:rsidR="00B7574D" w:rsidRPr="00B72D2B" w:rsidRDefault="00B7574D" w:rsidP="00B72D2B">
      <w:pPr>
        <w:spacing w:after="0"/>
        <w:rPr>
          <w:rFonts w:ascii="Times New Roman" w:hAnsi="Times New Roman" w:cs="Times New Roman"/>
          <w:sz w:val="28"/>
          <w:szCs w:val="28"/>
        </w:rPr>
      </w:pPr>
      <w:r w:rsidRPr="00B72D2B">
        <w:rPr>
          <w:rFonts w:ascii="Times New Roman" w:hAnsi="Times New Roman" w:cs="Times New Roman"/>
          <w:sz w:val="28"/>
          <w:szCs w:val="28"/>
        </w:rPr>
        <w:t>Некоторые приемы вычисления отношений и расстояний в стереометрии.</w:t>
      </w:r>
    </w:p>
    <w:p w:rsidR="00B7574D" w:rsidRPr="00B72D2B" w:rsidRDefault="00B7574D" w:rsidP="00B72D2B">
      <w:pPr>
        <w:spacing w:after="0"/>
        <w:rPr>
          <w:rFonts w:ascii="Times New Roman" w:hAnsi="Times New Roman" w:cs="Times New Roman"/>
          <w:sz w:val="28"/>
          <w:szCs w:val="28"/>
        </w:rPr>
      </w:pPr>
      <w:r w:rsidRPr="00B72D2B">
        <w:rPr>
          <w:rFonts w:ascii="Times New Roman" w:hAnsi="Times New Roman" w:cs="Times New Roman"/>
          <w:sz w:val="28"/>
          <w:szCs w:val="28"/>
        </w:rPr>
        <w:t xml:space="preserve">        Процесс решения этих задач вынуждает применять ( а значит эффективнее усваивать) наиболее важные понятия и теоремы стереометрии из разделов «Параллельность прямых и плоскостей», «Перпендикулярность прямых и плоскостей»( признак параллельности прямой и плоскости, признак параллельности плоскостей, наклонная и ее проекция, теорема о трех перпендикулярах).</w:t>
      </w:r>
    </w:p>
    <w:p w:rsidR="00B7574D" w:rsidRDefault="00B7574D" w:rsidP="00B72D2B">
      <w:pPr>
        <w:spacing w:after="0"/>
        <w:rPr>
          <w:rFonts w:ascii="Times New Roman" w:hAnsi="Times New Roman" w:cs="Times New Roman"/>
          <w:sz w:val="28"/>
          <w:szCs w:val="28"/>
        </w:rPr>
      </w:pPr>
      <w:r w:rsidRPr="00B72D2B">
        <w:rPr>
          <w:rFonts w:ascii="Times New Roman" w:hAnsi="Times New Roman" w:cs="Times New Roman"/>
          <w:sz w:val="28"/>
          <w:szCs w:val="28"/>
        </w:rPr>
        <w:t xml:space="preserve">        Эти задачи помогают в развитии пространственн</w:t>
      </w:r>
      <w:r w:rsidR="00030BF8" w:rsidRPr="00B72D2B">
        <w:rPr>
          <w:rFonts w:ascii="Times New Roman" w:hAnsi="Times New Roman" w:cs="Times New Roman"/>
          <w:sz w:val="28"/>
          <w:szCs w:val="28"/>
        </w:rPr>
        <w:t>ого воображения. Это материал ,</w:t>
      </w:r>
      <w:r w:rsidRPr="00B72D2B">
        <w:rPr>
          <w:rFonts w:ascii="Times New Roman" w:hAnsi="Times New Roman" w:cs="Times New Roman"/>
          <w:sz w:val="28"/>
          <w:szCs w:val="28"/>
        </w:rPr>
        <w:t>который из года в год используется в задачах вариантов ЕГЭ профильного уровня.</w:t>
      </w:r>
    </w:p>
    <w:p w:rsidR="00296D61" w:rsidRPr="00B72D2B" w:rsidRDefault="00296D61" w:rsidP="00B72D2B">
      <w:pPr>
        <w:spacing w:after="0"/>
        <w:rPr>
          <w:rFonts w:ascii="Times New Roman" w:hAnsi="Times New Roman" w:cs="Times New Roman"/>
          <w:sz w:val="28"/>
          <w:szCs w:val="28"/>
        </w:rPr>
      </w:pPr>
      <w:r>
        <w:rPr>
          <w:rFonts w:ascii="Times New Roman" w:hAnsi="Times New Roman" w:cs="Times New Roman"/>
          <w:sz w:val="28"/>
          <w:szCs w:val="28"/>
        </w:rPr>
        <w:t>Практика: решение задач</w:t>
      </w:r>
    </w:p>
    <w:p w:rsidR="00B7574D" w:rsidRPr="00B72D2B" w:rsidRDefault="00B7574D" w:rsidP="00B72D2B">
      <w:pPr>
        <w:spacing w:after="0"/>
        <w:rPr>
          <w:rFonts w:ascii="Times New Roman" w:hAnsi="Times New Roman" w:cs="Times New Roman"/>
          <w:sz w:val="28"/>
          <w:szCs w:val="28"/>
        </w:rPr>
      </w:pPr>
      <w:r w:rsidRPr="00B72D2B">
        <w:rPr>
          <w:rFonts w:ascii="Times New Roman" w:hAnsi="Times New Roman" w:cs="Times New Roman"/>
          <w:b/>
          <w:sz w:val="28"/>
          <w:szCs w:val="28"/>
        </w:rPr>
        <w:lastRenderedPageBreak/>
        <w:t xml:space="preserve">Форма контроля. </w:t>
      </w:r>
      <w:r w:rsidRPr="00B72D2B">
        <w:rPr>
          <w:rFonts w:ascii="Times New Roman" w:hAnsi="Times New Roman" w:cs="Times New Roman"/>
          <w:sz w:val="28"/>
          <w:szCs w:val="28"/>
        </w:rPr>
        <w:t>Практикум. Тестирование.</w:t>
      </w:r>
    </w:p>
    <w:p w:rsidR="00B7574D" w:rsidRPr="00B72D2B" w:rsidRDefault="00B7574D" w:rsidP="00B72D2B">
      <w:pPr>
        <w:spacing w:after="0"/>
        <w:rPr>
          <w:rFonts w:ascii="Times New Roman" w:hAnsi="Times New Roman" w:cs="Times New Roman"/>
          <w:b/>
          <w:sz w:val="28"/>
          <w:szCs w:val="28"/>
        </w:rPr>
      </w:pPr>
      <w:r w:rsidRPr="00B72D2B">
        <w:rPr>
          <w:rFonts w:ascii="Times New Roman" w:hAnsi="Times New Roman" w:cs="Times New Roman"/>
          <w:b/>
          <w:sz w:val="28"/>
          <w:szCs w:val="28"/>
        </w:rPr>
        <w:t>Оборудование.</w:t>
      </w:r>
      <w:r w:rsidRPr="00B72D2B">
        <w:rPr>
          <w:rFonts w:ascii="Times New Roman" w:hAnsi="Times New Roman" w:cs="Times New Roman"/>
          <w:sz w:val="28"/>
          <w:szCs w:val="28"/>
        </w:rPr>
        <w:t xml:space="preserve"> Макеты многогранников.</w:t>
      </w:r>
    </w:p>
    <w:p w:rsidR="00B7574D" w:rsidRPr="00B72D2B" w:rsidRDefault="00B7574D" w:rsidP="00B72D2B">
      <w:pPr>
        <w:spacing w:after="0"/>
        <w:rPr>
          <w:rFonts w:ascii="Times New Roman" w:hAnsi="Times New Roman" w:cs="Times New Roman"/>
          <w:b/>
          <w:sz w:val="28"/>
          <w:szCs w:val="28"/>
        </w:rPr>
      </w:pPr>
      <w:r w:rsidRPr="00B72D2B">
        <w:rPr>
          <w:rFonts w:ascii="Times New Roman" w:hAnsi="Times New Roman" w:cs="Times New Roman"/>
          <w:b/>
          <w:sz w:val="28"/>
          <w:szCs w:val="28"/>
        </w:rPr>
        <w:t>Раздел 3. Методы построения сечения многогранника плоскостью (7 часов)</w:t>
      </w:r>
    </w:p>
    <w:p w:rsidR="00B7574D" w:rsidRPr="00B72D2B" w:rsidRDefault="00B7574D" w:rsidP="00B72D2B">
      <w:pPr>
        <w:spacing w:after="0"/>
        <w:rPr>
          <w:rFonts w:ascii="Times New Roman" w:hAnsi="Times New Roman" w:cs="Times New Roman"/>
          <w:sz w:val="28"/>
          <w:szCs w:val="28"/>
        </w:rPr>
      </w:pPr>
      <w:r w:rsidRPr="00B72D2B">
        <w:rPr>
          <w:rFonts w:ascii="Times New Roman" w:hAnsi="Times New Roman" w:cs="Times New Roman"/>
          <w:b/>
          <w:sz w:val="28"/>
          <w:szCs w:val="28"/>
        </w:rPr>
        <w:t>Теория.</w:t>
      </w:r>
      <w:r w:rsidRPr="00B72D2B">
        <w:rPr>
          <w:rFonts w:ascii="Times New Roman" w:hAnsi="Times New Roman" w:cs="Times New Roman"/>
          <w:sz w:val="28"/>
          <w:szCs w:val="28"/>
        </w:rPr>
        <w:t xml:space="preserve"> Построение сечения многогранника плос</w:t>
      </w:r>
      <w:r w:rsidR="00030BF8" w:rsidRPr="00B72D2B">
        <w:rPr>
          <w:rFonts w:ascii="Times New Roman" w:hAnsi="Times New Roman" w:cs="Times New Roman"/>
          <w:sz w:val="28"/>
          <w:szCs w:val="28"/>
        </w:rPr>
        <w:t>костью на основе системы аксиом</w:t>
      </w:r>
      <w:r w:rsidRPr="00B72D2B">
        <w:rPr>
          <w:rFonts w:ascii="Times New Roman" w:hAnsi="Times New Roman" w:cs="Times New Roman"/>
          <w:sz w:val="28"/>
          <w:szCs w:val="28"/>
        </w:rPr>
        <w:t>. Метод следов в построении плоских сечений многогранников.</w:t>
      </w:r>
    </w:p>
    <w:p w:rsidR="00B7574D" w:rsidRPr="00B72D2B" w:rsidRDefault="00B7574D" w:rsidP="00B72D2B">
      <w:pPr>
        <w:spacing w:after="0"/>
        <w:rPr>
          <w:rFonts w:ascii="Times New Roman" w:hAnsi="Times New Roman" w:cs="Times New Roman"/>
          <w:sz w:val="28"/>
          <w:szCs w:val="28"/>
        </w:rPr>
      </w:pPr>
      <w:r w:rsidRPr="00B72D2B">
        <w:rPr>
          <w:rFonts w:ascii="Times New Roman" w:hAnsi="Times New Roman" w:cs="Times New Roman"/>
          <w:sz w:val="28"/>
          <w:szCs w:val="28"/>
        </w:rPr>
        <w:t xml:space="preserve">        Метод внутреннего проектирования в построении плоских сечений многогранника. </w:t>
      </w:r>
    </w:p>
    <w:p w:rsidR="00B7574D" w:rsidRPr="00B72D2B" w:rsidRDefault="00B7574D" w:rsidP="00B72D2B">
      <w:pPr>
        <w:spacing w:after="0"/>
        <w:rPr>
          <w:rFonts w:ascii="Times New Roman" w:hAnsi="Times New Roman" w:cs="Times New Roman"/>
          <w:sz w:val="28"/>
          <w:szCs w:val="28"/>
        </w:rPr>
      </w:pPr>
      <w:r w:rsidRPr="00B72D2B">
        <w:rPr>
          <w:rFonts w:ascii="Times New Roman" w:hAnsi="Times New Roman" w:cs="Times New Roman"/>
          <w:sz w:val="28"/>
          <w:szCs w:val="28"/>
        </w:rPr>
        <w:t xml:space="preserve">        Комбинированный метод в построении плоских сечений многогранника.</w:t>
      </w:r>
    </w:p>
    <w:p w:rsidR="00B7574D" w:rsidRDefault="002726E9" w:rsidP="00B72D2B">
      <w:pPr>
        <w:spacing w:after="0"/>
        <w:rPr>
          <w:rFonts w:ascii="Times New Roman" w:hAnsi="Times New Roman" w:cs="Times New Roman"/>
          <w:sz w:val="28"/>
          <w:szCs w:val="28"/>
        </w:rPr>
      </w:pPr>
      <w:r w:rsidRPr="00B72D2B">
        <w:rPr>
          <w:rFonts w:ascii="Times New Roman" w:hAnsi="Times New Roman" w:cs="Times New Roman"/>
          <w:sz w:val="28"/>
          <w:szCs w:val="28"/>
        </w:rPr>
        <w:t xml:space="preserve">        </w:t>
      </w:r>
      <w:r w:rsidR="00B7574D" w:rsidRPr="00B72D2B">
        <w:rPr>
          <w:rFonts w:ascii="Times New Roman" w:hAnsi="Times New Roman" w:cs="Times New Roman"/>
          <w:sz w:val="28"/>
          <w:szCs w:val="28"/>
        </w:rPr>
        <w:t>Данный раздел является хор</w:t>
      </w:r>
      <w:r w:rsidRPr="00B72D2B">
        <w:rPr>
          <w:rFonts w:ascii="Times New Roman" w:hAnsi="Times New Roman" w:cs="Times New Roman"/>
          <w:sz w:val="28"/>
          <w:szCs w:val="28"/>
        </w:rPr>
        <w:t xml:space="preserve">ошим инструментом для развития </w:t>
      </w:r>
      <w:r w:rsidR="00B7574D" w:rsidRPr="00B72D2B">
        <w:rPr>
          <w:rFonts w:ascii="Times New Roman" w:hAnsi="Times New Roman" w:cs="Times New Roman"/>
          <w:sz w:val="28"/>
          <w:szCs w:val="28"/>
        </w:rPr>
        <w:t>пространственного мышления учащихся и обогащения их пространственных представлений. Задачи этого раздела способствуют закреплению знаний, умений и навыков, обобщению и систематизации учебного материала, развивают логику, интуицию, изобретательность. В решении каждой из них сочетаются элементы доказательств, построений, вычислений, и таким образом реализуются все важнейшие цели изучения курса геометрии 10-11 классов. К сожалению, в учебнике на данную тему выделено 2 часа, всего задач на построение 8.</w:t>
      </w:r>
    </w:p>
    <w:p w:rsidR="00296D61" w:rsidRPr="00B72D2B" w:rsidRDefault="00296D61" w:rsidP="00B72D2B">
      <w:pPr>
        <w:spacing w:after="0"/>
        <w:rPr>
          <w:rFonts w:ascii="Times New Roman" w:hAnsi="Times New Roman" w:cs="Times New Roman"/>
          <w:sz w:val="28"/>
          <w:szCs w:val="28"/>
        </w:rPr>
      </w:pPr>
      <w:r>
        <w:rPr>
          <w:rFonts w:ascii="Times New Roman" w:hAnsi="Times New Roman" w:cs="Times New Roman"/>
          <w:sz w:val="28"/>
          <w:szCs w:val="28"/>
        </w:rPr>
        <w:t>Практика: решение задач</w:t>
      </w:r>
    </w:p>
    <w:p w:rsidR="00B7574D" w:rsidRPr="00B72D2B" w:rsidRDefault="00B7574D" w:rsidP="00B72D2B">
      <w:pPr>
        <w:spacing w:after="0"/>
        <w:rPr>
          <w:rFonts w:ascii="Times New Roman" w:hAnsi="Times New Roman" w:cs="Times New Roman"/>
          <w:sz w:val="28"/>
          <w:szCs w:val="28"/>
        </w:rPr>
      </w:pPr>
      <w:r w:rsidRPr="00B72D2B">
        <w:rPr>
          <w:rFonts w:ascii="Times New Roman" w:hAnsi="Times New Roman" w:cs="Times New Roman"/>
          <w:b/>
          <w:sz w:val="28"/>
          <w:szCs w:val="28"/>
        </w:rPr>
        <w:t xml:space="preserve">Форма контроля. </w:t>
      </w:r>
      <w:r w:rsidR="002726E9" w:rsidRPr="00B72D2B">
        <w:rPr>
          <w:rFonts w:ascii="Times New Roman" w:hAnsi="Times New Roman" w:cs="Times New Roman"/>
          <w:sz w:val="28"/>
          <w:szCs w:val="28"/>
        </w:rPr>
        <w:t>Практикум</w:t>
      </w:r>
      <w:r w:rsidRPr="00B72D2B">
        <w:rPr>
          <w:rFonts w:ascii="Times New Roman" w:hAnsi="Times New Roman" w:cs="Times New Roman"/>
          <w:sz w:val="28"/>
          <w:szCs w:val="28"/>
        </w:rPr>
        <w:t>.</w:t>
      </w:r>
    </w:p>
    <w:p w:rsidR="00121B49" w:rsidRPr="00B72D2B" w:rsidRDefault="00B7574D" w:rsidP="00B72D2B">
      <w:pPr>
        <w:spacing w:after="0"/>
        <w:rPr>
          <w:rFonts w:ascii="Times New Roman" w:hAnsi="Times New Roman" w:cs="Times New Roman"/>
          <w:sz w:val="28"/>
          <w:szCs w:val="28"/>
        </w:rPr>
      </w:pPr>
      <w:r w:rsidRPr="00B72D2B">
        <w:rPr>
          <w:rFonts w:ascii="Times New Roman" w:hAnsi="Times New Roman" w:cs="Times New Roman"/>
          <w:b/>
          <w:sz w:val="28"/>
          <w:szCs w:val="28"/>
        </w:rPr>
        <w:t>Оборудование.</w:t>
      </w:r>
      <w:r w:rsidRPr="00B72D2B">
        <w:rPr>
          <w:rFonts w:ascii="Times New Roman" w:hAnsi="Times New Roman" w:cs="Times New Roman"/>
          <w:sz w:val="28"/>
          <w:szCs w:val="28"/>
        </w:rPr>
        <w:t xml:space="preserve"> Макеты многогранников.</w:t>
      </w:r>
    </w:p>
    <w:p w:rsidR="00296D61" w:rsidRPr="00B72D2B" w:rsidRDefault="00296D61" w:rsidP="00296D61">
      <w:pPr>
        <w:spacing w:after="0"/>
        <w:rPr>
          <w:rFonts w:ascii="Times New Roman" w:hAnsi="Times New Roman" w:cs="Times New Roman"/>
          <w:b/>
          <w:sz w:val="28"/>
          <w:szCs w:val="28"/>
        </w:rPr>
      </w:pPr>
      <w:r>
        <w:rPr>
          <w:rFonts w:ascii="Times New Roman" w:hAnsi="Times New Roman" w:cs="Times New Roman"/>
          <w:sz w:val="28"/>
          <w:szCs w:val="28"/>
        </w:rPr>
        <w:t xml:space="preserve">Раздел </w:t>
      </w:r>
      <w:r w:rsidRPr="00B72D2B">
        <w:rPr>
          <w:rFonts w:ascii="Times New Roman" w:hAnsi="Times New Roman" w:cs="Times New Roman"/>
          <w:b/>
          <w:sz w:val="28"/>
          <w:szCs w:val="28"/>
        </w:rPr>
        <w:t xml:space="preserve">4.Оформление и критерии оценивания стереометрических задач </w:t>
      </w:r>
    </w:p>
    <w:p w:rsidR="00296D61" w:rsidRDefault="00296D61" w:rsidP="00296D61">
      <w:pPr>
        <w:spacing w:after="0"/>
        <w:rPr>
          <w:rFonts w:ascii="Times New Roman" w:hAnsi="Times New Roman" w:cs="Times New Roman"/>
          <w:b/>
          <w:sz w:val="28"/>
          <w:szCs w:val="28"/>
        </w:rPr>
      </w:pPr>
      <w:r w:rsidRPr="00B72D2B">
        <w:rPr>
          <w:rFonts w:ascii="Times New Roman" w:hAnsi="Times New Roman" w:cs="Times New Roman"/>
          <w:b/>
          <w:sz w:val="28"/>
          <w:szCs w:val="28"/>
        </w:rPr>
        <w:t xml:space="preserve">               (1 часа)  </w:t>
      </w:r>
    </w:p>
    <w:p w:rsidR="00296D61" w:rsidRDefault="00296D61" w:rsidP="00296D61">
      <w:pPr>
        <w:spacing w:after="0"/>
        <w:rPr>
          <w:rFonts w:ascii="Times New Roman" w:hAnsi="Times New Roman" w:cs="Times New Roman"/>
          <w:b/>
          <w:sz w:val="28"/>
          <w:szCs w:val="28"/>
        </w:rPr>
      </w:pPr>
      <w:r>
        <w:rPr>
          <w:rFonts w:ascii="Times New Roman" w:hAnsi="Times New Roman" w:cs="Times New Roman"/>
          <w:b/>
          <w:sz w:val="28"/>
          <w:szCs w:val="28"/>
        </w:rPr>
        <w:t>Теория: -</w:t>
      </w:r>
    </w:p>
    <w:p w:rsidR="00296D61" w:rsidRDefault="00296D61" w:rsidP="00296D61">
      <w:pPr>
        <w:spacing w:after="0"/>
        <w:rPr>
          <w:rFonts w:ascii="Times New Roman" w:hAnsi="Times New Roman" w:cs="Times New Roman"/>
          <w:b/>
          <w:sz w:val="28"/>
          <w:szCs w:val="28"/>
        </w:rPr>
      </w:pPr>
      <w:r>
        <w:rPr>
          <w:rFonts w:ascii="Times New Roman" w:hAnsi="Times New Roman" w:cs="Times New Roman"/>
          <w:b/>
          <w:sz w:val="28"/>
          <w:szCs w:val="28"/>
        </w:rPr>
        <w:t>Практика: решение задач</w:t>
      </w:r>
      <w:r w:rsidRPr="00B72D2B">
        <w:rPr>
          <w:rFonts w:ascii="Times New Roman" w:hAnsi="Times New Roman" w:cs="Times New Roman"/>
          <w:b/>
          <w:sz w:val="28"/>
          <w:szCs w:val="28"/>
        </w:rPr>
        <w:t xml:space="preserve">                  </w:t>
      </w:r>
    </w:p>
    <w:p w:rsidR="002726E9" w:rsidRPr="00B72D2B" w:rsidRDefault="002726E9" w:rsidP="00B72D2B">
      <w:pPr>
        <w:spacing w:after="0"/>
        <w:rPr>
          <w:rFonts w:ascii="Times New Roman" w:hAnsi="Times New Roman" w:cs="Times New Roman"/>
          <w:b/>
          <w:sz w:val="28"/>
          <w:szCs w:val="28"/>
        </w:rPr>
      </w:pPr>
    </w:p>
    <w:p w:rsidR="002726E9" w:rsidRPr="00B72D2B" w:rsidRDefault="00EA6439" w:rsidP="00B72D2B">
      <w:pPr>
        <w:spacing w:after="0"/>
        <w:rPr>
          <w:rFonts w:ascii="Times New Roman" w:hAnsi="Times New Roman" w:cs="Times New Roman"/>
          <w:b/>
          <w:sz w:val="28"/>
          <w:szCs w:val="28"/>
        </w:rPr>
      </w:pPr>
      <w:r>
        <w:rPr>
          <w:rFonts w:ascii="Times New Roman" w:hAnsi="Times New Roman" w:cs="Times New Roman"/>
          <w:b/>
          <w:sz w:val="28"/>
          <w:szCs w:val="28"/>
        </w:rPr>
        <w:t>2 год обучения</w:t>
      </w:r>
    </w:p>
    <w:p w:rsidR="00296D61" w:rsidRPr="00B72D2B" w:rsidRDefault="00296D61" w:rsidP="00296D61">
      <w:pPr>
        <w:spacing w:after="0"/>
        <w:rPr>
          <w:rFonts w:ascii="Times New Roman" w:hAnsi="Times New Roman" w:cs="Times New Roman"/>
          <w:b/>
          <w:sz w:val="28"/>
          <w:szCs w:val="28"/>
        </w:rPr>
      </w:pPr>
      <w:r w:rsidRPr="00B72D2B">
        <w:rPr>
          <w:rFonts w:ascii="Times New Roman" w:hAnsi="Times New Roman" w:cs="Times New Roman"/>
          <w:b/>
          <w:sz w:val="28"/>
          <w:szCs w:val="28"/>
        </w:rPr>
        <w:t xml:space="preserve">Раздел 2. </w:t>
      </w:r>
      <w:r w:rsidR="002C1815">
        <w:rPr>
          <w:rFonts w:ascii="Times New Roman" w:hAnsi="Times New Roman" w:cs="Times New Roman"/>
          <w:b/>
          <w:sz w:val="28"/>
          <w:szCs w:val="28"/>
        </w:rPr>
        <w:t xml:space="preserve"> Расстояния и углы (3 </w:t>
      </w:r>
      <w:r w:rsidRPr="00B72D2B">
        <w:rPr>
          <w:rFonts w:ascii="Times New Roman" w:hAnsi="Times New Roman" w:cs="Times New Roman"/>
          <w:b/>
          <w:sz w:val="28"/>
          <w:szCs w:val="28"/>
        </w:rPr>
        <w:t>час</w:t>
      </w:r>
      <w:r w:rsidR="002C1815">
        <w:rPr>
          <w:rFonts w:ascii="Times New Roman" w:hAnsi="Times New Roman" w:cs="Times New Roman"/>
          <w:b/>
          <w:sz w:val="28"/>
          <w:szCs w:val="28"/>
        </w:rPr>
        <w:t>а</w:t>
      </w:r>
      <w:r w:rsidRPr="00B72D2B">
        <w:rPr>
          <w:rFonts w:ascii="Times New Roman" w:hAnsi="Times New Roman" w:cs="Times New Roman"/>
          <w:b/>
          <w:sz w:val="28"/>
          <w:szCs w:val="28"/>
        </w:rPr>
        <w:t>)</w:t>
      </w:r>
    </w:p>
    <w:p w:rsidR="00296D61" w:rsidRPr="00B72D2B" w:rsidRDefault="00296D61" w:rsidP="00296D61">
      <w:pPr>
        <w:spacing w:after="0"/>
        <w:rPr>
          <w:rFonts w:ascii="Times New Roman" w:hAnsi="Times New Roman" w:cs="Times New Roman"/>
          <w:sz w:val="28"/>
          <w:szCs w:val="28"/>
        </w:rPr>
      </w:pPr>
      <w:r w:rsidRPr="00B72D2B">
        <w:rPr>
          <w:rFonts w:ascii="Times New Roman" w:hAnsi="Times New Roman" w:cs="Times New Roman"/>
          <w:b/>
          <w:sz w:val="28"/>
          <w:szCs w:val="28"/>
        </w:rPr>
        <w:t>Теория.</w:t>
      </w:r>
      <w:r w:rsidRPr="00B72D2B">
        <w:rPr>
          <w:rFonts w:ascii="Times New Roman" w:hAnsi="Times New Roman" w:cs="Times New Roman"/>
          <w:sz w:val="28"/>
          <w:szCs w:val="28"/>
        </w:rPr>
        <w:t xml:space="preserve"> Прямые и плоскости в пространстве:</w:t>
      </w:r>
    </w:p>
    <w:p w:rsidR="00296D61" w:rsidRPr="00B72D2B" w:rsidRDefault="00296D61" w:rsidP="00296D61">
      <w:pPr>
        <w:spacing w:after="0"/>
        <w:rPr>
          <w:rFonts w:ascii="Times New Roman" w:hAnsi="Times New Roman" w:cs="Times New Roman"/>
          <w:sz w:val="28"/>
          <w:szCs w:val="28"/>
        </w:rPr>
      </w:pPr>
      <w:r w:rsidRPr="00B72D2B">
        <w:rPr>
          <w:rFonts w:ascii="Times New Roman" w:hAnsi="Times New Roman" w:cs="Times New Roman"/>
          <w:sz w:val="28"/>
          <w:szCs w:val="28"/>
        </w:rPr>
        <w:t>- угол между прямой и плоскостью;</w:t>
      </w:r>
    </w:p>
    <w:p w:rsidR="00296D61" w:rsidRPr="00B72D2B" w:rsidRDefault="00296D61" w:rsidP="00296D61">
      <w:pPr>
        <w:spacing w:after="0"/>
        <w:rPr>
          <w:rFonts w:ascii="Times New Roman" w:hAnsi="Times New Roman" w:cs="Times New Roman"/>
          <w:sz w:val="28"/>
          <w:szCs w:val="28"/>
        </w:rPr>
      </w:pPr>
      <w:r w:rsidRPr="00B72D2B">
        <w:rPr>
          <w:rFonts w:ascii="Times New Roman" w:hAnsi="Times New Roman" w:cs="Times New Roman"/>
          <w:sz w:val="28"/>
          <w:szCs w:val="28"/>
        </w:rPr>
        <w:t>- угол между плоскостями;</w:t>
      </w:r>
    </w:p>
    <w:p w:rsidR="00296D61" w:rsidRPr="00B72D2B" w:rsidRDefault="00296D61" w:rsidP="00296D61">
      <w:pPr>
        <w:spacing w:after="0"/>
        <w:rPr>
          <w:rFonts w:ascii="Times New Roman" w:hAnsi="Times New Roman" w:cs="Times New Roman"/>
          <w:sz w:val="28"/>
          <w:szCs w:val="28"/>
        </w:rPr>
      </w:pPr>
      <w:r w:rsidRPr="00B72D2B">
        <w:rPr>
          <w:rFonts w:ascii="Times New Roman" w:hAnsi="Times New Roman" w:cs="Times New Roman"/>
          <w:sz w:val="28"/>
          <w:szCs w:val="28"/>
        </w:rPr>
        <w:t>- расстояние между прямыми и плоскостями;</w:t>
      </w:r>
    </w:p>
    <w:p w:rsidR="00296D61" w:rsidRPr="00B72D2B" w:rsidRDefault="00296D61" w:rsidP="00296D61">
      <w:pPr>
        <w:spacing w:after="0"/>
        <w:rPr>
          <w:rFonts w:ascii="Times New Roman" w:hAnsi="Times New Roman" w:cs="Times New Roman"/>
          <w:sz w:val="28"/>
          <w:szCs w:val="28"/>
        </w:rPr>
      </w:pPr>
      <w:r w:rsidRPr="00B72D2B">
        <w:rPr>
          <w:rFonts w:ascii="Times New Roman" w:hAnsi="Times New Roman" w:cs="Times New Roman"/>
          <w:sz w:val="28"/>
          <w:szCs w:val="28"/>
        </w:rPr>
        <w:t>- угол и расстояние между скрещивающимися прямыми.</w:t>
      </w:r>
    </w:p>
    <w:p w:rsidR="00296D61" w:rsidRPr="00B72D2B" w:rsidRDefault="00296D61" w:rsidP="00296D61">
      <w:pPr>
        <w:spacing w:after="0"/>
        <w:rPr>
          <w:rFonts w:ascii="Times New Roman" w:hAnsi="Times New Roman" w:cs="Times New Roman"/>
          <w:sz w:val="28"/>
          <w:szCs w:val="28"/>
        </w:rPr>
      </w:pPr>
      <w:r w:rsidRPr="00B72D2B">
        <w:rPr>
          <w:rFonts w:ascii="Times New Roman" w:hAnsi="Times New Roman" w:cs="Times New Roman"/>
          <w:sz w:val="28"/>
          <w:szCs w:val="28"/>
        </w:rPr>
        <w:t>Некоторые приемы вычисления отношений и расстояний в стереометрии.</w:t>
      </w:r>
    </w:p>
    <w:p w:rsidR="00296D61" w:rsidRPr="00B72D2B" w:rsidRDefault="00296D61" w:rsidP="00296D61">
      <w:pPr>
        <w:spacing w:after="0"/>
        <w:rPr>
          <w:rFonts w:ascii="Times New Roman" w:hAnsi="Times New Roman" w:cs="Times New Roman"/>
          <w:sz w:val="28"/>
          <w:szCs w:val="28"/>
        </w:rPr>
      </w:pPr>
      <w:r w:rsidRPr="00B72D2B">
        <w:rPr>
          <w:rFonts w:ascii="Times New Roman" w:hAnsi="Times New Roman" w:cs="Times New Roman"/>
          <w:sz w:val="28"/>
          <w:szCs w:val="28"/>
        </w:rPr>
        <w:t xml:space="preserve">        Процесс решения этих задач вынуждает применять ( а значит эффективнее усваивать) наиболее важные понятия и теоремы стереометрии из разделов «Параллельность прямых и плоскостей», «Перпендикулярность прямых и плоскостей»( признак параллельности прямой и плоскости, признак параллельности плоскостей, наклонная и ее проекция, теорема о трех перпендикулярах).</w:t>
      </w:r>
    </w:p>
    <w:p w:rsidR="00296D61" w:rsidRPr="00B72D2B" w:rsidRDefault="00296D61" w:rsidP="00296D61">
      <w:pPr>
        <w:spacing w:after="0"/>
        <w:rPr>
          <w:rFonts w:ascii="Times New Roman" w:hAnsi="Times New Roman" w:cs="Times New Roman"/>
          <w:sz w:val="28"/>
          <w:szCs w:val="28"/>
        </w:rPr>
      </w:pPr>
      <w:r w:rsidRPr="00B72D2B">
        <w:rPr>
          <w:rFonts w:ascii="Times New Roman" w:hAnsi="Times New Roman" w:cs="Times New Roman"/>
          <w:sz w:val="28"/>
          <w:szCs w:val="28"/>
        </w:rPr>
        <w:lastRenderedPageBreak/>
        <w:t xml:space="preserve">        Эти задачи помогают в развитии пространственного воображения. Это материал ,который из года в год используется в задачах вариантов ЕГЭ профильного уровня.</w:t>
      </w:r>
    </w:p>
    <w:p w:rsidR="00296D61" w:rsidRPr="00B72D2B" w:rsidRDefault="00296D61" w:rsidP="00296D61">
      <w:pPr>
        <w:spacing w:after="0"/>
        <w:rPr>
          <w:rFonts w:ascii="Times New Roman" w:hAnsi="Times New Roman" w:cs="Times New Roman"/>
          <w:sz w:val="28"/>
          <w:szCs w:val="28"/>
        </w:rPr>
      </w:pPr>
      <w:r w:rsidRPr="00B72D2B">
        <w:rPr>
          <w:rFonts w:ascii="Times New Roman" w:hAnsi="Times New Roman" w:cs="Times New Roman"/>
          <w:b/>
          <w:sz w:val="28"/>
          <w:szCs w:val="28"/>
        </w:rPr>
        <w:t xml:space="preserve">Форма контроля. </w:t>
      </w:r>
      <w:r w:rsidRPr="00B72D2B">
        <w:rPr>
          <w:rFonts w:ascii="Times New Roman" w:hAnsi="Times New Roman" w:cs="Times New Roman"/>
          <w:sz w:val="28"/>
          <w:szCs w:val="28"/>
        </w:rPr>
        <w:t>Практикум. Тестирование.</w:t>
      </w:r>
    </w:p>
    <w:p w:rsidR="00296D61" w:rsidRPr="00B72D2B" w:rsidRDefault="00296D61" w:rsidP="00296D61">
      <w:pPr>
        <w:spacing w:after="0"/>
        <w:rPr>
          <w:rFonts w:ascii="Times New Roman" w:hAnsi="Times New Roman" w:cs="Times New Roman"/>
          <w:b/>
          <w:sz w:val="28"/>
          <w:szCs w:val="28"/>
        </w:rPr>
      </w:pPr>
      <w:r w:rsidRPr="00B72D2B">
        <w:rPr>
          <w:rFonts w:ascii="Times New Roman" w:hAnsi="Times New Roman" w:cs="Times New Roman"/>
          <w:b/>
          <w:sz w:val="28"/>
          <w:szCs w:val="28"/>
        </w:rPr>
        <w:t>Оборудование.</w:t>
      </w:r>
      <w:r w:rsidRPr="00B72D2B">
        <w:rPr>
          <w:rFonts w:ascii="Times New Roman" w:hAnsi="Times New Roman" w:cs="Times New Roman"/>
          <w:sz w:val="28"/>
          <w:szCs w:val="28"/>
        </w:rPr>
        <w:t xml:space="preserve"> Макеты многогранников.</w:t>
      </w:r>
    </w:p>
    <w:p w:rsidR="002C1815" w:rsidRPr="00B72D2B" w:rsidRDefault="002C1815" w:rsidP="002C1815">
      <w:pPr>
        <w:spacing w:after="0"/>
        <w:rPr>
          <w:rFonts w:ascii="Times New Roman" w:hAnsi="Times New Roman" w:cs="Times New Roman"/>
          <w:b/>
          <w:sz w:val="28"/>
          <w:szCs w:val="28"/>
        </w:rPr>
      </w:pPr>
      <w:r w:rsidRPr="00B72D2B">
        <w:rPr>
          <w:rFonts w:ascii="Times New Roman" w:hAnsi="Times New Roman" w:cs="Times New Roman"/>
          <w:b/>
          <w:sz w:val="28"/>
          <w:szCs w:val="28"/>
        </w:rPr>
        <w:t>Раздел</w:t>
      </w:r>
      <w:r w:rsidRPr="00B72D2B">
        <w:rPr>
          <w:rFonts w:ascii="Times New Roman" w:hAnsi="Times New Roman" w:cs="Times New Roman"/>
          <w:sz w:val="28"/>
          <w:szCs w:val="28"/>
        </w:rPr>
        <w:t xml:space="preserve"> </w:t>
      </w:r>
      <w:r>
        <w:rPr>
          <w:rFonts w:ascii="Times New Roman" w:hAnsi="Times New Roman" w:cs="Times New Roman"/>
          <w:b/>
          <w:sz w:val="28"/>
          <w:szCs w:val="28"/>
        </w:rPr>
        <w:t>2</w:t>
      </w:r>
      <w:r w:rsidRPr="00B72D2B">
        <w:rPr>
          <w:rFonts w:ascii="Times New Roman" w:hAnsi="Times New Roman" w:cs="Times New Roman"/>
          <w:b/>
          <w:sz w:val="28"/>
          <w:szCs w:val="28"/>
        </w:rPr>
        <w:t>. Координатно-векторный метод решения стереометрических задач (9   часов)</w:t>
      </w:r>
    </w:p>
    <w:p w:rsidR="002C1815" w:rsidRPr="00B72D2B" w:rsidRDefault="002C1815" w:rsidP="002C1815">
      <w:pPr>
        <w:spacing w:after="0"/>
        <w:rPr>
          <w:rFonts w:ascii="Times New Roman" w:hAnsi="Times New Roman" w:cs="Times New Roman"/>
          <w:sz w:val="28"/>
          <w:szCs w:val="28"/>
        </w:rPr>
      </w:pPr>
      <w:r w:rsidRPr="00B72D2B">
        <w:rPr>
          <w:rFonts w:ascii="Times New Roman" w:hAnsi="Times New Roman" w:cs="Times New Roman"/>
          <w:b/>
          <w:sz w:val="28"/>
          <w:szCs w:val="28"/>
        </w:rPr>
        <w:t>Теория.</w:t>
      </w:r>
      <w:r w:rsidRPr="00B72D2B">
        <w:rPr>
          <w:rFonts w:ascii="Times New Roman" w:hAnsi="Times New Roman" w:cs="Times New Roman"/>
          <w:sz w:val="28"/>
          <w:szCs w:val="28"/>
        </w:rPr>
        <w:t xml:space="preserve"> Этот метод является эффективным способом решения многих задач элементарной геометрией.</w:t>
      </w:r>
    </w:p>
    <w:p w:rsidR="002C1815" w:rsidRPr="00B72D2B" w:rsidRDefault="002C1815" w:rsidP="002C1815">
      <w:pPr>
        <w:spacing w:after="0"/>
        <w:rPr>
          <w:rFonts w:ascii="Times New Roman" w:hAnsi="Times New Roman" w:cs="Times New Roman"/>
          <w:sz w:val="28"/>
          <w:szCs w:val="28"/>
        </w:rPr>
      </w:pPr>
      <w:r w:rsidRPr="00B72D2B">
        <w:rPr>
          <w:rFonts w:ascii="Times New Roman" w:hAnsi="Times New Roman" w:cs="Times New Roman"/>
          <w:b/>
          <w:sz w:val="28"/>
          <w:szCs w:val="28"/>
        </w:rPr>
        <w:t xml:space="preserve"> </w:t>
      </w:r>
      <w:r w:rsidRPr="00B72D2B">
        <w:rPr>
          <w:rFonts w:ascii="Times New Roman" w:hAnsi="Times New Roman" w:cs="Times New Roman"/>
          <w:sz w:val="28"/>
          <w:szCs w:val="28"/>
        </w:rPr>
        <w:t>Типы задач, решаемые координатно-векторным методом:</w:t>
      </w:r>
    </w:p>
    <w:p w:rsidR="002C1815" w:rsidRPr="00B72D2B" w:rsidRDefault="002C1815" w:rsidP="002C1815">
      <w:pPr>
        <w:spacing w:after="0"/>
        <w:rPr>
          <w:rFonts w:ascii="Times New Roman" w:hAnsi="Times New Roman" w:cs="Times New Roman"/>
          <w:sz w:val="28"/>
          <w:szCs w:val="28"/>
        </w:rPr>
      </w:pPr>
      <w:r w:rsidRPr="00B72D2B">
        <w:rPr>
          <w:rFonts w:ascii="Times New Roman" w:hAnsi="Times New Roman" w:cs="Times New Roman"/>
          <w:sz w:val="28"/>
          <w:szCs w:val="28"/>
        </w:rPr>
        <w:t>- расстояние между двумя точками;</w:t>
      </w:r>
    </w:p>
    <w:p w:rsidR="002C1815" w:rsidRPr="00B72D2B" w:rsidRDefault="002C1815" w:rsidP="002C1815">
      <w:pPr>
        <w:spacing w:after="0"/>
        <w:rPr>
          <w:rFonts w:ascii="Times New Roman" w:hAnsi="Times New Roman" w:cs="Times New Roman"/>
          <w:sz w:val="28"/>
          <w:szCs w:val="28"/>
        </w:rPr>
      </w:pPr>
      <w:r w:rsidRPr="00B72D2B">
        <w:rPr>
          <w:rFonts w:ascii="Times New Roman" w:hAnsi="Times New Roman" w:cs="Times New Roman"/>
          <w:sz w:val="28"/>
          <w:szCs w:val="28"/>
        </w:rPr>
        <w:t>- угол между прямыми в пространстве;</w:t>
      </w:r>
    </w:p>
    <w:p w:rsidR="002C1815" w:rsidRPr="00B72D2B" w:rsidRDefault="002C1815" w:rsidP="002C1815">
      <w:pPr>
        <w:spacing w:after="0"/>
        <w:rPr>
          <w:rFonts w:ascii="Times New Roman" w:hAnsi="Times New Roman" w:cs="Times New Roman"/>
          <w:sz w:val="28"/>
          <w:szCs w:val="28"/>
        </w:rPr>
      </w:pPr>
      <w:r w:rsidRPr="00B72D2B">
        <w:rPr>
          <w:rFonts w:ascii="Times New Roman" w:hAnsi="Times New Roman" w:cs="Times New Roman"/>
          <w:sz w:val="28"/>
          <w:szCs w:val="28"/>
        </w:rPr>
        <w:t>- угол между плоскостями;</w:t>
      </w:r>
    </w:p>
    <w:p w:rsidR="002C1815" w:rsidRPr="00B72D2B" w:rsidRDefault="002C1815" w:rsidP="002C1815">
      <w:pPr>
        <w:spacing w:after="0"/>
        <w:rPr>
          <w:rFonts w:ascii="Times New Roman" w:hAnsi="Times New Roman" w:cs="Times New Roman"/>
          <w:sz w:val="28"/>
          <w:szCs w:val="28"/>
        </w:rPr>
      </w:pPr>
      <w:r w:rsidRPr="00B72D2B">
        <w:rPr>
          <w:rFonts w:ascii="Times New Roman" w:hAnsi="Times New Roman" w:cs="Times New Roman"/>
          <w:sz w:val="28"/>
          <w:szCs w:val="28"/>
        </w:rPr>
        <w:t>- расстояние от точки до плоскости;</w:t>
      </w:r>
    </w:p>
    <w:p w:rsidR="002C1815" w:rsidRPr="00B72D2B" w:rsidRDefault="002C1815" w:rsidP="002C1815">
      <w:pPr>
        <w:spacing w:after="0"/>
        <w:rPr>
          <w:rFonts w:ascii="Times New Roman" w:hAnsi="Times New Roman" w:cs="Times New Roman"/>
          <w:sz w:val="28"/>
          <w:szCs w:val="28"/>
        </w:rPr>
      </w:pPr>
      <w:r w:rsidRPr="00B72D2B">
        <w:rPr>
          <w:rFonts w:ascii="Times New Roman" w:hAnsi="Times New Roman" w:cs="Times New Roman"/>
          <w:sz w:val="28"/>
          <w:szCs w:val="28"/>
        </w:rPr>
        <w:t>- расстояние от точки до прямой;</w:t>
      </w:r>
    </w:p>
    <w:p w:rsidR="002C1815" w:rsidRPr="00B72D2B" w:rsidRDefault="002C1815" w:rsidP="002C1815">
      <w:pPr>
        <w:spacing w:after="0"/>
        <w:rPr>
          <w:rFonts w:ascii="Times New Roman" w:hAnsi="Times New Roman" w:cs="Times New Roman"/>
          <w:sz w:val="28"/>
          <w:szCs w:val="28"/>
        </w:rPr>
      </w:pPr>
      <w:r w:rsidRPr="00B72D2B">
        <w:rPr>
          <w:rFonts w:ascii="Times New Roman" w:hAnsi="Times New Roman" w:cs="Times New Roman"/>
          <w:sz w:val="28"/>
          <w:szCs w:val="28"/>
        </w:rPr>
        <w:t>- расстояние между скрещивающимися прямыми.</w:t>
      </w:r>
    </w:p>
    <w:p w:rsidR="002C1815" w:rsidRDefault="002C1815" w:rsidP="002C1815">
      <w:pPr>
        <w:spacing w:after="0"/>
        <w:rPr>
          <w:rFonts w:ascii="Times New Roman" w:hAnsi="Times New Roman" w:cs="Times New Roman"/>
          <w:sz w:val="28"/>
          <w:szCs w:val="28"/>
        </w:rPr>
      </w:pPr>
      <w:r w:rsidRPr="00B72D2B">
        <w:rPr>
          <w:rFonts w:ascii="Times New Roman" w:hAnsi="Times New Roman" w:cs="Times New Roman"/>
          <w:sz w:val="28"/>
          <w:szCs w:val="28"/>
        </w:rPr>
        <w:t>Анализ текстов заданий 13 ЕГЭ убеждает, что в них попадаются задачи, в которых координатно-векторный способ решения является более удобным, чем традиционный геометрический.</w:t>
      </w:r>
    </w:p>
    <w:p w:rsidR="002C1815" w:rsidRPr="00B72D2B" w:rsidRDefault="002C1815" w:rsidP="002C1815">
      <w:pPr>
        <w:spacing w:after="0"/>
        <w:rPr>
          <w:rFonts w:ascii="Times New Roman" w:hAnsi="Times New Roman" w:cs="Times New Roman"/>
          <w:sz w:val="28"/>
          <w:szCs w:val="28"/>
        </w:rPr>
      </w:pPr>
      <w:r>
        <w:rPr>
          <w:rFonts w:ascii="Times New Roman" w:hAnsi="Times New Roman" w:cs="Times New Roman"/>
          <w:sz w:val="28"/>
          <w:szCs w:val="28"/>
        </w:rPr>
        <w:t>Практика: решение задач</w:t>
      </w:r>
    </w:p>
    <w:p w:rsidR="002C1815" w:rsidRPr="00B72D2B" w:rsidRDefault="002C1815" w:rsidP="002C1815">
      <w:pPr>
        <w:spacing w:after="0"/>
        <w:rPr>
          <w:rFonts w:ascii="Times New Roman" w:hAnsi="Times New Roman" w:cs="Times New Roman"/>
          <w:sz w:val="28"/>
          <w:szCs w:val="28"/>
        </w:rPr>
      </w:pPr>
      <w:r w:rsidRPr="00B72D2B">
        <w:rPr>
          <w:rFonts w:ascii="Times New Roman" w:hAnsi="Times New Roman" w:cs="Times New Roman"/>
          <w:b/>
          <w:sz w:val="28"/>
          <w:szCs w:val="28"/>
        </w:rPr>
        <w:t xml:space="preserve">Форма контроля. </w:t>
      </w:r>
      <w:r w:rsidRPr="00B72D2B">
        <w:rPr>
          <w:rFonts w:ascii="Times New Roman" w:hAnsi="Times New Roman" w:cs="Times New Roman"/>
          <w:sz w:val="28"/>
          <w:szCs w:val="28"/>
        </w:rPr>
        <w:t>Практикум. Тестирование.</w:t>
      </w:r>
    </w:p>
    <w:p w:rsidR="002C1815" w:rsidRPr="002C1815" w:rsidRDefault="002C1815" w:rsidP="00296D61">
      <w:pPr>
        <w:spacing w:after="0"/>
        <w:rPr>
          <w:rFonts w:ascii="Times New Roman" w:hAnsi="Times New Roman" w:cs="Times New Roman"/>
          <w:sz w:val="28"/>
          <w:szCs w:val="28"/>
        </w:rPr>
      </w:pPr>
      <w:r w:rsidRPr="00B72D2B">
        <w:rPr>
          <w:rFonts w:ascii="Times New Roman" w:hAnsi="Times New Roman" w:cs="Times New Roman"/>
          <w:b/>
          <w:sz w:val="28"/>
          <w:szCs w:val="28"/>
        </w:rPr>
        <w:t>Оборудование.</w:t>
      </w:r>
      <w:r w:rsidRPr="00B72D2B">
        <w:rPr>
          <w:rFonts w:ascii="Times New Roman" w:hAnsi="Times New Roman" w:cs="Times New Roman"/>
          <w:sz w:val="28"/>
          <w:szCs w:val="28"/>
        </w:rPr>
        <w:t xml:space="preserve"> Макеты многогранников.</w:t>
      </w:r>
    </w:p>
    <w:p w:rsidR="00296D61" w:rsidRPr="00B72D2B" w:rsidRDefault="00296D61" w:rsidP="00296D61">
      <w:pPr>
        <w:spacing w:after="0"/>
        <w:rPr>
          <w:rFonts w:ascii="Times New Roman" w:hAnsi="Times New Roman" w:cs="Times New Roman"/>
          <w:b/>
          <w:sz w:val="28"/>
          <w:szCs w:val="28"/>
        </w:rPr>
      </w:pPr>
      <w:r w:rsidRPr="00B72D2B">
        <w:rPr>
          <w:rFonts w:ascii="Times New Roman" w:hAnsi="Times New Roman" w:cs="Times New Roman"/>
          <w:b/>
          <w:sz w:val="28"/>
          <w:szCs w:val="28"/>
        </w:rPr>
        <w:t>Раздел</w:t>
      </w:r>
      <w:r w:rsidRPr="00B72D2B">
        <w:rPr>
          <w:rFonts w:ascii="Times New Roman" w:hAnsi="Times New Roman" w:cs="Times New Roman"/>
          <w:sz w:val="28"/>
          <w:szCs w:val="28"/>
        </w:rPr>
        <w:t xml:space="preserve"> </w:t>
      </w:r>
      <w:r w:rsidR="002C1815">
        <w:rPr>
          <w:rFonts w:ascii="Times New Roman" w:hAnsi="Times New Roman" w:cs="Times New Roman"/>
          <w:b/>
          <w:sz w:val="28"/>
          <w:szCs w:val="28"/>
        </w:rPr>
        <w:t xml:space="preserve">3. Площади и объемы (9 </w:t>
      </w:r>
      <w:r w:rsidRPr="00B72D2B">
        <w:rPr>
          <w:rFonts w:ascii="Times New Roman" w:hAnsi="Times New Roman" w:cs="Times New Roman"/>
          <w:b/>
          <w:sz w:val="28"/>
          <w:szCs w:val="28"/>
        </w:rPr>
        <w:t>часов)</w:t>
      </w:r>
    </w:p>
    <w:p w:rsidR="00296D61" w:rsidRPr="00B72D2B" w:rsidRDefault="00296D61" w:rsidP="00296D61">
      <w:pPr>
        <w:pStyle w:val="a3"/>
        <w:spacing w:after="0" w:afterAutospacing="0"/>
        <w:rPr>
          <w:sz w:val="28"/>
          <w:szCs w:val="28"/>
        </w:rPr>
      </w:pPr>
      <w:r w:rsidRPr="00B72D2B">
        <w:rPr>
          <w:b/>
          <w:sz w:val="28"/>
          <w:szCs w:val="28"/>
        </w:rPr>
        <w:t>Теория.</w:t>
      </w:r>
      <w:r w:rsidRPr="00B72D2B">
        <w:rPr>
          <w:sz w:val="28"/>
          <w:szCs w:val="28"/>
        </w:rPr>
        <w:t xml:space="preserve"> Нужно сказать, что задачи из этой группы довольно разнообразны, но не сложны. Это задачи на нахождение геометрических величин: площадей, объёмов.</w:t>
      </w:r>
    </w:p>
    <w:p w:rsidR="00296D61" w:rsidRPr="00B72D2B" w:rsidRDefault="00296D61" w:rsidP="00296D61">
      <w:pPr>
        <w:pStyle w:val="a3"/>
        <w:spacing w:after="0" w:afterAutospacing="0"/>
        <w:rPr>
          <w:sz w:val="28"/>
          <w:szCs w:val="28"/>
        </w:rPr>
      </w:pPr>
      <w:r w:rsidRPr="00B72D2B">
        <w:rPr>
          <w:sz w:val="28"/>
          <w:szCs w:val="28"/>
        </w:rPr>
        <w:t>Рассматриваются: куб, прямоугольный параллелепипед, призма, пирамида, составной многогранник, цилиндр, конус, шар. Печалит тот факт, что некоторые выпускники на самом экзамене за такие задачи даже не берутся, хотя более 50% из них решаются элементарно, практически устно.</w:t>
      </w:r>
    </w:p>
    <w:p w:rsidR="00296D61" w:rsidRPr="00B72D2B" w:rsidRDefault="00296D61" w:rsidP="00296D61">
      <w:pPr>
        <w:pStyle w:val="a3"/>
        <w:spacing w:after="0" w:afterAutospacing="0"/>
        <w:rPr>
          <w:sz w:val="28"/>
          <w:szCs w:val="28"/>
        </w:rPr>
      </w:pPr>
      <w:r w:rsidRPr="00B72D2B">
        <w:rPr>
          <w:sz w:val="28"/>
          <w:szCs w:val="28"/>
        </w:rPr>
        <w:t xml:space="preserve">Остальные требуют небольших усилий, знаний и специальных приёмов. </w:t>
      </w:r>
    </w:p>
    <w:p w:rsidR="00296D61" w:rsidRDefault="00296D61" w:rsidP="00296D61">
      <w:pPr>
        <w:pStyle w:val="a3"/>
        <w:spacing w:after="0" w:afterAutospacing="0"/>
        <w:rPr>
          <w:sz w:val="28"/>
          <w:szCs w:val="28"/>
        </w:rPr>
      </w:pPr>
      <w:r w:rsidRPr="00B72D2B">
        <w:rPr>
          <w:sz w:val="28"/>
          <w:szCs w:val="28"/>
        </w:rPr>
        <w:t xml:space="preserve">Для решения необходимо знать </w:t>
      </w:r>
      <w:r w:rsidRPr="00B72D2B">
        <w:rPr>
          <w:b/>
          <w:bCs/>
          <w:sz w:val="28"/>
          <w:szCs w:val="28"/>
        </w:rPr>
        <w:t xml:space="preserve">формулы площадей поверхности и объёмов </w:t>
      </w:r>
      <w:r w:rsidRPr="00B72D2B">
        <w:rPr>
          <w:sz w:val="28"/>
          <w:szCs w:val="28"/>
        </w:rPr>
        <w:t>параллелепипеда, пирамиды, призмы, цилиндра, конуса и шара. Сложных задач нет, все они решаются в 2-3 действия, важно "увидеть" какую формулу необходимо применить.</w:t>
      </w:r>
    </w:p>
    <w:p w:rsidR="002C1815" w:rsidRPr="00B72D2B" w:rsidRDefault="002C1815" w:rsidP="00296D61">
      <w:pPr>
        <w:pStyle w:val="a3"/>
        <w:spacing w:after="0" w:afterAutospacing="0"/>
        <w:rPr>
          <w:sz w:val="28"/>
          <w:szCs w:val="28"/>
        </w:rPr>
      </w:pPr>
      <w:r>
        <w:rPr>
          <w:sz w:val="28"/>
          <w:szCs w:val="28"/>
        </w:rPr>
        <w:t>Практика: решение задач</w:t>
      </w:r>
    </w:p>
    <w:p w:rsidR="00296D61" w:rsidRPr="00B72D2B" w:rsidRDefault="00296D61" w:rsidP="00296D61">
      <w:pPr>
        <w:spacing w:after="0"/>
        <w:rPr>
          <w:rFonts w:ascii="Times New Roman" w:hAnsi="Times New Roman" w:cs="Times New Roman"/>
          <w:sz w:val="28"/>
          <w:szCs w:val="28"/>
        </w:rPr>
      </w:pPr>
      <w:r w:rsidRPr="00B72D2B">
        <w:rPr>
          <w:rFonts w:ascii="Times New Roman" w:hAnsi="Times New Roman" w:cs="Times New Roman"/>
          <w:b/>
          <w:sz w:val="28"/>
          <w:szCs w:val="28"/>
        </w:rPr>
        <w:t xml:space="preserve">Форма контроля. </w:t>
      </w:r>
      <w:r w:rsidRPr="00B72D2B">
        <w:rPr>
          <w:rFonts w:ascii="Times New Roman" w:hAnsi="Times New Roman" w:cs="Times New Roman"/>
          <w:sz w:val="28"/>
          <w:szCs w:val="28"/>
        </w:rPr>
        <w:t>Практикум.</w:t>
      </w:r>
    </w:p>
    <w:p w:rsidR="00296D61" w:rsidRPr="00B72D2B" w:rsidRDefault="00296D61" w:rsidP="00296D61">
      <w:pPr>
        <w:spacing w:after="0"/>
        <w:rPr>
          <w:rFonts w:ascii="Times New Roman" w:hAnsi="Times New Roman" w:cs="Times New Roman"/>
          <w:sz w:val="28"/>
          <w:szCs w:val="28"/>
        </w:rPr>
      </w:pPr>
      <w:r w:rsidRPr="00B72D2B">
        <w:rPr>
          <w:rFonts w:ascii="Times New Roman" w:hAnsi="Times New Roman" w:cs="Times New Roman"/>
          <w:b/>
          <w:sz w:val="28"/>
          <w:szCs w:val="28"/>
        </w:rPr>
        <w:lastRenderedPageBreak/>
        <w:t>Оборудование.</w:t>
      </w:r>
      <w:r w:rsidRPr="00B72D2B">
        <w:rPr>
          <w:rFonts w:ascii="Times New Roman" w:hAnsi="Times New Roman" w:cs="Times New Roman"/>
          <w:sz w:val="28"/>
          <w:szCs w:val="28"/>
        </w:rPr>
        <w:t xml:space="preserve"> Макеты многогранников.</w:t>
      </w:r>
    </w:p>
    <w:p w:rsidR="00296D61" w:rsidRPr="00B72D2B" w:rsidRDefault="002C1815" w:rsidP="00296D61">
      <w:pPr>
        <w:spacing w:after="0"/>
        <w:rPr>
          <w:rFonts w:ascii="Times New Roman" w:hAnsi="Times New Roman" w:cs="Times New Roman"/>
          <w:b/>
          <w:sz w:val="28"/>
          <w:szCs w:val="28"/>
        </w:rPr>
      </w:pPr>
      <w:r>
        <w:rPr>
          <w:rFonts w:ascii="Times New Roman" w:hAnsi="Times New Roman" w:cs="Times New Roman"/>
          <w:b/>
          <w:sz w:val="28"/>
          <w:szCs w:val="28"/>
        </w:rPr>
        <w:t>Раздел 4</w:t>
      </w:r>
      <w:r w:rsidR="00296D61" w:rsidRPr="00B72D2B">
        <w:rPr>
          <w:rFonts w:ascii="Times New Roman" w:hAnsi="Times New Roman" w:cs="Times New Roman"/>
          <w:b/>
          <w:sz w:val="28"/>
          <w:szCs w:val="28"/>
        </w:rPr>
        <w:t>. Комбинация геометрических тел. (9 часов)</w:t>
      </w:r>
    </w:p>
    <w:p w:rsidR="00296D61" w:rsidRPr="00B72D2B" w:rsidRDefault="00296D61" w:rsidP="00296D61">
      <w:pPr>
        <w:spacing w:after="0"/>
        <w:jc w:val="both"/>
        <w:rPr>
          <w:rFonts w:ascii="Times New Roman" w:hAnsi="Times New Roman" w:cs="Times New Roman"/>
          <w:sz w:val="28"/>
          <w:szCs w:val="28"/>
        </w:rPr>
      </w:pPr>
      <w:r w:rsidRPr="00B72D2B">
        <w:rPr>
          <w:rFonts w:ascii="Times New Roman" w:hAnsi="Times New Roman" w:cs="Times New Roman"/>
          <w:b/>
          <w:sz w:val="28"/>
          <w:szCs w:val="28"/>
        </w:rPr>
        <w:t>Теория.</w:t>
      </w:r>
      <w:r w:rsidRPr="00B72D2B">
        <w:rPr>
          <w:rFonts w:ascii="Times New Roman" w:hAnsi="Times New Roman" w:cs="Times New Roman"/>
          <w:sz w:val="28"/>
          <w:szCs w:val="28"/>
        </w:rPr>
        <w:t xml:space="preserve">  Взаимное расположение сферы и призмы, сферы и пирамиды, цилиндра и призмы, цилиндра и пирамиды, цилиндра и сферы, конуса и призмы,</w:t>
      </w:r>
      <w:r w:rsidRPr="00B72D2B">
        <w:rPr>
          <w:rFonts w:ascii="Times New Roman" w:hAnsi="Times New Roman" w:cs="Times New Roman"/>
          <w:b/>
          <w:sz w:val="28"/>
          <w:szCs w:val="28"/>
        </w:rPr>
        <w:t xml:space="preserve"> </w:t>
      </w:r>
      <w:r w:rsidRPr="00B72D2B">
        <w:rPr>
          <w:rFonts w:ascii="Times New Roman" w:hAnsi="Times New Roman" w:cs="Times New Roman"/>
          <w:sz w:val="28"/>
          <w:szCs w:val="28"/>
        </w:rPr>
        <w:t>конуса</w:t>
      </w:r>
      <w:r w:rsidRPr="00B72D2B">
        <w:rPr>
          <w:rFonts w:ascii="Times New Roman" w:hAnsi="Times New Roman" w:cs="Times New Roman"/>
          <w:b/>
          <w:sz w:val="28"/>
          <w:szCs w:val="28"/>
        </w:rPr>
        <w:t xml:space="preserve">  </w:t>
      </w:r>
      <w:r w:rsidRPr="00B72D2B">
        <w:rPr>
          <w:rFonts w:ascii="Times New Roman" w:hAnsi="Times New Roman" w:cs="Times New Roman"/>
          <w:sz w:val="28"/>
          <w:szCs w:val="28"/>
        </w:rPr>
        <w:t>и  пирамиды, конуса и сферы, конуса и цилиндра.</w:t>
      </w:r>
    </w:p>
    <w:p w:rsidR="00296D61" w:rsidRPr="00B72D2B" w:rsidRDefault="00296D61" w:rsidP="00296D61">
      <w:pPr>
        <w:spacing w:after="0"/>
        <w:jc w:val="both"/>
        <w:rPr>
          <w:rFonts w:ascii="Times New Roman" w:hAnsi="Times New Roman" w:cs="Times New Roman"/>
          <w:sz w:val="28"/>
          <w:szCs w:val="28"/>
        </w:rPr>
      </w:pPr>
      <w:r w:rsidRPr="00B72D2B">
        <w:rPr>
          <w:rFonts w:ascii="Times New Roman" w:hAnsi="Times New Roman" w:cs="Times New Roman"/>
          <w:sz w:val="28"/>
          <w:szCs w:val="28"/>
        </w:rPr>
        <w:t xml:space="preserve">        Выявление условий, при которых возможно описать или вписать разные геометрические тела.</w:t>
      </w:r>
    </w:p>
    <w:p w:rsidR="00296D61" w:rsidRPr="00B72D2B" w:rsidRDefault="00296D61" w:rsidP="00296D61">
      <w:pPr>
        <w:spacing w:after="0"/>
        <w:jc w:val="both"/>
        <w:rPr>
          <w:rFonts w:ascii="Times New Roman" w:hAnsi="Times New Roman" w:cs="Times New Roman"/>
          <w:sz w:val="28"/>
          <w:szCs w:val="28"/>
        </w:rPr>
      </w:pPr>
      <w:r w:rsidRPr="00B72D2B">
        <w:rPr>
          <w:rFonts w:ascii="Times New Roman" w:hAnsi="Times New Roman" w:cs="Times New Roman"/>
          <w:sz w:val="28"/>
          <w:szCs w:val="28"/>
        </w:rPr>
        <w:t xml:space="preserve">        Выявление взаимосвязей между вписанными и описанными телами, и элементами.</w:t>
      </w:r>
    </w:p>
    <w:p w:rsidR="00296D61" w:rsidRDefault="00296D61" w:rsidP="00296D61">
      <w:pPr>
        <w:spacing w:after="0"/>
        <w:jc w:val="both"/>
        <w:rPr>
          <w:rFonts w:ascii="Times New Roman" w:hAnsi="Times New Roman" w:cs="Times New Roman"/>
          <w:sz w:val="28"/>
          <w:szCs w:val="28"/>
        </w:rPr>
      </w:pPr>
      <w:r w:rsidRPr="00B72D2B">
        <w:rPr>
          <w:rFonts w:ascii="Times New Roman" w:hAnsi="Times New Roman" w:cs="Times New Roman"/>
          <w:sz w:val="28"/>
          <w:szCs w:val="28"/>
        </w:rPr>
        <w:t xml:space="preserve">       Данный раздел предполагает знакомство учащихся с условиями, при которых существует, например, цилиндр, описанный вокруг призмы или пирамиды. </w:t>
      </w:r>
    </w:p>
    <w:p w:rsidR="002C1815" w:rsidRPr="00B72D2B" w:rsidRDefault="002C1815" w:rsidP="00296D61">
      <w:pPr>
        <w:spacing w:after="0"/>
        <w:jc w:val="both"/>
        <w:rPr>
          <w:rFonts w:ascii="Times New Roman" w:hAnsi="Times New Roman" w:cs="Times New Roman"/>
          <w:sz w:val="28"/>
          <w:szCs w:val="28"/>
        </w:rPr>
      </w:pPr>
      <w:r>
        <w:rPr>
          <w:rFonts w:ascii="Times New Roman" w:hAnsi="Times New Roman" w:cs="Times New Roman"/>
          <w:sz w:val="28"/>
          <w:szCs w:val="28"/>
        </w:rPr>
        <w:t>Практика: решение задач</w:t>
      </w:r>
    </w:p>
    <w:p w:rsidR="00296D61" w:rsidRPr="00B72D2B" w:rsidRDefault="00296D61" w:rsidP="00296D61">
      <w:pPr>
        <w:spacing w:after="0"/>
        <w:jc w:val="both"/>
        <w:rPr>
          <w:rFonts w:ascii="Times New Roman" w:hAnsi="Times New Roman" w:cs="Times New Roman"/>
          <w:sz w:val="28"/>
          <w:szCs w:val="28"/>
        </w:rPr>
      </w:pPr>
      <w:r w:rsidRPr="00B72D2B">
        <w:rPr>
          <w:rFonts w:ascii="Times New Roman" w:hAnsi="Times New Roman" w:cs="Times New Roman"/>
          <w:b/>
          <w:sz w:val="28"/>
          <w:szCs w:val="28"/>
        </w:rPr>
        <w:t xml:space="preserve">Форма контроля. Форма контроля. </w:t>
      </w:r>
      <w:r w:rsidRPr="00B72D2B">
        <w:rPr>
          <w:rFonts w:ascii="Times New Roman" w:hAnsi="Times New Roman" w:cs="Times New Roman"/>
          <w:sz w:val="28"/>
          <w:szCs w:val="28"/>
        </w:rPr>
        <w:t>Практикум. Тестирование.</w:t>
      </w:r>
    </w:p>
    <w:p w:rsidR="00296D61" w:rsidRPr="00B72D2B" w:rsidRDefault="00296D61" w:rsidP="00296D61">
      <w:pPr>
        <w:spacing w:after="0"/>
        <w:jc w:val="both"/>
        <w:rPr>
          <w:rFonts w:ascii="Times New Roman" w:hAnsi="Times New Roman" w:cs="Times New Roman"/>
          <w:sz w:val="28"/>
          <w:szCs w:val="28"/>
        </w:rPr>
      </w:pPr>
      <w:r w:rsidRPr="00B72D2B">
        <w:rPr>
          <w:rFonts w:ascii="Times New Roman" w:hAnsi="Times New Roman" w:cs="Times New Roman"/>
          <w:b/>
          <w:sz w:val="28"/>
          <w:szCs w:val="28"/>
        </w:rPr>
        <w:t>Оборудование.</w:t>
      </w:r>
      <w:r w:rsidRPr="00B72D2B">
        <w:rPr>
          <w:rFonts w:ascii="Times New Roman" w:hAnsi="Times New Roman" w:cs="Times New Roman"/>
          <w:sz w:val="28"/>
          <w:szCs w:val="28"/>
        </w:rPr>
        <w:t xml:space="preserve"> Макеты многогранников.</w:t>
      </w:r>
    </w:p>
    <w:p w:rsidR="00296D61" w:rsidRPr="00B72D2B" w:rsidRDefault="00296D61" w:rsidP="00296D61">
      <w:pPr>
        <w:spacing w:after="0"/>
        <w:rPr>
          <w:rFonts w:ascii="Times New Roman" w:hAnsi="Times New Roman" w:cs="Times New Roman"/>
          <w:b/>
          <w:sz w:val="28"/>
          <w:szCs w:val="28"/>
        </w:rPr>
      </w:pPr>
    </w:p>
    <w:p w:rsidR="00296D61" w:rsidRPr="00B72D2B" w:rsidRDefault="00296D61" w:rsidP="00296D61">
      <w:pPr>
        <w:spacing w:after="0"/>
        <w:rPr>
          <w:rFonts w:ascii="Times New Roman" w:hAnsi="Times New Roman" w:cs="Times New Roman"/>
          <w:b/>
          <w:sz w:val="28"/>
          <w:szCs w:val="28"/>
        </w:rPr>
      </w:pPr>
    </w:p>
    <w:p w:rsidR="00296D61" w:rsidRPr="00B72D2B" w:rsidRDefault="00296D61" w:rsidP="00296D61">
      <w:pPr>
        <w:spacing w:after="0"/>
        <w:rPr>
          <w:rFonts w:ascii="Times New Roman" w:hAnsi="Times New Roman" w:cs="Times New Roman"/>
          <w:b/>
          <w:sz w:val="28"/>
          <w:szCs w:val="28"/>
        </w:rPr>
      </w:pPr>
    </w:p>
    <w:p w:rsidR="00296D61" w:rsidRPr="00B72D2B" w:rsidRDefault="00296D61" w:rsidP="00296D61">
      <w:pPr>
        <w:spacing w:after="0"/>
        <w:rPr>
          <w:rFonts w:ascii="Times New Roman" w:hAnsi="Times New Roman" w:cs="Times New Roman"/>
          <w:sz w:val="28"/>
          <w:szCs w:val="28"/>
        </w:rPr>
      </w:pPr>
    </w:p>
    <w:p w:rsidR="00296D61" w:rsidRPr="00B72D2B" w:rsidRDefault="00296D61" w:rsidP="00296D61">
      <w:pPr>
        <w:spacing w:after="0"/>
        <w:rPr>
          <w:rFonts w:ascii="Times New Roman" w:hAnsi="Times New Roman" w:cs="Times New Roman"/>
          <w:b/>
          <w:sz w:val="28"/>
          <w:szCs w:val="28"/>
        </w:rPr>
      </w:pPr>
    </w:p>
    <w:p w:rsidR="00296D61" w:rsidRPr="00B72D2B" w:rsidRDefault="00296D61" w:rsidP="00296D61">
      <w:pPr>
        <w:spacing w:after="0"/>
        <w:rPr>
          <w:rFonts w:ascii="Times New Roman" w:hAnsi="Times New Roman" w:cs="Times New Roman"/>
          <w:b/>
          <w:sz w:val="28"/>
          <w:szCs w:val="28"/>
        </w:rPr>
      </w:pPr>
    </w:p>
    <w:p w:rsidR="00296D61" w:rsidRPr="00B72D2B" w:rsidRDefault="00296D61" w:rsidP="00296D61">
      <w:pPr>
        <w:spacing w:after="0"/>
        <w:rPr>
          <w:rFonts w:ascii="Times New Roman" w:hAnsi="Times New Roman" w:cs="Times New Roman"/>
          <w:b/>
          <w:sz w:val="28"/>
          <w:szCs w:val="28"/>
        </w:rPr>
      </w:pPr>
    </w:p>
    <w:p w:rsidR="00296D61" w:rsidRPr="00B72D2B" w:rsidRDefault="00296D61" w:rsidP="00296D61">
      <w:pPr>
        <w:spacing w:after="0"/>
        <w:rPr>
          <w:rFonts w:ascii="Times New Roman" w:hAnsi="Times New Roman" w:cs="Times New Roman"/>
          <w:b/>
          <w:sz w:val="28"/>
          <w:szCs w:val="28"/>
        </w:rPr>
      </w:pPr>
    </w:p>
    <w:p w:rsidR="00296D61" w:rsidRPr="00B72D2B" w:rsidRDefault="00296D61" w:rsidP="00296D61">
      <w:pPr>
        <w:spacing w:after="0"/>
        <w:rPr>
          <w:rFonts w:ascii="Times New Roman" w:hAnsi="Times New Roman" w:cs="Times New Roman"/>
          <w:b/>
          <w:sz w:val="28"/>
          <w:szCs w:val="28"/>
        </w:rPr>
      </w:pPr>
    </w:p>
    <w:p w:rsidR="00296D61" w:rsidRPr="00B72D2B" w:rsidRDefault="00296D61" w:rsidP="00296D61">
      <w:pPr>
        <w:spacing w:after="0" w:line="240" w:lineRule="auto"/>
        <w:ind w:firstLine="709"/>
        <w:jc w:val="both"/>
        <w:rPr>
          <w:rFonts w:ascii="Times New Roman" w:hAnsi="Times New Roman" w:cs="Times New Roman"/>
          <w:sz w:val="28"/>
          <w:szCs w:val="28"/>
        </w:rPr>
      </w:pPr>
    </w:p>
    <w:p w:rsidR="00296D61" w:rsidRPr="00B72D2B" w:rsidRDefault="00296D61" w:rsidP="00296D61">
      <w:pPr>
        <w:spacing w:after="0" w:line="240" w:lineRule="auto"/>
        <w:rPr>
          <w:rFonts w:ascii="Times New Roman" w:hAnsi="Times New Roman" w:cs="Times New Roman"/>
          <w:sz w:val="28"/>
          <w:szCs w:val="28"/>
        </w:rPr>
      </w:pPr>
      <w:r w:rsidRPr="00B72D2B">
        <w:rPr>
          <w:rFonts w:ascii="Times New Roman" w:hAnsi="Times New Roman" w:cs="Times New Roman"/>
          <w:sz w:val="28"/>
          <w:szCs w:val="28"/>
        </w:rPr>
        <w:br w:type="page"/>
      </w:r>
    </w:p>
    <w:p w:rsidR="002726E9" w:rsidRPr="00B72D2B" w:rsidRDefault="002726E9" w:rsidP="00B72D2B">
      <w:pPr>
        <w:spacing w:after="0"/>
        <w:rPr>
          <w:rFonts w:ascii="Times New Roman" w:hAnsi="Times New Roman" w:cs="Times New Roman"/>
          <w:b/>
          <w:sz w:val="28"/>
          <w:szCs w:val="28"/>
        </w:rPr>
      </w:pPr>
    </w:p>
    <w:p w:rsidR="00B7574D" w:rsidRPr="00B72D2B" w:rsidRDefault="00B7574D" w:rsidP="00B72D2B">
      <w:pPr>
        <w:spacing w:after="0"/>
        <w:rPr>
          <w:rFonts w:ascii="Times New Roman" w:hAnsi="Times New Roman" w:cs="Times New Roman"/>
          <w:sz w:val="28"/>
          <w:szCs w:val="28"/>
        </w:rPr>
      </w:pPr>
    </w:p>
    <w:p w:rsidR="00B7574D" w:rsidRPr="00B72D2B" w:rsidRDefault="00B7574D" w:rsidP="00B72D2B">
      <w:pPr>
        <w:spacing w:after="0"/>
        <w:rPr>
          <w:rFonts w:ascii="Times New Roman" w:hAnsi="Times New Roman" w:cs="Times New Roman"/>
          <w:b/>
          <w:sz w:val="28"/>
          <w:szCs w:val="28"/>
        </w:rPr>
      </w:pPr>
    </w:p>
    <w:p w:rsidR="00B7574D" w:rsidRPr="00B72D2B" w:rsidRDefault="00B7574D" w:rsidP="00B72D2B">
      <w:pPr>
        <w:spacing w:after="0"/>
        <w:rPr>
          <w:rFonts w:ascii="Times New Roman" w:hAnsi="Times New Roman" w:cs="Times New Roman"/>
          <w:b/>
          <w:sz w:val="28"/>
          <w:szCs w:val="28"/>
        </w:rPr>
      </w:pPr>
    </w:p>
    <w:p w:rsidR="00B7574D" w:rsidRPr="00B72D2B" w:rsidRDefault="00B7574D" w:rsidP="00B72D2B">
      <w:pPr>
        <w:spacing w:after="0"/>
        <w:rPr>
          <w:rFonts w:ascii="Times New Roman" w:hAnsi="Times New Roman" w:cs="Times New Roman"/>
          <w:b/>
          <w:sz w:val="28"/>
          <w:szCs w:val="28"/>
        </w:rPr>
      </w:pPr>
    </w:p>
    <w:p w:rsidR="0024344B" w:rsidRPr="00B72D2B" w:rsidRDefault="0024344B" w:rsidP="00B72D2B">
      <w:pPr>
        <w:spacing w:after="0"/>
        <w:rPr>
          <w:rFonts w:ascii="Times New Roman" w:hAnsi="Times New Roman" w:cs="Times New Roman"/>
          <w:b/>
          <w:sz w:val="28"/>
          <w:szCs w:val="28"/>
        </w:rPr>
      </w:pPr>
    </w:p>
    <w:p w:rsidR="0024344B" w:rsidRPr="00B72D2B" w:rsidRDefault="0024344B" w:rsidP="00B72D2B">
      <w:pPr>
        <w:spacing w:after="0"/>
        <w:rPr>
          <w:rFonts w:ascii="Times New Roman" w:hAnsi="Times New Roman" w:cs="Times New Roman"/>
          <w:b/>
          <w:sz w:val="28"/>
          <w:szCs w:val="28"/>
        </w:rPr>
      </w:pPr>
    </w:p>
    <w:p w:rsidR="00950055" w:rsidRPr="00B72D2B" w:rsidRDefault="00950055" w:rsidP="00B72D2B">
      <w:pPr>
        <w:spacing w:after="0" w:line="240" w:lineRule="auto"/>
        <w:ind w:firstLine="709"/>
        <w:jc w:val="both"/>
        <w:rPr>
          <w:rFonts w:ascii="Times New Roman" w:hAnsi="Times New Roman" w:cs="Times New Roman"/>
          <w:sz w:val="28"/>
          <w:szCs w:val="28"/>
        </w:rPr>
      </w:pPr>
    </w:p>
    <w:p w:rsidR="007A7302" w:rsidRPr="00B72D2B" w:rsidRDefault="007A7302" w:rsidP="00B72D2B">
      <w:pPr>
        <w:spacing w:after="0" w:line="240" w:lineRule="auto"/>
        <w:rPr>
          <w:rFonts w:ascii="Times New Roman" w:hAnsi="Times New Roman" w:cs="Times New Roman"/>
          <w:sz w:val="28"/>
          <w:szCs w:val="28"/>
        </w:rPr>
      </w:pPr>
      <w:r w:rsidRPr="00B72D2B">
        <w:rPr>
          <w:rFonts w:ascii="Times New Roman" w:hAnsi="Times New Roman" w:cs="Times New Roman"/>
          <w:sz w:val="28"/>
          <w:szCs w:val="28"/>
        </w:rPr>
        <w:br w:type="page"/>
      </w:r>
    </w:p>
    <w:p w:rsidR="007A7302" w:rsidRPr="00B72D2B" w:rsidRDefault="007A7302" w:rsidP="00B72D2B">
      <w:pPr>
        <w:pStyle w:val="a6"/>
        <w:numPr>
          <w:ilvl w:val="0"/>
          <w:numId w:val="9"/>
        </w:numPr>
        <w:spacing w:after="0" w:line="240" w:lineRule="auto"/>
        <w:jc w:val="center"/>
        <w:rPr>
          <w:rFonts w:ascii="Times New Roman" w:eastAsia="Calibri" w:hAnsi="Times New Roman" w:cs="Times New Roman"/>
          <w:b/>
          <w:bCs/>
          <w:color w:val="000000" w:themeColor="text1"/>
          <w:sz w:val="28"/>
          <w:szCs w:val="28"/>
        </w:rPr>
        <w:sectPr w:rsidR="007A7302" w:rsidRPr="00B72D2B" w:rsidSect="000D099D">
          <w:headerReference w:type="default" r:id="rId8"/>
          <w:type w:val="nextColumn"/>
          <w:pgSz w:w="11906" w:h="16838"/>
          <w:pgMar w:top="1134" w:right="567" w:bottom="1134" w:left="1701" w:header="708" w:footer="708" w:gutter="0"/>
          <w:cols w:space="708"/>
          <w:titlePg/>
          <w:docGrid w:linePitch="360"/>
        </w:sectPr>
      </w:pPr>
    </w:p>
    <w:p w:rsidR="00CE54BC" w:rsidRPr="00B72D2B" w:rsidRDefault="00896A55" w:rsidP="00B72D2B">
      <w:pPr>
        <w:pStyle w:val="1"/>
        <w:numPr>
          <w:ilvl w:val="0"/>
          <w:numId w:val="9"/>
        </w:numPr>
        <w:jc w:val="center"/>
      </w:pPr>
      <w:bookmarkStart w:id="12" w:name="_Toc115363898"/>
      <w:r w:rsidRPr="00B72D2B">
        <w:rPr>
          <w:rFonts w:eastAsia="Calibri"/>
        </w:rPr>
        <w:lastRenderedPageBreak/>
        <w:t>КОМПЛЕКС ОРГАНИЗАЦИОННО-ПЕДАГОГИЧЕСКИХ УСЛОВИЙ</w:t>
      </w:r>
      <w:bookmarkEnd w:id="12"/>
      <w:r w:rsidRPr="00B72D2B">
        <w:rPr>
          <w:rFonts w:eastAsia="Calibri"/>
        </w:rPr>
        <w:br/>
      </w:r>
    </w:p>
    <w:p w:rsidR="00950055" w:rsidRPr="00B72D2B" w:rsidRDefault="00950055" w:rsidP="00B72D2B">
      <w:pPr>
        <w:pStyle w:val="2"/>
        <w:numPr>
          <w:ilvl w:val="1"/>
          <w:numId w:val="9"/>
        </w:numPr>
        <w:spacing w:before="0" w:line="240" w:lineRule="auto"/>
        <w:jc w:val="center"/>
        <w:rPr>
          <w:rFonts w:ascii="Times New Roman" w:hAnsi="Times New Roman" w:cs="Times New Roman"/>
          <w:b/>
          <w:bCs/>
          <w:color w:val="auto"/>
          <w:sz w:val="28"/>
          <w:szCs w:val="28"/>
        </w:rPr>
      </w:pPr>
      <w:bookmarkStart w:id="13" w:name="_Toc115363899"/>
      <w:r w:rsidRPr="00B72D2B">
        <w:rPr>
          <w:rFonts w:ascii="Times New Roman" w:hAnsi="Times New Roman" w:cs="Times New Roman"/>
          <w:b/>
          <w:bCs/>
          <w:color w:val="auto"/>
          <w:sz w:val="28"/>
          <w:szCs w:val="28"/>
        </w:rPr>
        <w:t>Календарный учебный график</w:t>
      </w:r>
      <w:bookmarkEnd w:id="13"/>
    </w:p>
    <w:p w:rsidR="007A7302" w:rsidRDefault="007A7302" w:rsidP="00B72D2B">
      <w:pPr>
        <w:spacing w:after="0"/>
        <w:rPr>
          <w:rFonts w:ascii="Times New Roman" w:hAnsi="Times New Roman" w:cs="Times New Roman"/>
          <w:sz w:val="28"/>
          <w:szCs w:val="28"/>
        </w:rPr>
      </w:pPr>
    </w:p>
    <w:p w:rsidR="004C1DD7" w:rsidRPr="004C1DD7" w:rsidRDefault="004C1DD7" w:rsidP="004C1DD7">
      <w:pPr>
        <w:spacing w:after="0"/>
        <w:rPr>
          <w:rFonts w:ascii="Times New Roman" w:hAnsi="Times New Roman" w:cs="Times New Roman"/>
          <w:sz w:val="28"/>
          <w:szCs w:val="28"/>
        </w:rPr>
      </w:pPr>
      <w:bookmarkStart w:id="14" w:name="_GoBack"/>
      <w:bookmarkEnd w:id="14"/>
      <w:r w:rsidRPr="004C1DD7">
        <w:rPr>
          <w:rFonts w:ascii="Times New Roman" w:hAnsi="Times New Roman" w:cs="Times New Roman"/>
          <w:sz w:val="28"/>
          <w:szCs w:val="28"/>
        </w:rPr>
        <w:t>Год обучения: 1 год обучения</w:t>
      </w:r>
    </w:p>
    <w:p w:rsidR="004C1DD7" w:rsidRPr="004C1DD7" w:rsidRDefault="004C1DD7" w:rsidP="004C1DD7">
      <w:pPr>
        <w:spacing w:after="0"/>
        <w:rPr>
          <w:rFonts w:ascii="Times New Roman" w:hAnsi="Times New Roman" w:cs="Times New Roman"/>
          <w:sz w:val="28"/>
          <w:szCs w:val="28"/>
        </w:rPr>
      </w:pPr>
      <w:r w:rsidRPr="004C1DD7">
        <w:rPr>
          <w:rFonts w:ascii="Times New Roman" w:hAnsi="Times New Roman" w:cs="Times New Roman"/>
          <w:sz w:val="28"/>
          <w:szCs w:val="28"/>
        </w:rPr>
        <w:t>Количество учебных недель: 30 недель</w:t>
      </w:r>
    </w:p>
    <w:p w:rsidR="004C1DD7" w:rsidRPr="004C1DD7" w:rsidRDefault="004C1DD7" w:rsidP="004C1DD7">
      <w:pPr>
        <w:spacing w:after="0"/>
        <w:rPr>
          <w:rFonts w:ascii="Times New Roman" w:hAnsi="Times New Roman" w:cs="Times New Roman"/>
          <w:sz w:val="28"/>
          <w:szCs w:val="28"/>
        </w:rPr>
      </w:pPr>
      <w:r w:rsidRPr="004C1DD7">
        <w:rPr>
          <w:rFonts w:ascii="Times New Roman" w:hAnsi="Times New Roman" w:cs="Times New Roman"/>
          <w:sz w:val="28"/>
          <w:szCs w:val="28"/>
        </w:rPr>
        <w:t>Количество учебных дней: 30 дней (1 час в день 1 раз в неделю)</w:t>
      </w:r>
    </w:p>
    <w:p w:rsidR="004C1DD7" w:rsidRPr="004C1DD7" w:rsidRDefault="004C1DD7" w:rsidP="004C1DD7">
      <w:pPr>
        <w:spacing w:after="0"/>
        <w:rPr>
          <w:rFonts w:ascii="Times New Roman" w:hAnsi="Times New Roman" w:cs="Times New Roman"/>
          <w:sz w:val="28"/>
          <w:szCs w:val="28"/>
        </w:rPr>
      </w:pPr>
      <w:r w:rsidRPr="004C1DD7">
        <w:rPr>
          <w:rFonts w:ascii="Times New Roman" w:hAnsi="Times New Roman" w:cs="Times New Roman"/>
          <w:sz w:val="28"/>
          <w:szCs w:val="28"/>
        </w:rPr>
        <w:t>Продолжительность каникул: осенние (9 дней), зимние (9 дней), весенние (9 дней)</w:t>
      </w:r>
    </w:p>
    <w:p w:rsidR="004C1DD7" w:rsidRPr="004C1DD7" w:rsidRDefault="004C1DD7" w:rsidP="004C1DD7">
      <w:pPr>
        <w:spacing w:after="0"/>
        <w:rPr>
          <w:rFonts w:ascii="Times New Roman" w:hAnsi="Times New Roman" w:cs="Times New Roman"/>
          <w:sz w:val="28"/>
          <w:szCs w:val="28"/>
        </w:rPr>
      </w:pPr>
      <w:r w:rsidRPr="004C1DD7">
        <w:rPr>
          <w:rFonts w:ascii="Times New Roman" w:hAnsi="Times New Roman" w:cs="Times New Roman"/>
          <w:sz w:val="28"/>
          <w:szCs w:val="28"/>
        </w:rPr>
        <w:t>Учебный период: 01.09.2023 – 20.05.2024</w:t>
      </w:r>
    </w:p>
    <w:p w:rsidR="004C1DD7" w:rsidRPr="004C1DD7" w:rsidRDefault="004C1DD7" w:rsidP="004C1DD7">
      <w:pPr>
        <w:spacing w:after="0"/>
        <w:rPr>
          <w:rFonts w:ascii="Times New Roman" w:hAnsi="Times New Roman" w:cs="Times New Roman"/>
          <w:sz w:val="28"/>
          <w:szCs w:val="28"/>
        </w:rPr>
      </w:pPr>
    </w:p>
    <w:p w:rsidR="004C1DD7" w:rsidRPr="004C1DD7" w:rsidRDefault="004C1DD7" w:rsidP="004C1DD7">
      <w:pPr>
        <w:spacing w:after="0"/>
        <w:rPr>
          <w:rFonts w:ascii="Times New Roman" w:hAnsi="Times New Roman" w:cs="Times New Roman"/>
          <w:sz w:val="28"/>
          <w:szCs w:val="28"/>
        </w:rPr>
      </w:pPr>
      <w:r w:rsidRPr="004C1DD7">
        <w:rPr>
          <w:rFonts w:ascii="Times New Roman" w:hAnsi="Times New Roman" w:cs="Times New Roman"/>
          <w:sz w:val="28"/>
          <w:szCs w:val="28"/>
        </w:rPr>
        <w:t>Год обучения: 2 год обучения</w:t>
      </w:r>
    </w:p>
    <w:p w:rsidR="004C1DD7" w:rsidRPr="004C1DD7" w:rsidRDefault="004C1DD7" w:rsidP="004C1DD7">
      <w:pPr>
        <w:spacing w:after="0"/>
        <w:rPr>
          <w:rFonts w:ascii="Times New Roman" w:hAnsi="Times New Roman" w:cs="Times New Roman"/>
          <w:sz w:val="28"/>
          <w:szCs w:val="28"/>
        </w:rPr>
      </w:pPr>
      <w:r w:rsidRPr="004C1DD7">
        <w:rPr>
          <w:rFonts w:ascii="Times New Roman" w:hAnsi="Times New Roman" w:cs="Times New Roman"/>
          <w:sz w:val="28"/>
          <w:szCs w:val="28"/>
        </w:rPr>
        <w:t>Количество учебных недель: 30 недель</w:t>
      </w:r>
    </w:p>
    <w:p w:rsidR="004C1DD7" w:rsidRPr="004C1DD7" w:rsidRDefault="004C1DD7" w:rsidP="004C1DD7">
      <w:pPr>
        <w:spacing w:after="0"/>
        <w:rPr>
          <w:rFonts w:ascii="Times New Roman" w:hAnsi="Times New Roman" w:cs="Times New Roman"/>
          <w:sz w:val="28"/>
          <w:szCs w:val="28"/>
        </w:rPr>
      </w:pPr>
      <w:r w:rsidRPr="004C1DD7">
        <w:rPr>
          <w:rFonts w:ascii="Times New Roman" w:hAnsi="Times New Roman" w:cs="Times New Roman"/>
          <w:sz w:val="28"/>
          <w:szCs w:val="28"/>
        </w:rPr>
        <w:t>Количество учебных дней: 30 дней (1 час в день 1 раз в неделю)</w:t>
      </w:r>
    </w:p>
    <w:p w:rsidR="004C1DD7" w:rsidRPr="004C1DD7" w:rsidRDefault="004C1DD7" w:rsidP="004C1DD7">
      <w:pPr>
        <w:spacing w:after="0"/>
        <w:rPr>
          <w:rFonts w:ascii="Times New Roman" w:hAnsi="Times New Roman" w:cs="Times New Roman"/>
          <w:sz w:val="28"/>
          <w:szCs w:val="28"/>
        </w:rPr>
        <w:sectPr w:rsidR="004C1DD7" w:rsidRPr="004C1DD7" w:rsidSect="000D099D">
          <w:pgSz w:w="16838" w:h="11906" w:orient="landscape"/>
          <w:pgMar w:top="1134" w:right="567" w:bottom="1134" w:left="1701" w:header="709" w:footer="709" w:gutter="0"/>
          <w:cols w:space="708"/>
          <w:docGrid w:linePitch="360"/>
        </w:sectPr>
      </w:pPr>
      <w:r w:rsidRPr="004C1DD7">
        <w:rPr>
          <w:rFonts w:ascii="Times New Roman" w:hAnsi="Times New Roman" w:cs="Times New Roman"/>
          <w:sz w:val="28"/>
          <w:szCs w:val="28"/>
        </w:rPr>
        <w:t>Продолжительность каникул: осенние (9 дней), зимние (9 дней), весенние (9 дней)Учебный период: 01.09.2023 – 20.05.2024</w:t>
      </w:r>
    </w:p>
    <w:p w:rsidR="00950055" w:rsidRPr="00B72D2B" w:rsidRDefault="00950055" w:rsidP="00B72D2B">
      <w:pPr>
        <w:pStyle w:val="2"/>
        <w:numPr>
          <w:ilvl w:val="1"/>
          <w:numId w:val="9"/>
        </w:numPr>
        <w:spacing w:before="0" w:line="240" w:lineRule="auto"/>
        <w:jc w:val="both"/>
        <w:rPr>
          <w:rFonts w:ascii="Times New Roman" w:hAnsi="Times New Roman" w:cs="Times New Roman"/>
          <w:b/>
          <w:bCs/>
          <w:color w:val="auto"/>
          <w:sz w:val="28"/>
          <w:szCs w:val="28"/>
        </w:rPr>
      </w:pPr>
      <w:bookmarkStart w:id="15" w:name="_Toc115363900"/>
      <w:r w:rsidRPr="00B72D2B">
        <w:rPr>
          <w:rFonts w:ascii="Times New Roman" w:hAnsi="Times New Roman" w:cs="Times New Roman"/>
          <w:b/>
          <w:bCs/>
          <w:color w:val="auto"/>
          <w:sz w:val="28"/>
          <w:szCs w:val="28"/>
        </w:rPr>
        <w:lastRenderedPageBreak/>
        <w:t>Форм</w:t>
      </w:r>
      <w:r w:rsidR="00AF1C80" w:rsidRPr="00B72D2B">
        <w:rPr>
          <w:rFonts w:ascii="Times New Roman" w:hAnsi="Times New Roman" w:cs="Times New Roman"/>
          <w:b/>
          <w:bCs/>
          <w:color w:val="auto"/>
          <w:sz w:val="28"/>
          <w:szCs w:val="28"/>
        </w:rPr>
        <w:t>ы</w:t>
      </w:r>
      <w:r w:rsidRPr="00B72D2B">
        <w:rPr>
          <w:rFonts w:ascii="Times New Roman" w:hAnsi="Times New Roman" w:cs="Times New Roman"/>
          <w:b/>
          <w:bCs/>
          <w:color w:val="auto"/>
          <w:sz w:val="28"/>
          <w:szCs w:val="28"/>
        </w:rPr>
        <w:t xml:space="preserve"> аттестации/контроля</w:t>
      </w:r>
      <w:bookmarkEnd w:id="15"/>
    </w:p>
    <w:p w:rsidR="00950055" w:rsidRPr="00B72D2B" w:rsidRDefault="00950055" w:rsidP="00B72D2B">
      <w:pPr>
        <w:pStyle w:val="260"/>
        <w:shd w:val="clear" w:color="auto" w:fill="auto"/>
        <w:tabs>
          <w:tab w:val="left" w:pos="284"/>
          <w:tab w:val="left" w:pos="851"/>
        </w:tabs>
        <w:spacing w:before="0" w:after="0" w:line="240" w:lineRule="auto"/>
        <w:ind w:firstLine="709"/>
        <w:jc w:val="both"/>
        <w:rPr>
          <w:rFonts w:cs="Times New Roman"/>
          <w:b/>
          <w:bCs/>
          <w:i/>
          <w:iCs/>
        </w:rPr>
      </w:pPr>
      <w:bookmarkStart w:id="16" w:name="_Hlk98763643"/>
      <w:r w:rsidRPr="00B72D2B">
        <w:rPr>
          <w:rFonts w:cs="Times New Roman"/>
          <w:b/>
          <w:bCs/>
        </w:rPr>
        <w:t xml:space="preserve">Формы аттестации/контроля </w:t>
      </w:r>
      <w:bookmarkEnd w:id="16"/>
      <w:r w:rsidRPr="00B72D2B">
        <w:rPr>
          <w:rFonts w:cs="Times New Roman"/>
          <w:b/>
          <w:bCs/>
        </w:rPr>
        <w:t>для выявления предметных и метапредметных результатов</w:t>
      </w:r>
      <w:r w:rsidRPr="00B72D2B">
        <w:rPr>
          <w:rFonts w:cs="Times New Roman"/>
          <w:b/>
          <w:bCs/>
          <w:i/>
          <w:iCs/>
        </w:rPr>
        <w:t>:</w:t>
      </w:r>
    </w:p>
    <w:p w:rsidR="00670BA6" w:rsidRPr="00B72D2B" w:rsidRDefault="00670BA6"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eastAsia="Times New Roman" w:cs="Times New Roman"/>
        </w:rPr>
        <w:t>тестирование, практическая работа</w:t>
      </w:r>
      <w:r w:rsidR="00E91271" w:rsidRPr="00B72D2B">
        <w:rPr>
          <w:rFonts w:eastAsia="Times New Roman" w:cs="Times New Roman"/>
          <w:bCs/>
        </w:rPr>
        <w:t xml:space="preserve">, </w:t>
      </w:r>
    </w:p>
    <w:p w:rsidR="00950055" w:rsidRPr="00B72D2B" w:rsidRDefault="00950055" w:rsidP="00B72D2B">
      <w:pPr>
        <w:pStyle w:val="260"/>
        <w:shd w:val="clear" w:color="auto" w:fill="auto"/>
        <w:tabs>
          <w:tab w:val="left" w:pos="284"/>
          <w:tab w:val="left" w:pos="851"/>
        </w:tabs>
        <w:spacing w:before="0" w:after="0" w:line="240" w:lineRule="auto"/>
        <w:ind w:firstLine="709"/>
        <w:jc w:val="both"/>
        <w:rPr>
          <w:rFonts w:cs="Times New Roman"/>
          <w:b/>
          <w:bCs/>
        </w:rPr>
      </w:pPr>
      <w:r w:rsidRPr="00B72D2B">
        <w:rPr>
          <w:rFonts w:cs="Times New Roman"/>
          <w:b/>
          <w:bCs/>
        </w:rPr>
        <w:t>Формы аттестации/контроля формы для выявления личностных качеств</w:t>
      </w:r>
      <w:r w:rsidR="00670BA6" w:rsidRPr="00B72D2B">
        <w:rPr>
          <w:rFonts w:cs="Times New Roman"/>
          <w:b/>
          <w:bCs/>
        </w:rPr>
        <w:t>:</w:t>
      </w:r>
    </w:p>
    <w:p w:rsidR="00670BA6" w:rsidRPr="00B72D2B" w:rsidRDefault="00670BA6" w:rsidP="00B72D2B">
      <w:pPr>
        <w:pStyle w:val="260"/>
        <w:shd w:val="clear" w:color="auto" w:fill="auto"/>
        <w:tabs>
          <w:tab w:val="left" w:pos="284"/>
          <w:tab w:val="left" w:pos="851"/>
        </w:tabs>
        <w:spacing w:before="0" w:after="0" w:line="240" w:lineRule="auto"/>
        <w:ind w:firstLine="709"/>
        <w:jc w:val="both"/>
        <w:rPr>
          <w:rFonts w:eastAsia="Times New Roman" w:cs="Times New Roman"/>
          <w:color w:val="000000" w:themeColor="text1"/>
        </w:rPr>
      </w:pPr>
      <w:r w:rsidRPr="00B72D2B">
        <w:rPr>
          <w:rFonts w:eastAsia="Times New Roman" w:cs="Times New Roman"/>
        </w:rPr>
        <w:t>опросы, анкетирование</w:t>
      </w:r>
      <w:r w:rsidR="00E91271" w:rsidRPr="00B72D2B">
        <w:rPr>
          <w:rFonts w:eastAsia="Times New Roman" w:cs="Times New Roman"/>
          <w:bCs/>
        </w:rPr>
        <w:t xml:space="preserve">, </w:t>
      </w:r>
    </w:p>
    <w:p w:rsidR="00950055" w:rsidRPr="00B72D2B" w:rsidRDefault="00DD448E"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cs="Times New Roman"/>
          <w:b/>
          <w:bCs/>
        </w:rPr>
        <w:t>Особенности организации</w:t>
      </w:r>
      <w:r w:rsidRPr="00B72D2B">
        <w:rPr>
          <w:rFonts w:cs="Times New Roman"/>
          <w:b/>
          <w:bCs/>
          <w:i/>
          <w:iCs/>
        </w:rPr>
        <w:t xml:space="preserve"> </w:t>
      </w:r>
      <w:r w:rsidRPr="00B72D2B">
        <w:rPr>
          <w:rFonts w:cs="Times New Roman"/>
          <w:b/>
          <w:bCs/>
        </w:rPr>
        <w:t>аттестации/контроля:</w:t>
      </w:r>
    </w:p>
    <w:p w:rsidR="00EF5804" w:rsidRPr="00B72D2B" w:rsidRDefault="00EF5804"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eastAsia="Times New Roman" w:cs="Times New Roman"/>
        </w:rPr>
        <w:t>Показателем эффективности следует считать повышенный интерес к математике, творческую активность учащихся.</w:t>
      </w:r>
    </w:p>
    <w:p w:rsidR="00DD448E" w:rsidRPr="00B72D2B" w:rsidRDefault="00DD448E" w:rsidP="00B72D2B">
      <w:pPr>
        <w:pStyle w:val="260"/>
        <w:shd w:val="clear" w:color="auto" w:fill="auto"/>
        <w:tabs>
          <w:tab w:val="left" w:pos="284"/>
          <w:tab w:val="left" w:pos="851"/>
        </w:tabs>
        <w:spacing w:before="0" w:after="0" w:line="240" w:lineRule="auto"/>
        <w:ind w:firstLine="709"/>
        <w:jc w:val="both"/>
        <w:rPr>
          <w:rFonts w:cs="Times New Roman"/>
        </w:rPr>
      </w:pPr>
    </w:p>
    <w:p w:rsidR="00950055" w:rsidRPr="00B72D2B" w:rsidRDefault="00950055" w:rsidP="00B72D2B">
      <w:pPr>
        <w:pStyle w:val="2"/>
        <w:numPr>
          <w:ilvl w:val="1"/>
          <w:numId w:val="9"/>
        </w:numPr>
        <w:spacing w:before="0" w:line="240" w:lineRule="auto"/>
        <w:jc w:val="both"/>
        <w:rPr>
          <w:rFonts w:ascii="Times New Roman" w:hAnsi="Times New Roman" w:cs="Times New Roman"/>
          <w:b/>
          <w:bCs/>
          <w:color w:val="auto"/>
          <w:sz w:val="28"/>
          <w:szCs w:val="28"/>
        </w:rPr>
      </w:pPr>
      <w:bookmarkStart w:id="17" w:name="_Toc115363901"/>
      <w:r w:rsidRPr="00B72D2B">
        <w:rPr>
          <w:rFonts w:ascii="Times New Roman" w:hAnsi="Times New Roman" w:cs="Times New Roman"/>
          <w:b/>
          <w:bCs/>
          <w:color w:val="auto"/>
          <w:sz w:val="28"/>
          <w:szCs w:val="28"/>
        </w:rPr>
        <w:t>Оценочные материалы</w:t>
      </w:r>
      <w:bookmarkEnd w:id="17"/>
    </w:p>
    <w:p w:rsidR="006632F8" w:rsidRPr="00B72D2B" w:rsidRDefault="006632F8"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eastAsia="Times New Roman" w:cs="Times New Roman"/>
        </w:rPr>
        <w:t xml:space="preserve">Для выявления результатов освоения программы используются следующие диагностические методики: </w:t>
      </w:r>
      <w:r w:rsidRPr="00B72D2B">
        <w:rPr>
          <w:rFonts w:eastAsia="Times New Roman" w:cs="Times New Roman"/>
        </w:rPr>
        <w:br/>
        <w:t xml:space="preserve">— методика В.П. Степанова «Уровень личностных результатов обучающихся»: </w:t>
      </w:r>
      <w:r w:rsidRPr="00B72D2B">
        <w:rPr>
          <w:rFonts w:eastAsia="Times New Roman" w:cs="Times New Roman"/>
        </w:rPr>
        <w:br/>
        <w:t xml:space="preserve">— анкета «Уровень мотивации обучающихся к занятиям»; </w:t>
      </w:r>
      <w:r w:rsidRPr="00B72D2B">
        <w:rPr>
          <w:rFonts w:eastAsia="Times New Roman" w:cs="Times New Roman"/>
        </w:rPr>
        <w:br/>
        <w:t>— карта мониторинга по Л.Н. Буйловой (предметные и метапредметные результаты).</w:t>
      </w:r>
    </w:p>
    <w:p w:rsidR="006632F8" w:rsidRPr="00B72D2B" w:rsidRDefault="006632F8" w:rsidP="00B72D2B">
      <w:pPr>
        <w:pStyle w:val="260"/>
        <w:shd w:val="clear" w:color="auto" w:fill="auto"/>
        <w:tabs>
          <w:tab w:val="left" w:pos="284"/>
          <w:tab w:val="left" w:pos="851"/>
        </w:tabs>
        <w:spacing w:before="0" w:after="0" w:line="240" w:lineRule="auto"/>
        <w:ind w:firstLine="709"/>
        <w:jc w:val="both"/>
        <w:rPr>
          <w:rFonts w:cs="Times New Roman"/>
        </w:rPr>
      </w:pPr>
    </w:p>
    <w:p w:rsidR="00950055" w:rsidRPr="00B72D2B" w:rsidRDefault="00950055" w:rsidP="00B72D2B">
      <w:pPr>
        <w:pStyle w:val="2"/>
        <w:numPr>
          <w:ilvl w:val="1"/>
          <w:numId w:val="9"/>
        </w:numPr>
        <w:spacing w:before="0" w:line="240" w:lineRule="auto"/>
        <w:jc w:val="both"/>
        <w:rPr>
          <w:rFonts w:ascii="Times New Roman" w:hAnsi="Times New Roman" w:cs="Times New Roman"/>
          <w:b/>
          <w:bCs/>
          <w:color w:val="auto"/>
          <w:sz w:val="28"/>
          <w:szCs w:val="28"/>
        </w:rPr>
      </w:pPr>
      <w:bookmarkStart w:id="18" w:name="_Toc115363902"/>
      <w:r w:rsidRPr="00B72D2B">
        <w:rPr>
          <w:rFonts w:ascii="Times New Roman" w:hAnsi="Times New Roman" w:cs="Times New Roman"/>
          <w:b/>
          <w:bCs/>
          <w:color w:val="auto"/>
          <w:sz w:val="28"/>
          <w:szCs w:val="28"/>
        </w:rPr>
        <w:t>Методическое обеспечение программы</w:t>
      </w:r>
      <w:bookmarkEnd w:id="18"/>
    </w:p>
    <w:p w:rsidR="00DD582C" w:rsidRPr="00B72D2B" w:rsidRDefault="00950055" w:rsidP="00B72D2B">
      <w:pPr>
        <w:pStyle w:val="260"/>
        <w:shd w:val="clear" w:color="auto" w:fill="auto"/>
        <w:tabs>
          <w:tab w:val="left" w:pos="284"/>
          <w:tab w:val="left" w:pos="851"/>
        </w:tabs>
        <w:spacing w:before="0" w:after="0" w:line="240" w:lineRule="auto"/>
        <w:ind w:left="709" w:firstLine="0"/>
        <w:jc w:val="both"/>
        <w:rPr>
          <w:rFonts w:cs="Times New Roman"/>
        </w:rPr>
      </w:pPr>
      <w:r w:rsidRPr="00B72D2B">
        <w:rPr>
          <w:rFonts w:cs="Times New Roman"/>
          <w:b/>
          <w:bCs/>
        </w:rPr>
        <w:t xml:space="preserve">Методические </w:t>
      </w:r>
      <w:r w:rsidR="00FE107B" w:rsidRPr="00B72D2B">
        <w:rPr>
          <w:rFonts w:cs="Times New Roman"/>
          <w:b/>
          <w:bCs/>
        </w:rPr>
        <w:t>материалы</w:t>
      </w:r>
      <w:r w:rsidR="006632F8" w:rsidRPr="00B72D2B">
        <w:rPr>
          <w:rFonts w:cs="Times New Roman"/>
        </w:rPr>
        <w:t>:</w:t>
      </w:r>
    </w:p>
    <w:p w:rsidR="00DD582C" w:rsidRPr="00B72D2B" w:rsidRDefault="006632F8" w:rsidP="00B72D2B">
      <w:pPr>
        <w:pStyle w:val="260"/>
        <w:shd w:val="clear" w:color="auto" w:fill="auto"/>
        <w:tabs>
          <w:tab w:val="left" w:pos="284"/>
          <w:tab w:val="left" w:pos="851"/>
        </w:tabs>
        <w:spacing w:before="0" w:after="0" w:line="240" w:lineRule="auto"/>
        <w:ind w:left="709" w:firstLine="0"/>
        <w:jc w:val="both"/>
        <w:rPr>
          <w:rFonts w:cs="Times New Roman"/>
        </w:rPr>
      </w:pPr>
      <w:r w:rsidRPr="00B72D2B">
        <w:rPr>
          <w:rFonts w:eastAsia="Times New Roman" w:cs="Times New Roman"/>
        </w:rPr>
        <w:t xml:space="preserve">Кодификатор </w:t>
      </w:r>
      <w:r w:rsidR="00030BF8" w:rsidRPr="00B72D2B">
        <w:rPr>
          <w:rFonts w:eastAsia="Times New Roman" w:cs="Times New Roman"/>
        </w:rPr>
        <w:t>и</w:t>
      </w:r>
      <w:r w:rsidRPr="00B72D2B">
        <w:rPr>
          <w:rFonts w:eastAsia="Times New Roman" w:cs="Times New Roman"/>
        </w:rPr>
        <w:t xml:space="preserve"> спецификация демоверсии ЕГЭ профильного уровня</w:t>
      </w:r>
      <w:r w:rsidR="00030BF8" w:rsidRPr="00B72D2B">
        <w:rPr>
          <w:rFonts w:eastAsia="Times New Roman" w:cs="Times New Roman"/>
        </w:rPr>
        <w:t>.</w:t>
      </w:r>
    </w:p>
    <w:p w:rsidR="001A5B11" w:rsidRPr="00B72D2B" w:rsidRDefault="001A5B11" w:rsidP="00B72D2B">
      <w:pPr>
        <w:pStyle w:val="260"/>
        <w:shd w:val="clear" w:color="auto" w:fill="auto"/>
        <w:tabs>
          <w:tab w:val="left" w:pos="284"/>
          <w:tab w:val="left" w:pos="851"/>
        </w:tabs>
        <w:spacing w:before="0" w:after="0" w:line="240" w:lineRule="auto"/>
        <w:ind w:left="709" w:firstLine="0"/>
        <w:jc w:val="both"/>
        <w:rPr>
          <w:rFonts w:eastAsia="Times New Roman" w:cs="Times New Roman"/>
          <w:b/>
          <w:bCs/>
          <w:iCs/>
        </w:rPr>
      </w:pPr>
      <w:r w:rsidRPr="00B72D2B">
        <w:rPr>
          <w:rFonts w:eastAsia="Times New Roman" w:cs="Times New Roman"/>
          <w:b/>
          <w:bCs/>
          <w:iCs/>
        </w:rPr>
        <w:t>Методики и технологии:</w:t>
      </w:r>
    </w:p>
    <w:p w:rsidR="008203F1" w:rsidRPr="00B72D2B" w:rsidRDefault="008203F1" w:rsidP="00B72D2B">
      <w:pPr>
        <w:pStyle w:val="260"/>
        <w:shd w:val="clear" w:color="auto" w:fill="auto"/>
        <w:tabs>
          <w:tab w:val="left" w:pos="284"/>
          <w:tab w:val="left" w:pos="851"/>
        </w:tabs>
        <w:spacing w:before="0" w:after="0" w:line="240" w:lineRule="auto"/>
        <w:ind w:left="709" w:firstLine="0"/>
        <w:jc w:val="both"/>
        <w:rPr>
          <w:rFonts w:cs="Times New Roman"/>
        </w:rPr>
      </w:pPr>
      <w:r w:rsidRPr="00B72D2B">
        <w:rPr>
          <w:rFonts w:cs="Times New Roman"/>
        </w:rPr>
        <w:t xml:space="preserve">В процессе изучения материала используются как традиционные формы обучения, так и самообразование, саморазвитие учащихся посредством самостоятельной работы с информационным и методическим материалом. </w:t>
      </w:r>
      <w:r w:rsidRPr="00B72D2B">
        <w:rPr>
          <w:rFonts w:cs="Times New Roman"/>
        </w:rPr>
        <w:br/>
        <w:t xml:space="preserve">       Занятия включают в себя теоретическую и практическую части, в зависимости от целесообразности. Основные формы проведения занятий: беседа, дискуссия, консультация, практическое занятие, защита проекта. Особое значение отводится </w:t>
      </w:r>
      <w:r w:rsidR="00030BF8" w:rsidRPr="00B72D2B">
        <w:rPr>
          <w:rFonts w:cs="Times New Roman"/>
        </w:rPr>
        <w:t>самостоятельной работе учащихся</w:t>
      </w:r>
      <w:r w:rsidRPr="00B72D2B">
        <w:rPr>
          <w:rFonts w:cs="Times New Roman"/>
        </w:rPr>
        <w:t xml:space="preserve">, при которой учитель на разных этапах изучения темы выступает в разных ролях, четко контролируя и направляя работу учащихся. </w:t>
      </w:r>
      <w:r w:rsidRPr="00B72D2B">
        <w:rPr>
          <w:rFonts w:cs="Times New Roman"/>
        </w:rPr>
        <w:br/>
        <w:t xml:space="preserve">   </w:t>
      </w:r>
      <w:r w:rsidR="00030BF8" w:rsidRPr="00B72D2B">
        <w:rPr>
          <w:rFonts w:cs="Times New Roman"/>
        </w:rPr>
        <w:t xml:space="preserve">     </w:t>
      </w:r>
      <w:r w:rsidRPr="00B72D2B">
        <w:rPr>
          <w:rFonts w:cs="Times New Roman"/>
        </w:rPr>
        <w:t xml:space="preserve">Предполагаются следующие формы организации обучения: индивидуальная, групповая, коллективная, взаимное обучение, самообучение. </w:t>
      </w:r>
      <w:r w:rsidRPr="00B72D2B">
        <w:rPr>
          <w:rFonts w:cs="Times New Roman"/>
        </w:rPr>
        <w:br/>
        <w:t xml:space="preserve">        Средства обучения: дидактические материалы, творческие задания для самостоятельной работы, мультимедийные средства, справочная литература. </w:t>
      </w:r>
      <w:r w:rsidRPr="00B72D2B">
        <w:rPr>
          <w:rFonts w:cs="Times New Roman"/>
        </w:rPr>
        <w:br/>
        <w:t xml:space="preserve">        Технологии обучения: информационные, проектные, исследовательские. Занятия носят исследовательский характер. Предполагаются ответы на вопросы в процессе дискуссии, поиск информации по смежным областям знаний. </w:t>
      </w:r>
      <w:r w:rsidRPr="00B72D2B">
        <w:rPr>
          <w:rFonts w:cs="Times New Roman"/>
        </w:rPr>
        <w:br/>
      </w:r>
    </w:p>
    <w:p w:rsidR="00950055" w:rsidRPr="00B72D2B" w:rsidRDefault="00950055" w:rsidP="00B72D2B">
      <w:pPr>
        <w:pStyle w:val="260"/>
        <w:shd w:val="clear" w:color="auto" w:fill="auto"/>
        <w:tabs>
          <w:tab w:val="left" w:pos="284"/>
          <w:tab w:val="left" w:pos="851"/>
        </w:tabs>
        <w:spacing w:before="0" w:after="0" w:line="240" w:lineRule="auto"/>
        <w:ind w:left="709" w:firstLine="0"/>
        <w:jc w:val="left"/>
        <w:rPr>
          <w:rFonts w:cs="Times New Roman"/>
        </w:rPr>
      </w:pPr>
      <w:r w:rsidRPr="00B72D2B">
        <w:rPr>
          <w:rFonts w:cs="Times New Roman"/>
          <w:b/>
          <w:bCs/>
        </w:rPr>
        <w:t>Краткое описание работы</w:t>
      </w:r>
      <w:r w:rsidR="00FE107B" w:rsidRPr="00B72D2B">
        <w:rPr>
          <w:rFonts w:cs="Times New Roman"/>
          <w:b/>
          <w:bCs/>
        </w:rPr>
        <w:t xml:space="preserve"> с методическими материалами</w:t>
      </w:r>
      <w:r w:rsidR="006632F8" w:rsidRPr="00B72D2B">
        <w:rPr>
          <w:rFonts w:cs="Times New Roman"/>
        </w:rPr>
        <w:t>:</w:t>
      </w:r>
    </w:p>
    <w:p w:rsidR="002A400C" w:rsidRPr="00B72D2B" w:rsidRDefault="006632F8" w:rsidP="00B72D2B">
      <w:pPr>
        <w:pStyle w:val="260"/>
        <w:shd w:val="clear" w:color="auto" w:fill="auto"/>
        <w:tabs>
          <w:tab w:val="left" w:pos="284"/>
          <w:tab w:val="left" w:pos="851"/>
        </w:tabs>
        <w:spacing w:before="0" w:after="0" w:line="240" w:lineRule="auto"/>
        <w:ind w:left="709" w:firstLine="0"/>
        <w:jc w:val="left"/>
        <w:rPr>
          <w:rFonts w:eastAsia="Times New Roman" w:cs="Times New Roman"/>
        </w:rPr>
      </w:pPr>
      <w:r w:rsidRPr="00B72D2B">
        <w:rPr>
          <w:rFonts w:eastAsia="Times New Roman" w:cs="Times New Roman"/>
        </w:rPr>
        <w:lastRenderedPageBreak/>
        <w:t>1.Технология ре</w:t>
      </w:r>
      <w:r w:rsidR="00030BF8" w:rsidRPr="00B72D2B">
        <w:rPr>
          <w:rFonts w:eastAsia="Times New Roman" w:cs="Times New Roman"/>
        </w:rPr>
        <w:t>шения стереометрических задач(2</w:t>
      </w:r>
      <w:r w:rsidRPr="00B72D2B">
        <w:rPr>
          <w:rFonts w:eastAsia="Times New Roman" w:cs="Times New Roman"/>
        </w:rPr>
        <w:t xml:space="preserve">часа) </w:t>
      </w:r>
      <w:r w:rsidRPr="00B72D2B">
        <w:rPr>
          <w:rFonts w:eastAsia="Times New Roman" w:cs="Times New Roman"/>
        </w:rPr>
        <w:br/>
        <w:t xml:space="preserve">         </w:t>
      </w:r>
      <w:r w:rsidRPr="00B72D2B">
        <w:rPr>
          <w:rFonts w:eastAsia="Times New Roman" w:cs="Times New Roman"/>
        </w:rPr>
        <w:br/>
        <w:t xml:space="preserve">        Процесс решения  стереометрической задачи можно разбить на 11 пунктов. Решая задачу, полезно иметь перед глазами памятку и стараться последовательно выполнять перечисленные в ней этапы работы. </w:t>
      </w:r>
      <w:r w:rsidRPr="00B72D2B">
        <w:rPr>
          <w:rFonts w:eastAsia="Times New Roman" w:cs="Times New Roman"/>
        </w:rPr>
        <w:br/>
        <w:t xml:space="preserve"> </w:t>
      </w:r>
      <w:r w:rsidRPr="00B72D2B">
        <w:rPr>
          <w:rFonts w:eastAsia="Times New Roman" w:cs="Times New Roman"/>
        </w:rPr>
        <w:br/>
        <w:t xml:space="preserve">2. Расстояния и углы (18 часов) </w:t>
      </w:r>
      <w:r w:rsidRPr="00B72D2B">
        <w:rPr>
          <w:rFonts w:eastAsia="Times New Roman" w:cs="Times New Roman"/>
        </w:rPr>
        <w:br/>
        <w:t xml:space="preserve"> </w:t>
      </w:r>
      <w:r w:rsidRPr="00B72D2B">
        <w:rPr>
          <w:rFonts w:eastAsia="Times New Roman" w:cs="Times New Roman"/>
        </w:rPr>
        <w:br/>
        <w:t xml:space="preserve">Прямые и плоскости в пространстве: </w:t>
      </w:r>
      <w:r w:rsidRPr="00B72D2B">
        <w:rPr>
          <w:rFonts w:eastAsia="Times New Roman" w:cs="Times New Roman"/>
        </w:rPr>
        <w:br/>
        <w:t xml:space="preserve">- угол между прямой и плоскостью; </w:t>
      </w:r>
      <w:r w:rsidRPr="00B72D2B">
        <w:rPr>
          <w:rFonts w:eastAsia="Times New Roman" w:cs="Times New Roman"/>
        </w:rPr>
        <w:br/>
        <w:t xml:space="preserve">- угол между плоскостями; </w:t>
      </w:r>
      <w:r w:rsidRPr="00B72D2B">
        <w:rPr>
          <w:rFonts w:eastAsia="Times New Roman" w:cs="Times New Roman"/>
        </w:rPr>
        <w:br/>
        <w:t xml:space="preserve">- расстояние между прямыми и плоскостями; </w:t>
      </w:r>
      <w:r w:rsidRPr="00B72D2B">
        <w:rPr>
          <w:rFonts w:eastAsia="Times New Roman" w:cs="Times New Roman"/>
        </w:rPr>
        <w:br/>
        <w:t xml:space="preserve">- угол и расстояние между скрещивающимися прямыми. </w:t>
      </w:r>
      <w:r w:rsidRPr="00B72D2B">
        <w:rPr>
          <w:rFonts w:eastAsia="Times New Roman" w:cs="Times New Roman"/>
        </w:rPr>
        <w:br/>
        <w:t xml:space="preserve">Некоторые приемы вычисления отношений и расстояний в стереометрии. </w:t>
      </w:r>
      <w:r w:rsidRPr="00B72D2B">
        <w:rPr>
          <w:rFonts w:eastAsia="Times New Roman" w:cs="Times New Roman"/>
        </w:rPr>
        <w:br/>
        <w:t xml:space="preserve">        Процесс решения этих задач вынуждает применять ( а значит эффективнее усваивать) наиболее важные понятия и теоремы стереометрии из разделов «Параллельность прямых и плоскостей», «Перпендикулярность прямых и плоскостей»( признак параллельности прямой и плоскости, признак параллельности плоскостей, наклонная и ее проекция, теорема о трех перпендикулярах). </w:t>
      </w:r>
      <w:r w:rsidRPr="00B72D2B">
        <w:rPr>
          <w:rFonts w:eastAsia="Times New Roman" w:cs="Times New Roman"/>
        </w:rPr>
        <w:br/>
        <w:t xml:space="preserve">        Эти задачи помогают в развитии пространственного воображения. Это материал ,</w:t>
      </w:r>
      <w:r w:rsidR="00030BF8" w:rsidRPr="00B72D2B">
        <w:rPr>
          <w:rFonts w:eastAsia="Times New Roman" w:cs="Times New Roman"/>
        </w:rPr>
        <w:t xml:space="preserve"> </w:t>
      </w:r>
      <w:r w:rsidRPr="00B72D2B">
        <w:rPr>
          <w:rFonts w:eastAsia="Times New Roman" w:cs="Times New Roman"/>
        </w:rPr>
        <w:t xml:space="preserve">который из года в год используется в задачах вариантов ЕГЭ. </w:t>
      </w:r>
      <w:r w:rsidRPr="00B72D2B">
        <w:rPr>
          <w:rFonts w:eastAsia="Times New Roman" w:cs="Times New Roman"/>
        </w:rPr>
        <w:br/>
        <w:t xml:space="preserve"> </w:t>
      </w:r>
      <w:r w:rsidRPr="00B72D2B">
        <w:rPr>
          <w:rFonts w:eastAsia="Times New Roman" w:cs="Times New Roman"/>
        </w:rPr>
        <w:br/>
        <w:t xml:space="preserve">3. Методы построения сечения многогранника плоскостью(7 часов) </w:t>
      </w:r>
      <w:r w:rsidRPr="00B72D2B">
        <w:rPr>
          <w:rFonts w:eastAsia="Times New Roman" w:cs="Times New Roman"/>
        </w:rPr>
        <w:br/>
        <w:t xml:space="preserve">         </w:t>
      </w:r>
      <w:r w:rsidRPr="00B72D2B">
        <w:rPr>
          <w:rFonts w:eastAsia="Times New Roman" w:cs="Times New Roman"/>
        </w:rPr>
        <w:br/>
        <w:t xml:space="preserve">        Построение сечения многогранника плоскостью на основе системы аксиом . </w:t>
      </w:r>
      <w:r w:rsidRPr="00B72D2B">
        <w:rPr>
          <w:rFonts w:eastAsia="Times New Roman" w:cs="Times New Roman"/>
        </w:rPr>
        <w:br/>
        <w:t xml:space="preserve">        Метод следов в построении плоских сечений многогранников. </w:t>
      </w:r>
      <w:r w:rsidRPr="00B72D2B">
        <w:rPr>
          <w:rFonts w:eastAsia="Times New Roman" w:cs="Times New Roman"/>
        </w:rPr>
        <w:br/>
        <w:t xml:space="preserve">        Метод внутреннего проектирования в построении плоских сечений многогранника.  </w:t>
      </w:r>
      <w:r w:rsidRPr="00B72D2B">
        <w:rPr>
          <w:rFonts w:eastAsia="Times New Roman" w:cs="Times New Roman"/>
        </w:rPr>
        <w:br/>
        <w:t xml:space="preserve">        Комбинированный метод в построении плоских сечений многогранника. </w:t>
      </w:r>
      <w:r w:rsidRPr="00B72D2B">
        <w:rPr>
          <w:rFonts w:eastAsia="Times New Roman" w:cs="Times New Roman"/>
        </w:rPr>
        <w:br/>
        <w:t xml:space="preserve">Данный раздел является хорошим инструментом для развития  </w:t>
      </w:r>
      <w:r w:rsidRPr="00B72D2B">
        <w:rPr>
          <w:rFonts w:eastAsia="Times New Roman" w:cs="Times New Roman"/>
        </w:rPr>
        <w:br/>
        <w:t xml:space="preserve"> </w:t>
      </w:r>
      <w:r w:rsidRPr="00B72D2B">
        <w:rPr>
          <w:rFonts w:eastAsia="Times New Roman" w:cs="Times New Roman"/>
        </w:rPr>
        <w:br/>
        <w:t xml:space="preserve">пространственного мышления учащихся и обогащения их пространственных представлений. Задачи  </w:t>
      </w:r>
      <w:r w:rsidR="00030BF8" w:rsidRPr="00B72D2B">
        <w:rPr>
          <w:rFonts w:eastAsia="Times New Roman" w:cs="Times New Roman"/>
        </w:rPr>
        <w:t xml:space="preserve"> </w:t>
      </w:r>
      <w:r w:rsidRPr="00B72D2B">
        <w:rPr>
          <w:rFonts w:eastAsia="Times New Roman" w:cs="Times New Roman"/>
        </w:rPr>
        <w:t xml:space="preserve">этого раздела способствуют закреплению знаний, умений и навыков, обобщению и систематизации учебного материала, развивают логику, интуицию, изобретательность. В решении каждой из них сочетаются элементы доказательств, построений, вычислений, и таким образом реализуются все важнейшие цели изучения курса геометрии 10-11 классов. К сожалению, в учебнике на данную тему выделено 2 часа, всего задач на построение 8. </w:t>
      </w:r>
      <w:r w:rsidRPr="00B72D2B">
        <w:rPr>
          <w:rFonts w:eastAsia="Times New Roman" w:cs="Times New Roman"/>
        </w:rPr>
        <w:br/>
        <w:t xml:space="preserve"> </w:t>
      </w:r>
      <w:r w:rsidRPr="00B72D2B">
        <w:rPr>
          <w:rFonts w:eastAsia="Times New Roman" w:cs="Times New Roman"/>
        </w:rPr>
        <w:br/>
      </w:r>
      <w:r w:rsidR="00030BF8" w:rsidRPr="00B72D2B">
        <w:rPr>
          <w:rFonts w:eastAsia="Times New Roman" w:cs="Times New Roman"/>
        </w:rPr>
        <w:t xml:space="preserve">  </w:t>
      </w:r>
      <w:r w:rsidR="00030BF8" w:rsidRPr="00B72D2B">
        <w:rPr>
          <w:rFonts w:eastAsia="Times New Roman" w:cs="Times New Roman"/>
        </w:rPr>
        <w:br/>
      </w:r>
      <w:r w:rsidR="00030BF8" w:rsidRPr="00B72D2B">
        <w:rPr>
          <w:rFonts w:eastAsia="Times New Roman" w:cs="Times New Roman"/>
        </w:rPr>
        <w:lastRenderedPageBreak/>
        <w:t>4</w:t>
      </w:r>
      <w:r w:rsidRPr="00B72D2B">
        <w:rPr>
          <w:rFonts w:eastAsia="Times New Roman" w:cs="Times New Roman"/>
        </w:rPr>
        <w:t xml:space="preserve">.Кординатно-векторный метод решения стереометрических задач (9   часов) </w:t>
      </w:r>
      <w:r w:rsidRPr="00B72D2B">
        <w:rPr>
          <w:rFonts w:eastAsia="Times New Roman" w:cs="Times New Roman"/>
        </w:rPr>
        <w:br/>
        <w:t xml:space="preserve">        Этот метод является эффективным способом решения многих задач элементарной геометрией. </w:t>
      </w:r>
      <w:r w:rsidRPr="00B72D2B">
        <w:rPr>
          <w:rFonts w:eastAsia="Times New Roman" w:cs="Times New Roman"/>
        </w:rPr>
        <w:br/>
        <w:t xml:space="preserve"> Типы задач, решаемые координатно-векторным методом: </w:t>
      </w:r>
      <w:r w:rsidRPr="00B72D2B">
        <w:rPr>
          <w:rFonts w:eastAsia="Times New Roman" w:cs="Times New Roman"/>
        </w:rPr>
        <w:br/>
        <w:t xml:space="preserve">- расстояние между двумя точками; </w:t>
      </w:r>
      <w:r w:rsidRPr="00B72D2B">
        <w:rPr>
          <w:rFonts w:eastAsia="Times New Roman" w:cs="Times New Roman"/>
        </w:rPr>
        <w:br/>
        <w:t xml:space="preserve">- угол между прямыми в пространстве; </w:t>
      </w:r>
      <w:r w:rsidRPr="00B72D2B">
        <w:rPr>
          <w:rFonts w:eastAsia="Times New Roman" w:cs="Times New Roman"/>
        </w:rPr>
        <w:br/>
        <w:t xml:space="preserve">- угол между плоскостями; </w:t>
      </w:r>
      <w:r w:rsidRPr="00B72D2B">
        <w:rPr>
          <w:rFonts w:eastAsia="Times New Roman" w:cs="Times New Roman"/>
        </w:rPr>
        <w:br/>
        <w:t xml:space="preserve">- расстояние от точки до плоскости; </w:t>
      </w:r>
      <w:r w:rsidRPr="00B72D2B">
        <w:rPr>
          <w:rFonts w:eastAsia="Times New Roman" w:cs="Times New Roman"/>
        </w:rPr>
        <w:br/>
        <w:t xml:space="preserve">- расстояние от точки до прямой; </w:t>
      </w:r>
      <w:r w:rsidRPr="00B72D2B">
        <w:rPr>
          <w:rFonts w:eastAsia="Times New Roman" w:cs="Times New Roman"/>
        </w:rPr>
        <w:br/>
        <w:t>- расстояние между скрещивающимися пря</w:t>
      </w:r>
      <w:r w:rsidR="00030BF8" w:rsidRPr="00B72D2B">
        <w:rPr>
          <w:rFonts w:eastAsia="Times New Roman" w:cs="Times New Roman"/>
        </w:rPr>
        <w:t xml:space="preserve">мыми. </w:t>
      </w:r>
      <w:r w:rsidR="00030BF8" w:rsidRPr="00B72D2B">
        <w:rPr>
          <w:rFonts w:eastAsia="Times New Roman" w:cs="Times New Roman"/>
        </w:rPr>
        <w:br/>
        <w:t>Анализ текстов заданий 13</w:t>
      </w:r>
      <w:r w:rsidRPr="00B72D2B">
        <w:rPr>
          <w:rFonts w:eastAsia="Times New Roman" w:cs="Times New Roman"/>
        </w:rPr>
        <w:t xml:space="preserve"> ЕГЭ убеждает ,</w:t>
      </w:r>
      <w:r w:rsidR="002A400C" w:rsidRPr="00B72D2B">
        <w:rPr>
          <w:rFonts w:eastAsia="Times New Roman" w:cs="Times New Roman"/>
        </w:rPr>
        <w:t xml:space="preserve"> </w:t>
      </w:r>
      <w:r w:rsidRPr="00B72D2B">
        <w:rPr>
          <w:rFonts w:eastAsia="Times New Roman" w:cs="Times New Roman"/>
        </w:rPr>
        <w:t xml:space="preserve">что в них попадаются задачи, в которых координатно-векторный способ решения является более удобным, чем традиционный </w:t>
      </w:r>
      <w:r w:rsidR="00030BF8" w:rsidRPr="00B72D2B">
        <w:rPr>
          <w:rFonts w:eastAsia="Times New Roman" w:cs="Times New Roman"/>
        </w:rPr>
        <w:t xml:space="preserve">геометрический. </w:t>
      </w:r>
    </w:p>
    <w:p w:rsidR="002A400C" w:rsidRPr="00B72D2B" w:rsidRDefault="00030BF8" w:rsidP="00B72D2B">
      <w:pPr>
        <w:spacing w:after="0"/>
        <w:ind w:left="567"/>
        <w:rPr>
          <w:rFonts w:ascii="Times New Roman" w:hAnsi="Times New Roman" w:cs="Times New Roman"/>
          <w:sz w:val="28"/>
          <w:szCs w:val="28"/>
        </w:rPr>
      </w:pPr>
      <w:r w:rsidRPr="00B72D2B">
        <w:rPr>
          <w:rFonts w:ascii="Times New Roman" w:eastAsia="Times New Roman" w:hAnsi="Times New Roman" w:cs="Times New Roman"/>
          <w:sz w:val="28"/>
          <w:szCs w:val="28"/>
        </w:rPr>
        <w:br/>
        <w:t xml:space="preserve"> </w:t>
      </w:r>
      <w:r w:rsidR="002A400C" w:rsidRPr="00B72D2B">
        <w:rPr>
          <w:rFonts w:ascii="Times New Roman" w:hAnsi="Times New Roman" w:cs="Times New Roman"/>
          <w:sz w:val="28"/>
          <w:szCs w:val="28"/>
        </w:rPr>
        <w:t>Площади и объемы (7 часов)</w:t>
      </w:r>
    </w:p>
    <w:p w:rsidR="002A400C" w:rsidRPr="00B72D2B" w:rsidRDefault="002A400C" w:rsidP="00B72D2B">
      <w:pPr>
        <w:pStyle w:val="a3"/>
        <w:spacing w:after="0" w:afterAutospacing="0"/>
        <w:ind w:left="709"/>
        <w:jc w:val="both"/>
        <w:rPr>
          <w:sz w:val="28"/>
          <w:szCs w:val="28"/>
        </w:rPr>
      </w:pPr>
      <w:r w:rsidRPr="00B72D2B">
        <w:rPr>
          <w:sz w:val="28"/>
          <w:szCs w:val="28"/>
        </w:rPr>
        <w:t>Нужно сказать, что задачи из этой группы довольно разнообразны, но не сложны. Это задачи на нахождение геометрических величин: площадей, объёмов.</w:t>
      </w:r>
    </w:p>
    <w:p w:rsidR="002A400C" w:rsidRPr="00B72D2B" w:rsidRDefault="002A400C" w:rsidP="00B72D2B">
      <w:pPr>
        <w:pStyle w:val="a3"/>
        <w:spacing w:after="0" w:afterAutospacing="0"/>
        <w:ind w:left="709"/>
        <w:jc w:val="both"/>
        <w:rPr>
          <w:sz w:val="28"/>
          <w:szCs w:val="28"/>
        </w:rPr>
      </w:pPr>
      <w:r w:rsidRPr="00B72D2B">
        <w:rPr>
          <w:sz w:val="28"/>
          <w:szCs w:val="28"/>
        </w:rPr>
        <w:t>Рассматриваются: куб, прямоугольный параллелепипед, призма, пирамида, составной многогранник, цилиндр, конус, шар. Печалит тот факт, что некоторые выпускники на самом экзамене за такие задачи даже не берутся, хотя более 50% из них решаются элементарно, практически устно.</w:t>
      </w:r>
    </w:p>
    <w:p w:rsidR="002A400C" w:rsidRPr="00B72D2B" w:rsidRDefault="002A400C" w:rsidP="00B72D2B">
      <w:pPr>
        <w:pStyle w:val="a3"/>
        <w:spacing w:after="0" w:afterAutospacing="0"/>
        <w:ind w:left="709"/>
        <w:jc w:val="both"/>
        <w:rPr>
          <w:sz w:val="28"/>
          <w:szCs w:val="28"/>
        </w:rPr>
      </w:pPr>
      <w:r w:rsidRPr="00B72D2B">
        <w:rPr>
          <w:sz w:val="28"/>
          <w:szCs w:val="28"/>
        </w:rPr>
        <w:t xml:space="preserve">Остальные требуют небольших усилий, знаний и специальных приёмов. </w:t>
      </w:r>
    </w:p>
    <w:p w:rsidR="002A400C" w:rsidRPr="00B72D2B" w:rsidRDefault="002A400C" w:rsidP="00B72D2B">
      <w:pPr>
        <w:pStyle w:val="a3"/>
        <w:spacing w:after="0" w:afterAutospacing="0"/>
        <w:ind w:left="709"/>
        <w:jc w:val="both"/>
        <w:rPr>
          <w:sz w:val="28"/>
          <w:szCs w:val="28"/>
        </w:rPr>
      </w:pPr>
      <w:r w:rsidRPr="00B72D2B">
        <w:rPr>
          <w:sz w:val="28"/>
          <w:szCs w:val="28"/>
        </w:rPr>
        <w:t xml:space="preserve">Для решения необходимо знать </w:t>
      </w:r>
      <w:r w:rsidRPr="00B72D2B">
        <w:rPr>
          <w:b/>
          <w:bCs/>
          <w:sz w:val="28"/>
          <w:szCs w:val="28"/>
        </w:rPr>
        <w:t xml:space="preserve">формулы площадей поверхности и объёмов </w:t>
      </w:r>
      <w:r w:rsidRPr="00B72D2B">
        <w:rPr>
          <w:sz w:val="28"/>
          <w:szCs w:val="28"/>
        </w:rPr>
        <w:t>параллелепипеда, пирамиды, призмы, цилиндра, конуса и шара. Сложных задач нет, все они решаются в 2-3 действия, важно "увидеть" какую формулу необходимо применить.</w:t>
      </w:r>
    </w:p>
    <w:p w:rsidR="006632F8" w:rsidRPr="00B72D2B" w:rsidRDefault="00030BF8" w:rsidP="00B72D2B">
      <w:pPr>
        <w:pStyle w:val="260"/>
        <w:shd w:val="clear" w:color="auto" w:fill="auto"/>
        <w:tabs>
          <w:tab w:val="left" w:pos="284"/>
          <w:tab w:val="left" w:pos="851"/>
        </w:tabs>
        <w:spacing w:before="0" w:after="0" w:line="240" w:lineRule="auto"/>
        <w:ind w:left="709" w:firstLine="0"/>
        <w:jc w:val="left"/>
        <w:rPr>
          <w:rFonts w:cs="Times New Roman"/>
        </w:rPr>
      </w:pPr>
      <w:r w:rsidRPr="00B72D2B">
        <w:rPr>
          <w:rFonts w:eastAsia="Times New Roman" w:cs="Times New Roman"/>
        </w:rPr>
        <w:t>6</w:t>
      </w:r>
      <w:r w:rsidR="006632F8" w:rsidRPr="00B72D2B">
        <w:rPr>
          <w:rFonts w:eastAsia="Times New Roman" w:cs="Times New Roman"/>
        </w:rPr>
        <w:t xml:space="preserve">.Комбинация геометрических тел. </w:t>
      </w:r>
      <w:r w:rsidR="006632F8" w:rsidRPr="00B72D2B">
        <w:rPr>
          <w:rFonts w:eastAsia="Times New Roman" w:cs="Times New Roman"/>
        </w:rPr>
        <w:br/>
        <w:t xml:space="preserve">        Взаимное расположение сферы и призмы, сферы и пирамиды, цилиндра и  призмы, цилиндра и пирамиды, цилиндра и сферы, конуса и призмы, конуса  и  пирамиды, конуса и сферы, конуса и цилиндра. </w:t>
      </w:r>
      <w:r w:rsidR="006632F8" w:rsidRPr="00B72D2B">
        <w:rPr>
          <w:rFonts w:eastAsia="Times New Roman" w:cs="Times New Roman"/>
        </w:rPr>
        <w:br/>
        <w:t xml:space="preserve">        </w:t>
      </w:r>
      <w:r w:rsidR="00372BCD" w:rsidRPr="00B72D2B">
        <w:rPr>
          <w:rFonts w:eastAsia="Times New Roman" w:cs="Times New Roman"/>
        </w:rPr>
        <w:t>Выявление условий</w:t>
      </w:r>
      <w:r w:rsidR="006632F8" w:rsidRPr="00B72D2B">
        <w:rPr>
          <w:rFonts w:eastAsia="Times New Roman" w:cs="Times New Roman"/>
        </w:rPr>
        <w:t xml:space="preserve">, при которых возможно описать или вписать разные геометрические тела. </w:t>
      </w:r>
      <w:r w:rsidR="006632F8" w:rsidRPr="00B72D2B">
        <w:rPr>
          <w:rFonts w:eastAsia="Times New Roman" w:cs="Times New Roman"/>
        </w:rPr>
        <w:br/>
        <w:t xml:space="preserve">        Выявление взаимосвязей между вписанными и описанными телами, и элементами. </w:t>
      </w:r>
      <w:r w:rsidR="006632F8" w:rsidRPr="00B72D2B">
        <w:rPr>
          <w:rFonts w:eastAsia="Times New Roman" w:cs="Times New Roman"/>
        </w:rPr>
        <w:br/>
        <w:t xml:space="preserve">       Данный раздел предполагает знакомство учащихся с условиями, при которых существует, например, цилиндр, описанный вокруг призмы или пирамиды.  </w:t>
      </w:r>
      <w:r w:rsidR="006632F8" w:rsidRPr="00B72D2B">
        <w:rPr>
          <w:rFonts w:eastAsia="Times New Roman" w:cs="Times New Roman"/>
        </w:rPr>
        <w:br/>
      </w:r>
    </w:p>
    <w:p w:rsidR="00950055" w:rsidRPr="00B72D2B" w:rsidRDefault="00950055" w:rsidP="00B72D2B">
      <w:pPr>
        <w:pStyle w:val="260"/>
        <w:shd w:val="clear" w:color="auto" w:fill="auto"/>
        <w:tabs>
          <w:tab w:val="left" w:pos="284"/>
          <w:tab w:val="left" w:pos="851"/>
        </w:tabs>
        <w:spacing w:before="0" w:after="0" w:line="240" w:lineRule="auto"/>
        <w:ind w:left="1069" w:firstLine="0"/>
        <w:jc w:val="both"/>
        <w:rPr>
          <w:rFonts w:cs="Times New Roman"/>
        </w:rPr>
      </w:pPr>
    </w:p>
    <w:p w:rsidR="00950055" w:rsidRPr="00B72D2B" w:rsidRDefault="00950055" w:rsidP="00B72D2B">
      <w:pPr>
        <w:pStyle w:val="2"/>
        <w:numPr>
          <w:ilvl w:val="1"/>
          <w:numId w:val="9"/>
        </w:numPr>
        <w:spacing w:before="0" w:line="240" w:lineRule="auto"/>
        <w:jc w:val="center"/>
        <w:rPr>
          <w:rFonts w:ascii="Times New Roman" w:hAnsi="Times New Roman" w:cs="Times New Roman"/>
          <w:b/>
          <w:bCs/>
          <w:color w:val="auto"/>
          <w:sz w:val="28"/>
          <w:szCs w:val="28"/>
        </w:rPr>
      </w:pPr>
      <w:bookmarkStart w:id="19" w:name="_Toc115363903"/>
      <w:r w:rsidRPr="00B72D2B">
        <w:rPr>
          <w:rFonts w:ascii="Times New Roman" w:hAnsi="Times New Roman" w:cs="Times New Roman"/>
          <w:b/>
          <w:bCs/>
          <w:color w:val="auto"/>
          <w:sz w:val="28"/>
          <w:szCs w:val="28"/>
        </w:rPr>
        <w:t>Условия реализации программы</w:t>
      </w:r>
      <w:bookmarkEnd w:id="19"/>
    </w:p>
    <w:p w:rsidR="00C57420" w:rsidRPr="00B72D2B" w:rsidRDefault="00C57420" w:rsidP="00B72D2B">
      <w:pPr>
        <w:spacing w:after="0" w:line="240" w:lineRule="auto"/>
        <w:ind w:firstLine="708"/>
        <w:jc w:val="both"/>
        <w:rPr>
          <w:rFonts w:ascii="Times New Roman" w:hAnsi="Times New Roman" w:cs="Times New Roman"/>
          <w:sz w:val="28"/>
          <w:szCs w:val="28"/>
        </w:rPr>
      </w:pPr>
      <w:r w:rsidRPr="00B72D2B">
        <w:rPr>
          <w:rFonts w:ascii="Times New Roman" w:hAnsi="Times New Roman" w:cs="Times New Roman"/>
          <w:sz w:val="28"/>
          <w:szCs w:val="28"/>
        </w:rPr>
        <w:t>Для эффективной реализации настоящей программы необходимы определённые условия:</w:t>
      </w:r>
    </w:p>
    <w:p w:rsidR="00C57420" w:rsidRPr="00B72D2B" w:rsidRDefault="00C57420" w:rsidP="00B72D2B">
      <w:pPr>
        <w:pStyle w:val="260"/>
        <w:shd w:val="clear" w:color="auto" w:fill="auto"/>
        <w:spacing w:before="0" w:after="0" w:line="240" w:lineRule="auto"/>
        <w:ind w:firstLine="708"/>
        <w:jc w:val="both"/>
        <w:rPr>
          <w:rFonts w:cs="Times New Roman"/>
        </w:rPr>
      </w:pPr>
      <w:r w:rsidRPr="00B72D2B">
        <w:rPr>
          <w:rFonts w:cs="Times New Roman"/>
        </w:rPr>
        <w:t xml:space="preserve">наличие помещения для учебных занятий, рассчитанного на </w:t>
      </w:r>
      <w:r w:rsidR="00A63A26" w:rsidRPr="00B72D2B">
        <w:rPr>
          <w:rFonts w:cs="Times New Roman"/>
        </w:rPr>
        <w:t>до 20 человек</w:t>
      </w:r>
      <w:r w:rsidR="00244A90" w:rsidRPr="00B72D2B">
        <w:rPr>
          <w:rFonts w:cs="Times New Roman"/>
        </w:rPr>
        <w:t xml:space="preserve"> </w:t>
      </w:r>
      <w:r w:rsidRPr="00B72D2B">
        <w:rPr>
          <w:rFonts w:cs="Times New Roman"/>
        </w:rPr>
        <w:t>и отвечающего правилам СанПин;</w:t>
      </w:r>
    </w:p>
    <w:p w:rsidR="00C57420" w:rsidRPr="00B72D2B" w:rsidRDefault="00C57420" w:rsidP="00B72D2B">
      <w:pPr>
        <w:pStyle w:val="260"/>
        <w:shd w:val="clear" w:color="auto" w:fill="auto"/>
        <w:spacing w:before="0" w:after="0" w:line="240" w:lineRule="auto"/>
        <w:ind w:firstLine="708"/>
        <w:jc w:val="both"/>
        <w:rPr>
          <w:rFonts w:cs="Times New Roman"/>
        </w:rPr>
      </w:pPr>
      <w:r w:rsidRPr="00B72D2B">
        <w:rPr>
          <w:rFonts w:cs="Times New Roman"/>
        </w:rPr>
        <w:t>наличие ученических столов и стульев, соответствующих возрастным особенностям обучающихся;</w:t>
      </w:r>
    </w:p>
    <w:p w:rsidR="00C57420" w:rsidRPr="00B72D2B" w:rsidRDefault="00C57420" w:rsidP="00B72D2B">
      <w:pPr>
        <w:pStyle w:val="260"/>
        <w:shd w:val="clear" w:color="auto" w:fill="auto"/>
        <w:spacing w:before="0" w:after="0" w:line="240" w:lineRule="auto"/>
        <w:ind w:firstLine="708"/>
        <w:jc w:val="both"/>
        <w:rPr>
          <w:rFonts w:cs="Times New Roman"/>
        </w:rPr>
      </w:pPr>
      <w:r w:rsidRPr="00B72D2B">
        <w:rPr>
          <w:rFonts w:cs="Times New Roman"/>
        </w:rPr>
        <w:t>шкафы стеллажи для оборудования, а также разрабатываемых и готовых прототипов проекта;</w:t>
      </w:r>
    </w:p>
    <w:p w:rsidR="00C57420" w:rsidRPr="00B72D2B" w:rsidRDefault="00C57420" w:rsidP="00B72D2B">
      <w:pPr>
        <w:pStyle w:val="260"/>
        <w:shd w:val="clear" w:color="auto" w:fill="auto"/>
        <w:spacing w:before="0" w:after="0" w:line="240" w:lineRule="auto"/>
        <w:ind w:firstLine="708"/>
        <w:jc w:val="both"/>
        <w:rPr>
          <w:rFonts w:cs="Times New Roman"/>
        </w:rPr>
      </w:pPr>
      <w:r w:rsidRPr="00B72D2B">
        <w:rPr>
          <w:rFonts w:cs="Times New Roman"/>
        </w:rPr>
        <w:t>наличие необходимого оборудования согласно списку;</w:t>
      </w:r>
    </w:p>
    <w:p w:rsidR="00C57420" w:rsidRPr="00B72D2B" w:rsidRDefault="00C57420" w:rsidP="00B72D2B">
      <w:pPr>
        <w:pStyle w:val="260"/>
        <w:shd w:val="clear" w:color="auto" w:fill="auto"/>
        <w:spacing w:before="0" w:after="0" w:line="240" w:lineRule="auto"/>
        <w:ind w:firstLine="708"/>
        <w:jc w:val="both"/>
        <w:rPr>
          <w:rFonts w:cs="Times New Roman"/>
        </w:rPr>
      </w:pPr>
      <w:r w:rsidRPr="00B72D2B">
        <w:rPr>
          <w:rFonts w:cs="Times New Roman"/>
        </w:rPr>
        <w:t>наличие учебно-методической базы: качественные иллюстрированные определители животных и растений, научная и справочная литература, наглядный материал, раздаточный материал, методическая литература.</w:t>
      </w:r>
    </w:p>
    <w:p w:rsidR="00244A90" w:rsidRPr="00B72D2B" w:rsidRDefault="00244A90" w:rsidP="00B72D2B">
      <w:pPr>
        <w:pStyle w:val="260"/>
        <w:shd w:val="clear" w:color="auto" w:fill="auto"/>
        <w:tabs>
          <w:tab w:val="left" w:pos="284"/>
          <w:tab w:val="left" w:pos="851"/>
        </w:tabs>
        <w:spacing w:before="0" w:after="0" w:line="240" w:lineRule="auto"/>
        <w:ind w:left="708" w:firstLine="1"/>
        <w:jc w:val="both"/>
        <w:rPr>
          <w:rFonts w:cs="Times New Roman"/>
          <w:b/>
          <w:bCs/>
          <w:i/>
          <w:iCs/>
        </w:rPr>
      </w:pPr>
    </w:p>
    <w:p w:rsidR="00C57420" w:rsidRPr="00B72D2B" w:rsidRDefault="008C500C" w:rsidP="00B72D2B">
      <w:pPr>
        <w:pStyle w:val="260"/>
        <w:shd w:val="clear" w:color="auto" w:fill="auto"/>
        <w:tabs>
          <w:tab w:val="left" w:pos="284"/>
          <w:tab w:val="left" w:pos="851"/>
        </w:tabs>
        <w:spacing w:before="0" w:after="0" w:line="240" w:lineRule="auto"/>
        <w:ind w:left="708" w:firstLine="1"/>
        <w:jc w:val="both"/>
        <w:rPr>
          <w:rFonts w:cs="Times New Roman"/>
        </w:rPr>
      </w:pPr>
      <w:r w:rsidRPr="00B72D2B">
        <w:rPr>
          <w:rFonts w:cs="Times New Roman"/>
          <w:b/>
          <w:bCs/>
        </w:rPr>
        <w:t>М</w:t>
      </w:r>
      <w:r w:rsidR="00950055" w:rsidRPr="00B72D2B">
        <w:rPr>
          <w:rFonts w:cs="Times New Roman"/>
          <w:b/>
          <w:bCs/>
        </w:rPr>
        <w:t>атериально-техническое</w:t>
      </w:r>
      <w:r w:rsidR="00C57420" w:rsidRPr="00B72D2B">
        <w:rPr>
          <w:rFonts w:cs="Times New Roman"/>
          <w:b/>
          <w:bCs/>
        </w:rPr>
        <w:t> </w:t>
      </w:r>
      <w:r w:rsidR="00950055" w:rsidRPr="00B72D2B">
        <w:rPr>
          <w:rFonts w:cs="Times New Roman"/>
          <w:b/>
          <w:bCs/>
        </w:rPr>
        <w:t>обеспечение</w:t>
      </w:r>
      <w:r w:rsidR="00C57420" w:rsidRPr="00B72D2B">
        <w:rPr>
          <w:rFonts w:cs="Times New Roman"/>
        </w:rPr>
        <w:t> </w:t>
      </w:r>
      <w:r w:rsidR="00C57420" w:rsidRPr="00B72D2B">
        <w:rPr>
          <w:rFonts w:cs="Times New Roman"/>
          <w:b/>
          <w:bCs/>
        </w:rPr>
        <w:t>программы:</w:t>
      </w:r>
    </w:p>
    <w:p w:rsidR="00ED673D" w:rsidRPr="00B72D2B" w:rsidRDefault="00ED673D" w:rsidP="00B72D2B">
      <w:pPr>
        <w:pStyle w:val="260"/>
        <w:shd w:val="clear" w:color="auto" w:fill="auto"/>
        <w:tabs>
          <w:tab w:val="left" w:pos="284"/>
          <w:tab w:val="left" w:pos="851"/>
        </w:tabs>
        <w:spacing w:before="0" w:after="0" w:line="240" w:lineRule="auto"/>
        <w:ind w:firstLine="709"/>
        <w:jc w:val="both"/>
        <w:rPr>
          <w:rFonts w:cs="Times New Roman"/>
        </w:rPr>
      </w:pPr>
    </w:p>
    <w:p w:rsidR="00EB7339" w:rsidRPr="00B72D2B" w:rsidRDefault="00EB7339"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cs="Times New Roman"/>
          <w:highlight w:val="lightGray"/>
        </w:rPr>
        <w:t>Перечень и количество оборудования, инструментов, материалов, необходимых для реализации программы и область их применения.</w:t>
      </w:r>
    </w:p>
    <w:p w:rsidR="00EB7339" w:rsidRPr="00B72D2B" w:rsidRDefault="00EB7339" w:rsidP="00B72D2B">
      <w:pPr>
        <w:pStyle w:val="260"/>
        <w:shd w:val="clear" w:color="auto" w:fill="auto"/>
        <w:tabs>
          <w:tab w:val="left" w:pos="284"/>
          <w:tab w:val="left" w:pos="851"/>
        </w:tabs>
        <w:spacing w:before="0" w:after="0" w:line="240" w:lineRule="auto"/>
        <w:ind w:firstLine="709"/>
        <w:jc w:val="both"/>
        <w:rPr>
          <w:rFonts w:cs="Times New Roman"/>
        </w:rPr>
      </w:pPr>
    </w:p>
    <w:tbl>
      <w:tblPr>
        <w:tblStyle w:val="a7"/>
        <w:tblW w:w="0" w:type="auto"/>
        <w:tblLook w:val="04A0"/>
      </w:tblPr>
      <w:tblGrid>
        <w:gridCol w:w="3331"/>
        <w:gridCol w:w="1713"/>
        <w:gridCol w:w="4750"/>
      </w:tblGrid>
      <w:tr w:rsidR="00ED673D" w:rsidRPr="00B72D2B" w:rsidTr="00626B05">
        <w:trPr>
          <w:trHeight w:val="316"/>
        </w:trPr>
        <w:tc>
          <w:tcPr>
            <w:tcW w:w="3331" w:type="dxa"/>
          </w:tcPr>
          <w:p w:rsidR="00ED673D" w:rsidRPr="00B72D2B" w:rsidRDefault="00ED673D" w:rsidP="00B72D2B">
            <w:pPr>
              <w:pStyle w:val="260"/>
              <w:shd w:val="clear" w:color="auto" w:fill="auto"/>
              <w:tabs>
                <w:tab w:val="left" w:pos="284"/>
                <w:tab w:val="left" w:pos="851"/>
              </w:tabs>
              <w:spacing w:before="0" w:after="0" w:line="240" w:lineRule="auto"/>
              <w:ind w:firstLine="0"/>
              <w:rPr>
                <w:rFonts w:cs="Times New Roman"/>
                <w:b/>
                <w:bCs/>
              </w:rPr>
            </w:pPr>
            <w:r w:rsidRPr="00B72D2B">
              <w:rPr>
                <w:rFonts w:cs="Times New Roman"/>
                <w:b/>
                <w:bCs/>
              </w:rPr>
              <w:t>Наименование</w:t>
            </w:r>
          </w:p>
        </w:tc>
        <w:tc>
          <w:tcPr>
            <w:tcW w:w="1597" w:type="dxa"/>
          </w:tcPr>
          <w:p w:rsidR="00ED673D" w:rsidRPr="00B72D2B" w:rsidRDefault="00ED673D" w:rsidP="00B72D2B">
            <w:pPr>
              <w:pStyle w:val="260"/>
              <w:shd w:val="clear" w:color="auto" w:fill="auto"/>
              <w:tabs>
                <w:tab w:val="left" w:pos="284"/>
                <w:tab w:val="left" w:pos="851"/>
              </w:tabs>
              <w:spacing w:before="0" w:after="0" w:line="240" w:lineRule="auto"/>
              <w:ind w:firstLine="0"/>
              <w:rPr>
                <w:rFonts w:cs="Times New Roman"/>
                <w:b/>
                <w:bCs/>
              </w:rPr>
            </w:pPr>
            <w:r w:rsidRPr="00B72D2B">
              <w:rPr>
                <w:rFonts w:cs="Times New Roman"/>
                <w:b/>
                <w:bCs/>
              </w:rPr>
              <w:t>Количество</w:t>
            </w:r>
          </w:p>
        </w:tc>
        <w:tc>
          <w:tcPr>
            <w:tcW w:w="4750" w:type="dxa"/>
          </w:tcPr>
          <w:p w:rsidR="00ED673D" w:rsidRPr="00B72D2B" w:rsidRDefault="00ED673D" w:rsidP="00B72D2B">
            <w:pPr>
              <w:pStyle w:val="260"/>
              <w:shd w:val="clear" w:color="auto" w:fill="auto"/>
              <w:tabs>
                <w:tab w:val="left" w:pos="284"/>
                <w:tab w:val="left" w:pos="851"/>
              </w:tabs>
              <w:spacing w:before="0" w:after="0" w:line="240" w:lineRule="auto"/>
              <w:ind w:firstLine="0"/>
              <w:rPr>
                <w:rFonts w:cs="Times New Roman"/>
                <w:b/>
                <w:bCs/>
              </w:rPr>
            </w:pPr>
            <w:r w:rsidRPr="00B72D2B">
              <w:rPr>
                <w:rFonts w:cs="Times New Roman"/>
                <w:b/>
                <w:bCs/>
              </w:rPr>
              <w:t>Область применения</w:t>
            </w:r>
          </w:p>
        </w:tc>
      </w:tr>
      <w:tr w:rsidR="00ED673D" w:rsidRPr="00B72D2B" w:rsidTr="00626B05">
        <w:trPr>
          <w:trHeight w:val="957"/>
        </w:trPr>
        <w:tc>
          <w:tcPr>
            <w:tcW w:w="3331" w:type="dxa"/>
            <w:vAlign w:val="center"/>
          </w:tcPr>
          <w:p w:rsidR="00ED673D" w:rsidRPr="00B72D2B" w:rsidRDefault="00ED673D" w:rsidP="00B72D2B">
            <w:pPr>
              <w:pStyle w:val="260"/>
              <w:shd w:val="clear" w:color="auto" w:fill="auto"/>
              <w:tabs>
                <w:tab w:val="left" w:pos="284"/>
                <w:tab w:val="left" w:pos="851"/>
              </w:tabs>
              <w:spacing w:before="0" w:after="0" w:line="240" w:lineRule="auto"/>
              <w:ind w:firstLine="0"/>
              <w:jc w:val="left"/>
              <w:rPr>
                <w:rFonts w:cs="Times New Roman"/>
                <w:color w:val="FF0000"/>
              </w:rPr>
            </w:pPr>
            <w:r w:rsidRPr="00B72D2B">
              <w:rPr>
                <w:rFonts w:cs="Times New Roman"/>
                <w:color w:val="FF0000"/>
              </w:rPr>
              <w:t>Набор химической посуды для Цифровой лаборатории Унитех «Химия»</w:t>
            </w:r>
          </w:p>
        </w:tc>
        <w:tc>
          <w:tcPr>
            <w:tcW w:w="1597" w:type="dxa"/>
            <w:vAlign w:val="center"/>
          </w:tcPr>
          <w:p w:rsidR="00ED673D" w:rsidRPr="00B72D2B" w:rsidRDefault="00ED673D" w:rsidP="00B72D2B">
            <w:pPr>
              <w:pStyle w:val="260"/>
              <w:shd w:val="clear" w:color="auto" w:fill="auto"/>
              <w:tabs>
                <w:tab w:val="left" w:pos="284"/>
                <w:tab w:val="left" w:pos="851"/>
              </w:tabs>
              <w:spacing w:before="0" w:after="0" w:line="240" w:lineRule="auto"/>
              <w:ind w:firstLine="0"/>
              <w:rPr>
                <w:rFonts w:cs="Times New Roman"/>
                <w:color w:val="FF0000"/>
              </w:rPr>
            </w:pPr>
            <w:r w:rsidRPr="00B72D2B">
              <w:rPr>
                <w:rFonts w:cs="Times New Roman"/>
                <w:color w:val="FF0000"/>
              </w:rPr>
              <w:t>1 шт.</w:t>
            </w:r>
          </w:p>
        </w:tc>
        <w:tc>
          <w:tcPr>
            <w:tcW w:w="4750" w:type="dxa"/>
            <w:vAlign w:val="center"/>
          </w:tcPr>
          <w:p w:rsidR="00ED673D" w:rsidRPr="00B72D2B" w:rsidRDefault="00ED673D" w:rsidP="00B72D2B">
            <w:pPr>
              <w:pStyle w:val="260"/>
              <w:shd w:val="clear" w:color="auto" w:fill="auto"/>
              <w:tabs>
                <w:tab w:val="left" w:pos="284"/>
                <w:tab w:val="left" w:pos="851"/>
              </w:tabs>
              <w:spacing w:before="0" w:after="0" w:line="240" w:lineRule="auto"/>
              <w:ind w:firstLine="0"/>
              <w:jc w:val="left"/>
              <w:rPr>
                <w:rFonts w:cs="Times New Roman"/>
                <w:color w:val="FF0000"/>
              </w:rPr>
            </w:pPr>
            <w:r w:rsidRPr="00B72D2B">
              <w:rPr>
                <w:rFonts w:cs="Times New Roman"/>
                <w:color w:val="FF0000"/>
              </w:rPr>
              <w:t>Используется для проведения химических опытов</w:t>
            </w:r>
          </w:p>
        </w:tc>
      </w:tr>
      <w:tr w:rsidR="00ED673D" w:rsidRPr="00B72D2B" w:rsidTr="00626B05">
        <w:trPr>
          <w:trHeight w:val="501"/>
        </w:trPr>
        <w:tc>
          <w:tcPr>
            <w:tcW w:w="3331" w:type="dxa"/>
            <w:vAlign w:val="center"/>
          </w:tcPr>
          <w:p w:rsidR="00ED673D" w:rsidRPr="00B72D2B" w:rsidRDefault="00ED673D" w:rsidP="00B72D2B">
            <w:pPr>
              <w:pStyle w:val="260"/>
              <w:shd w:val="clear" w:color="auto" w:fill="auto"/>
              <w:tabs>
                <w:tab w:val="left" w:pos="284"/>
                <w:tab w:val="left" w:pos="851"/>
              </w:tabs>
              <w:spacing w:before="0" w:after="0" w:line="240" w:lineRule="auto"/>
              <w:ind w:firstLine="0"/>
              <w:jc w:val="left"/>
              <w:rPr>
                <w:rFonts w:cs="Times New Roman"/>
                <w:color w:val="FF0000"/>
              </w:rPr>
            </w:pPr>
          </w:p>
        </w:tc>
        <w:tc>
          <w:tcPr>
            <w:tcW w:w="1597" w:type="dxa"/>
            <w:vAlign w:val="center"/>
          </w:tcPr>
          <w:p w:rsidR="00ED673D" w:rsidRPr="00B72D2B" w:rsidRDefault="00ED673D" w:rsidP="00B72D2B">
            <w:pPr>
              <w:pStyle w:val="260"/>
              <w:shd w:val="clear" w:color="auto" w:fill="auto"/>
              <w:tabs>
                <w:tab w:val="left" w:pos="284"/>
                <w:tab w:val="left" w:pos="851"/>
              </w:tabs>
              <w:spacing w:before="0" w:after="0" w:line="240" w:lineRule="auto"/>
              <w:ind w:firstLine="0"/>
              <w:jc w:val="left"/>
              <w:rPr>
                <w:rFonts w:cs="Times New Roman"/>
                <w:color w:val="FF0000"/>
              </w:rPr>
            </w:pPr>
          </w:p>
        </w:tc>
        <w:tc>
          <w:tcPr>
            <w:tcW w:w="4750" w:type="dxa"/>
            <w:vAlign w:val="center"/>
          </w:tcPr>
          <w:p w:rsidR="00ED673D" w:rsidRPr="00B72D2B" w:rsidRDefault="00ED673D" w:rsidP="00B72D2B">
            <w:pPr>
              <w:pStyle w:val="260"/>
              <w:shd w:val="clear" w:color="auto" w:fill="auto"/>
              <w:tabs>
                <w:tab w:val="left" w:pos="284"/>
                <w:tab w:val="left" w:pos="851"/>
              </w:tabs>
              <w:spacing w:before="0" w:after="0" w:line="240" w:lineRule="auto"/>
              <w:ind w:firstLine="0"/>
              <w:jc w:val="left"/>
              <w:rPr>
                <w:rFonts w:cs="Times New Roman"/>
                <w:color w:val="FF0000"/>
              </w:rPr>
            </w:pPr>
          </w:p>
        </w:tc>
      </w:tr>
    </w:tbl>
    <w:p w:rsidR="00ED673D" w:rsidRPr="00B72D2B" w:rsidRDefault="00ED673D" w:rsidP="00B72D2B">
      <w:pPr>
        <w:pStyle w:val="260"/>
        <w:shd w:val="clear" w:color="auto" w:fill="auto"/>
        <w:tabs>
          <w:tab w:val="left" w:pos="284"/>
          <w:tab w:val="left" w:pos="851"/>
        </w:tabs>
        <w:spacing w:before="0" w:after="0" w:line="240" w:lineRule="auto"/>
        <w:ind w:firstLine="709"/>
        <w:jc w:val="both"/>
        <w:rPr>
          <w:rFonts w:cs="Times New Roman"/>
          <w:b/>
          <w:bCs/>
          <w:i/>
          <w:iCs/>
        </w:rPr>
      </w:pPr>
    </w:p>
    <w:p w:rsidR="00950055" w:rsidRPr="00B72D2B" w:rsidRDefault="008C500C"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cs="Times New Roman"/>
          <w:b/>
          <w:bCs/>
        </w:rPr>
        <w:t>И</w:t>
      </w:r>
      <w:r w:rsidR="00950055" w:rsidRPr="00B72D2B">
        <w:rPr>
          <w:rFonts w:cs="Times New Roman"/>
          <w:b/>
          <w:bCs/>
        </w:rPr>
        <w:t>нформационное обеспечение</w:t>
      </w:r>
      <w:r w:rsidR="00950055" w:rsidRPr="00B72D2B">
        <w:rPr>
          <w:rFonts w:cs="Times New Roman"/>
        </w:rPr>
        <w:t xml:space="preserve"> </w:t>
      </w:r>
      <w:r w:rsidR="00C57420" w:rsidRPr="00B72D2B">
        <w:rPr>
          <w:rFonts w:cs="Times New Roman"/>
          <w:b/>
          <w:bCs/>
        </w:rPr>
        <w:t>программы:</w:t>
      </w:r>
    </w:p>
    <w:p w:rsidR="00244A90" w:rsidRPr="00B72D2B" w:rsidRDefault="00244A90" w:rsidP="00B72D2B">
      <w:pPr>
        <w:pStyle w:val="260"/>
        <w:shd w:val="clear" w:color="auto" w:fill="auto"/>
        <w:tabs>
          <w:tab w:val="left" w:pos="284"/>
          <w:tab w:val="left" w:pos="851"/>
        </w:tabs>
        <w:spacing w:before="0" w:after="0" w:line="240" w:lineRule="auto"/>
        <w:ind w:firstLine="709"/>
        <w:jc w:val="both"/>
        <w:rPr>
          <w:rFonts w:cs="Times New Roman"/>
        </w:rPr>
      </w:pPr>
    </w:p>
    <w:p w:rsidR="00EB7339" w:rsidRPr="00B72D2B" w:rsidRDefault="00EB7339"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cs="Times New Roman"/>
          <w:highlight w:val="lightGray"/>
        </w:rPr>
        <w:t>Актуальные аудио-, видео -, фото -, интернет-источники, которые обеспечивают достижение планируемых результатов.</w:t>
      </w:r>
    </w:p>
    <w:p w:rsidR="00EB7339" w:rsidRPr="00B72D2B" w:rsidRDefault="00EB7339" w:rsidP="00B72D2B">
      <w:pPr>
        <w:pStyle w:val="260"/>
        <w:shd w:val="clear" w:color="auto" w:fill="auto"/>
        <w:tabs>
          <w:tab w:val="left" w:pos="284"/>
          <w:tab w:val="left" w:pos="851"/>
        </w:tabs>
        <w:spacing w:before="0" w:after="0" w:line="240" w:lineRule="auto"/>
        <w:ind w:firstLine="709"/>
        <w:jc w:val="both"/>
        <w:rPr>
          <w:rFonts w:cs="Times New Roman"/>
        </w:rPr>
      </w:pPr>
    </w:p>
    <w:tbl>
      <w:tblPr>
        <w:tblStyle w:val="a7"/>
        <w:tblW w:w="0" w:type="auto"/>
        <w:tblLook w:val="04A0"/>
      </w:tblPr>
      <w:tblGrid>
        <w:gridCol w:w="3227"/>
        <w:gridCol w:w="2835"/>
        <w:gridCol w:w="3509"/>
      </w:tblGrid>
      <w:tr w:rsidR="00ED673D" w:rsidRPr="00B72D2B" w:rsidTr="006A5CE6">
        <w:trPr>
          <w:trHeight w:val="316"/>
        </w:trPr>
        <w:tc>
          <w:tcPr>
            <w:tcW w:w="3227" w:type="dxa"/>
          </w:tcPr>
          <w:p w:rsidR="00ED673D" w:rsidRPr="00B72D2B" w:rsidRDefault="00ED673D" w:rsidP="00B72D2B">
            <w:pPr>
              <w:pStyle w:val="260"/>
              <w:shd w:val="clear" w:color="auto" w:fill="auto"/>
              <w:tabs>
                <w:tab w:val="left" w:pos="284"/>
                <w:tab w:val="left" w:pos="851"/>
              </w:tabs>
              <w:spacing w:before="0" w:after="0" w:line="240" w:lineRule="auto"/>
              <w:ind w:firstLine="0"/>
              <w:rPr>
                <w:rFonts w:cs="Times New Roman"/>
                <w:b/>
                <w:bCs/>
              </w:rPr>
            </w:pPr>
            <w:r w:rsidRPr="00B72D2B">
              <w:rPr>
                <w:rFonts w:cs="Times New Roman"/>
                <w:b/>
                <w:bCs/>
              </w:rPr>
              <w:t>Наименование</w:t>
            </w:r>
          </w:p>
        </w:tc>
        <w:tc>
          <w:tcPr>
            <w:tcW w:w="2835" w:type="dxa"/>
          </w:tcPr>
          <w:p w:rsidR="00ED673D" w:rsidRPr="00B72D2B" w:rsidRDefault="00ED673D" w:rsidP="00B72D2B">
            <w:pPr>
              <w:pStyle w:val="260"/>
              <w:shd w:val="clear" w:color="auto" w:fill="auto"/>
              <w:tabs>
                <w:tab w:val="left" w:pos="284"/>
                <w:tab w:val="left" w:pos="851"/>
              </w:tabs>
              <w:spacing w:before="0" w:after="0" w:line="240" w:lineRule="auto"/>
              <w:ind w:firstLine="0"/>
              <w:rPr>
                <w:rFonts w:cs="Times New Roman"/>
                <w:b/>
                <w:bCs/>
              </w:rPr>
            </w:pPr>
            <w:r w:rsidRPr="00B72D2B">
              <w:rPr>
                <w:rFonts w:cs="Times New Roman"/>
                <w:b/>
                <w:bCs/>
              </w:rPr>
              <w:t>Ссылка</w:t>
            </w:r>
          </w:p>
        </w:tc>
        <w:tc>
          <w:tcPr>
            <w:tcW w:w="3509" w:type="dxa"/>
          </w:tcPr>
          <w:p w:rsidR="00ED673D" w:rsidRPr="00B72D2B" w:rsidRDefault="00ED673D" w:rsidP="00B72D2B">
            <w:pPr>
              <w:pStyle w:val="260"/>
              <w:shd w:val="clear" w:color="auto" w:fill="auto"/>
              <w:tabs>
                <w:tab w:val="left" w:pos="284"/>
                <w:tab w:val="left" w:pos="851"/>
              </w:tabs>
              <w:spacing w:before="0" w:after="0" w:line="240" w:lineRule="auto"/>
              <w:ind w:firstLine="0"/>
              <w:rPr>
                <w:rFonts w:cs="Times New Roman"/>
                <w:b/>
                <w:bCs/>
              </w:rPr>
            </w:pPr>
            <w:r w:rsidRPr="00B72D2B">
              <w:rPr>
                <w:rFonts w:cs="Times New Roman"/>
                <w:b/>
                <w:bCs/>
              </w:rPr>
              <w:t>Область применения</w:t>
            </w:r>
          </w:p>
        </w:tc>
      </w:tr>
      <w:tr w:rsidR="00ED673D" w:rsidRPr="00B72D2B" w:rsidTr="006A5CE6">
        <w:trPr>
          <w:trHeight w:val="995"/>
        </w:trPr>
        <w:tc>
          <w:tcPr>
            <w:tcW w:w="3227" w:type="dxa"/>
            <w:vAlign w:val="center"/>
          </w:tcPr>
          <w:p w:rsidR="00ED673D" w:rsidRPr="00B72D2B" w:rsidRDefault="00ED673D" w:rsidP="00B72D2B">
            <w:pPr>
              <w:pStyle w:val="260"/>
              <w:shd w:val="clear" w:color="auto" w:fill="auto"/>
              <w:tabs>
                <w:tab w:val="left" w:pos="284"/>
                <w:tab w:val="left" w:pos="851"/>
              </w:tabs>
              <w:spacing w:before="0" w:after="0" w:line="240" w:lineRule="auto"/>
              <w:ind w:firstLine="0"/>
              <w:jc w:val="left"/>
              <w:rPr>
                <w:rFonts w:cs="Times New Roman"/>
                <w:color w:val="FF0000"/>
              </w:rPr>
            </w:pPr>
            <w:r w:rsidRPr="00B72D2B">
              <w:rPr>
                <w:rFonts w:cs="Times New Roman"/>
                <w:color w:val="FF0000"/>
              </w:rPr>
              <w:t>Международный научно-популярный журнал «GEO»</w:t>
            </w:r>
          </w:p>
        </w:tc>
        <w:tc>
          <w:tcPr>
            <w:tcW w:w="2835" w:type="dxa"/>
            <w:vAlign w:val="center"/>
          </w:tcPr>
          <w:p w:rsidR="00ED673D" w:rsidRPr="00B72D2B" w:rsidRDefault="00ED673D" w:rsidP="00B72D2B">
            <w:pPr>
              <w:pStyle w:val="260"/>
              <w:shd w:val="clear" w:color="auto" w:fill="auto"/>
              <w:tabs>
                <w:tab w:val="left" w:pos="284"/>
                <w:tab w:val="left" w:pos="851"/>
              </w:tabs>
              <w:spacing w:before="0" w:after="0" w:line="240" w:lineRule="auto"/>
              <w:ind w:firstLine="0"/>
              <w:jc w:val="left"/>
              <w:rPr>
                <w:rFonts w:cs="Times New Roman"/>
                <w:color w:val="FF0000"/>
              </w:rPr>
            </w:pPr>
            <w:r w:rsidRPr="00B72D2B">
              <w:rPr>
                <w:rFonts w:cs="Times New Roman"/>
                <w:color w:val="FF0000"/>
              </w:rPr>
              <w:t>http://jurnali-online.ru/geo</w:t>
            </w:r>
          </w:p>
        </w:tc>
        <w:tc>
          <w:tcPr>
            <w:tcW w:w="3509" w:type="dxa"/>
            <w:vAlign w:val="center"/>
          </w:tcPr>
          <w:p w:rsidR="00ED673D" w:rsidRPr="00B72D2B" w:rsidRDefault="006A5CE6" w:rsidP="00B72D2B">
            <w:pPr>
              <w:pStyle w:val="260"/>
              <w:shd w:val="clear" w:color="auto" w:fill="auto"/>
              <w:tabs>
                <w:tab w:val="left" w:pos="284"/>
                <w:tab w:val="left" w:pos="851"/>
              </w:tabs>
              <w:spacing w:before="0" w:after="0" w:line="240" w:lineRule="auto"/>
              <w:ind w:firstLine="0"/>
              <w:jc w:val="left"/>
              <w:rPr>
                <w:rFonts w:cs="Times New Roman"/>
                <w:color w:val="FF0000"/>
              </w:rPr>
            </w:pPr>
            <w:r w:rsidRPr="00B72D2B">
              <w:rPr>
                <w:rFonts w:cs="Times New Roman"/>
                <w:color w:val="FF0000"/>
              </w:rPr>
              <w:t>Используется для поиска необходимой информации по темам занятий</w:t>
            </w:r>
          </w:p>
        </w:tc>
      </w:tr>
      <w:tr w:rsidR="006A5CE6" w:rsidRPr="00B72D2B" w:rsidTr="006A5CE6">
        <w:trPr>
          <w:trHeight w:val="555"/>
        </w:trPr>
        <w:tc>
          <w:tcPr>
            <w:tcW w:w="3227" w:type="dxa"/>
            <w:vAlign w:val="center"/>
          </w:tcPr>
          <w:p w:rsidR="006A5CE6" w:rsidRPr="00B72D2B" w:rsidRDefault="006A5CE6" w:rsidP="00B72D2B">
            <w:pPr>
              <w:pStyle w:val="260"/>
              <w:shd w:val="clear" w:color="auto" w:fill="auto"/>
              <w:tabs>
                <w:tab w:val="left" w:pos="284"/>
                <w:tab w:val="left" w:pos="851"/>
              </w:tabs>
              <w:spacing w:before="0" w:after="0" w:line="240" w:lineRule="auto"/>
              <w:ind w:firstLine="0"/>
              <w:jc w:val="left"/>
              <w:rPr>
                <w:rFonts w:cs="Times New Roman"/>
              </w:rPr>
            </w:pPr>
          </w:p>
        </w:tc>
        <w:tc>
          <w:tcPr>
            <w:tcW w:w="2835" w:type="dxa"/>
            <w:vAlign w:val="center"/>
          </w:tcPr>
          <w:p w:rsidR="006A5CE6" w:rsidRPr="00B72D2B" w:rsidRDefault="006A5CE6" w:rsidP="00B72D2B">
            <w:pPr>
              <w:pStyle w:val="260"/>
              <w:shd w:val="clear" w:color="auto" w:fill="auto"/>
              <w:tabs>
                <w:tab w:val="left" w:pos="284"/>
                <w:tab w:val="left" w:pos="851"/>
              </w:tabs>
              <w:spacing w:before="0" w:after="0" w:line="240" w:lineRule="auto"/>
              <w:ind w:firstLine="0"/>
              <w:jc w:val="left"/>
              <w:rPr>
                <w:rFonts w:cs="Times New Roman"/>
              </w:rPr>
            </w:pPr>
          </w:p>
        </w:tc>
        <w:tc>
          <w:tcPr>
            <w:tcW w:w="3509" w:type="dxa"/>
            <w:vAlign w:val="center"/>
          </w:tcPr>
          <w:p w:rsidR="006A5CE6" w:rsidRPr="00B72D2B" w:rsidRDefault="006A5CE6" w:rsidP="00B72D2B">
            <w:pPr>
              <w:pStyle w:val="260"/>
              <w:shd w:val="clear" w:color="auto" w:fill="auto"/>
              <w:tabs>
                <w:tab w:val="left" w:pos="284"/>
                <w:tab w:val="left" w:pos="851"/>
              </w:tabs>
              <w:spacing w:before="0" w:after="0" w:line="240" w:lineRule="auto"/>
              <w:ind w:firstLine="0"/>
              <w:jc w:val="left"/>
              <w:rPr>
                <w:rFonts w:cs="Times New Roman"/>
              </w:rPr>
            </w:pPr>
          </w:p>
        </w:tc>
      </w:tr>
    </w:tbl>
    <w:p w:rsidR="00ED673D" w:rsidRPr="00B72D2B" w:rsidRDefault="00ED673D" w:rsidP="00B72D2B">
      <w:pPr>
        <w:pStyle w:val="260"/>
        <w:shd w:val="clear" w:color="auto" w:fill="auto"/>
        <w:tabs>
          <w:tab w:val="left" w:pos="284"/>
          <w:tab w:val="left" w:pos="851"/>
        </w:tabs>
        <w:spacing w:before="0" w:after="0" w:line="240" w:lineRule="auto"/>
        <w:ind w:firstLine="709"/>
        <w:jc w:val="both"/>
        <w:rPr>
          <w:rFonts w:cs="Times New Roman"/>
        </w:rPr>
      </w:pPr>
    </w:p>
    <w:p w:rsidR="00C354BA" w:rsidRPr="00B72D2B" w:rsidRDefault="00554B7F"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cs="Times New Roman"/>
          <w:b/>
          <w:bCs/>
          <w:highlight w:val="yellow"/>
        </w:rPr>
        <w:t>Для обучения с применением дистанционных образовательных технологий</w:t>
      </w:r>
      <w:r w:rsidRPr="00B72D2B">
        <w:rPr>
          <w:rFonts w:cs="Times New Roman"/>
          <w:highlight w:val="yellow"/>
        </w:rPr>
        <w:t xml:space="preserve"> используются технические средства, а также информационно-телекоммуникационные сети, обеспечивающие передачу по линиям связи указанной информации (образовательные онлайн-платформы, цифровые образовательные ресурсы, размещенные на образовательных сайтах, </w:t>
      </w:r>
      <w:r w:rsidRPr="00B72D2B">
        <w:rPr>
          <w:rFonts w:cs="Times New Roman"/>
          <w:highlight w:val="yellow"/>
        </w:rPr>
        <w:lastRenderedPageBreak/>
        <w:t>видеоконференции, вебинары, Skype - общение, E-mail, облачные сервисы и т.д.).</w:t>
      </w:r>
    </w:p>
    <w:p w:rsidR="00244A90" w:rsidRPr="00B72D2B" w:rsidRDefault="00244A90" w:rsidP="00B72D2B">
      <w:pPr>
        <w:pStyle w:val="260"/>
        <w:shd w:val="clear" w:color="auto" w:fill="auto"/>
        <w:tabs>
          <w:tab w:val="left" w:pos="284"/>
          <w:tab w:val="left" w:pos="851"/>
        </w:tabs>
        <w:spacing w:before="0" w:after="0" w:line="240" w:lineRule="auto"/>
        <w:ind w:firstLine="709"/>
        <w:jc w:val="both"/>
        <w:rPr>
          <w:rFonts w:cs="Times New Roman"/>
        </w:rPr>
      </w:pPr>
    </w:p>
    <w:p w:rsidR="00476D6E" w:rsidRPr="00B72D2B" w:rsidRDefault="00476D6E"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cs="Times New Roman"/>
          <w:b/>
          <w:bCs/>
        </w:rPr>
        <w:t>Кадровое обеспечение программы:</w:t>
      </w:r>
    </w:p>
    <w:p w:rsidR="00554B7F" w:rsidRPr="00B72D2B" w:rsidRDefault="00476D6E" w:rsidP="00B72D2B">
      <w:pPr>
        <w:pStyle w:val="260"/>
        <w:shd w:val="clear" w:color="auto" w:fill="auto"/>
        <w:spacing w:before="0" w:after="0" w:line="240" w:lineRule="auto"/>
        <w:ind w:firstLine="708"/>
        <w:jc w:val="both"/>
        <w:rPr>
          <w:rFonts w:cs="Times New Roman"/>
        </w:rPr>
      </w:pPr>
      <w:r w:rsidRPr="00B72D2B">
        <w:rPr>
          <w:rFonts w:cs="Times New Roman"/>
        </w:rPr>
        <w:t>Для реализации программы требуется педагог дополнительного образования с уровнем образования и квалификации, соответствующим профессиональному стандарту «Педагог дополнительного образования детей и взрослых».</w:t>
      </w:r>
    </w:p>
    <w:p w:rsidR="00C54850" w:rsidRPr="00B72D2B" w:rsidRDefault="00C54850" w:rsidP="00B72D2B">
      <w:pPr>
        <w:pStyle w:val="260"/>
        <w:shd w:val="clear" w:color="auto" w:fill="auto"/>
        <w:spacing w:before="0" w:after="0" w:line="240" w:lineRule="auto"/>
        <w:ind w:firstLine="708"/>
        <w:jc w:val="both"/>
        <w:rPr>
          <w:rFonts w:cs="Times New Roman"/>
        </w:rPr>
      </w:pPr>
    </w:p>
    <w:p w:rsidR="00EA4E3C" w:rsidRPr="00B72D2B" w:rsidRDefault="00EA4E3C" w:rsidP="00B72D2B">
      <w:pPr>
        <w:pStyle w:val="2"/>
        <w:numPr>
          <w:ilvl w:val="1"/>
          <w:numId w:val="9"/>
        </w:numPr>
        <w:spacing w:before="0" w:line="240" w:lineRule="auto"/>
        <w:jc w:val="center"/>
        <w:rPr>
          <w:rFonts w:ascii="Times New Roman" w:hAnsi="Times New Roman" w:cs="Times New Roman"/>
          <w:b/>
          <w:bCs/>
          <w:color w:val="000000" w:themeColor="text1"/>
          <w:sz w:val="28"/>
          <w:szCs w:val="28"/>
          <w:lang w:val="en-US"/>
        </w:rPr>
      </w:pPr>
      <w:bookmarkStart w:id="20" w:name="_Toc115363904"/>
      <w:r w:rsidRPr="00B72D2B">
        <w:rPr>
          <w:rFonts w:ascii="Times New Roman" w:hAnsi="Times New Roman" w:cs="Times New Roman"/>
          <w:b/>
          <w:bCs/>
          <w:color w:val="000000" w:themeColor="text1"/>
          <w:sz w:val="28"/>
          <w:szCs w:val="28"/>
        </w:rPr>
        <w:t>Воспитательный компонент</w:t>
      </w:r>
      <w:bookmarkEnd w:id="20"/>
    </w:p>
    <w:p w:rsidR="00950055" w:rsidRPr="00B72D2B" w:rsidRDefault="00EA4E3C" w:rsidP="00B72D2B">
      <w:pPr>
        <w:pStyle w:val="260"/>
        <w:shd w:val="clear" w:color="auto" w:fill="auto"/>
        <w:tabs>
          <w:tab w:val="left" w:pos="284"/>
          <w:tab w:val="left" w:pos="851"/>
        </w:tabs>
        <w:spacing w:before="0" w:after="0" w:line="240" w:lineRule="auto"/>
        <w:ind w:firstLine="709"/>
        <w:jc w:val="both"/>
        <w:rPr>
          <w:rFonts w:cs="Times New Roman"/>
          <w:b/>
          <w:bCs/>
        </w:rPr>
      </w:pPr>
      <w:r w:rsidRPr="00B72D2B">
        <w:rPr>
          <w:rFonts w:cs="Times New Roman"/>
          <w:b/>
          <w:bCs/>
        </w:rPr>
        <w:t>Цель воспитательной работы</w:t>
      </w:r>
    </w:p>
    <w:p w:rsidR="00EA4E3C" w:rsidRPr="00B72D2B" w:rsidRDefault="00EA4E3C"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eastAsia="Times New Roman" w:cs="Times New Roman"/>
        </w:rPr>
        <w:t>Создание условий для достижения учащимися необходимого для жизни в обществе социального опыта и формирования принимаемой обществом системы ценностей, создание условий для многогранного развития и социализации каждого учащегося.</w:t>
      </w:r>
    </w:p>
    <w:p w:rsidR="00EA4E3C" w:rsidRPr="00B72D2B" w:rsidRDefault="00EA4E3C" w:rsidP="00B72D2B">
      <w:pPr>
        <w:pStyle w:val="260"/>
        <w:shd w:val="clear" w:color="auto" w:fill="auto"/>
        <w:tabs>
          <w:tab w:val="left" w:pos="284"/>
          <w:tab w:val="left" w:pos="851"/>
        </w:tabs>
        <w:spacing w:before="0" w:after="0" w:line="240" w:lineRule="auto"/>
        <w:ind w:firstLine="709"/>
        <w:jc w:val="both"/>
        <w:rPr>
          <w:rFonts w:cs="Times New Roman"/>
          <w:b/>
          <w:bCs/>
        </w:rPr>
      </w:pPr>
      <w:r w:rsidRPr="00B72D2B">
        <w:rPr>
          <w:rFonts w:cs="Times New Roman"/>
          <w:b/>
          <w:bCs/>
        </w:rPr>
        <w:t>Задачи воспитательной работы</w:t>
      </w:r>
    </w:p>
    <w:p w:rsidR="00EA4E3C" w:rsidRPr="00B72D2B" w:rsidRDefault="00EA4E3C"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eastAsia="Times New Roman" w:cs="Times New Roman"/>
        </w:rPr>
        <w:t>Задачи воспитательного компонента, как правило, соответствуют общим воспитательным задачам программы из раздела 1.2 (Шаг 4)</w:t>
      </w:r>
    </w:p>
    <w:p w:rsidR="00EA4E3C" w:rsidRPr="00B72D2B" w:rsidRDefault="00EA4E3C" w:rsidP="00B72D2B">
      <w:pPr>
        <w:pStyle w:val="260"/>
        <w:shd w:val="clear" w:color="auto" w:fill="auto"/>
        <w:tabs>
          <w:tab w:val="left" w:pos="284"/>
          <w:tab w:val="left" w:pos="851"/>
        </w:tabs>
        <w:spacing w:before="0" w:after="0" w:line="240" w:lineRule="auto"/>
        <w:ind w:firstLine="709"/>
        <w:jc w:val="both"/>
        <w:rPr>
          <w:rFonts w:cs="Times New Roman"/>
          <w:b/>
          <w:bCs/>
        </w:rPr>
      </w:pPr>
      <w:r w:rsidRPr="00B72D2B">
        <w:rPr>
          <w:rFonts w:cs="Times New Roman"/>
          <w:b/>
          <w:bCs/>
        </w:rPr>
        <w:t>Приоритетные направления воспитательной деятельности</w:t>
      </w:r>
    </w:p>
    <w:p w:rsidR="00EA4E3C" w:rsidRPr="00B72D2B" w:rsidRDefault="00EA4E3C"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eastAsia="Times New Roman" w:cs="Times New Roman"/>
        </w:rPr>
        <w:t>воспитание положительного отношения к труду и творчеству, социокультурное и медиакультурное воспитание, профориентационное воспитание</w:t>
      </w:r>
    </w:p>
    <w:p w:rsidR="00EA4E3C" w:rsidRPr="00B72D2B" w:rsidRDefault="00EA4E3C" w:rsidP="00B72D2B">
      <w:pPr>
        <w:pStyle w:val="260"/>
        <w:shd w:val="clear" w:color="auto" w:fill="auto"/>
        <w:tabs>
          <w:tab w:val="left" w:pos="284"/>
          <w:tab w:val="left" w:pos="851"/>
        </w:tabs>
        <w:spacing w:before="0" w:after="0" w:line="240" w:lineRule="auto"/>
        <w:ind w:firstLine="709"/>
        <w:jc w:val="both"/>
        <w:rPr>
          <w:rFonts w:cs="Times New Roman"/>
          <w:b/>
          <w:bCs/>
        </w:rPr>
      </w:pPr>
      <w:r w:rsidRPr="00B72D2B">
        <w:rPr>
          <w:rFonts w:cs="Times New Roman"/>
          <w:b/>
          <w:bCs/>
        </w:rPr>
        <w:t>Формы воспитательной работы</w:t>
      </w:r>
    </w:p>
    <w:p w:rsidR="00EA4E3C" w:rsidRPr="00B72D2B" w:rsidRDefault="00EA4E3C"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eastAsia="Times New Roman" w:cs="Times New Roman"/>
        </w:rPr>
        <w:t>лекция, дискуссия</w:t>
      </w:r>
      <w:r w:rsidR="00263C36" w:rsidRPr="00B72D2B">
        <w:rPr>
          <w:rFonts w:eastAsia="Times New Roman" w:cs="Times New Roman"/>
          <w:bCs/>
        </w:rPr>
        <w:t xml:space="preserve">, </w:t>
      </w:r>
    </w:p>
    <w:p w:rsidR="00EA4E3C" w:rsidRPr="00B72D2B" w:rsidRDefault="00EA4E3C" w:rsidP="00B72D2B">
      <w:pPr>
        <w:pStyle w:val="260"/>
        <w:shd w:val="clear" w:color="auto" w:fill="auto"/>
        <w:tabs>
          <w:tab w:val="left" w:pos="284"/>
          <w:tab w:val="left" w:pos="851"/>
        </w:tabs>
        <w:spacing w:before="0" w:after="0" w:line="240" w:lineRule="auto"/>
        <w:ind w:firstLine="709"/>
        <w:jc w:val="both"/>
        <w:rPr>
          <w:rFonts w:cs="Times New Roman"/>
          <w:b/>
          <w:bCs/>
        </w:rPr>
      </w:pPr>
      <w:r w:rsidRPr="00B72D2B">
        <w:rPr>
          <w:rFonts w:cs="Times New Roman"/>
          <w:b/>
          <w:bCs/>
        </w:rPr>
        <w:t>Методы воспитательной работы</w:t>
      </w:r>
    </w:p>
    <w:p w:rsidR="00EA4E3C" w:rsidRPr="00B72D2B" w:rsidRDefault="00EA4E3C"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eastAsia="Times New Roman" w:cs="Times New Roman"/>
        </w:rPr>
        <w:t>рассказ, дискуссия, приучение, поручение, создание воспитывающих ситуаций, соревнование, тестирование, анализ результатов деятельности</w:t>
      </w:r>
      <w:r w:rsidR="00263C36" w:rsidRPr="00B72D2B">
        <w:rPr>
          <w:rFonts w:eastAsia="Times New Roman" w:cs="Times New Roman"/>
          <w:bCs/>
        </w:rPr>
        <w:t xml:space="preserve">, </w:t>
      </w:r>
    </w:p>
    <w:p w:rsidR="00EA4E3C" w:rsidRPr="00B72D2B" w:rsidRDefault="00EA4E3C" w:rsidP="00B72D2B">
      <w:pPr>
        <w:pStyle w:val="260"/>
        <w:shd w:val="clear" w:color="auto" w:fill="auto"/>
        <w:tabs>
          <w:tab w:val="left" w:pos="284"/>
          <w:tab w:val="left" w:pos="851"/>
        </w:tabs>
        <w:spacing w:before="0" w:after="0" w:line="240" w:lineRule="auto"/>
        <w:ind w:firstLine="709"/>
        <w:jc w:val="both"/>
        <w:rPr>
          <w:rFonts w:cs="Times New Roman"/>
          <w:b/>
          <w:bCs/>
        </w:rPr>
      </w:pPr>
      <w:r w:rsidRPr="00B72D2B">
        <w:rPr>
          <w:rFonts w:cs="Times New Roman"/>
          <w:b/>
          <w:bCs/>
        </w:rPr>
        <w:t>Планируемые результаты воспитательной работы</w:t>
      </w:r>
    </w:p>
    <w:p w:rsidR="00EA4E3C" w:rsidRPr="00B72D2B" w:rsidRDefault="00EA4E3C"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eastAsia="Times New Roman" w:cs="Times New Roman"/>
        </w:rPr>
        <w:t>Планируемые результаты воспитательного компонента, как правило, соответствуют общим планируемыем личностным результаты программы из раздела 1.3 (Шаг 5)</w:t>
      </w:r>
    </w:p>
    <w:p w:rsidR="00EA4E3C" w:rsidRPr="00B72D2B" w:rsidRDefault="00EA4E3C" w:rsidP="00B72D2B">
      <w:pPr>
        <w:pStyle w:val="260"/>
        <w:shd w:val="clear" w:color="auto" w:fill="auto"/>
        <w:tabs>
          <w:tab w:val="left" w:pos="284"/>
          <w:tab w:val="left" w:pos="851"/>
        </w:tabs>
        <w:spacing w:before="0" w:after="0" w:line="240" w:lineRule="auto"/>
        <w:ind w:firstLine="709"/>
        <w:jc w:val="both"/>
        <w:rPr>
          <w:rFonts w:cs="Times New Roman"/>
        </w:rPr>
      </w:pPr>
    </w:p>
    <w:p w:rsidR="00EA4E3C" w:rsidRPr="00B72D2B" w:rsidRDefault="00EA4E3C" w:rsidP="00B72D2B">
      <w:pPr>
        <w:pStyle w:val="260"/>
        <w:shd w:val="clear" w:color="auto" w:fill="auto"/>
        <w:tabs>
          <w:tab w:val="left" w:pos="284"/>
          <w:tab w:val="left" w:pos="851"/>
        </w:tabs>
        <w:spacing w:before="0" w:after="0" w:line="240" w:lineRule="auto"/>
        <w:ind w:firstLine="709"/>
        <w:rPr>
          <w:rFonts w:cs="Times New Roman"/>
          <w:b/>
          <w:bCs/>
        </w:rPr>
      </w:pPr>
      <w:r w:rsidRPr="00B72D2B">
        <w:rPr>
          <w:rFonts w:cs="Times New Roman"/>
          <w:b/>
          <w:bCs/>
        </w:rPr>
        <w:t>Календарный план воспитательной работы</w:t>
      </w:r>
    </w:p>
    <w:p w:rsidR="005D2083" w:rsidRPr="00B72D2B" w:rsidRDefault="005D2083" w:rsidP="00B72D2B">
      <w:pPr>
        <w:pStyle w:val="260"/>
        <w:shd w:val="clear" w:color="auto" w:fill="auto"/>
        <w:tabs>
          <w:tab w:val="left" w:pos="284"/>
          <w:tab w:val="left" w:pos="851"/>
        </w:tabs>
        <w:spacing w:before="0" w:after="0" w:line="240" w:lineRule="auto"/>
        <w:ind w:firstLine="709"/>
        <w:rPr>
          <w:rFonts w:cs="Times New Roman"/>
          <w:b/>
          <w:bCs/>
        </w:rPr>
      </w:pPr>
    </w:p>
    <w:tbl>
      <w:tblPr>
        <w:tblStyle w:val="a7"/>
        <w:tblW w:w="0" w:type="auto"/>
        <w:tblLook w:val="04A0"/>
      </w:tblPr>
      <w:tblGrid>
        <w:gridCol w:w="620"/>
        <w:gridCol w:w="2814"/>
        <w:gridCol w:w="2660"/>
        <w:gridCol w:w="2071"/>
        <w:gridCol w:w="1689"/>
      </w:tblGrid>
      <w:tr w:rsidR="005D2083" w:rsidRPr="00B72D2B" w:rsidTr="005D2083">
        <w:trPr>
          <w:trHeight w:val="699"/>
        </w:trPr>
        <w:tc>
          <w:tcPr>
            <w:tcW w:w="621" w:type="dxa"/>
            <w:vAlign w:val="center"/>
          </w:tcPr>
          <w:p w:rsidR="005D2083" w:rsidRPr="00B72D2B" w:rsidRDefault="005D2083" w:rsidP="00B72D2B">
            <w:pPr>
              <w:pStyle w:val="260"/>
              <w:shd w:val="clear" w:color="auto" w:fill="auto"/>
              <w:tabs>
                <w:tab w:val="left" w:pos="284"/>
                <w:tab w:val="left" w:pos="851"/>
              </w:tabs>
              <w:spacing w:before="0" w:after="0" w:line="240" w:lineRule="auto"/>
              <w:ind w:firstLine="0"/>
              <w:rPr>
                <w:rFonts w:cs="Times New Roman"/>
                <w:b/>
                <w:bCs/>
              </w:rPr>
            </w:pPr>
            <w:r w:rsidRPr="00B72D2B">
              <w:rPr>
                <w:rFonts w:cs="Times New Roman"/>
                <w:b/>
                <w:bCs/>
              </w:rPr>
              <w:t>№ п/п</w:t>
            </w:r>
          </w:p>
        </w:tc>
        <w:tc>
          <w:tcPr>
            <w:tcW w:w="3031" w:type="dxa"/>
            <w:vAlign w:val="center"/>
          </w:tcPr>
          <w:p w:rsidR="005D2083" w:rsidRPr="00B72D2B" w:rsidRDefault="005D2083" w:rsidP="00B72D2B">
            <w:pPr>
              <w:pStyle w:val="260"/>
              <w:shd w:val="clear" w:color="auto" w:fill="auto"/>
              <w:tabs>
                <w:tab w:val="left" w:pos="284"/>
                <w:tab w:val="left" w:pos="851"/>
              </w:tabs>
              <w:spacing w:before="0" w:after="0" w:line="240" w:lineRule="auto"/>
              <w:ind w:firstLine="0"/>
              <w:rPr>
                <w:rFonts w:cs="Times New Roman"/>
                <w:b/>
                <w:bCs/>
              </w:rPr>
            </w:pPr>
            <w:r w:rsidRPr="00B72D2B">
              <w:rPr>
                <w:rFonts w:cs="Times New Roman"/>
                <w:b/>
                <w:bCs/>
              </w:rPr>
              <w:t>Название мероприятия</w:t>
            </w:r>
          </w:p>
        </w:tc>
        <w:tc>
          <w:tcPr>
            <w:tcW w:w="2835" w:type="dxa"/>
            <w:vAlign w:val="center"/>
          </w:tcPr>
          <w:p w:rsidR="005D2083" w:rsidRPr="00B72D2B" w:rsidRDefault="005D2083" w:rsidP="00B72D2B">
            <w:pPr>
              <w:pStyle w:val="260"/>
              <w:shd w:val="clear" w:color="auto" w:fill="auto"/>
              <w:tabs>
                <w:tab w:val="left" w:pos="284"/>
                <w:tab w:val="left" w:pos="851"/>
              </w:tabs>
              <w:spacing w:before="0" w:after="0" w:line="240" w:lineRule="auto"/>
              <w:ind w:firstLine="0"/>
              <w:rPr>
                <w:rFonts w:cs="Times New Roman"/>
                <w:b/>
                <w:bCs/>
              </w:rPr>
            </w:pPr>
            <w:r w:rsidRPr="00B72D2B">
              <w:rPr>
                <w:rFonts w:cs="Times New Roman"/>
                <w:b/>
                <w:bCs/>
              </w:rPr>
              <w:t>Задачи</w:t>
            </w:r>
          </w:p>
        </w:tc>
        <w:tc>
          <w:tcPr>
            <w:tcW w:w="1701" w:type="dxa"/>
            <w:vAlign w:val="center"/>
          </w:tcPr>
          <w:p w:rsidR="005D2083" w:rsidRPr="00B72D2B" w:rsidRDefault="005D2083" w:rsidP="00B72D2B">
            <w:pPr>
              <w:pStyle w:val="260"/>
              <w:shd w:val="clear" w:color="auto" w:fill="auto"/>
              <w:tabs>
                <w:tab w:val="left" w:pos="284"/>
                <w:tab w:val="left" w:pos="851"/>
              </w:tabs>
              <w:spacing w:before="0" w:after="0" w:line="240" w:lineRule="auto"/>
              <w:ind w:firstLine="0"/>
              <w:rPr>
                <w:rFonts w:cs="Times New Roman"/>
                <w:b/>
                <w:bCs/>
              </w:rPr>
            </w:pPr>
            <w:r w:rsidRPr="00B72D2B">
              <w:rPr>
                <w:rFonts w:cs="Times New Roman"/>
                <w:b/>
                <w:bCs/>
              </w:rPr>
              <w:t>Форма проведения</w:t>
            </w:r>
          </w:p>
        </w:tc>
        <w:tc>
          <w:tcPr>
            <w:tcW w:w="1383" w:type="dxa"/>
            <w:vAlign w:val="center"/>
          </w:tcPr>
          <w:p w:rsidR="005D2083" w:rsidRPr="00B72D2B" w:rsidRDefault="005D2083" w:rsidP="00B72D2B">
            <w:pPr>
              <w:pStyle w:val="260"/>
              <w:shd w:val="clear" w:color="auto" w:fill="auto"/>
              <w:tabs>
                <w:tab w:val="left" w:pos="284"/>
                <w:tab w:val="left" w:pos="851"/>
              </w:tabs>
              <w:spacing w:before="0" w:after="0" w:line="240" w:lineRule="auto"/>
              <w:ind w:firstLine="0"/>
              <w:rPr>
                <w:rFonts w:cs="Times New Roman"/>
                <w:b/>
                <w:bCs/>
              </w:rPr>
            </w:pPr>
            <w:r w:rsidRPr="00B72D2B">
              <w:rPr>
                <w:rFonts w:cs="Times New Roman"/>
                <w:b/>
                <w:bCs/>
              </w:rPr>
              <w:t>Сроки проведения</w:t>
            </w:r>
          </w:p>
        </w:tc>
      </w:tr>
      <w:tr w:rsidR="005D2083" w:rsidRPr="00B72D2B" w:rsidTr="00626B05">
        <w:trPr>
          <w:trHeight w:val="694"/>
        </w:trPr>
        <w:tc>
          <w:tcPr>
            <w:tcW w:w="621" w:type="dxa"/>
            <w:vAlign w:val="center"/>
          </w:tcPr>
          <w:p w:rsidR="005D2083" w:rsidRPr="00B72D2B" w:rsidRDefault="005D2083" w:rsidP="00B72D2B">
            <w:pPr>
              <w:pStyle w:val="260"/>
              <w:shd w:val="clear" w:color="auto" w:fill="auto"/>
              <w:tabs>
                <w:tab w:val="left" w:pos="284"/>
                <w:tab w:val="left" w:pos="851"/>
              </w:tabs>
              <w:spacing w:before="0" w:after="0" w:line="240" w:lineRule="auto"/>
              <w:ind w:firstLine="0"/>
              <w:rPr>
                <w:rFonts w:cs="Times New Roman"/>
                <w:color w:val="FF0000"/>
              </w:rPr>
            </w:pPr>
            <w:r w:rsidRPr="00B72D2B">
              <w:rPr>
                <w:rFonts w:cs="Times New Roman"/>
                <w:color w:val="FF0000"/>
              </w:rPr>
              <w:t>1</w:t>
            </w:r>
          </w:p>
        </w:tc>
        <w:tc>
          <w:tcPr>
            <w:tcW w:w="3031" w:type="dxa"/>
            <w:vAlign w:val="center"/>
          </w:tcPr>
          <w:p w:rsidR="005D2083" w:rsidRPr="00B72D2B" w:rsidRDefault="005D2083" w:rsidP="00B72D2B">
            <w:pPr>
              <w:pStyle w:val="260"/>
              <w:shd w:val="clear" w:color="auto" w:fill="auto"/>
              <w:tabs>
                <w:tab w:val="left" w:pos="284"/>
                <w:tab w:val="left" w:pos="851"/>
              </w:tabs>
              <w:spacing w:before="0" w:after="0" w:line="240" w:lineRule="auto"/>
              <w:ind w:firstLine="0"/>
              <w:jc w:val="left"/>
              <w:rPr>
                <w:rFonts w:cs="Times New Roman"/>
                <w:color w:val="FF0000"/>
              </w:rPr>
            </w:pPr>
            <w:r w:rsidRPr="00B72D2B">
              <w:rPr>
                <w:rFonts w:cs="Times New Roman"/>
                <w:color w:val="FF0000"/>
              </w:rPr>
              <w:t>Экологическая олимпиада «Эко-знайка»</w:t>
            </w:r>
          </w:p>
        </w:tc>
        <w:tc>
          <w:tcPr>
            <w:tcW w:w="2835" w:type="dxa"/>
            <w:vAlign w:val="center"/>
          </w:tcPr>
          <w:p w:rsidR="005D2083" w:rsidRPr="00B72D2B" w:rsidRDefault="005D2083" w:rsidP="00B72D2B">
            <w:pPr>
              <w:pStyle w:val="260"/>
              <w:shd w:val="clear" w:color="auto" w:fill="auto"/>
              <w:tabs>
                <w:tab w:val="left" w:pos="284"/>
                <w:tab w:val="left" w:pos="851"/>
              </w:tabs>
              <w:spacing w:before="0" w:after="0" w:line="240" w:lineRule="auto"/>
              <w:ind w:firstLine="0"/>
              <w:jc w:val="left"/>
              <w:rPr>
                <w:rFonts w:cs="Times New Roman"/>
                <w:color w:val="FF0000"/>
              </w:rPr>
            </w:pPr>
            <w:r w:rsidRPr="00B72D2B">
              <w:rPr>
                <w:rFonts w:cs="Times New Roman"/>
                <w:color w:val="FF0000"/>
              </w:rPr>
              <w:t>Формирование экологической культуры</w:t>
            </w:r>
          </w:p>
        </w:tc>
        <w:tc>
          <w:tcPr>
            <w:tcW w:w="1701" w:type="dxa"/>
            <w:vAlign w:val="center"/>
          </w:tcPr>
          <w:p w:rsidR="005D2083" w:rsidRPr="00B72D2B" w:rsidRDefault="005D2083" w:rsidP="00B72D2B">
            <w:pPr>
              <w:pStyle w:val="260"/>
              <w:shd w:val="clear" w:color="auto" w:fill="auto"/>
              <w:tabs>
                <w:tab w:val="left" w:pos="284"/>
                <w:tab w:val="left" w:pos="851"/>
              </w:tabs>
              <w:spacing w:before="0" w:after="0" w:line="240" w:lineRule="auto"/>
              <w:ind w:firstLine="0"/>
              <w:jc w:val="left"/>
              <w:rPr>
                <w:rFonts w:cs="Times New Roman"/>
                <w:color w:val="FF0000"/>
              </w:rPr>
            </w:pPr>
            <w:r w:rsidRPr="00B72D2B">
              <w:rPr>
                <w:rFonts w:cs="Times New Roman"/>
                <w:color w:val="FF0000"/>
              </w:rPr>
              <w:t>Дистанционная</w:t>
            </w:r>
          </w:p>
        </w:tc>
        <w:tc>
          <w:tcPr>
            <w:tcW w:w="1383" w:type="dxa"/>
            <w:vAlign w:val="center"/>
          </w:tcPr>
          <w:p w:rsidR="005D2083" w:rsidRPr="00B72D2B" w:rsidRDefault="005D2083" w:rsidP="00B72D2B">
            <w:pPr>
              <w:pStyle w:val="260"/>
              <w:shd w:val="clear" w:color="auto" w:fill="auto"/>
              <w:tabs>
                <w:tab w:val="left" w:pos="284"/>
                <w:tab w:val="left" w:pos="851"/>
              </w:tabs>
              <w:spacing w:before="0" w:after="0" w:line="240" w:lineRule="auto"/>
              <w:ind w:firstLine="0"/>
              <w:jc w:val="left"/>
              <w:rPr>
                <w:rFonts w:cs="Times New Roman"/>
                <w:color w:val="FF0000"/>
              </w:rPr>
            </w:pPr>
            <w:r w:rsidRPr="00B72D2B">
              <w:rPr>
                <w:rFonts w:cs="Times New Roman"/>
                <w:color w:val="FF0000"/>
              </w:rPr>
              <w:t>Октябрь</w:t>
            </w:r>
          </w:p>
        </w:tc>
      </w:tr>
      <w:tr w:rsidR="005D2083" w:rsidRPr="00B72D2B" w:rsidTr="005D2083">
        <w:trPr>
          <w:trHeight w:val="552"/>
        </w:trPr>
        <w:tc>
          <w:tcPr>
            <w:tcW w:w="621" w:type="dxa"/>
            <w:vAlign w:val="center"/>
          </w:tcPr>
          <w:p w:rsidR="005D2083" w:rsidRPr="00B72D2B" w:rsidRDefault="005D2083" w:rsidP="00B72D2B">
            <w:pPr>
              <w:pStyle w:val="260"/>
              <w:shd w:val="clear" w:color="auto" w:fill="auto"/>
              <w:tabs>
                <w:tab w:val="left" w:pos="284"/>
                <w:tab w:val="left" w:pos="851"/>
              </w:tabs>
              <w:spacing w:before="0" w:after="0" w:line="240" w:lineRule="auto"/>
              <w:ind w:firstLine="0"/>
              <w:rPr>
                <w:rFonts w:cs="Times New Roman"/>
                <w:color w:val="FF0000"/>
              </w:rPr>
            </w:pPr>
          </w:p>
        </w:tc>
        <w:tc>
          <w:tcPr>
            <w:tcW w:w="3031" w:type="dxa"/>
            <w:vAlign w:val="center"/>
          </w:tcPr>
          <w:p w:rsidR="005D2083" w:rsidRPr="00B72D2B" w:rsidRDefault="005D2083" w:rsidP="00B72D2B">
            <w:pPr>
              <w:pStyle w:val="260"/>
              <w:shd w:val="clear" w:color="auto" w:fill="auto"/>
              <w:tabs>
                <w:tab w:val="left" w:pos="284"/>
                <w:tab w:val="left" w:pos="851"/>
              </w:tabs>
              <w:spacing w:before="0" w:after="0" w:line="240" w:lineRule="auto"/>
              <w:ind w:firstLine="0"/>
              <w:rPr>
                <w:rFonts w:cs="Times New Roman"/>
                <w:color w:val="FF0000"/>
              </w:rPr>
            </w:pPr>
          </w:p>
        </w:tc>
        <w:tc>
          <w:tcPr>
            <w:tcW w:w="2835" w:type="dxa"/>
          </w:tcPr>
          <w:p w:rsidR="005D2083" w:rsidRPr="00B72D2B" w:rsidRDefault="005D2083" w:rsidP="00B72D2B">
            <w:pPr>
              <w:pStyle w:val="260"/>
              <w:shd w:val="clear" w:color="auto" w:fill="auto"/>
              <w:tabs>
                <w:tab w:val="left" w:pos="284"/>
                <w:tab w:val="left" w:pos="851"/>
              </w:tabs>
              <w:spacing w:before="0" w:after="0" w:line="240" w:lineRule="auto"/>
              <w:ind w:firstLine="0"/>
              <w:rPr>
                <w:rFonts w:cs="Times New Roman"/>
                <w:color w:val="FF0000"/>
              </w:rPr>
            </w:pPr>
          </w:p>
        </w:tc>
        <w:tc>
          <w:tcPr>
            <w:tcW w:w="1701" w:type="dxa"/>
            <w:vAlign w:val="center"/>
          </w:tcPr>
          <w:p w:rsidR="005D2083" w:rsidRPr="00B72D2B" w:rsidRDefault="005D2083" w:rsidP="00B72D2B">
            <w:pPr>
              <w:pStyle w:val="260"/>
              <w:shd w:val="clear" w:color="auto" w:fill="auto"/>
              <w:tabs>
                <w:tab w:val="left" w:pos="284"/>
                <w:tab w:val="left" w:pos="851"/>
              </w:tabs>
              <w:spacing w:before="0" w:after="0" w:line="240" w:lineRule="auto"/>
              <w:ind w:firstLine="0"/>
              <w:rPr>
                <w:rFonts w:cs="Times New Roman"/>
                <w:color w:val="FF0000"/>
              </w:rPr>
            </w:pPr>
          </w:p>
        </w:tc>
        <w:tc>
          <w:tcPr>
            <w:tcW w:w="1383" w:type="dxa"/>
            <w:vAlign w:val="center"/>
          </w:tcPr>
          <w:p w:rsidR="005D2083" w:rsidRPr="00B72D2B" w:rsidRDefault="005D2083" w:rsidP="00B72D2B">
            <w:pPr>
              <w:pStyle w:val="260"/>
              <w:shd w:val="clear" w:color="auto" w:fill="auto"/>
              <w:tabs>
                <w:tab w:val="left" w:pos="284"/>
                <w:tab w:val="left" w:pos="851"/>
              </w:tabs>
              <w:spacing w:before="0" w:after="0" w:line="240" w:lineRule="auto"/>
              <w:ind w:firstLine="0"/>
              <w:rPr>
                <w:rFonts w:cs="Times New Roman"/>
                <w:color w:val="FF0000"/>
              </w:rPr>
            </w:pPr>
          </w:p>
        </w:tc>
      </w:tr>
    </w:tbl>
    <w:p w:rsidR="00EA4E3C" w:rsidRPr="00B72D2B" w:rsidRDefault="00EA4E3C" w:rsidP="00B72D2B">
      <w:pPr>
        <w:pStyle w:val="260"/>
        <w:shd w:val="clear" w:color="auto" w:fill="auto"/>
        <w:tabs>
          <w:tab w:val="left" w:pos="284"/>
          <w:tab w:val="left" w:pos="851"/>
        </w:tabs>
        <w:spacing w:before="0" w:after="0" w:line="240" w:lineRule="auto"/>
        <w:ind w:firstLine="709"/>
        <w:jc w:val="both"/>
        <w:rPr>
          <w:rFonts w:cs="Times New Roman"/>
          <w:b/>
          <w:bCs/>
        </w:rPr>
      </w:pPr>
    </w:p>
    <w:p w:rsidR="00950055" w:rsidRPr="00B72D2B" w:rsidRDefault="00950055" w:rsidP="00B72D2B">
      <w:pPr>
        <w:pStyle w:val="1"/>
        <w:numPr>
          <w:ilvl w:val="0"/>
          <w:numId w:val="9"/>
        </w:numPr>
        <w:jc w:val="center"/>
      </w:pPr>
      <w:bookmarkStart w:id="21" w:name="_Toc115363905"/>
      <w:r w:rsidRPr="00B72D2B">
        <w:t>Список литературы</w:t>
      </w:r>
      <w:bookmarkEnd w:id="21"/>
    </w:p>
    <w:p w:rsidR="00950055" w:rsidRPr="00B72D2B" w:rsidRDefault="00950055" w:rsidP="00B72D2B">
      <w:pPr>
        <w:pStyle w:val="260"/>
        <w:shd w:val="clear" w:color="auto" w:fill="auto"/>
        <w:tabs>
          <w:tab w:val="left" w:pos="284"/>
          <w:tab w:val="left" w:pos="851"/>
        </w:tabs>
        <w:spacing w:before="0" w:after="0" w:line="240" w:lineRule="auto"/>
        <w:ind w:firstLine="709"/>
        <w:jc w:val="both"/>
        <w:rPr>
          <w:rFonts w:cs="Times New Roman"/>
          <w:b/>
          <w:bCs/>
        </w:rPr>
      </w:pPr>
      <w:r w:rsidRPr="00B72D2B">
        <w:rPr>
          <w:rFonts w:cs="Times New Roman"/>
          <w:b/>
          <w:bCs/>
        </w:rPr>
        <w:t>для педагога</w:t>
      </w:r>
      <w:r w:rsidR="00874FDB" w:rsidRPr="00B72D2B">
        <w:rPr>
          <w:rFonts w:cs="Times New Roman"/>
          <w:b/>
          <w:bCs/>
        </w:rPr>
        <w:t>:</w:t>
      </w:r>
    </w:p>
    <w:p w:rsidR="00B7574D" w:rsidRPr="00B72D2B" w:rsidRDefault="00874FDB" w:rsidP="00B72D2B">
      <w:pPr>
        <w:pStyle w:val="260"/>
        <w:shd w:val="clear" w:color="auto" w:fill="auto"/>
        <w:tabs>
          <w:tab w:val="left" w:pos="284"/>
          <w:tab w:val="left" w:pos="851"/>
        </w:tabs>
        <w:spacing w:before="0" w:after="0" w:line="240" w:lineRule="auto"/>
        <w:ind w:firstLine="709"/>
        <w:jc w:val="both"/>
        <w:rPr>
          <w:rFonts w:eastAsia="Times New Roman" w:cs="Times New Roman"/>
        </w:rPr>
      </w:pPr>
      <w:r w:rsidRPr="00B72D2B">
        <w:rPr>
          <w:rFonts w:eastAsia="Times New Roman" w:cs="Times New Roman"/>
        </w:rPr>
        <w:t xml:space="preserve">1.А. Д. Кутасов, Т. С. Пиголкина, В. И. Чехлов, Т. Х. Яковлева. Пособие </w:t>
      </w:r>
      <w:r w:rsidRPr="00B72D2B">
        <w:rPr>
          <w:rFonts w:eastAsia="Times New Roman" w:cs="Times New Roman"/>
        </w:rPr>
        <w:lastRenderedPageBreak/>
        <w:t xml:space="preserve">по математике для поступающих в вузы. под ред. проф. Г. Н. Яковлева. М.: Наука, 1981, 1985, 1988. Оникс 21 век, </w:t>
      </w:r>
      <w:r w:rsidR="00B7574D" w:rsidRPr="00B72D2B">
        <w:rPr>
          <w:rFonts w:eastAsia="Times New Roman" w:cs="Times New Roman"/>
        </w:rPr>
        <w:t>2019</w:t>
      </w:r>
      <w:r w:rsidRPr="00B72D2B">
        <w:rPr>
          <w:rFonts w:eastAsia="Times New Roman" w:cs="Times New Roman"/>
        </w:rPr>
        <w:t xml:space="preserve"> г. </w:t>
      </w:r>
    </w:p>
    <w:p w:rsidR="00874FDB" w:rsidRPr="00B72D2B" w:rsidRDefault="00874FDB" w:rsidP="00B72D2B">
      <w:pPr>
        <w:pStyle w:val="260"/>
        <w:shd w:val="clear" w:color="auto" w:fill="auto"/>
        <w:tabs>
          <w:tab w:val="left" w:pos="284"/>
          <w:tab w:val="left" w:pos="851"/>
        </w:tabs>
        <w:spacing w:before="0" w:after="0" w:line="240" w:lineRule="auto"/>
        <w:ind w:firstLine="0"/>
        <w:jc w:val="both"/>
        <w:rPr>
          <w:rFonts w:cs="Times New Roman"/>
        </w:rPr>
      </w:pPr>
      <w:r w:rsidRPr="00B72D2B">
        <w:rPr>
          <w:rFonts w:eastAsia="Times New Roman" w:cs="Times New Roman"/>
        </w:rPr>
        <w:t xml:space="preserve">2.Прасолов В.В. Задачи по стереометрии. — М.: МЦНМО, 2019. </w:t>
      </w:r>
      <w:r w:rsidRPr="00B72D2B">
        <w:rPr>
          <w:rFonts w:eastAsia="Times New Roman" w:cs="Times New Roman"/>
        </w:rPr>
        <w:br/>
        <w:t xml:space="preserve">3.Калинин А.Ю., Терешин Д.А.. Стереометрия-10. — М.: Физматкнига, 2021. </w:t>
      </w:r>
      <w:r w:rsidRPr="00B72D2B">
        <w:rPr>
          <w:rFonts w:eastAsia="Times New Roman" w:cs="Times New Roman"/>
        </w:rPr>
        <w:br/>
        <w:t xml:space="preserve">4.Калинин А.Ю., Терешин Д.А.. Стереометрия-11. — М.: Физматкнига, 2020. </w:t>
      </w:r>
      <w:r w:rsidRPr="00B72D2B">
        <w:rPr>
          <w:rFonts w:eastAsia="Times New Roman" w:cs="Times New Roman"/>
        </w:rPr>
        <w:br/>
      </w:r>
    </w:p>
    <w:p w:rsidR="00950055" w:rsidRPr="00B72D2B" w:rsidRDefault="00950055" w:rsidP="00B72D2B">
      <w:pPr>
        <w:pStyle w:val="260"/>
        <w:shd w:val="clear" w:color="auto" w:fill="auto"/>
        <w:tabs>
          <w:tab w:val="left" w:pos="284"/>
          <w:tab w:val="left" w:pos="851"/>
        </w:tabs>
        <w:spacing w:before="0" w:after="0" w:line="240" w:lineRule="auto"/>
        <w:ind w:firstLine="709"/>
        <w:jc w:val="both"/>
        <w:rPr>
          <w:rFonts w:cs="Times New Roman"/>
          <w:b/>
          <w:bCs/>
          <w:i/>
          <w:iCs/>
        </w:rPr>
      </w:pPr>
      <w:r w:rsidRPr="00B72D2B">
        <w:rPr>
          <w:rFonts w:cs="Times New Roman"/>
          <w:b/>
          <w:bCs/>
        </w:rPr>
        <w:t>для обучающихся</w:t>
      </w:r>
      <w:r w:rsidR="00874FDB" w:rsidRPr="00B72D2B">
        <w:rPr>
          <w:rFonts w:cs="Times New Roman"/>
          <w:b/>
          <w:bCs/>
        </w:rPr>
        <w:t>:</w:t>
      </w:r>
    </w:p>
    <w:p w:rsidR="00874FDB" w:rsidRPr="00B72D2B" w:rsidRDefault="00874FDB"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eastAsia="Times New Roman" w:cs="Times New Roman"/>
        </w:rPr>
        <w:t>1.Шабунин М.И.Математика: пособие для пост</w:t>
      </w:r>
      <w:r w:rsidR="002A400C" w:rsidRPr="00B72D2B">
        <w:rPr>
          <w:rFonts w:eastAsia="Times New Roman" w:cs="Times New Roman"/>
        </w:rPr>
        <w:t xml:space="preserve">упающих в вузы. М.: Лаборатория </w:t>
      </w:r>
      <w:r w:rsidRPr="00B72D2B">
        <w:rPr>
          <w:rFonts w:eastAsia="Times New Roman" w:cs="Times New Roman"/>
        </w:rPr>
        <w:t xml:space="preserve">знаний, 2019 г. </w:t>
      </w:r>
      <w:r w:rsidRPr="00B72D2B">
        <w:rPr>
          <w:rFonts w:eastAsia="Times New Roman" w:cs="Times New Roman"/>
        </w:rPr>
        <w:br/>
        <w:t xml:space="preserve">2.Шабунин М.И. Методическое пособие по математике для старшеклассников и абитуриентов. — М.: Физматкнига, 2019. </w:t>
      </w:r>
      <w:r w:rsidRPr="00B72D2B">
        <w:rPr>
          <w:rFonts w:eastAsia="Times New Roman" w:cs="Times New Roman"/>
        </w:rPr>
        <w:br/>
        <w:t>3.Ткачук В.В. Математика абитуриенту. — М.: МЦНМО, 2018 г.</w:t>
      </w:r>
    </w:p>
    <w:p w:rsidR="00950055" w:rsidRPr="00B72D2B" w:rsidRDefault="00950055" w:rsidP="00B72D2B">
      <w:pPr>
        <w:pStyle w:val="260"/>
        <w:shd w:val="clear" w:color="auto" w:fill="auto"/>
        <w:tabs>
          <w:tab w:val="left" w:pos="284"/>
          <w:tab w:val="left" w:pos="851"/>
        </w:tabs>
        <w:spacing w:before="0" w:after="0" w:line="240" w:lineRule="auto"/>
        <w:ind w:firstLine="709"/>
        <w:jc w:val="both"/>
        <w:rPr>
          <w:rFonts w:cs="Times New Roman"/>
          <w:b/>
          <w:bCs/>
        </w:rPr>
      </w:pPr>
      <w:r w:rsidRPr="00B72D2B">
        <w:rPr>
          <w:rFonts w:cs="Times New Roman"/>
          <w:b/>
          <w:bCs/>
        </w:rPr>
        <w:t>для родителей (законных представителей)</w:t>
      </w:r>
      <w:r w:rsidR="00874FDB" w:rsidRPr="00B72D2B">
        <w:rPr>
          <w:rFonts w:cs="Times New Roman"/>
          <w:b/>
          <w:bCs/>
        </w:rPr>
        <w:t>:</w:t>
      </w:r>
    </w:p>
    <w:p w:rsidR="00874FDB" w:rsidRPr="00B72D2B" w:rsidRDefault="00874FDB" w:rsidP="00B72D2B">
      <w:pPr>
        <w:pStyle w:val="260"/>
        <w:shd w:val="clear" w:color="auto" w:fill="auto"/>
        <w:tabs>
          <w:tab w:val="left" w:pos="284"/>
          <w:tab w:val="left" w:pos="851"/>
        </w:tabs>
        <w:spacing w:before="0" w:after="0" w:line="240" w:lineRule="auto"/>
        <w:ind w:firstLine="709"/>
        <w:jc w:val="both"/>
        <w:rPr>
          <w:rFonts w:cs="Times New Roman"/>
        </w:rPr>
      </w:pPr>
      <w:r w:rsidRPr="00B72D2B">
        <w:rPr>
          <w:rFonts w:eastAsia="Times New Roman" w:cs="Times New Roman"/>
        </w:rPr>
        <w:t xml:space="preserve">1.Поливанова К. Н. Образование за стенами школы. Как родители проектируют образовательное пространство детей / 2.К. Н. Поливанова, А. А. Бочавер, К. В. Павленко, Е. В. Сивак – Москва: Издательский дом Высшей школы экономики, 2020. – 384 с. – </w:t>
      </w:r>
      <w:r w:rsidRPr="00B72D2B">
        <w:rPr>
          <w:rFonts w:eastAsia="Times New Roman" w:cs="Times New Roman"/>
          <w:lang w:val="en-US"/>
        </w:rPr>
        <w:t>ISBN</w:t>
      </w:r>
      <w:r w:rsidRPr="00B72D2B">
        <w:rPr>
          <w:rFonts w:eastAsia="Times New Roman" w:cs="Times New Roman"/>
        </w:rPr>
        <w:t>: 978-5-7598-1986-8</w:t>
      </w:r>
    </w:p>
    <w:p w:rsidR="00950055" w:rsidRPr="00B72D2B" w:rsidRDefault="00950055" w:rsidP="00B72D2B">
      <w:pPr>
        <w:spacing w:after="0" w:line="240" w:lineRule="auto"/>
        <w:jc w:val="both"/>
        <w:rPr>
          <w:rFonts w:ascii="Times New Roman" w:eastAsia="Times New Roman" w:hAnsi="Times New Roman" w:cs="Times New Roman"/>
          <w:sz w:val="28"/>
          <w:szCs w:val="28"/>
        </w:rPr>
      </w:pPr>
    </w:p>
    <w:p w:rsidR="00047A02" w:rsidRPr="00B72D2B" w:rsidRDefault="00047A02" w:rsidP="00B72D2B">
      <w:pPr>
        <w:spacing w:after="0" w:line="360" w:lineRule="auto"/>
        <w:jc w:val="both"/>
        <w:rPr>
          <w:rFonts w:ascii="Times New Roman" w:eastAsia="Times New Roman" w:hAnsi="Times New Roman" w:cs="Times New Roman"/>
          <w:sz w:val="28"/>
          <w:szCs w:val="28"/>
        </w:rPr>
      </w:pPr>
    </w:p>
    <w:p w:rsidR="00F54948" w:rsidRPr="00B72D2B" w:rsidRDefault="00F54948" w:rsidP="00B72D2B">
      <w:pPr>
        <w:spacing w:after="0"/>
        <w:jc w:val="both"/>
        <w:rPr>
          <w:rFonts w:ascii="Times New Roman" w:hAnsi="Times New Roman" w:cs="Times New Roman"/>
          <w:b/>
          <w:sz w:val="28"/>
          <w:szCs w:val="28"/>
        </w:rPr>
      </w:pPr>
    </w:p>
    <w:p w:rsidR="00F54948" w:rsidRPr="00B72D2B" w:rsidRDefault="00F54948" w:rsidP="00B72D2B">
      <w:pPr>
        <w:spacing w:after="0"/>
        <w:jc w:val="both"/>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F54948" w:rsidRPr="00B72D2B" w:rsidRDefault="00F54948" w:rsidP="00B72D2B">
      <w:pPr>
        <w:spacing w:after="0"/>
        <w:jc w:val="center"/>
        <w:rPr>
          <w:rFonts w:ascii="Times New Roman" w:hAnsi="Times New Roman" w:cs="Times New Roman"/>
          <w:b/>
          <w:sz w:val="28"/>
          <w:szCs w:val="28"/>
        </w:rPr>
      </w:pPr>
    </w:p>
    <w:p w:rsidR="00054944" w:rsidRPr="00B72D2B" w:rsidRDefault="00054944" w:rsidP="00B72D2B">
      <w:pPr>
        <w:spacing w:after="0"/>
        <w:jc w:val="center"/>
        <w:rPr>
          <w:rFonts w:ascii="Times New Roman" w:hAnsi="Times New Roman" w:cs="Times New Roman"/>
          <w:b/>
          <w:sz w:val="28"/>
          <w:szCs w:val="28"/>
        </w:rPr>
      </w:pPr>
      <w:r w:rsidRPr="00B72D2B">
        <w:rPr>
          <w:rFonts w:ascii="Times New Roman" w:hAnsi="Times New Roman" w:cs="Times New Roman"/>
          <w:b/>
          <w:sz w:val="28"/>
          <w:szCs w:val="28"/>
        </w:rPr>
        <w:br w:type="page"/>
      </w:r>
    </w:p>
    <w:p w:rsidR="000D099D" w:rsidRPr="00B72D2B" w:rsidRDefault="000D099D" w:rsidP="00B72D2B">
      <w:pPr>
        <w:spacing w:after="0"/>
        <w:jc w:val="center"/>
        <w:rPr>
          <w:rFonts w:ascii="Times New Roman" w:hAnsi="Times New Roman" w:cs="Times New Roman"/>
          <w:b/>
          <w:sz w:val="28"/>
          <w:szCs w:val="28"/>
        </w:rPr>
      </w:pPr>
      <w:r w:rsidRPr="00B72D2B">
        <w:rPr>
          <w:rFonts w:ascii="Times New Roman" w:hAnsi="Times New Roman" w:cs="Times New Roman"/>
          <w:b/>
          <w:sz w:val="28"/>
          <w:szCs w:val="28"/>
        </w:rPr>
        <w:lastRenderedPageBreak/>
        <w:t>Информация для карточки в Навигаторе</w:t>
      </w:r>
    </w:p>
    <w:p w:rsidR="000D099D" w:rsidRPr="00B72D2B" w:rsidRDefault="000D099D" w:rsidP="00B72D2B">
      <w:pPr>
        <w:spacing w:after="0"/>
        <w:jc w:val="both"/>
        <w:rPr>
          <w:rFonts w:ascii="Times New Roman" w:hAnsi="Times New Roman" w:cs="Times New Roman"/>
          <w:b/>
          <w:sz w:val="28"/>
          <w:szCs w:val="28"/>
        </w:rPr>
      </w:pPr>
    </w:p>
    <w:p w:rsidR="000D099D" w:rsidRPr="00B72D2B" w:rsidRDefault="000D099D" w:rsidP="00B72D2B">
      <w:pPr>
        <w:spacing w:after="0"/>
        <w:jc w:val="both"/>
        <w:rPr>
          <w:rFonts w:ascii="Times New Roman" w:hAnsi="Times New Roman" w:cs="Times New Roman"/>
          <w:bCs/>
          <w:sz w:val="28"/>
          <w:szCs w:val="28"/>
        </w:rPr>
      </w:pPr>
      <w:r w:rsidRPr="00B72D2B">
        <w:rPr>
          <w:rFonts w:ascii="Times New Roman" w:hAnsi="Times New Roman" w:cs="Times New Roman"/>
          <w:b/>
          <w:sz w:val="28"/>
          <w:szCs w:val="28"/>
        </w:rPr>
        <w:t>Полное название:</w:t>
      </w:r>
      <w:r w:rsidRPr="00B72D2B">
        <w:rPr>
          <w:rFonts w:ascii="Times New Roman" w:hAnsi="Times New Roman" w:cs="Times New Roman"/>
          <w:bCs/>
          <w:sz w:val="28"/>
          <w:szCs w:val="28"/>
        </w:rPr>
        <w:t xml:space="preserve"> </w:t>
      </w:r>
      <w:r w:rsidRPr="00B72D2B">
        <w:rPr>
          <w:rFonts w:ascii="Times New Roman" w:eastAsia="Times New Roman" w:hAnsi="Times New Roman" w:cs="Times New Roman"/>
          <w:bCs/>
          <w:sz w:val="28"/>
          <w:szCs w:val="28"/>
        </w:rPr>
        <w:t>Некоторые методы решения стереометрических задач</w:t>
      </w:r>
    </w:p>
    <w:p w:rsidR="000D099D" w:rsidRPr="00B72D2B" w:rsidRDefault="000D099D" w:rsidP="00B72D2B">
      <w:pPr>
        <w:spacing w:after="0"/>
        <w:jc w:val="both"/>
        <w:rPr>
          <w:rFonts w:ascii="Times New Roman" w:hAnsi="Times New Roman" w:cs="Times New Roman"/>
          <w:sz w:val="28"/>
          <w:szCs w:val="28"/>
        </w:rPr>
      </w:pPr>
    </w:p>
    <w:p w:rsidR="000D099D" w:rsidRPr="00B72D2B" w:rsidRDefault="000D099D" w:rsidP="00B72D2B">
      <w:pPr>
        <w:spacing w:after="0"/>
        <w:jc w:val="both"/>
        <w:rPr>
          <w:rFonts w:ascii="Times New Roman" w:hAnsi="Times New Roman" w:cs="Times New Roman"/>
          <w:sz w:val="28"/>
          <w:szCs w:val="28"/>
        </w:rPr>
      </w:pPr>
      <w:r w:rsidRPr="00B72D2B">
        <w:rPr>
          <w:rFonts w:ascii="Times New Roman" w:hAnsi="Times New Roman" w:cs="Times New Roman"/>
          <w:b/>
          <w:bCs/>
          <w:sz w:val="28"/>
          <w:szCs w:val="28"/>
        </w:rPr>
        <w:t>Публичное название:</w:t>
      </w:r>
      <w:r w:rsidRPr="00B72D2B">
        <w:rPr>
          <w:rFonts w:ascii="Times New Roman" w:hAnsi="Times New Roman" w:cs="Times New Roman"/>
          <w:sz w:val="28"/>
          <w:szCs w:val="28"/>
        </w:rPr>
        <w:t xml:space="preserve"> </w:t>
      </w:r>
      <w:r w:rsidRPr="00B72D2B">
        <w:rPr>
          <w:rFonts w:ascii="Times New Roman" w:eastAsia="Times New Roman" w:hAnsi="Times New Roman" w:cs="Times New Roman"/>
          <w:sz w:val="28"/>
          <w:szCs w:val="28"/>
        </w:rPr>
        <w:t>Некоторые методы решения стереометрических задач</w:t>
      </w:r>
    </w:p>
    <w:p w:rsidR="000D099D" w:rsidRPr="00B72D2B" w:rsidRDefault="000D099D" w:rsidP="00B72D2B">
      <w:pPr>
        <w:spacing w:after="0"/>
        <w:jc w:val="both"/>
        <w:rPr>
          <w:rFonts w:ascii="Times New Roman" w:hAnsi="Times New Roman" w:cs="Times New Roman"/>
          <w:sz w:val="28"/>
          <w:szCs w:val="28"/>
        </w:rPr>
      </w:pPr>
    </w:p>
    <w:p w:rsidR="000D099D" w:rsidRPr="00B72D2B" w:rsidRDefault="000D099D" w:rsidP="00B72D2B">
      <w:pPr>
        <w:spacing w:after="0"/>
        <w:jc w:val="both"/>
        <w:rPr>
          <w:rFonts w:ascii="Times New Roman" w:hAnsi="Times New Roman" w:cs="Times New Roman"/>
          <w:sz w:val="28"/>
          <w:szCs w:val="28"/>
        </w:rPr>
      </w:pPr>
      <w:r w:rsidRPr="00B72D2B">
        <w:rPr>
          <w:rFonts w:ascii="Times New Roman" w:hAnsi="Times New Roman" w:cs="Times New Roman"/>
          <w:b/>
          <w:bCs/>
          <w:sz w:val="28"/>
          <w:szCs w:val="28"/>
        </w:rPr>
        <w:t>Краткое</w:t>
      </w:r>
      <w:r w:rsidRPr="00B72D2B">
        <w:rPr>
          <w:rFonts w:ascii="Times New Roman" w:hAnsi="Times New Roman" w:cs="Times New Roman"/>
          <w:b/>
          <w:bCs/>
          <w:sz w:val="28"/>
          <w:szCs w:val="28"/>
          <w:lang w:val="en-US"/>
        </w:rPr>
        <w:t> </w:t>
      </w:r>
      <w:r w:rsidRPr="00B72D2B">
        <w:rPr>
          <w:rFonts w:ascii="Times New Roman" w:hAnsi="Times New Roman" w:cs="Times New Roman"/>
          <w:b/>
          <w:bCs/>
          <w:sz w:val="28"/>
          <w:szCs w:val="28"/>
        </w:rPr>
        <w:t>описание:</w:t>
      </w:r>
      <w:r w:rsidRPr="00B72D2B">
        <w:rPr>
          <w:rFonts w:ascii="Times New Roman" w:hAnsi="Times New Roman" w:cs="Times New Roman"/>
          <w:sz w:val="28"/>
          <w:szCs w:val="28"/>
        </w:rPr>
        <w:br/>
      </w:r>
      <w:r w:rsidRPr="00B72D2B">
        <w:rPr>
          <w:rFonts w:ascii="Times New Roman" w:eastAsia="Times New Roman" w:hAnsi="Times New Roman" w:cs="Times New Roman"/>
          <w:sz w:val="28"/>
          <w:szCs w:val="28"/>
        </w:rPr>
        <w:t xml:space="preserve">Актуальность данного курса вытекает из необходимости повышения качества обучения геометрии. Практика проведения ЕГЭ показывает, что многие учащиеся вообще не приступают к выполнению заданий по геометрии, входящих в экзаменационную работу. Ограниченность учителя временными рамками урока и временем изучения темы, нацеленность учителя и учащихся на достижение ближайших целей, к сожалению, мало способствует решению на уроке задач творческого характера, нестандартных задач, задач повышенного уровня сложности, при решении которых необходимы знания разделов математики, выходящих за пределы школьного курса. Гарантией успешной сдачи экзамена является систематическое углубление собственно математики. </w:t>
      </w:r>
      <w:r w:rsidRPr="00B72D2B">
        <w:rPr>
          <w:rFonts w:ascii="Times New Roman" w:eastAsia="Times New Roman" w:hAnsi="Times New Roman" w:cs="Times New Roman"/>
          <w:sz w:val="28"/>
          <w:szCs w:val="28"/>
        </w:rPr>
        <w:br/>
        <w:t xml:space="preserve">        Представленная программа курса предполагает решение дополнительных задач, многие из которых понадобятся как при подготовке к ЕГЭ, так и при учебе в высших учебных заведениях. Предлагаются к рассмотрению следующие вопросы курса математики: расстояния и углы; площади и объемы; методы построения сечения многогранника плоскостью; координатный и векторный методы решения стереометрических задач; оформление и критерии оценивани</w:t>
      </w:r>
      <w:r w:rsidR="002A400C" w:rsidRPr="00B72D2B">
        <w:rPr>
          <w:rFonts w:ascii="Times New Roman" w:eastAsia="Times New Roman" w:hAnsi="Times New Roman" w:cs="Times New Roman"/>
          <w:sz w:val="28"/>
          <w:szCs w:val="28"/>
        </w:rPr>
        <w:t xml:space="preserve">я заданий ЕГЭ. Данные темы или </w:t>
      </w:r>
      <w:r w:rsidRPr="00B72D2B">
        <w:rPr>
          <w:rFonts w:ascii="Times New Roman" w:eastAsia="Times New Roman" w:hAnsi="Times New Roman" w:cs="Times New Roman"/>
          <w:sz w:val="28"/>
          <w:szCs w:val="28"/>
        </w:rPr>
        <w:t xml:space="preserve">выходят за рамки школьной программы, или на них отводится незначительное количество времени. Кроме этого данный курс предлагает технологию, позволяющую структурировать решение стереометрической задачи. </w:t>
      </w:r>
      <w:r w:rsidRPr="00B72D2B">
        <w:rPr>
          <w:rFonts w:ascii="Times New Roman" w:eastAsia="Times New Roman" w:hAnsi="Times New Roman" w:cs="Times New Roman"/>
          <w:sz w:val="28"/>
          <w:szCs w:val="28"/>
        </w:rPr>
        <w:br/>
        <w:t xml:space="preserve">        Курс представлен в виде практикума, который позволит систематизировать и расширить знания учащихся в решении стереометрических задач и позволит целенаправленно подготовить учащихся к сдаче экзамена в форме ЕГЭ. </w:t>
      </w:r>
      <w:r w:rsidRPr="00B72D2B">
        <w:rPr>
          <w:rFonts w:ascii="Times New Roman" w:eastAsia="Times New Roman" w:hAnsi="Times New Roman" w:cs="Times New Roman"/>
          <w:sz w:val="28"/>
          <w:szCs w:val="28"/>
        </w:rPr>
        <w:br/>
        <w:t xml:space="preserve"> </w:t>
      </w:r>
      <w:r w:rsidRPr="00B72D2B">
        <w:rPr>
          <w:rFonts w:ascii="Times New Roman" w:eastAsia="Times New Roman" w:hAnsi="Times New Roman" w:cs="Times New Roman"/>
          <w:sz w:val="28"/>
          <w:szCs w:val="28"/>
        </w:rPr>
        <w:br/>
      </w:r>
    </w:p>
    <w:p w:rsidR="000D099D" w:rsidRPr="00B72D2B" w:rsidRDefault="000D099D" w:rsidP="00B72D2B">
      <w:pPr>
        <w:shd w:val="clear" w:color="auto" w:fill="FFFFFF"/>
        <w:spacing w:after="0" w:line="240" w:lineRule="auto"/>
        <w:rPr>
          <w:rFonts w:ascii="Times New Roman" w:eastAsia="Times New Roman" w:hAnsi="Times New Roman" w:cs="Times New Roman"/>
          <w:sz w:val="28"/>
          <w:szCs w:val="28"/>
        </w:rPr>
      </w:pPr>
    </w:p>
    <w:p w:rsidR="000D099D" w:rsidRPr="00B72D2B" w:rsidRDefault="000D099D" w:rsidP="00B72D2B">
      <w:pPr>
        <w:spacing w:after="0"/>
        <w:rPr>
          <w:rFonts w:ascii="Times New Roman" w:eastAsia="Times New Roman" w:hAnsi="Times New Roman" w:cs="Times New Roman"/>
          <w:sz w:val="28"/>
          <w:szCs w:val="28"/>
        </w:rPr>
      </w:pPr>
    </w:p>
    <w:sectPr w:rsidR="000D099D" w:rsidRPr="00B72D2B" w:rsidSect="003731C6">
      <w:type w:val="nextColumn"/>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1F5" w:rsidRDefault="00D611F5" w:rsidP="000D099D">
      <w:pPr>
        <w:spacing w:after="0" w:line="240" w:lineRule="auto"/>
      </w:pPr>
      <w:r>
        <w:separator/>
      </w:r>
    </w:p>
  </w:endnote>
  <w:endnote w:type="continuationSeparator" w:id="0">
    <w:p w:rsidR="00D611F5" w:rsidRDefault="00D611F5" w:rsidP="000D09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1F5" w:rsidRDefault="00D611F5" w:rsidP="000D099D">
      <w:pPr>
        <w:spacing w:after="0" w:line="240" w:lineRule="auto"/>
      </w:pPr>
      <w:r>
        <w:separator/>
      </w:r>
    </w:p>
  </w:footnote>
  <w:footnote w:type="continuationSeparator" w:id="0">
    <w:p w:rsidR="00D611F5" w:rsidRDefault="00D611F5" w:rsidP="000D09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6703077"/>
      <w:docPartObj>
        <w:docPartGallery w:val="Page Numbers (Top of Page)"/>
        <w:docPartUnique/>
      </w:docPartObj>
    </w:sdtPr>
    <w:sdtEndPr>
      <w:rPr>
        <w:rFonts w:ascii="Times New Roman" w:hAnsi="Times New Roman" w:cs="Times New Roman"/>
        <w:sz w:val="24"/>
        <w:szCs w:val="24"/>
      </w:rPr>
    </w:sdtEndPr>
    <w:sdtContent>
      <w:p w:rsidR="00584BBF" w:rsidRPr="005723B8" w:rsidRDefault="00D56772" w:rsidP="005723B8">
        <w:pPr>
          <w:pStyle w:val="ae"/>
          <w:jc w:val="center"/>
          <w:rPr>
            <w:rFonts w:ascii="Times New Roman" w:hAnsi="Times New Roman" w:cs="Times New Roman"/>
            <w:sz w:val="24"/>
            <w:szCs w:val="24"/>
          </w:rPr>
        </w:pPr>
        <w:r w:rsidRPr="000D099D">
          <w:rPr>
            <w:rFonts w:ascii="Times New Roman" w:hAnsi="Times New Roman" w:cs="Times New Roman"/>
            <w:sz w:val="24"/>
            <w:szCs w:val="24"/>
          </w:rPr>
          <w:fldChar w:fldCharType="begin"/>
        </w:r>
        <w:r w:rsidR="00584BBF" w:rsidRPr="000D099D">
          <w:rPr>
            <w:rFonts w:ascii="Times New Roman" w:hAnsi="Times New Roman" w:cs="Times New Roman"/>
            <w:sz w:val="24"/>
            <w:szCs w:val="24"/>
          </w:rPr>
          <w:instrText>PAGE   \* MERGEFORMAT</w:instrText>
        </w:r>
        <w:r w:rsidRPr="000D099D">
          <w:rPr>
            <w:rFonts w:ascii="Times New Roman" w:hAnsi="Times New Roman" w:cs="Times New Roman"/>
            <w:sz w:val="24"/>
            <w:szCs w:val="24"/>
          </w:rPr>
          <w:fldChar w:fldCharType="separate"/>
        </w:r>
        <w:r w:rsidR="00B825AD">
          <w:rPr>
            <w:rFonts w:ascii="Times New Roman" w:hAnsi="Times New Roman" w:cs="Times New Roman"/>
            <w:noProof/>
            <w:sz w:val="24"/>
            <w:szCs w:val="24"/>
          </w:rPr>
          <w:t>20</w:t>
        </w:r>
        <w:r w:rsidRPr="000D099D">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C0AF0"/>
    <w:multiLevelType w:val="hybridMultilevel"/>
    <w:tmpl w:val="82AC99C4"/>
    <w:lvl w:ilvl="0" w:tplc="636A3B26">
      <w:start w:val="1"/>
      <w:numFmt w:val="bullet"/>
      <w:lvlText w:val="•"/>
      <w:lvlJc w:val="left"/>
      <w:pPr>
        <w:tabs>
          <w:tab w:val="num" w:pos="720"/>
        </w:tabs>
        <w:ind w:left="720" w:hanging="360"/>
      </w:pPr>
      <w:rPr>
        <w:rFonts w:ascii="Arial" w:hAnsi="Arial" w:hint="default"/>
      </w:rPr>
    </w:lvl>
    <w:lvl w:ilvl="1" w:tplc="A2484922" w:tentative="1">
      <w:start w:val="1"/>
      <w:numFmt w:val="bullet"/>
      <w:lvlText w:val="•"/>
      <w:lvlJc w:val="left"/>
      <w:pPr>
        <w:tabs>
          <w:tab w:val="num" w:pos="1440"/>
        </w:tabs>
        <w:ind w:left="1440" w:hanging="360"/>
      </w:pPr>
      <w:rPr>
        <w:rFonts w:ascii="Arial" w:hAnsi="Arial" w:hint="default"/>
      </w:rPr>
    </w:lvl>
    <w:lvl w:ilvl="2" w:tplc="13F60114" w:tentative="1">
      <w:start w:val="1"/>
      <w:numFmt w:val="bullet"/>
      <w:lvlText w:val="•"/>
      <w:lvlJc w:val="left"/>
      <w:pPr>
        <w:tabs>
          <w:tab w:val="num" w:pos="2160"/>
        </w:tabs>
        <w:ind w:left="2160" w:hanging="360"/>
      </w:pPr>
      <w:rPr>
        <w:rFonts w:ascii="Arial" w:hAnsi="Arial" w:hint="default"/>
      </w:rPr>
    </w:lvl>
    <w:lvl w:ilvl="3" w:tplc="CF6A9BF6" w:tentative="1">
      <w:start w:val="1"/>
      <w:numFmt w:val="bullet"/>
      <w:lvlText w:val="•"/>
      <w:lvlJc w:val="left"/>
      <w:pPr>
        <w:tabs>
          <w:tab w:val="num" w:pos="2880"/>
        </w:tabs>
        <w:ind w:left="2880" w:hanging="360"/>
      </w:pPr>
      <w:rPr>
        <w:rFonts w:ascii="Arial" w:hAnsi="Arial" w:hint="default"/>
      </w:rPr>
    </w:lvl>
    <w:lvl w:ilvl="4" w:tplc="D5C2F2A0" w:tentative="1">
      <w:start w:val="1"/>
      <w:numFmt w:val="bullet"/>
      <w:lvlText w:val="•"/>
      <w:lvlJc w:val="left"/>
      <w:pPr>
        <w:tabs>
          <w:tab w:val="num" w:pos="3600"/>
        </w:tabs>
        <w:ind w:left="3600" w:hanging="360"/>
      </w:pPr>
      <w:rPr>
        <w:rFonts w:ascii="Arial" w:hAnsi="Arial" w:hint="default"/>
      </w:rPr>
    </w:lvl>
    <w:lvl w:ilvl="5" w:tplc="9D2662F0" w:tentative="1">
      <w:start w:val="1"/>
      <w:numFmt w:val="bullet"/>
      <w:lvlText w:val="•"/>
      <w:lvlJc w:val="left"/>
      <w:pPr>
        <w:tabs>
          <w:tab w:val="num" w:pos="4320"/>
        </w:tabs>
        <w:ind w:left="4320" w:hanging="360"/>
      </w:pPr>
      <w:rPr>
        <w:rFonts w:ascii="Arial" w:hAnsi="Arial" w:hint="default"/>
      </w:rPr>
    </w:lvl>
    <w:lvl w:ilvl="6" w:tplc="061468F2" w:tentative="1">
      <w:start w:val="1"/>
      <w:numFmt w:val="bullet"/>
      <w:lvlText w:val="•"/>
      <w:lvlJc w:val="left"/>
      <w:pPr>
        <w:tabs>
          <w:tab w:val="num" w:pos="5040"/>
        </w:tabs>
        <w:ind w:left="5040" w:hanging="360"/>
      </w:pPr>
      <w:rPr>
        <w:rFonts w:ascii="Arial" w:hAnsi="Arial" w:hint="default"/>
      </w:rPr>
    </w:lvl>
    <w:lvl w:ilvl="7" w:tplc="7E76029C" w:tentative="1">
      <w:start w:val="1"/>
      <w:numFmt w:val="bullet"/>
      <w:lvlText w:val="•"/>
      <w:lvlJc w:val="left"/>
      <w:pPr>
        <w:tabs>
          <w:tab w:val="num" w:pos="5760"/>
        </w:tabs>
        <w:ind w:left="5760" w:hanging="360"/>
      </w:pPr>
      <w:rPr>
        <w:rFonts w:ascii="Arial" w:hAnsi="Arial" w:hint="default"/>
      </w:rPr>
    </w:lvl>
    <w:lvl w:ilvl="8" w:tplc="7D4C5104" w:tentative="1">
      <w:start w:val="1"/>
      <w:numFmt w:val="bullet"/>
      <w:lvlText w:val="•"/>
      <w:lvlJc w:val="left"/>
      <w:pPr>
        <w:tabs>
          <w:tab w:val="num" w:pos="6480"/>
        </w:tabs>
        <w:ind w:left="6480" w:hanging="360"/>
      </w:pPr>
      <w:rPr>
        <w:rFonts w:ascii="Arial" w:hAnsi="Arial" w:hint="default"/>
      </w:rPr>
    </w:lvl>
  </w:abstractNum>
  <w:abstractNum w:abstractNumId="1">
    <w:nsid w:val="0A174F84"/>
    <w:multiLevelType w:val="multilevel"/>
    <w:tmpl w:val="9DA65F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3B5DF1"/>
    <w:multiLevelType w:val="hybridMultilevel"/>
    <w:tmpl w:val="B986E762"/>
    <w:lvl w:ilvl="0" w:tplc="02409DD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3364E8"/>
    <w:multiLevelType w:val="hybridMultilevel"/>
    <w:tmpl w:val="DC7E5490"/>
    <w:lvl w:ilvl="0" w:tplc="84FC2B78">
      <w:numFmt w:val="bullet"/>
      <w:lvlText w:val="–"/>
      <w:lvlJc w:val="left"/>
      <w:pPr>
        <w:ind w:left="1172" w:hanging="212"/>
      </w:pPr>
      <w:rPr>
        <w:rFonts w:ascii="Times New Roman" w:eastAsia="Times New Roman" w:hAnsi="Times New Roman" w:cs="Times New Roman" w:hint="default"/>
        <w:b/>
        <w:bCs/>
        <w:w w:val="100"/>
        <w:sz w:val="28"/>
        <w:szCs w:val="28"/>
        <w:lang w:val="ru-RU" w:eastAsia="en-US" w:bidi="ar-SA"/>
      </w:rPr>
    </w:lvl>
    <w:lvl w:ilvl="1" w:tplc="2886F626">
      <w:numFmt w:val="bullet"/>
      <w:lvlText w:val="•"/>
      <w:lvlJc w:val="left"/>
      <w:pPr>
        <w:ind w:left="2076" w:hanging="212"/>
      </w:pPr>
      <w:rPr>
        <w:rFonts w:hint="default"/>
        <w:lang w:val="ru-RU" w:eastAsia="en-US" w:bidi="ar-SA"/>
      </w:rPr>
    </w:lvl>
    <w:lvl w:ilvl="2" w:tplc="D9CCF012">
      <w:numFmt w:val="bullet"/>
      <w:lvlText w:val="•"/>
      <w:lvlJc w:val="left"/>
      <w:pPr>
        <w:ind w:left="2973" w:hanging="212"/>
      </w:pPr>
      <w:rPr>
        <w:rFonts w:hint="default"/>
        <w:lang w:val="ru-RU" w:eastAsia="en-US" w:bidi="ar-SA"/>
      </w:rPr>
    </w:lvl>
    <w:lvl w:ilvl="3" w:tplc="71762856">
      <w:numFmt w:val="bullet"/>
      <w:lvlText w:val="•"/>
      <w:lvlJc w:val="left"/>
      <w:pPr>
        <w:ind w:left="3869" w:hanging="212"/>
      </w:pPr>
      <w:rPr>
        <w:rFonts w:hint="default"/>
        <w:lang w:val="ru-RU" w:eastAsia="en-US" w:bidi="ar-SA"/>
      </w:rPr>
    </w:lvl>
    <w:lvl w:ilvl="4" w:tplc="F1D64FA4">
      <w:numFmt w:val="bullet"/>
      <w:lvlText w:val="•"/>
      <w:lvlJc w:val="left"/>
      <w:pPr>
        <w:ind w:left="4766" w:hanging="212"/>
      </w:pPr>
      <w:rPr>
        <w:rFonts w:hint="default"/>
        <w:lang w:val="ru-RU" w:eastAsia="en-US" w:bidi="ar-SA"/>
      </w:rPr>
    </w:lvl>
    <w:lvl w:ilvl="5" w:tplc="A68A905E">
      <w:numFmt w:val="bullet"/>
      <w:lvlText w:val="•"/>
      <w:lvlJc w:val="left"/>
      <w:pPr>
        <w:ind w:left="5663" w:hanging="212"/>
      </w:pPr>
      <w:rPr>
        <w:rFonts w:hint="default"/>
        <w:lang w:val="ru-RU" w:eastAsia="en-US" w:bidi="ar-SA"/>
      </w:rPr>
    </w:lvl>
    <w:lvl w:ilvl="6" w:tplc="DE6696DC">
      <w:numFmt w:val="bullet"/>
      <w:lvlText w:val="•"/>
      <w:lvlJc w:val="left"/>
      <w:pPr>
        <w:ind w:left="6559" w:hanging="212"/>
      </w:pPr>
      <w:rPr>
        <w:rFonts w:hint="default"/>
        <w:lang w:val="ru-RU" w:eastAsia="en-US" w:bidi="ar-SA"/>
      </w:rPr>
    </w:lvl>
    <w:lvl w:ilvl="7" w:tplc="FCC6D0B0">
      <w:numFmt w:val="bullet"/>
      <w:lvlText w:val="•"/>
      <w:lvlJc w:val="left"/>
      <w:pPr>
        <w:ind w:left="7456" w:hanging="212"/>
      </w:pPr>
      <w:rPr>
        <w:rFonts w:hint="default"/>
        <w:lang w:val="ru-RU" w:eastAsia="en-US" w:bidi="ar-SA"/>
      </w:rPr>
    </w:lvl>
    <w:lvl w:ilvl="8" w:tplc="73341EF6">
      <w:numFmt w:val="bullet"/>
      <w:lvlText w:val="•"/>
      <w:lvlJc w:val="left"/>
      <w:pPr>
        <w:ind w:left="8353" w:hanging="212"/>
      </w:pPr>
      <w:rPr>
        <w:rFonts w:hint="default"/>
        <w:lang w:val="ru-RU" w:eastAsia="en-US" w:bidi="ar-SA"/>
      </w:rPr>
    </w:lvl>
  </w:abstractNum>
  <w:abstractNum w:abstractNumId="4">
    <w:nsid w:val="231E6CFD"/>
    <w:multiLevelType w:val="multilevel"/>
    <w:tmpl w:val="F2CAC5B6"/>
    <w:lvl w:ilvl="0">
      <w:start w:val="5"/>
      <w:numFmt w:val="decimal"/>
      <w:lvlText w:val="%1."/>
      <w:lvlJc w:val="left"/>
      <w:pPr>
        <w:ind w:left="252" w:hanging="504"/>
      </w:pPr>
      <w:rPr>
        <w:rFonts w:ascii="Times New Roman" w:eastAsia="Times New Roman" w:hAnsi="Times New Roman" w:cs="Times New Roman" w:hint="default"/>
        <w:b/>
        <w:bCs/>
        <w:i/>
        <w:iCs/>
        <w:spacing w:val="0"/>
        <w:w w:val="100"/>
        <w:sz w:val="28"/>
        <w:szCs w:val="28"/>
        <w:lang w:val="ru-RU" w:eastAsia="en-US" w:bidi="ar-SA"/>
      </w:rPr>
    </w:lvl>
    <w:lvl w:ilvl="1">
      <w:start w:val="1"/>
      <w:numFmt w:val="decimal"/>
      <w:lvlText w:val="%1.%2."/>
      <w:lvlJc w:val="left"/>
      <w:pPr>
        <w:ind w:left="1453"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425" w:hanging="493"/>
      </w:pPr>
      <w:rPr>
        <w:rFonts w:hint="default"/>
        <w:lang w:val="ru-RU" w:eastAsia="en-US" w:bidi="ar-SA"/>
      </w:rPr>
    </w:lvl>
    <w:lvl w:ilvl="3">
      <w:numFmt w:val="bullet"/>
      <w:lvlText w:val="•"/>
      <w:lvlJc w:val="left"/>
      <w:pPr>
        <w:ind w:left="3390" w:hanging="493"/>
      </w:pPr>
      <w:rPr>
        <w:rFonts w:hint="default"/>
        <w:lang w:val="ru-RU" w:eastAsia="en-US" w:bidi="ar-SA"/>
      </w:rPr>
    </w:lvl>
    <w:lvl w:ilvl="4">
      <w:numFmt w:val="bullet"/>
      <w:lvlText w:val="•"/>
      <w:lvlJc w:val="left"/>
      <w:pPr>
        <w:ind w:left="4355" w:hanging="493"/>
      </w:pPr>
      <w:rPr>
        <w:rFonts w:hint="default"/>
        <w:lang w:val="ru-RU" w:eastAsia="en-US" w:bidi="ar-SA"/>
      </w:rPr>
    </w:lvl>
    <w:lvl w:ilvl="5">
      <w:numFmt w:val="bullet"/>
      <w:lvlText w:val="•"/>
      <w:lvlJc w:val="left"/>
      <w:pPr>
        <w:ind w:left="5320" w:hanging="493"/>
      </w:pPr>
      <w:rPr>
        <w:rFonts w:hint="default"/>
        <w:lang w:val="ru-RU" w:eastAsia="en-US" w:bidi="ar-SA"/>
      </w:rPr>
    </w:lvl>
    <w:lvl w:ilvl="6">
      <w:numFmt w:val="bullet"/>
      <w:lvlText w:val="•"/>
      <w:lvlJc w:val="left"/>
      <w:pPr>
        <w:ind w:left="6285" w:hanging="493"/>
      </w:pPr>
      <w:rPr>
        <w:rFonts w:hint="default"/>
        <w:lang w:val="ru-RU" w:eastAsia="en-US" w:bidi="ar-SA"/>
      </w:rPr>
    </w:lvl>
    <w:lvl w:ilvl="7">
      <w:numFmt w:val="bullet"/>
      <w:lvlText w:val="•"/>
      <w:lvlJc w:val="left"/>
      <w:pPr>
        <w:ind w:left="7250" w:hanging="493"/>
      </w:pPr>
      <w:rPr>
        <w:rFonts w:hint="default"/>
        <w:lang w:val="ru-RU" w:eastAsia="en-US" w:bidi="ar-SA"/>
      </w:rPr>
    </w:lvl>
    <w:lvl w:ilvl="8">
      <w:numFmt w:val="bullet"/>
      <w:lvlText w:val="•"/>
      <w:lvlJc w:val="left"/>
      <w:pPr>
        <w:ind w:left="8216" w:hanging="493"/>
      </w:pPr>
      <w:rPr>
        <w:rFonts w:hint="default"/>
        <w:lang w:val="ru-RU" w:eastAsia="en-US" w:bidi="ar-SA"/>
      </w:rPr>
    </w:lvl>
  </w:abstractNum>
  <w:abstractNum w:abstractNumId="5">
    <w:nsid w:val="25CC4708"/>
    <w:multiLevelType w:val="multilevel"/>
    <w:tmpl w:val="0419001F"/>
    <w:lvl w:ilvl="0">
      <w:start w:val="1"/>
      <w:numFmt w:val="decimal"/>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CAE2501"/>
    <w:multiLevelType w:val="hybridMultilevel"/>
    <w:tmpl w:val="B0620B36"/>
    <w:lvl w:ilvl="0" w:tplc="513497CC">
      <w:numFmt w:val="bullet"/>
      <w:lvlText w:val="–"/>
      <w:lvlJc w:val="left"/>
      <w:pPr>
        <w:ind w:left="252" w:hanging="442"/>
      </w:pPr>
      <w:rPr>
        <w:rFonts w:ascii="Times New Roman" w:eastAsia="Times New Roman" w:hAnsi="Times New Roman" w:cs="Times New Roman" w:hint="default"/>
        <w:w w:val="100"/>
        <w:sz w:val="28"/>
        <w:szCs w:val="28"/>
        <w:lang w:val="ru-RU" w:eastAsia="en-US" w:bidi="ar-SA"/>
      </w:rPr>
    </w:lvl>
    <w:lvl w:ilvl="1" w:tplc="128842B4">
      <w:numFmt w:val="bullet"/>
      <w:lvlText w:val="•"/>
      <w:lvlJc w:val="left"/>
      <w:pPr>
        <w:ind w:left="1248" w:hanging="442"/>
      </w:pPr>
      <w:rPr>
        <w:rFonts w:hint="default"/>
        <w:lang w:val="ru-RU" w:eastAsia="en-US" w:bidi="ar-SA"/>
      </w:rPr>
    </w:lvl>
    <w:lvl w:ilvl="2" w:tplc="48DA582E">
      <w:numFmt w:val="bullet"/>
      <w:lvlText w:val="•"/>
      <w:lvlJc w:val="left"/>
      <w:pPr>
        <w:ind w:left="2237" w:hanging="442"/>
      </w:pPr>
      <w:rPr>
        <w:rFonts w:hint="default"/>
        <w:lang w:val="ru-RU" w:eastAsia="en-US" w:bidi="ar-SA"/>
      </w:rPr>
    </w:lvl>
    <w:lvl w:ilvl="3" w:tplc="47FCF7D0">
      <w:numFmt w:val="bullet"/>
      <w:lvlText w:val="•"/>
      <w:lvlJc w:val="left"/>
      <w:pPr>
        <w:ind w:left="3225" w:hanging="442"/>
      </w:pPr>
      <w:rPr>
        <w:rFonts w:hint="default"/>
        <w:lang w:val="ru-RU" w:eastAsia="en-US" w:bidi="ar-SA"/>
      </w:rPr>
    </w:lvl>
    <w:lvl w:ilvl="4" w:tplc="701C43CC">
      <w:numFmt w:val="bullet"/>
      <w:lvlText w:val="•"/>
      <w:lvlJc w:val="left"/>
      <w:pPr>
        <w:ind w:left="4214" w:hanging="442"/>
      </w:pPr>
      <w:rPr>
        <w:rFonts w:hint="default"/>
        <w:lang w:val="ru-RU" w:eastAsia="en-US" w:bidi="ar-SA"/>
      </w:rPr>
    </w:lvl>
    <w:lvl w:ilvl="5" w:tplc="5AE69934">
      <w:numFmt w:val="bullet"/>
      <w:lvlText w:val="•"/>
      <w:lvlJc w:val="left"/>
      <w:pPr>
        <w:ind w:left="5203" w:hanging="442"/>
      </w:pPr>
      <w:rPr>
        <w:rFonts w:hint="default"/>
        <w:lang w:val="ru-RU" w:eastAsia="en-US" w:bidi="ar-SA"/>
      </w:rPr>
    </w:lvl>
    <w:lvl w:ilvl="6" w:tplc="FCB6715C">
      <w:numFmt w:val="bullet"/>
      <w:lvlText w:val="•"/>
      <w:lvlJc w:val="left"/>
      <w:pPr>
        <w:ind w:left="6191" w:hanging="442"/>
      </w:pPr>
      <w:rPr>
        <w:rFonts w:hint="default"/>
        <w:lang w:val="ru-RU" w:eastAsia="en-US" w:bidi="ar-SA"/>
      </w:rPr>
    </w:lvl>
    <w:lvl w:ilvl="7" w:tplc="6B5C078C">
      <w:numFmt w:val="bullet"/>
      <w:lvlText w:val="•"/>
      <w:lvlJc w:val="left"/>
      <w:pPr>
        <w:ind w:left="7180" w:hanging="442"/>
      </w:pPr>
      <w:rPr>
        <w:rFonts w:hint="default"/>
        <w:lang w:val="ru-RU" w:eastAsia="en-US" w:bidi="ar-SA"/>
      </w:rPr>
    </w:lvl>
    <w:lvl w:ilvl="8" w:tplc="FBD83E42">
      <w:numFmt w:val="bullet"/>
      <w:lvlText w:val="•"/>
      <w:lvlJc w:val="left"/>
      <w:pPr>
        <w:ind w:left="8169" w:hanging="442"/>
      </w:pPr>
      <w:rPr>
        <w:rFonts w:hint="default"/>
        <w:lang w:val="ru-RU" w:eastAsia="en-US" w:bidi="ar-SA"/>
      </w:rPr>
    </w:lvl>
  </w:abstractNum>
  <w:abstractNum w:abstractNumId="7">
    <w:nsid w:val="4CE701AE"/>
    <w:multiLevelType w:val="multilevel"/>
    <w:tmpl w:val="DABAAAEE"/>
    <w:lvl w:ilvl="0">
      <w:start w:val="1"/>
      <w:numFmt w:val="decimal"/>
      <w:lvlText w:val="%1."/>
      <w:lvlJc w:val="left"/>
      <w:pPr>
        <w:ind w:left="720" w:hanging="360"/>
      </w:pPr>
      <w:rPr>
        <w:rFonts w:hint="default"/>
        <w:b/>
        <w:bCs/>
        <w:sz w:val="28"/>
        <w:szCs w:val="28"/>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5A791B66"/>
    <w:multiLevelType w:val="hybridMultilevel"/>
    <w:tmpl w:val="FD0430A6"/>
    <w:lvl w:ilvl="0" w:tplc="42C036AE">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5B51956"/>
    <w:multiLevelType w:val="hybridMultilevel"/>
    <w:tmpl w:val="7196F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9A221AA"/>
    <w:multiLevelType w:val="hybridMultilevel"/>
    <w:tmpl w:val="933E5676"/>
    <w:lvl w:ilvl="0" w:tplc="454CC6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BBC1C61"/>
    <w:multiLevelType w:val="multilevel"/>
    <w:tmpl w:val="C0A65ADC"/>
    <w:lvl w:ilvl="0">
      <w:start w:val="6"/>
      <w:numFmt w:val="decimal"/>
      <w:lvlText w:val="%1"/>
      <w:lvlJc w:val="left"/>
      <w:pPr>
        <w:ind w:left="1453" w:hanging="492"/>
      </w:pPr>
      <w:rPr>
        <w:rFonts w:hint="default"/>
        <w:lang w:val="ru-RU" w:eastAsia="en-US" w:bidi="ar-SA"/>
      </w:rPr>
    </w:lvl>
    <w:lvl w:ilvl="1">
      <w:start w:val="1"/>
      <w:numFmt w:val="decimal"/>
      <w:lvlText w:val="%1.%2."/>
      <w:lvlJc w:val="left"/>
      <w:pPr>
        <w:ind w:left="1453" w:hanging="492"/>
      </w:pPr>
      <w:rPr>
        <w:rFonts w:hint="default"/>
        <w:b/>
        <w:bCs/>
        <w:i/>
        <w:iCs/>
        <w:w w:val="100"/>
        <w:lang w:val="ru-RU" w:eastAsia="en-US" w:bidi="ar-SA"/>
      </w:rPr>
    </w:lvl>
    <w:lvl w:ilvl="2">
      <w:numFmt w:val="bullet"/>
      <w:lvlText w:val="•"/>
      <w:lvlJc w:val="left"/>
      <w:pPr>
        <w:ind w:left="3197" w:hanging="492"/>
      </w:pPr>
      <w:rPr>
        <w:rFonts w:hint="default"/>
        <w:lang w:val="ru-RU" w:eastAsia="en-US" w:bidi="ar-SA"/>
      </w:rPr>
    </w:lvl>
    <w:lvl w:ilvl="3">
      <w:numFmt w:val="bullet"/>
      <w:lvlText w:val="•"/>
      <w:lvlJc w:val="left"/>
      <w:pPr>
        <w:ind w:left="4065" w:hanging="492"/>
      </w:pPr>
      <w:rPr>
        <w:rFonts w:hint="default"/>
        <w:lang w:val="ru-RU" w:eastAsia="en-US" w:bidi="ar-SA"/>
      </w:rPr>
    </w:lvl>
    <w:lvl w:ilvl="4">
      <w:numFmt w:val="bullet"/>
      <w:lvlText w:val="•"/>
      <w:lvlJc w:val="left"/>
      <w:pPr>
        <w:ind w:left="4934" w:hanging="492"/>
      </w:pPr>
      <w:rPr>
        <w:rFonts w:hint="default"/>
        <w:lang w:val="ru-RU" w:eastAsia="en-US" w:bidi="ar-SA"/>
      </w:rPr>
    </w:lvl>
    <w:lvl w:ilvl="5">
      <w:numFmt w:val="bullet"/>
      <w:lvlText w:val="•"/>
      <w:lvlJc w:val="left"/>
      <w:pPr>
        <w:ind w:left="5803" w:hanging="492"/>
      </w:pPr>
      <w:rPr>
        <w:rFonts w:hint="default"/>
        <w:lang w:val="ru-RU" w:eastAsia="en-US" w:bidi="ar-SA"/>
      </w:rPr>
    </w:lvl>
    <w:lvl w:ilvl="6">
      <w:numFmt w:val="bullet"/>
      <w:lvlText w:val="•"/>
      <w:lvlJc w:val="left"/>
      <w:pPr>
        <w:ind w:left="6671" w:hanging="492"/>
      </w:pPr>
      <w:rPr>
        <w:rFonts w:hint="default"/>
        <w:lang w:val="ru-RU" w:eastAsia="en-US" w:bidi="ar-SA"/>
      </w:rPr>
    </w:lvl>
    <w:lvl w:ilvl="7">
      <w:numFmt w:val="bullet"/>
      <w:lvlText w:val="•"/>
      <w:lvlJc w:val="left"/>
      <w:pPr>
        <w:ind w:left="7540" w:hanging="492"/>
      </w:pPr>
      <w:rPr>
        <w:rFonts w:hint="default"/>
        <w:lang w:val="ru-RU" w:eastAsia="en-US" w:bidi="ar-SA"/>
      </w:rPr>
    </w:lvl>
    <w:lvl w:ilvl="8">
      <w:numFmt w:val="bullet"/>
      <w:lvlText w:val="•"/>
      <w:lvlJc w:val="left"/>
      <w:pPr>
        <w:ind w:left="8409" w:hanging="492"/>
      </w:pPr>
      <w:rPr>
        <w:rFonts w:hint="default"/>
        <w:lang w:val="ru-RU" w:eastAsia="en-US" w:bidi="ar-SA"/>
      </w:rPr>
    </w:lvl>
  </w:abstractNum>
  <w:num w:numId="1">
    <w:abstractNumId w:val="3"/>
  </w:num>
  <w:num w:numId="2">
    <w:abstractNumId w:val="4"/>
  </w:num>
  <w:num w:numId="3">
    <w:abstractNumId w:val="6"/>
  </w:num>
  <w:num w:numId="4">
    <w:abstractNumId w:val="11"/>
  </w:num>
  <w:num w:numId="5">
    <w:abstractNumId w:val="1"/>
  </w:num>
  <w:num w:numId="6">
    <w:abstractNumId w:val="2"/>
  </w:num>
  <w:num w:numId="7">
    <w:abstractNumId w:val="9"/>
  </w:num>
  <w:num w:numId="8">
    <w:abstractNumId w:val="0"/>
  </w:num>
  <w:num w:numId="9">
    <w:abstractNumId w:val="7"/>
  </w:num>
  <w:num w:numId="10">
    <w:abstractNumId w:val="8"/>
  </w:num>
  <w:num w:numId="11">
    <w:abstractNumId w:val="10"/>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1"/>
    <w:footnote w:id="0"/>
  </w:footnotePr>
  <w:endnotePr>
    <w:endnote w:id="-1"/>
    <w:endnote w:id="0"/>
  </w:endnotePr>
  <w:compat>
    <w:useFELayout/>
  </w:compat>
  <w:rsids>
    <w:rsidRoot w:val="00296309"/>
    <w:rsid w:val="000069FD"/>
    <w:rsid w:val="00022B35"/>
    <w:rsid w:val="00030BF8"/>
    <w:rsid w:val="00047A02"/>
    <w:rsid w:val="00054944"/>
    <w:rsid w:val="00077255"/>
    <w:rsid w:val="00097D4F"/>
    <w:rsid w:val="000A2FC8"/>
    <w:rsid w:val="000A353A"/>
    <w:rsid w:val="000C1996"/>
    <w:rsid w:val="000C4228"/>
    <w:rsid w:val="000C5CA1"/>
    <w:rsid w:val="000D099D"/>
    <w:rsid w:val="000E3C9B"/>
    <w:rsid w:val="000F18A5"/>
    <w:rsid w:val="00102CD5"/>
    <w:rsid w:val="001150CD"/>
    <w:rsid w:val="00121B49"/>
    <w:rsid w:val="00136685"/>
    <w:rsid w:val="00142B4E"/>
    <w:rsid w:val="00155BBB"/>
    <w:rsid w:val="001722C0"/>
    <w:rsid w:val="0018013E"/>
    <w:rsid w:val="001916FA"/>
    <w:rsid w:val="00195D5F"/>
    <w:rsid w:val="001A5B11"/>
    <w:rsid w:val="001C7FFB"/>
    <w:rsid w:val="001D43A2"/>
    <w:rsid w:val="001D4E36"/>
    <w:rsid w:val="0024344B"/>
    <w:rsid w:val="00244A90"/>
    <w:rsid w:val="00263C36"/>
    <w:rsid w:val="00267A73"/>
    <w:rsid w:val="002726E9"/>
    <w:rsid w:val="00277C0C"/>
    <w:rsid w:val="002844C2"/>
    <w:rsid w:val="00296309"/>
    <w:rsid w:val="00296D61"/>
    <w:rsid w:val="002A400C"/>
    <w:rsid w:val="002A7875"/>
    <w:rsid w:val="002C1815"/>
    <w:rsid w:val="002F2BCA"/>
    <w:rsid w:val="002F52DC"/>
    <w:rsid w:val="003468F5"/>
    <w:rsid w:val="00360AC6"/>
    <w:rsid w:val="003612FD"/>
    <w:rsid w:val="00372BCD"/>
    <w:rsid w:val="003731C6"/>
    <w:rsid w:val="003B5099"/>
    <w:rsid w:val="003E7793"/>
    <w:rsid w:val="004444F9"/>
    <w:rsid w:val="004566D9"/>
    <w:rsid w:val="00461B80"/>
    <w:rsid w:val="00467CD7"/>
    <w:rsid w:val="00474A3C"/>
    <w:rsid w:val="00476D6E"/>
    <w:rsid w:val="0047769B"/>
    <w:rsid w:val="0048224B"/>
    <w:rsid w:val="004A08E4"/>
    <w:rsid w:val="004B78DC"/>
    <w:rsid w:val="004C03DD"/>
    <w:rsid w:val="004C185E"/>
    <w:rsid w:val="004C1DD7"/>
    <w:rsid w:val="004C7099"/>
    <w:rsid w:val="004F0CCE"/>
    <w:rsid w:val="00505220"/>
    <w:rsid w:val="00542CE2"/>
    <w:rsid w:val="0055475C"/>
    <w:rsid w:val="00554B7F"/>
    <w:rsid w:val="005723B8"/>
    <w:rsid w:val="0058101E"/>
    <w:rsid w:val="0058450E"/>
    <w:rsid w:val="00584BBF"/>
    <w:rsid w:val="00593F89"/>
    <w:rsid w:val="005A09A1"/>
    <w:rsid w:val="005A598C"/>
    <w:rsid w:val="005A6D26"/>
    <w:rsid w:val="005B3A7E"/>
    <w:rsid w:val="005D2083"/>
    <w:rsid w:val="005E7D34"/>
    <w:rsid w:val="00605CCF"/>
    <w:rsid w:val="00626B05"/>
    <w:rsid w:val="006632F8"/>
    <w:rsid w:val="00670BA6"/>
    <w:rsid w:val="00687AF8"/>
    <w:rsid w:val="006A4B54"/>
    <w:rsid w:val="006A545C"/>
    <w:rsid w:val="006A5CE6"/>
    <w:rsid w:val="006B42CF"/>
    <w:rsid w:val="006B7015"/>
    <w:rsid w:val="006D31E4"/>
    <w:rsid w:val="006D608E"/>
    <w:rsid w:val="006E36A9"/>
    <w:rsid w:val="00765927"/>
    <w:rsid w:val="00777AAC"/>
    <w:rsid w:val="00795800"/>
    <w:rsid w:val="007A7302"/>
    <w:rsid w:val="007B43F2"/>
    <w:rsid w:val="007B5197"/>
    <w:rsid w:val="007D4CD8"/>
    <w:rsid w:val="007E7A57"/>
    <w:rsid w:val="008203F1"/>
    <w:rsid w:val="008219CF"/>
    <w:rsid w:val="008435D9"/>
    <w:rsid w:val="00845DDE"/>
    <w:rsid w:val="00874FDB"/>
    <w:rsid w:val="00881E9F"/>
    <w:rsid w:val="00892BA9"/>
    <w:rsid w:val="00896A55"/>
    <w:rsid w:val="00896AF2"/>
    <w:rsid w:val="008A15F9"/>
    <w:rsid w:val="008C1F71"/>
    <w:rsid w:val="008C500C"/>
    <w:rsid w:val="008E73D9"/>
    <w:rsid w:val="00950055"/>
    <w:rsid w:val="00951F27"/>
    <w:rsid w:val="00986C95"/>
    <w:rsid w:val="00991966"/>
    <w:rsid w:val="009A1F4C"/>
    <w:rsid w:val="009B265B"/>
    <w:rsid w:val="009B500E"/>
    <w:rsid w:val="009D5E8F"/>
    <w:rsid w:val="009D7DE4"/>
    <w:rsid w:val="00A454CC"/>
    <w:rsid w:val="00A47EFB"/>
    <w:rsid w:val="00A63A26"/>
    <w:rsid w:val="00A70E17"/>
    <w:rsid w:val="00AB61F8"/>
    <w:rsid w:val="00AF1C80"/>
    <w:rsid w:val="00B06EAD"/>
    <w:rsid w:val="00B4047D"/>
    <w:rsid w:val="00B6155B"/>
    <w:rsid w:val="00B72D2B"/>
    <w:rsid w:val="00B7574D"/>
    <w:rsid w:val="00B825AD"/>
    <w:rsid w:val="00B82634"/>
    <w:rsid w:val="00B96FCE"/>
    <w:rsid w:val="00BA7379"/>
    <w:rsid w:val="00BA7E44"/>
    <w:rsid w:val="00BD007B"/>
    <w:rsid w:val="00BD0D23"/>
    <w:rsid w:val="00BE7CED"/>
    <w:rsid w:val="00BE7D58"/>
    <w:rsid w:val="00C354BA"/>
    <w:rsid w:val="00C54850"/>
    <w:rsid w:val="00C57420"/>
    <w:rsid w:val="00C65B41"/>
    <w:rsid w:val="00C96E29"/>
    <w:rsid w:val="00CA076E"/>
    <w:rsid w:val="00CA131A"/>
    <w:rsid w:val="00CD418B"/>
    <w:rsid w:val="00CE54BC"/>
    <w:rsid w:val="00CE6275"/>
    <w:rsid w:val="00CF0E79"/>
    <w:rsid w:val="00D064E5"/>
    <w:rsid w:val="00D213C0"/>
    <w:rsid w:val="00D256F1"/>
    <w:rsid w:val="00D26957"/>
    <w:rsid w:val="00D56772"/>
    <w:rsid w:val="00D611F5"/>
    <w:rsid w:val="00D67F8D"/>
    <w:rsid w:val="00D7641C"/>
    <w:rsid w:val="00D82394"/>
    <w:rsid w:val="00D846FD"/>
    <w:rsid w:val="00DB0691"/>
    <w:rsid w:val="00DD448E"/>
    <w:rsid w:val="00DD582C"/>
    <w:rsid w:val="00E123F1"/>
    <w:rsid w:val="00E31ACA"/>
    <w:rsid w:val="00E33FF4"/>
    <w:rsid w:val="00E44946"/>
    <w:rsid w:val="00E46B1B"/>
    <w:rsid w:val="00E71C9B"/>
    <w:rsid w:val="00E91271"/>
    <w:rsid w:val="00EA4E3C"/>
    <w:rsid w:val="00EA6439"/>
    <w:rsid w:val="00EB7339"/>
    <w:rsid w:val="00EC6CD8"/>
    <w:rsid w:val="00ED673D"/>
    <w:rsid w:val="00EE1E97"/>
    <w:rsid w:val="00EF26CA"/>
    <w:rsid w:val="00EF3E7C"/>
    <w:rsid w:val="00EF5804"/>
    <w:rsid w:val="00F01F2F"/>
    <w:rsid w:val="00F277C2"/>
    <w:rsid w:val="00F54948"/>
    <w:rsid w:val="00F64F13"/>
    <w:rsid w:val="00F85257"/>
    <w:rsid w:val="00FD0100"/>
    <w:rsid w:val="00FE107B"/>
    <w:rsid w:val="00FF5D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BCA"/>
  </w:style>
  <w:style w:type="paragraph" w:styleId="1">
    <w:name w:val="heading 1"/>
    <w:basedOn w:val="a"/>
    <w:link w:val="10"/>
    <w:uiPriority w:val="9"/>
    <w:qFormat/>
    <w:rsid w:val="00950055"/>
    <w:pPr>
      <w:widowControl w:val="0"/>
      <w:autoSpaceDE w:val="0"/>
      <w:autoSpaceDN w:val="0"/>
      <w:spacing w:after="0" w:line="240" w:lineRule="auto"/>
      <w:ind w:left="961"/>
      <w:outlineLvl w:val="0"/>
    </w:pPr>
    <w:rPr>
      <w:rFonts w:ascii="Times New Roman" w:eastAsia="Times New Roman" w:hAnsi="Times New Roman" w:cs="Times New Roman"/>
      <w:b/>
      <w:bCs/>
      <w:sz w:val="28"/>
      <w:szCs w:val="28"/>
      <w:lang w:eastAsia="en-US"/>
    </w:rPr>
  </w:style>
  <w:style w:type="paragraph" w:styleId="2">
    <w:name w:val="heading 2"/>
    <w:basedOn w:val="a"/>
    <w:next w:val="a"/>
    <w:link w:val="20"/>
    <w:uiPriority w:val="9"/>
    <w:unhideWhenUsed/>
    <w:qFormat/>
    <w:rsid w:val="00C5485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uiPriority w:val="9"/>
    <w:semiHidden/>
    <w:unhideWhenUsed/>
    <w:qFormat/>
    <w:rsid w:val="00950055"/>
    <w:pPr>
      <w:keepNext/>
      <w:keepLines/>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5">
    <w:name w:val="heading 5"/>
    <w:basedOn w:val="a"/>
    <w:next w:val="a"/>
    <w:link w:val="50"/>
    <w:uiPriority w:val="9"/>
    <w:semiHidden/>
    <w:unhideWhenUsed/>
    <w:qFormat/>
    <w:rsid w:val="00950055"/>
    <w:pPr>
      <w:keepNext/>
      <w:keepLines/>
      <w:spacing w:before="40" w:after="0" w:line="259" w:lineRule="auto"/>
      <w:outlineLvl w:val="4"/>
    </w:pPr>
    <w:rPr>
      <w:rFonts w:asciiTheme="majorHAnsi" w:eastAsiaTheme="majorEastAsia" w:hAnsiTheme="majorHAnsi" w:cstheme="majorBidi"/>
      <w:color w:val="365F91"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0055"/>
    <w:rPr>
      <w:rFonts w:ascii="Times New Roman" w:eastAsia="Times New Roman" w:hAnsi="Times New Roman" w:cs="Times New Roman"/>
      <w:b/>
      <w:bCs/>
      <w:sz w:val="28"/>
      <w:szCs w:val="28"/>
      <w:lang w:eastAsia="en-US"/>
    </w:rPr>
  </w:style>
  <w:style w:type="character" w:customStyle="1" w:styleId="40">
    <w:name w:val="Заголовок 4 Знак"/>
    <w:basedOn w:val="a0"/>
    <w:link w:val="4"/>
    <w:uiPriority w:val="9"/>
    <w:semiHidden/>
    <w:rsid w:val="00950055"/>
    <w:rPr>
      <w:rFonts w:asciiTheme="majorHAnsi" w:eastAsiaTheme="majorEastAsia" w:hAnsiTheme="majorHAnsi" w:cstheme="majorBidi"/>
      <w:i/>
      <w:iCs/>
      <w:color w:val="365F91" w:themeColor="accent1" w:themeShade="BF"/>
      <w:lang w:eastAsia="en-US"/>
    </w:rPr>
  </w:style>
  <w:style w:type="character" w:customStyle="1" w:styleId="50">
    <w:name w:val="Заголовок 5 Знак"/>
    <w:basedOn w:val="a0"/>
    <w:link w:val="5"/>
    <w:uiPriority w:val="9"/>
    <w:semiHidden/>
    <w:rsid w:val="00950055"/>
    <w:rPr>
      <w:rFonts w:asciiTheme="majorHAnsi" w:eastAsiaTheme="majorEastAsia" w:hAnsiTheme="majorHAnsi" w:cstheme="majorBidi"/>
      <w:color w:val="365F91" w:themeColor="accent1" w:themeShade="BF"/>
      <w:lang w:eastAsia="en-US"/>
    </w:rPr>
  </w:style>
  <w:style w:type="paragraph" w:styleId="a3">
    <w:name w:val="Normal (Web)"/>
    <w:basedOn w:val="a"/>
    <w:uiPriority w:val="99"/>
    <w:unhideWhenUsed/>
    <w:qFormat/>
    <w:rsid w:val="009500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950055"/>
  </w:style>
  <w:style w:type="paragraph" w:styleId="a4">
    <w:name w:val="Body Text"/>
    <w:basedOn w:val="a"/>
    <w:link w:val="a5"/>
    <w:uiPriority w:val="1"/>
    <w:qFormat/>
    <w:rsid w:val="00950055"/>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5">
    <w:name w:val="Основной текст Знак"/>
    <w:basedOn w:val="a0"/>
    <w:link w:val="a4"/>
    <w:uiPriority w:val="1"/>
    <w:rsid w:val="00950055"/>
    <w:rPr>
      <w:rFonts w:ascii="Times New Roman" w:eastAsia="Times New Roman" w:hAnsi="Times New Roman" w:cs="Times New Roman"/>
      <w:sz w:val="28"/>
      <w:szCs w:val="28"/>
      <w:lang w:eastAsia="en-US"/>
    </w:rPr>
  </w:style>
  <w:style w:type="paragraph" w:styleId="a6">
    <w:name w:val="List Paragraph"/>
    <w:basedOn w:val="a"/>
    <w:uiPriority w:val="1"/>
    <w:qFormat/>
    <w:rsid w:val="00950055"/>
    <w:pPr>
      <w:spacing w:after="160" w:line="259" w:lineRule="auto"/>
      <w:ind w:left="720"/>
      <w:contextualSpacing/>
    </w:pPr>
    <w:rPr>
      <w:rFonts w:eastAsiaTheme="minorHAnsi"/>
      <w:lang w:eastAsia="en-US"/>
    </w:rPr>
  </w:style>
  <w:style w:type="character" w:customStyle="1" w:styleId="21">
    <w:name w:val="Основной текст (2)_"/>
    <w:basedOn w:val="a0"/>
    <w:link w:val="22"/>
    <w:rsid w:val="00950055"/>
    <w:rPr>
      <w:rFonts w:ascii="Times New Roman" w:eastAsia="Times New Roman" w:hAnsi="Times New Roman" w:cs="Times New Roman"/>
      <w:sz w:val="19"/>
      <w:szCs w:val="19"/>
      <w:shd w:val="clear" w:color="auto" w:fill="FFFFFF"/>
    </w:rPr>
  </w:style>
  <w:style w:type="paragraph" w:customStyle="1" w:styleId="22">
    <w:name w:val="Основной текст (2)"/>
    <w:basedOn w:val="a"/>
    <w:link w:val="21"/>
    <w:rsid w:val="00950055"/>
    <w:pPr>
      <w:widowControl w:val="0"/>
      <w:shd w:val="clear" w:color="auto" w:fill="FFFFFF"/>
      <w:spacing w:before="240" w:after="0" w:line="339" w:lineRule="exact"/>
      <w:ind w:hanging="280"/>
      <w:jc w:val="both"/>
    </w:pPr>
    <w:rPr>
      <w:rFonts w:ascii="Times New Roman" w:eastAsia="Times New Roman" w:hAnsi="Times New Roman" w:cs="Times New Roman"/>
      <w:sz w:val="19"/>
      <w:szCs w:val="19"/>
    </w:rPr>
  </w:style>
  <w:style w:type="character" w:customStyle="1" w:styleId="29">
    <w:name w:val="Основной текст (29)_"/>
    <w:basedOn w:val="a0"/>
    <w:link w:val="290"/>
    <w:rsid w:val="00950055"/>
    <w:rPr>
      <w:rFonts w:ascii="Times New Roman" w:eastAsia="Times New Roman" w:hAnsi="Times New Roman" w:cs="Times New Roman"/>
      <w:b/>
      <w:bCs/>
      <w:i/>
      <w:iCs/>
      <w:sz w:val="19"/>
      <w:szCs w:val="19"/>
      <w:shd w:val="clear" w:color="auto" w:fill="FFFFFF"/>
    </w:rPr>
  </w:style>
  <w:style w:type="paragraph" w:customStyle="1" w:styleId="290">
    <w:name w:val="Основной текст (29)"/>
    <w:basedOn w:val="a"/>
    <w:link w:val="29"/>
    <w:rsid w:val="00950055"/>
    <w:pPr>
      <w:widowControl w:val="0"/>
      <w:shd w:val="clear" w:color="auto" w:fill="FFFFFF"/>
      <w:spacing w:after="0" w:line="346" w:lineRule="exact"/>
      <w:ind w:hanging="280"/>
      <w:jc w:val="both"/>
    </w:pPr>
    <w:rPr>
      <w:rFonts w:ascii="Times New Roman" w:eastAsia="Times New Roman" w:hAnsi="Times New Roman" w:cs="Times New Roman"/>
      <w:b/>
      <w:bCs/>
      <w:i/>
      <w:iCs/>
      <w:sz w:val="19"/>
      <w:szCs w:val="19"/>
    </w:rPr>
  </w:style>
  <w:style w:type="table" w:styleId="a7">
    <w:name w:val="Table Grid"/>
    <w:basedOn w:val="a1"/>
    <w:uiPriority w:val="59"/>
    <w:rsid w:val="0095005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6">
    <w:name w:val="Основной текст (26)_"/>
    <w:link w:val="260"/>
    <w:rsid w:val="00950055"/>
    <w:rPr>
      <w:rFonts w:ascii="Times New Roman" w:hAnsi="Times New Roman"/>
      <w:sz w:val="28"/>
      <w:szCs w:val="28"/>
      <w:shd w:val="clear" w:color="auto" w:fill="FFFFFF"/>
    </w:rPr>
  </w:style>
  <w:style w:type="paragraph" w:customStyle="1" w:styleId="260">
    <w:name w:val="Основной текст (26)"/>
    <w:basedOn w:val="a"/>
    <w:link w:val="26"/>
    <w:rsid w:val="00950055"/>
    <w:pPr>
      <w:widowControl w:val="0"/>
      <w:shd w:val="clear" w:color="auto" w:fill="FFFFFF"/>
      <w:spacing w:before="420" w:after="420" w:line="0" w:lineRule="atLeast"/>
      <w:ind w:hanging="440"/>
      <w:jc w:val="center"/>
    </w:pPr>
    <w:rPr>
      <w:rFonts w:ascii="Times New Roman" w:hAnsi="Times New Roman"/>
      <w:sz w:val="28"/>
      <w:szCs w:val="28"/>
    </w:rPr>
  </w:style>
  <w:style w:type="paragraph" w:customStyle="1" w:styleId="Default">
    <w:name w:val="Default"/>
    <w:rsid w:val="0095005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ableParagraph">
    <w:name w:val="Table Paragraph"/>
    <w:basedOn w:val="a"/>
    <w:uiPriority w:val="1"/>
    <w:qFormat/>
    <w:rsid w:val="00950055"/>
    <w:pPr>
      <w:widowControl w:val="0"/>
      <w:autoSpaceDE w:val="0"/>
      <w:autoSpaceDN w:val="0"/>
      <w:spacing w:after="0" w:line="240" w:lineRule="auto"/>
      <w:ind w:left="103"/>
    </w:pPr>
    <w:rPr>
      <w:rFonts w:ascii="Times New Roman" w:eastAsia="Times New Roman" w:hAnsi="Times New Roman" w:cs="Times New Roman"/>
      <w:lang w:val="en-US" w:eastAsia="en-US"/>
    </w:rPr>
  </w:style>
  <w:style w:type="character" w:styleId="a8">
    <w:name w:val="Hyperlink"/>
    <w:basedOn w:val="a0"/>
    <w:uiPriority w:val="99"/>
    <w:rsid w:val="00950055"/>
    <w:rPr>
      <w:color w:val="0066CC"/>
      <w:u w:val="single"/>
    </w:rPr>
  </w:style>
  <w:style w:type="character" w:styleId="a9">
    <w:name w:val="Emphasis"/>
    <w:basedOn w:val="a0"/>
    <w:qFormat/>
    <w:rsid w:val="00950055"/>
    <w:rPr>
      <w:i/>
      <w:iCs/>
    </w:rPr>
  </w:style>
  <w:style w:type="character" w:styleId="aa">
    <w:name w:val="Strong"/>
    <w:basedOn w:val="a0"/>
    <w:uiPriority w:val="22"/>
    <w:qFormat/>
    <w:rsid w:val="00950055"/>
    <w:rPr>
      <w:b/>
      <w:bCs/>
    </w:rPr>
  </w:style>
  <w:style w:type="character" w:customStyle="1" w:styleId="2115pt">
    <w:name w:val="Основной текст (2) + 11;5 pt"/>
    <w:basedOn w:val="21"/>
    <w:rsid w:val="0095005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14pt">
    <w:name w:val="Основной текст (2) + 14 pt;Полужирный"/>
    <w:basedOn w:val="21"/>
    <w:rsid w:val="0095005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4pt0">
    <w:name w:val="Основной текст (2) + 14 pt"/>
    <w:aliases w:val="Полужирный"/>
    <w:basedOn w:val="21"/>
    <w:rsid w:val="00950055"/>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
    <w:name w:val="Основной текст (2) + 11;5 pt;Полужирный"/>
    <w:basedOn w:val="21"/>
    <w:rsid w:val="00950055"/>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11">
    <w:name w:val="Основной текст (2) + 11"/>
    <w:aliases w:val="5 pt"/>
    <w:rsid w:val="00950055"/>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eastAsia="ru-RU" w:bidi="ru-RU"/>
    </w:rPr>
  </w:style>
  <w:style w:type="character" w:customStyle="1" w:styleId="262pt">
    <w:name w:val="Основной текст (26) + Интервал 2 pt"/>
    <w:basedOn w:val="26"/>
    <w:rsid w:val="00950055"/>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character" w:customStyle="1" w:styleId="20">
    <w:name w:val="Заголовок 2 Знак"/>
    <w:basedOn w:val="a0"/>
    <w:link w:val="2"/>
    <w:uiPriority w:val="9"/>
    <w:rsid w:val="00C54850"/>
    <w:rPr>
      <w:rFonts w:asciiTheme="majorHAnsi" w:eastAsiaTheme="majorEastAsia" w:hAnsiTheme="majorHAnsi" w:cstheme="majorBidi"/>
      <w:color w:val="365F91" w:themeColor="accent1" w:themeShade="BF"/>
      <w:sz w:val="26"/>
      <w:szCs w:val="26"/>
    </w:rPr>
  </w:style>
  <w:style w:type="paragraph" w:styleId="ab">
    <w:name w:val="TOC Heading"/>
    <w:basedOn w:val="1"/>
    <w:next w:val="a"/>
    <w:uiPriority w:val="39"/>
    <w:unhideWhenUsed/>
    <w:qFormat/>
    <w:rsid w:val="000C1996"/>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11">
    <w:name w:val="toc 1"/>
    <w:basedOn w:val="a"/>
    <w:next w:val="a"/>
    <w:autoRedefine/>
    <w:uiPriority w:val="39"/>
    <w:unhideWhenUsed/>
    <w:rsid w:val="008A15F9"/>
    <w:pPr>
      <w:tabs>
        <w:tab w:val="left" w:pos="440"/>
        <w:tab w:val="right" w:leader="dot" w:pos="9345"/>
      </w:tabs>
      <w:spacing w:after="100"/>
    </w:pPr>
    <w:rPr>
      <w:b/>
      <w:bCs/>
      <w:noProof/>
    </w:rPr>
  </w:style>
  <w:style w:type="paragraph" w:styleId="23">
    <w:name w:val="toc 2"/>
    <w:basedOn w:val="a"/>
    <w:next w:val="a"/>
    <w:autoRedefine/>
    <w:uiPriority w:val="39"/>
    <w:unhideWhenUsed/>
    <w:rsid w:val="000C1996"/>
    <w:pPr>
      <w:spacing w:after="100"/>
      <w:ind w:left="220"/>
    </w:pPr>
  </w:style>
  <w:style w:type="paragraph" w:styleId="ac">
    <w:name w:val="Balloon Text"/>
    <w:basedOn w:val="a"/>
    <w:link w:val="ad"/>
    <w:uiPriority w:val="99"/>
    <w:semiHidden/>
    <w:unhideWhenUsed/>
    <w:rsid w:val="005D208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D2083"/>
    <w:rPr>
      <w:rFonts w:ascii="Tahoma" w:hAnsi="Tahoma" w:cs="Tahoma"/>
      <w:sz w:val="16"/>
      <w:szCs w:val="16"/>
    </w:rPr>
  </w:style>
  <w:style w:type="paragraph" w:styleId="ae">
    <w:name w:val="header"/>
    <w:basedOn w:val="a"/>
    <w:link w:val="af"/>
    <w:uiPriority w:val="99"/>
    <w:unhideWhenUsed/>
    <w:rsid w:val="000D099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D099D"/>
  </w:style>
  <w:style w:type="paragraph" w:styleId="af0">
    <w:name w:val="footer"/>
    <w:basedOn w:val="a"/>
    <w:link w:val="af1"/>
    <w:uiPriority w:val="99"/>
    <w:unhideWhenUsed/>
    <w:rsid w:val="000D099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D099D"/>
  </w:style>
</w:styles>
</file>

<file path=word/webSettings.xml><?xml version="1.0" encoding="utf-8"?>
<w:webSettings xmlns:r="http://schemas.openxmlformats.org/officeDocument/2006/relationships" xmlns:w="http://schemas.openxmlformats.org/wordprocessingml/2006/main">
  <w:divs>
    <w:div w:id="189496300">
      <w:bodyDiv w:val="1"/>
      <w:marLeft w:val="0"/>
      <w:marRight w:val="0"/>
      <w:marTop w:val="0"/>
      <w:marBottom w:val="0"/>
      <w:divBdr>
        <w:top w:val="none" w:sz="0" w:space="0" w:color="auto"/>
        <w:left w:val="none" w:sz="0" w:space="0" w:color="auto"/>
        <w:bottom w:val="none" w:sz="0" w:space="0" w:color="auto"/>
        <w:right w:val="none" w:sz="0" w:space="0" w:color="auto"/>
      </w:divBdr>
    </w:div>
    <w:div w:id="222522980">
      <w:bodyDiv w:val="1"/>
      <w:marLeft w:val="0"/>
      <w:marRight w:val="0"/>
      <w:marTop w:val="0"/>
      <w:marBottom w:val="0"/>
      <w:divBdr>
        <w:top w:val="none" w:sz="0" w:space="0" w:color="auto"/>
        <w:left w:val="none" w:sz="0" w:space="0" w:color="auto"/>
        <w:bottom w:val="none" w:sz="0" w:space="0" w:color="auto"/>
        <w:right w:val="none" w:sz="0" w:space="0" w:color="auto"/>
      </w:divBdr>
    </w:div>
    <w:div w:id="1039473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026FA-0D8F-4B91-91EB-1D8B39A07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4489</Words>
  <Characters>25592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30021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ADMIN</cp:lastModifiedBy>
  <cp:revision>2</cp:revision>
  <dcterms:created xsi:type="dcterms:W3CDTF">2023-09-23T17:54:00Z</dcterms:created>
  <dcterms:modified xsi:type="dcterms:W3CDTF">2023-09-23T17:54:00Z</dcterms:modified>
</cp:coreProperties>
</file>