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A77" w:rsidRPr="00B53A77" w:rsidRDefault="00B53A77" w:rsidP="00A82AD9">
      <w:pPr>
        <w:spacing w:line="360" w:lineRule="auto"/>
        <w:jc w:val="center"/>
        <w:rPr>
          <w:rFonts w:ascii="Times New Roman" w:eastAsia="Calibri" w:hAnsi="Times New Roman" w:cs="Times New Roman"/>
          <w:sz w:val="28"/>
          <w:szCs w:val="28"/>
        </w:rPr>
      </w:pPr>
      <w:r w:rsidRPr="00B53A77">
        <w:rPr>
          <w:rFonts w:ascii="Times New Roman" w:eastAsia="Calibri" w:hAnsi="Times New Roman" w:cs="Times New Roman"/>
          <w:b/>
          <w:bCs/>
          <w:sz w:val="28"/>
          <w:szCs w:val="28"/>
        </w:rPr>
        <w:t>Организация проектно-исследовательской деятельности обучающихся на уроках химии в 8-9 классах в условиях реализации обновленных ФГОС</w:t>
      </w:r>
    </w:p>
    <w:p w:rsidR="00B53A77" w:rsidRPr="00B53A77" w:rsidRDefault="00B53A77" w:rsidP="00B53A77">
      <w:pPr>
        <w:spacing w:line="360" w:lineRule="auto"/>
        <w:jc w:val="right"/>
        <w:rPr>
          <w:rFonts w:ascii="Times New Roman" w:eastAsia="Calibri" w:hAnsi="Times New Roman" w:cs="Times New Roman"/>
          <w:b/>
          <w:i/>
          <w:sz w:val="28"/>
          <w:szCs w:val="28"/>
        </w:rPr>
      </w:pPr>
      <w:proofErr w:type="spellStart"/>
      <w:r w:rsidRPr="00B53A77">
        <w:rPr>
          <w:rFonts w:ascii="Times New Roman" w:eastAsia="Calibri" w:hAnsi="Times New Roman" w:cs="Times New Roman"/>
          <w:b/>
          <w:i/>
          <w:sz w:val="28"/>
          <w:szCs w:val="28"/>
        </w:rPr>
        <w:t>Н.В.Макурина</w:t>
      </w:r>
      <w:proofErr w:type="spellEnd"/>
      <w:r w:rsidRPr="00B53A77">
        <w:rPr>
          <w:rFonts w:ascii="Times New Roman" w:eastAsia="Calibri" w:hAnsi="Times New Roman" w:cs="Times New Roman"/>
          <w:b/>
          <w:i/>
          <w:sz w:val="28"/>
          <w:szCs w:val="28"/>
        </w:rPr>
        <w:t xml:space="preserve">  </w:t>
      </w:r>
    </w:p>
    <w:p w:rsidR="00B53A77" w:rsidRPr="00B53A77" w:rsidRDefault="00B53A77" w:rsidP="00B53A77">
      <w:pPr>
        <w:spacing w:line="360" w:lineRule="auto"/>
        <w:jc w:val="right"/>
        <w:rPr>
          <w:rFonts w:ascii="Times New Roman" w:eastAsia="Calibri" w:hAnsi="Times New Roman" w:cs="Times New Roman"/>
          <w:b/>
          <w:i/>
          <w:sz w:val="28"/>
          <w:szCs w:val="28"/>
        </w:rPr>
      </w:pPr>
      <w:r w:rsidRPr="00B53A77">
        <w:rPr>
          <w:rFonts w:ascii="Times New Roman" w:eastAsia="Calibri" w:hAnsi="Times New Roman" w:cs="Times New Roman"/>
          <w:i/>
          <w:sz w:val="24"/>
          <w:szCs w:val="24"/>
        </w:rPr>
        <w:t>учитель химии МОУ СШ №103 г. Волгоград</w:t>
      </w:r>
    </w:p>
    <w:p w:rsidR="00B53A77" w:rsidRPr="00B53A77" w:rsidRDefault="00B53A77" w:rsidP="00B53A77">
      <w:pPr>
        <w:spacing w:line="360" w:lineRule="auto"/>
        <w:ind w:firstLine="708"/>
        <w:jc w:val="both"/>
        <w:rPr>
          <w:rFonts w:ascii="Times New Roman" w:eastAsia="Calibri" w:hAnsi="Times New Roman" w:cs="Times New Roman"/>
          <w:sz w:val="24"/>
          <w:szCs w:val="24"/>
          <w:shd w:val="clear" w:color="auto" w:fill="FFFFFF"/>
        </w:rPr>
      </w:pPr>
      <w:r w:rsidRPr="00B53A77">
        <w:rPr>
          <w:rFonts w:ascii="Times New Roman" w:eastAsia="Calibri" w:hAnsi="Times New Roman" w:cs="Times New Roman"/>
          <w:b/>
          <w:sz w:val="24"/>
          <w:szCs w:val="24"/>
        </w:rPr>
        <w:t xml:space="preserve">Аннотация. </w:t>
      </w:r>
      <w:r w:rsidRPr="00B53A77">
        <w:rPr>
          <w:rFonts w:ascii="Times New Roman" w:eastAsia="Calibri" w:hAnsi="Times New Roman" w:cs="Times New Roman"/>
          <w:sz w:val="24"/>
          <w:szCs w:val="24"/>
          <w:shd w:val="clear" w:color="auto" w:fill="FFFFFF"/>
        </w:rPr>
        <w:t>Сегодня, когда ключевым элементом модернизации российской школы является федеральный государственный образовательный стандарт, возникает необходимость сделать акцент на организации проектной и исследовательской деятельности школьников как эффективных методов, формирующих умение учащихся самостоятельно добывать новые знания, работать с информацией, делать выводы и умозаключении.</w:t>
      </w:r>
    </w:p>
    <w:p w:rsidR="00B53A77" w:rsidRPr="00B53A77" w:rsidRDefault="00B53A77" w:rsidP="00B53A77">
      <w:pPr>
        <w:jc w:val="both"/>
        <w:rPr>
          <w:rFonts w:ascii="Times New Roman" w:eastAsia="Calibri" w:hAnsi="Times New Roman" w:cs="Times New Roman"/>
          <w:sz w:val="24"/>
          <w:szCs w:val="24"/>
        </w:rPr>
      </w:pPr>
      <w:r w:rsidRPr="00B53A77">
        <w:rPr>
          <w:rFonts w:ascii="Times New Roman" w:eastAsia="Calibri" w:hAnsi="Times New Roman" w:cs="Times New Roman"/>
          <w:b/>
          <w:sz w:val="24"/>
          <w:szCs w:val="24"/>
        </w:rPr>
        <w:t xml:space="preserve">Ключевые слова: </w:t>
      </w:r>
      <w:r w:rsidRPr="00B53A77">
        <w:rPr>
          <w:rFonts w:ascii="Times New Roman" w:eastAsia="Calibri" w:hAnsi="Times New Roman" w:cs="Times New Roman"/>
          <w:sz w:val="24"/>
          <w:szCs w:val="24"/>
        </w:rPr>
        <w:t xml:space="preserve">проект, эксперимент, исследование, функциональная грамотность, углеродные </w:t>
      </w:r>
      <w:proofErr w:type="spellStart"/>
      <w:r w:rsidRPr="00B53A77">
        <w:rPr>
          <w:rFonts w:ascii="Times New Roman" w:eastAsia="Calibri" w:hAnsi="Times New Roman" w:cs="Times New Roman"/>
          <w:sz w:val="24"/>
          <w:szCs w:val="24"/>
        </w:rPr>
        <w:t>нанотрубки</w:t>
      </w:r>
      <w:proofErr w:type="spellEnd"/>
      <w:r w:rsidRPr="00B53A77">
        <w:rPr>
          <w:rFonts w:ascii="Times New Roman" w:eastAsia="Calibri" w:hAnsi="Times New Roman" w:cs="Times New Roman"/>
          <w:sz w:val="24"/>
          <w:szCs w:val="24"/>
        </w:rPr>
        <w:t>.</w:t>
      </w:r>
    </w:p>
    <w:p w:rsidR="00B53A77" w:rsidRPr="00B53A77" w:rsidRDefault="00B53A77" w:rsidP="00A82AD9">
      <w:pPr>
        <w:spacing w:after="0" w:line="360" w:lineRule="auto"/>
        <w:ind w:firstLine="708"/>
        <w:jc w:val="both"/>
        <w:rPr>
          <w:rFonts w:ascii="Times New Roman" w:eastAsia="Calibri" w:hAnsi="Times New Roman" w:cs="Times New Roman"/>
          <w:sz w:val="28"/>
          <w:szCs w:val="28"/>
        </w:rPr>
      </w:pPr>
      <w:r w:rsidRPr="00B53A77">
        <w:rPr>
          <w:rFonts w:ascii="Times New Roman" w:eastAsia="Calibri" w:hAnsi="Times New Roman" w:cs="Times New Roman"/>
          <w:sz w:val="28"/>
          <w:szCs w:val="28"/>
        </w:rPr>
        <w:t>Химическое образование в основной школе является базовым по отношению к системе общего химического образования. Поэтому на соответствующем ему уровне оно реализует присущие общему химическому образованию ключевые ценности, которые отражают государственные, общественные и индивидуальные потребности. Этим определяется сущность общей стратегии обучения, воспитания и развития, обучающихся средствами учебного предмета «Химия».</w:t>
      </w:r>
    </w:p>
    <w:p w:rsidR="00B53A77" w:rsidRPr="00B53A77" w:rsidRDefault="00B53A77" w:rsidP="00A82AD9">
      <w:pPr>
        <w:shd w:val="clear" w:color="auto" w:fill="FFFFFF"/>
        <w:spacing w:after="0" w:line="360" w:lineRule="auto"/>
        <w:ind w:firstLine="708"/>
        <w:jc w:val="both"/>
        <w:rPr>
          <w:rFonts w:ascii="Times New Roman" w:eastAsia="Times New Roman" w:hAnsi="Times New Roman" w:cs="Times New Roman"/>
          <w:sz w:val="28"/>
          <w:szCs w:val="28"/>
          <w:lang w:eastAsia="ru-RU"/>
        </w:rPr>
      </w:pPr>
      <w:proofErr w:type="gramStart"/>
      <w:r w:rsidRPr="00B53A77">
        <w:rPr>
          <w:rFonts w:ascii="Times New Roman" w:eastAsia="Times New Roman" w:hAnsi="Times New Roman" w:cs="Times New Roman"/>
          <w:sz w:val="28"/>
          <w:szCs w:val="28"/>
          <w:lang w:eastAsia="ru-RU"/>
        </w:rPr>
        <w:t xml:space="preserve">Принципиальным  отличием в обновленном ФГОС ООО </w:t>
      </w:r>
      <w:r w:rsidR="00A82AD9">
        <w:rPr>
          <w:rFonts w:ascii="Times New Roman" w:eastAsia="Times New Roman" w:hAnsi="Times New Roman" w:cs="Times New Roman"/>
          <w:sz w:val="28"/>
          <w:szCs w:val="28"/>
          <w:lang w:eastAsia="ru-RU"/>
        </w:rPr>
        <w:t xml:space="preserve"> </w:t>
      </w:r>
      <w:r w:rsidRPr="00B53A77">
        <w:rPr>
          <w:rFonts w:ascii="Times New Roman" w:eastAsia="Times New Roman" w:hAnsi="Times New Roman" w:cs="Times New Roman"/>
          <w:sz w:val="28"/>
          <w:szCs w:val="28"/>
          <w:lang w:eastAsia="ru-RU"/>
        </w:rPr>
        <w:t xml:space="preserve"> является конкретизация требований к личностным, </w:t>
      </w:r>
      <w:proofErr w:type="spellStart"/>
      <w:r w:rsidRPr="00B53A77">
        <w:rPr>
          <w:rFonts w:ascii="Times New Roman" w:eastAsia="Times New Roman" w:hAnsi="Times New Roman" w:cs="Times New Roman"/>
          <w:sz w:val="28"/>
          <w:szCs w:val="28"/>
          <w:lang w:eastAsia="ru-RU"/>
        </w:rPr>
        <w:t>метапредметным</w:t>
      </w:r>
      <w:proofErr w:type="spellEnd"/>
      <w:r w:rsidRPr="00B53A77">
        <w:rPr>
          <w:rFonts w:ascii="Times New Roman" w:eastAsia="Times New Roman" w:hAnsi="Times New Roman" w:cs="Times New Roman"/>
          <w:sz w:val="28"/>
          <w:szCs w:val="28"/>
          <w:lang w:eastAsia="ru-RU"/>
        </w:rPr>
        <w:t xml:space="preserve"> и предметным результатам освоения  программ основного общего образования, формирование функциональной  грамотности обучающихся, вариативность с ориентиром на углубленное изучение учебных предметов, которые необходимы для продолжения получения образования и дальнейшей трудовой деятельности в областях,  определенных Стратегией  научно-технологического развития Российской Федерации [1].</w:t>
      </w:r>
      <w:proofErr w:type="gramEnd"/>
    </w:p>
    <w:p w:rsidR="00B53A77" w:rsidRPr="00B53A77" w:rsidRDefault="00B53A77" w:rsidP="00A82AD9">
      <w:pPr>
        <w:shd w:val="clear" w:color="auto" w:fill="FFFFFF"/>
        <w:spacing w:after="135" w:line="360" w:lineRule="auto"/>
        <w:ind w:firstLine="708"/>
        <w:jc w:val="both"/>
        <w:rPr>
          <w:rFonts w:ascii="Times New Roman" w:eastAsia="Times New Roman" w:hAnsi="Times New Roman" w:cs="Times New Roman"/>
          <w:sz w:val="28"/>
          <w:szCs w:val="28"/>
          <w:lang w:eastAsia="ru-RU"/>
        </w:rPr>
      </w:pPr>
      <w:r w:rsidRPr="00B53A77">
        <w:rPr>
          <w:rFonts w:ascii="Times New Roman" w:eastAsia="Times New Roman" w:hAnsi="Times New Roman" w:cs="Times New Roman"/>
          <w:sz w:val="28"/>
          <w:szCs w:val="28"/>
          <w:lang w:eastAsia="ru-RU"/>
        </w:rPr>
        <w:lastRenderedPageBreak/>
        <w:t xml:space="preserve">Инструментом достижения данных результатов являются универсальные учебные действия (программы формирования УУД); </w:t>
      </w:r>
      <w:r w:rsidRPr="00B53A77">
        <w:rPr>
          <w:rFonts w:ascii="Times New Roman" w:eastAsia="Times New Roman" w:hAnsi="Times New Roman" w:cs="Times New Roman"/>
          <w:color w:val="333333"/>
          <w:sz w:val="28"/>
          <w:szCs w:val="28"/>
          <w:lang w:eastAsia="ru-RU"/>
        </w:rPr>
        <w:t xml:space="preserve">Проектная и </w:t>
      </w:r>
      <w:r w:rsidRPr="00B53A77">
        <w:rPr>
          <w:rFonts w:ascii="Times New Roman" w:eastAsia="Times New Roman" w:hAnsi="Times New Roman" w:cs="Times New Roman"/>
          <w:sz w:val="28"/>
          <w:szCs w:val="28"/>
          <w:lang w:eastAsia="ru-RU"/>
        </w:rPr>
        <w:t>исследовательская деятельность   в  ФГОС занимает значимое место. Она выступает как:</w:t>
      </w:r>
    </w:p>
    <w:p w:rsidR="00B53A77" w:rsidRPr="00B53A77" w:rsidRDefault="00B53A77" w:rsidP="00A82AD9">
      <w:pPr>
        <w:numPr>
          <w:ilvl w:val="0"/>
          <w:numId w:val="1"/>
        </w:numPr>
        <w:shd w:val="clear" w:color="auto" w:fill="FFFFFF"/>
        <w:spacing w:after="135" w:line="360" w:lineRule="auto"/>
        <w:jc w:val="both"/>
        <w:rPr>
          <w:rFonts w:ascii="Times New Roman" w:eastAsia="Times New Roman" w:hAnsi="Times New Roman" w:cs="Times New Roman"/>
          <w:sz w:val="28"/>
          <w:szCs w:val="28"/>
          <w:lang w:eastAsia="ru-RU"/>
        </w:rPr>
      </w:pPr>
      <w:r w:rsidRPr="00B53A77">
        <w:rPr>
          <w:rFonts w:ascii="Times New Roman" w:eastAsia="Times New Roman" w:hAnsi="Times New Roman" w:cs="Times New Roman"/>
          <w:sz w:val="28"/>
          <w:szCs w:val="28"/>
          <w:lang w:eastAsia="ru-RU"/>
        </w:rPr>
        <w:t xml:space="preserve">одно из требований к </w:t>
      </w:r>
      <w:proofErr w:type="spellStart"/>
      <w:r w:rsidRPr="00B53A77">
        <w:rPr>
          <w:rFonts w:ascii="Times New Roman" w:eastAsia="Times New Roman" w:hAnsi="Times New Roman" w:cs="Times New Roman"/>
          <w:sz w:val="28"/>
          <w:szCs w:val="28"/>
          <w:lang w:eastAsia="ru-RU"/>
        </w:rPr>
        <w:t>метапредметным</w:t>
      </w:r>
      <w:proofErr w:type="spellEnd"/>
      <w:r w:rsidRPr="00B53A77">
        <w:rPr>
          <w:rFonts w:ascii="Times New Roman" w:eastAsia="Times New Roman" w:hAnsi="Times New Roman" w:cs="Times New Roman"/>
          <w:sz w:val="28"/>
          <w:szCs w:val="28"/>
          <w:lang w:eastAsia="ru-RU"/>
        </w:rPr>
        <w:t xml:space="preserve"> результатам;</w:t>
      </w:r>
    </w:p>
    <w:p w:rsidR="00B53A77" w:rsidRPr="00B53A77" w:rsidRDefault="00B53A77" w:rsidP="00A82AD9">
      <w:pPr>
        <w:numPr>
          <w:ilvl w:val="0"/>
          <w:numId w:val="1"/>
        </w:numPr>
        <w:shd w:val="clear" w:color="auto" w:fill="FFFFFF"/>
        <w:spacing w:after="135" w:line="360" w:lineRule="auto"/>
        <w:jc w:val="both"/>
        <w:rPr>
          <w:rFonts w:ascii="Times New Roman" w:eastAsia="Times New Roman" w:hAnsi="Times New Roman" w:cs="Times New Roman"/>
          <w:sz w:val="28"/>
          <w:szCs w:val="28"/>
          <w:lang w:eastAsia="ru-RU"/>
        </w:rPr>
      </w:pPr>
      <w:r w:rsidRPr="00B53A77">
        <w:rPr>
          <w:rFonts w:ascii="Times New Roman" w:eastAsia="Times New Roman" w:hAnsi="Times New Roman" w:cs="Times New Roman"/>
          <w:sz w:val="28"/>
          <w:szCs w:val="28"/>
          <w:lang w:eastAsia="ru-RU"/>
        </w:rPr>
        <w:t>составная часть требований к предметным результатам;</w:t>
      </w:r>
    </w:p>
    <w:p w:rsidR="00B53A77" w:rsidRPr="00B53A77" w:rsidRDefault="00B53A77" w:rsidP="00A82AD9">
      <w:pPr>
        <w:numPr>
          <w:ilvl w:val="0"/>
          <w:numId w:val="1"/>
        </w:numPr>
        <w:shd w:val="clear" w:color="auto" w:fill="FFFFFF"/>
        <w:spacing w:after="135" w:line="360" w:lineRule="auto"/>
        <w:jc w:val="both"/>
        <w:rPr>
          <w:rFonts w:ascii="Times New Roman" w:eastAsia="Times New Roman" w:hAnsi="Times New Roman" w:cs="Times New Roman"/>
          <w:sz w:val="28"/>
          <w:szCs w:val="28"/>
          <w:lang w:eastAsia="ru-RU"/>
        </w:rPr>
      </w:pPr>
      <w:r w:rsidRPr="00B53A77">
        <w:rPr>
          <w:rFonts w:ascii="Times New Roman" w:eastAsia="Times New Roman" w:hAnsi="Times New Roman" w:cs="Times New Roman"/>
          <w:sz w:val="28"/>
          <w:szCs w:val="28"/>
          <w:lang w:eastAsia="ru-RU"/>
        </w:rPr>
        <w:t>оцениваемая форма учебной деятельности;</w:t>
      </w:r>
    </w:p>
    <w:p w:rsidR="00B53A77" w:rsidRPr="00B53A77" w:rsidRDefault="00B53A77" w:rsidP="00A82AD9">
      <w:pPr>
        <w:numPr>
          <w:ilvl w:val="0"/>
          <w:numId w:val="1"/>
        </w:numPr>
        <w:shd w:val="clear" w:color="auto" w:fill="FFFFFF"/>
        <w:spacing w:after="135" w:line="360" w:lineRule="auto"/>
        <w:jc w:val="both"/>
        <w:rPr>
          <w:rFonts w:ascii="Times New Roman" w:eastAsia="Times New Roman" w:hAnsi="Times New Roman" w:cs="Times New Roman"/>
          <w:sz w:val="28"/>
          <w:szCs w:val="28"/>
          <w:lang w:eastAsia="ru-RU"/>
        </w:rPr>
      </w:pPr>
      <w:r w:rsidRPr="00B53A77">
        <w:rPr>
          <w:rFonts w:ascii="Times New Roman" w:eastAsia="Times New Roman" w:hAnsi="Times New Roman" w:cs="Times New Roman"/>
          <w:sz w:val="28"/>
          <w:szCs w:val="28"/>
          <w:lang w:eastAsia="ru-RU"/>
        </w:rPr>
        <w:t>основная форма учебной деятельности, развивающая УУД;</w:t>
      </w:r>
    </w:p>
    <w:p w:rsidR="00B53A77" w:rsidRPr="00B53A77" w:rsidRDefault="00B53A77" w:rsidP="00A82AD9">
      <w:pPr>
        <w:numPr>
          <w:ilvl w:val="0"/>
          <w:numId w:val="1"/>
        </w:numPr>
        <w:shd w:val="clear" w:color="auto" w:fill="FFFFFF"/>
        <w:spacing w:after="135" w:line="360" w:lineRule="auto"/>
        <w:jc w:val="both"/>
        <w:rPr>
          <w:rFonts w:ascii="Times New Roman" w:eastAsia="Times New Roman" w:hAnsi="Times New Roman" w:cs="Times New Roman"/>
          <w:sz w:val="28"/>
          <w:szCs w:val="28"/>
          <w:lang w:eastAsia="ru-RU"/>
        </w:rPr>
      </w:pPr>
      <w:r w:rsidRPr="00B53A77">
        <w:rPr>
          <w:rFonts w:ascii="Times New Roman" w:eastAsia="Times New Roman" w:hAnsi="Times New Roman" w:cs="Times New Roman"/>
          <w:sz w:val="28"/>
          <w:szCs w:val="28"/>
          <w:lang w:eastAsia="ru-RU"/>
        </w:rPr>
        <w:t>часть Программы формирования универсальных учебных действий обучающихся.</w:t>
      </w:r>
    </w:p>
    <w:p w:rsidR="00B53A77" w:rsidRPr="00B53A77" w:rsidRDefault="00B53A77" w:rsidP="00A82AD9">
      <w:pPr>
        <w:shd w:val="clear" w:color="auto" w:fill="FFFFFF"/>
        <w:spacing w:after="0" w:line="360" w:lineRule="auto"/>
        <w:ind w:firstLine="708"/>
        <w:jc w:val="both"/>
        <w:rPr>
          <w:rFonts w:ascii="Times New Roman" w:eastAsia="Calibri" w:hAnsi="Times New Roman" w:cs="Times New Roman"/>
          <w:sz w:val="28"/>
          <w:szCs w:val="28"/>
          <w:shd w:val="clear" w:color="auto" w:fill="F9FAFA"/>
        </w:rPr>
      </w:pPr>
      <w:r w:rsidRPr="00B53A77">
        <w:rPr>
          <w:rFonts w:ascii="Times New Roman" w:eastAsia="Calibri" w:hAnsi="Times New Roman" w:cs="Times New Roman"/>
          <w:sz w:val="28"/>
          <w:szCs w:val="28"/>
          <w:shd w:val="clear" w:color="auto" w:fill="F9FAFA"/>
        </w:rPr>
        <w:t xml:space="preserve">Одним из сложных этапов исследовательской работы учеников является  момент первичного включения в собственную исследовательскую деятельность.  </w:t>
      </w:r>
    </w:p>
    <w:p w:rsidR="00B53A77" w:rsidRPr="00B53A77" w:rsidRDefault="00B53A77" w:rsidP="00A82AD9">
      <w:pPr>
        <w:shd w:val="clear" w:color="auto" w:fill="FFFFFF"/>
        <w:spacing w:after="0" w:line="360" w:lineRule="auto"/>
        <w:ind w:firstLine="708"/>
        <w:jc w:val="both"/>
        <w:rPr>
          <w:rFonts w:ascii="Times New Roman" w:eastAsia="Calibri" w:hAnsi="Times New Roman" w:cs="Times New Roman"/>
          <w:sz w:val="28"/>
          <w:szCs w:val="28"/>
          <w:shd w:val="clear" w:color="auto" w:fill="F9FAFA"/>
        </w:rPr>
      </w:pPr>
      <w:r w:rsidRPr="00B53A77">
        <w:rPr>
          <w:rFonts w:ascii="Times New Roman" w:eastAsia="Calibri" w:hAnsi="Times New Roman" w:cs="Times New Roman"/>
          <w:sz w:val="28"/>
          <w:szCs w:val="28"/>
          <w:shd w:val="clear" w:color="auto" w:fill="F9FAFA"/>
        </w:rPr>
        <w:t>Удобнее всего  организовать деятельность школьников  по 2 направления:</w:t>
      </w:r>
    </w:p>
    <w:p w:rsidR="00B53A77" w:rsidRPr="00B53A77" w:rsidRDefault="00B53A77" w:rsidP="00A82AD9">
      <w:pPr>
        <w:shd w:val="clear" w:color="auto" w:fill="FFFFFF"/>
        <w:spacing w:after="135" w:line="360" w:lineRule="auto"/>
        <w:jc w:val="both"/>
        <w:rPr>
          <w:rFonts w:ascii="Times New Roman" w:eastAsia="Calibri" w:hAnsi="Times New Roman" w:cs="Times New Roman"/>
          <w:sz w:val="28"/>
          <w:szCs w:val="28"/>
          <w:shd w:val="clear" w:color="auto" w:fill="F9FAFA"/>
        </w:rPr>
      </w:pPr>
      <w:r w:rsidRPr="00B53A77">
        <w:rPr>
          <w:rFonts w:ascii="Times New Roman" w:eastAsia="Calibri" w:hAnsi="Times New Roman" w:cs="Times New Roman"/>
          <w:sz w:val="28"/>
          <w:szCs w:val="28"/>
          <w:shd w:val="clear" w:color="auto" w:fill="F9FAFA"/>
        </w:rPr>
        <w:t xml:space="preserve"> 1) Урочная учебно-исследовательская деятельность учащихся: проблемные уроки; практические и лабораторные занятия.</w:t>
      </w:r>
    </w:p>
    <w:p w:rsidR="00B53A77" w:rsidRPr="00B53A77" w:rsidRDefault="00B53A77" w:rsidP="00A82AD9">
      <w:pPr>
        <w:shd w:val="clear" w:color="auto" w:fill="FFFFFF"/>
        <w:spacing w:after="0" w:line="360" w:lineRule="auto"/>
        <w:jc w:val="both"/>
        <w:rPr>
          <w:rFonts w:ascii="Times New Roman" w:eastAsia="Calibri" w:hAnsi="Times New Roman" w:cs="Times New Roman"/>
          <w:sz w:val="28"/>
          <w:szCs w:val="28"/>
          <w:shd w:val="clear" w:color="auto" w:fill="F9FAFA"/>
        </w:rPr>
      </w:pPr>
      <w:r w:rsidRPr="00B53A77">
        <w:rPr>
          <w:rFonts w:ascii="Times New Roman" w:eastAsia="Calibri" w:hAnsi="Times New Roman" w:cs="Times New Roman"/>
          <w:sz w:val="28"/>
          <w:szCs w:val="28"/>
          <w:shd w:val="clear" w:color="auto" w:fill="F9FAFA"/>
        </w:rPr>
        <w:t xml:space="preserve">2) Внеурочная </w:t>
      </w:r>
      <w:proofErr w:type="spellStart"/>
      <w:r w:rsidRPr="00B53A77">
        <w:rPr>
          <w:rFonts w:ascii="Times New Roman" w:eastAsia="Calibri" w:hAnsi="Times New Roman" w:cs="Times New Roman"/>
          <w:sz w:val="28"/>
          <w:szCs w:val="28"/>
          <w:shd w:val="clear" w:color="auto" w:fill="F9FAFA"/>
        </w:rPr>
        <w:t>учебно</w:t>
      </w:r>
      <w:proofErr w:type="spellEnd"/>
      <w:r w:rsidRPr="00B53A77">
        <w:rPr>
          <w:rFonts w:ascii="Times New Roman" w:eastAsia="Calibri" w:hAnsi="Times New Roman" w:cs="Times New Roman"/>
          <w:sz w:val="28"/>
          <w:szCs w:val="28"/>
          <w:shd w:val="clear" w:color="auto" w:fill="F9FAFA"/>
        </w:rPr>
        <w:t xml:space="preserve"> – исследовательская деятельность  учащихся,  которая является логическим продолжением урочной деятельности: проектная работа по интересам, учебно-исследовательские работы,  научные работы. </w:t>
      </w:r>
    </w:p>
    <w:p w:rsidR="00B53A77" w:rsidRPr="00B53A77" w:rsidRDefault="00B53A77" w:rsidP="00A82AD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53A77">
        <w:rPr>
          <w:rFonts w:ascii="Times New Roman" w:eastAsia="Times New Roman" w:hAnsi="Times New Roman" w:cs="Times New Roman"/>
          <w:color w:val="000000"/>
          <w:sz w:val="28"/>
          <w:szCs w:val="28"/>
          <w:lang w:eastAsia="ru-RU"/>
        </w:rPr>
        <w:t>Сама наука химия  подсказывает, что не только теория важна на уроках, но и практические вопросы. При изучении одного из важнейших первоначальных понятий «Чистые вещества и смеси» (8 класс) вместо традиционного лабораторного опыта «Приготовления смеси из порошков железа и серы и сравнительного изучения свойств смеси и смешиваемых веществ», можно предложить следующую интерпретацию.</w:t>
      </w:r>
    </w:p>
    <w:p w:rsidR="00B53A77" w:rsidRPr="00B53A77" w:rsidRDefault="00B53A77" w:rsidP="00A82AD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53A77">
        <w:rPr>
          <w:rFonts w:ascii="Times New Roman" w:eastAsia="Times New Roman" w:hAnsi="Times New Roman" w:cs="Times New Roman"/>
          <w:color w:val="000000"/>
          <w:sz w:val="28"/>
          <w:szCs w:val="28"/>
          <w:lang w:eastAsia="ru-RU"/>
        </w:rPr>
        <w:t>Задание учащимся при выполнении опыта (для базового уровня):</w:t>
      </w:r>
    </w:p>
    <w:p w:rsidR="00B53A77" w:rsidRPr="00B53A77" w:rsidRDefault="00B53A77" w:rsidP="00A82AD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53A77">
        <w:rPr>
          <w:rFonts w:ascii="Times New Roman" w:eastAsia="Times New Roman" w:hAnsi="Times New Roman" w:cs="Times New Roman"/>
          <w:color w:val="000000"/>
          <w:sz w:val="28"/>
          <w:szCs w:val="28"/>
          <w:lang w:eastAsia="ru-RU"/>
        </w:rPr>
        <w:lastRenderedPageBreak/>
        <w:t>«В вашем распоряжении имеются – порошки железа и серы, вода, химические стаканы, шпатели, фильтровальная бумага, магнит. Подумайте и проведите серию простейших опытов, посредством которых можно ответить на вопрос: изменяться свойства веществ после смешивания или нет? Предложите свой план действий, которые приведут к ответу на вопрос».</w:t>
      </w:r>
    </w:p>
    <w:p w:rsidR="00B53A77" w:rsidRPr="00B53A77" w:rsidRDefault="00B53A77" w:rsidP="00A82AD9">
      <w:pPr>
        <w:shd w:val="clear" w:color="auto" w:fill="FFFFFF"/>
        <w:spacing w:after="150" w:line="360" w:lineRule="auto"/>
        <w:jc w:val="both"/>
        <w:rPr>
          <w:rFonts w:ascii="Times New Roman" w:eastAsia="Times New Roman" w:hAnsi="Times New Roman" w:cs="Times New Roman"/>
          <w:color w:val="000000"/>
          <w:sz w:val="28"/>
          <w:szCs w:val="28"/>
          <w:lang w:eastAsia="ru-RU"/>
        </w:rPr>
      </w:pPr>
      <w:r w:rsidRPr="00B53A77">
        <w:rPr>
          <w:rFonts w:ascii="Times New Roman" w:eastAsia="Times New Roman" w:hAnsi="Times New Roman" w:cs="Times New Roman"/>
          <w:color w:val="000000"/>
          <w:sz w:val="28"/>
          <w:szCs w:val="28"/>
          <w:lang w:eastAsia="ru-RU"/>
        </w:rPr>
        <w:t xml:space="preserve">Либо задание такого плана </w:t>
      </w:r>
      <w:proofErr w:type="gramStart"/>
      <w:r w:rsidRPr="00B53A77">
        <w:rPr>
          <w:rFonts w:ascii="Times New Roman" w:eastAsia="Times New Roman" w:hAnsi="Times New Roman" w:cs="Times New Roman"/>
          <w:color w:val="000000"/>
          <w:sz w:val="28"/>
          <w:szCs w:val="28"/>
          <w:lang w:eastAsia="ru-RU"/>
        </w:rPr>
        <w:t xml:space="preserve">( </w:t>
      </w:r>
      <w:proofErr w:type="gramEnd"/>
      <w:r w:rsidRPr="00B53A77">
        <w:rPr>
          <w:rFonts w:ascii="Times New Roman" w:eastAsia="Times New Roman" w:hAnsi="Times New Roman" w:cs="Times New Roman"/>
          <w:color w:val="000000"/>
          <w:sz w:val="28"/>
          <w:szCs w:val="28"/>
          <w:lang w:eastAsia="ru-RU"/>
        </w:rPr>
        <w:t>для повышенного уровня сложности):</w:t>
      </w:r>
    </w:p>
    <w:p w:rsidR="00B53A77" w:rsidRPr="00B53A77" w:rsidRDefault="00B53A77" w:rsidP="00A82AD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53A77">
        <w:rPr>
          <w:rFonts w:ascii="Times New Roman" w:eastAsia="Times New Roman" w:hAnsi="Times New Roman" w:cs="Times New Roman"/>
          <w:color w:val="000000"/>
          <w:sz w:val="28"/>
          <w:szCs w:val="28"/>
          <w:lang w:eastAsia="ru-RU"/>
        </w:rPr>
        <w:t>«Под покровом темной ночи в химическую лабораторию тайно проник преступник и смешал вещества: порошок железа, серы, угольную пыль, медные опилки. Предложите свой план разделения этой смеси и проведите серию опытов».</w:t>
      </w:r>
    </w:p>
    <w:p w:rsidR="00B53A77" w:rsidRPr="00B53A77" w:rsidRDefault="00B53A77" w:rsidP="00A82AD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53A77">
        <w:rPr>
          <w:rFonts w:ascii="Times New Roman" w:eastAsia="Times New Roman" w:hAnsi="Times New Roman" w:cs="Times New Roman"/>
          <w:color w:val="000000"/>
          <w:sz w:val="28"/>
          <w:szCs w:val="28"/>
          <w:lang w:eastAsia="ru-RU"/>
        </w:rPr>
        <w:t xml:space="preserve">Опыт работы показывает, что решение  учебных проблем  на уроке химии успешней всего достигается путем эксперимента. На уроке по изучению химических свойств кислот (8 класс) создается проблемная ситуация. Демонстрационный опыт по  взаимодействию цинка и меди с соляной кислотой, противоречит знаниям  школьников  - кислоты реагируют с металлами. Учащиеся выдвигают гипотезу: медь как менее активный металл не взаимодействует с растворами кислот. Доказательство и применение найденного решения: экспериментально проверить, какой из металлов – медь или железо – будут взаимодействовать с раствором серной кислоты. Это задание поможет закрепить умение  использовать ряд Бекетова.  Вовлекая школьников в новую проблемную ситуацию, учитель записывает на доске схемы уравнений химических реакций: </w:t>
      </w:r>
    </w:p>
    <w:p w:rsidR="00B53A77" w:rsidRPr="00B53A77" w:rsidRDefault="00B53A77" w:rsidP="00A82AD9">
      <w:pPr>
        <w:shd w:val="clear" w:color="auto" w:fill="FFFFFF"/>
        <w:spacing w:after="150" w:line="360" w:lineRule="auto"/>
        <w:jc w:val="both"/>
        <w:rPr>
          <w:rFonts w:ascii="Times New Roman" w:eastAsia="Times New Roman" w:hAnsi="Times New Roman" w:cs="Times New Roman"/>
          <w:color w:val="000000"/>
          <w:sz w:val="28"/>
          <w:szCs w:val="28"/>
          <w:lang w:eastAsia="ru-RU"/>
        </w:rPr>
      </w:pPr>
      <w:r w:rsidRPr="00B53A77">
        <w:rPr>
          <w:rFonts w:ascii="Times New Roman" w:eastAsia="Times New Roman" w:hAnsi="Times New Roman" w:cs="Times New Roman"/>
          <w:color w:val="000000"/>
          <w:sz w:val="28"/>
          <w:szCs w:val="28"/>
          <w:lang w:eastAsia="ru-RU"/>
        </w:rPr>
        <w:t>Н</w:t>
      </w:r>
      <w:r w:rsidRPr="00B53A77">
        <w:rPr>
          <w:rFonts w:ascii="Times New Roman" w:eastAsia="Times New Roman" w:hAnsi="Times New Roman" w:cs="Times New Roman"/>
          <w:color w:val="000000"/>
          <w:sz w:val="28"/>
          <w:szCs w:val="28"/>
          <w:vertAlign w:val="subscript"/>
          <w:lang w:eastAsia="ru-RU"/>
        </w:rPr>
        <w:t>2</w:t>
      </w:r>
      <w:r w:rsidRPr="00B53A77">
        <w:rPr>
          <w:rFonts w:ascii="Times New Roman" w:eastAsia="Times New Roman" w:hAnsi="Times New Roman" w:cs="Times New Roman"/>
          <w:color w:val="000000"/>
          <w:sz w:val="28"/>
          <w:szCs w:val="28"/>
          <w:lang w:val="en-US" w:eastAsia="ru-RU"/>
        </w:rPr>
        <w:t>SO</w:t>
      </w:r>
      <w:r w:rsidRPr="00B53A77">
        <w:rPr>
          <w:rFonts w:ascii="Times New Roman" w:eastAsia="Times New Roman" w:hAnsi="Times New Roman" w:cs="Times New Roman"/>
          <w:color w:val="000000"/>
          <w:sz w:val="28"/>
          <w:szCs w:val="28"/>
          <w:vertAlign w:val="subscript"/>
          <w:lang w:eastAsia="ru-RU"/>
        </w:rPr>
        <w:t>4</w:t>
      </w:r>
      <w:r w:rsidRPr="00B53A77">
        <w:rPr>
          <w:rFonts w:ascii="Times New Roman" w:eastAsia="Times New Roman" w:hAnsi="Times New Roman" w:cs="Times New Roman"/>
          <w:color w:val="000000"/>
          <w:sz w:val="28"/>
          <w:szCs w:val="28"/>
          <w:lang w:eastAsia="ru-RU"/>
        </w:rPr>
        <w:t xml:space="preserve"> + </w:t>
      </w:r>
      <w:r w:rsidRPr="00B53A77">
        <w:rPr>
          <w:rFonts w:ascii="Times New Roman" w:eastAsia="Times New Roman" w:hAnsi="Times New Roman" w:cs="Times New Roman"/>
          <w:color w:val="000000"/>
          <w:sz w:val="28"/>
          <w:szCs w:val="28"/>
          <w:lang w:val="en-US" w:eastAsia="ru-RU"/>
        </w:rPr>
        <w:t>Na</w:t>
      </w:r>
      <w:r w:rsidRPr="00B53A77">
        <w:rPr>
          <w:rFonts w:ascii="Times New Roman" w:eastAsia="Times New Roman" w:hAnsi="Times New Roman" w:cs="Times New Roman"/>
          <w:color w:val="000000"/>
          <w:sz w:val="28"/>
          <w:szCs w:val="28"/>
          <w:vertAlign w:val="subscript"/>
          <w:lang w:eastAsia="ru-RU"/>
        </w:rPr>
        <w:t>2</w:t>
      </w:r>
      <w:proofErr w:type="spellStart"/>
      <w:r w:rsidRPr="00B53A77">
        <w:rPr>
          <w:rFonts w:ascii="Times New Roman" w:eastAsia="Times New Roman" w:hAnsi="Times New Roman" w:cs="Times New Roman"/>
          <w:color w:val="000000"/>
          <w:sz w:val="28"/>
          <w:szCs w:val="28"/>
          <w:lang w:val="en-US" w:eastAsia="ru-RU"/>
        </w:rPr>
        <w:t>SiO</w:t>
      </w:r>
      <w:proofErr w:type="spellEnd"/>
      <w:r w:rsidRPr="00B53A77">
        <w:rPr>
          <w:rFonts w:ascii="Times New Roman" w:eastAsia="Times New Roman" w:hAnsi="Times New Roman" w:cs="Times New Roman"/>
          <w:color w:val="000000"/>
          <w:sz w:val="28"/>
          <w:szCs w:val="28"/>
          <w:vertAlign w:val="subscript"/>
          <w:lang w:eastAsia="ru-RU"/>
        </w:rPr>
        <w:t>3</w:t>
      </w:r>
      <w:r w:rsidRPr="00B53A77">
        <w:rPr>
          <w:rFonts w:ascii="Times New Roman" w:eastAsia="Times New Roman" w:hAnsi="Times New Roman" w:cs="Times New Roman"/>
          <w:color w:val="000000"/>
          <w:sz w:val="28"/>
          <w:szCs w:val="28"/>
          <w:lang w:eastAsia="ru-RU"/>
        </w:rPr>
        <w:t xml:space="preserve"> →                                                   </w:t>
      </w:r>
      <w:r w:rsidRPr="00B53A77">
        <w:rPr>
          <w:rFonts w:ascii="Times New Roman" w:eastAsia="Times New Roman" w:hAnsi="Times New Roman" w:cs="Times New Roman"/>
          <w:color w:val="000000"/>
          <w:sz w:val="28"/>
          <w:szCs w:val="28"/>
          <w:lang w:val="en-US" w:eastAsia="ru-RU"/>
        </w:rPr>
        <w:t>H</w:t>
      </w:r>
      <w:r w:rsidRPr="00B53A77">
        <w:rPr>
          <w:rFonts w:ascii="Times New Roman" w:eastAsia="Times New Roman" w:hAnsi="Times New Roman" w:cs="Times New Roman"/>
          <w:color w:val="000000"/>
          <w:sz w:val="28"/>
          <w:szCs w:val="28"/>
          <w:vertAlign w:val="subscript"/>
          <w:lang w:eastAsia="ru-RU"/>
        </w:rPr>
        <w:t>2</w:t>
      </w:r>
      <w:proofErr w:type="spellStart"/>
      <w:r w:rsidRPr="00B53A77">
        <w:rPr>
          <w:rFonts w:ascii="Times New Roman" w:eastAsia="Times New Roman" w:hAnsi="Times New Roman" w:cs="Times New Roman"/>
          <w:color w:val="000000"/>
          <w:sz w:val="28"/>
          <w:szCs w:val="28"/>
          <w:lang w:val="en-US" w:eastAsia="ru-RU"/>
        </w:rPr>
        <w:t>SiO</w:t>
      </w:r>
      <w:proofErr w:type="spellEnd"/>
      <w:r w:rsidRPr="00B53A77">
        <w:rPr>
          <w:rFonts w:ascii="Times New Roman" w:eastAsia="Times New Roman" w:hAnsi="Times New Roman" w:cs="Times New Roman"/>
          <w:color w:val="000000"/>
          <w:sz w:val="28"/>
          <w:szCs w:val="28"/>
          <w:vertAlign w:val="subscript"/>
          <w:lang w:eastAsia="ru-RU"/>
        </w:rPr>
        <w:t xml:space="preserve">3 </w:t>
      </w:r>
      <w:r w:rsidRPr="00B53A77">
        <w:rPr>
          <w:rFonts w:ascii="Times New Roman" w:eastAsia="Times New Roman" w:hAnsi="Times New Roman" w:cs="Times New Roman"/>
          <w:color w:val="000000"/>
          <w:sz w:val="28"/>
          <w:szCs w:val="28"/>
          <w:lang w:eastAsia="ru-RU"/>
        </w:rPr>
        <w:t xml:space="preserve">+ </w:t>
      </w:r>
      <w:r w:rsidRPr="00B53A77">
        <w:rPr>
          <w:rFonts w:ascii="Times New Roman" w:eastAsia="Times New Roman" w:hAnsi="Times New Roman" w:cs="Times New Roman"/>
          <w:color w:val="000000"/>
          <w:sz w:val="28"/>
          <w:szCs w:val="28"/>
          <w:lang w:val="en-US" w:eastAsia="ru-RU"/>
        </w:rPr>
        <w:t>Na</w:t>
      </w:r>
      <w:r w:rsidRPr="00B53A77">
        <w:rPr>
          <w:rFonts w:ascii="Times New Roman" w:eastAsia="Times New Roman" w:hAnsi="Times New Roman" w:cs="Times New Roman"/>
          <w:color w:val="000000"/>
          <w:sz w:val="28"/>
          <w:szCs w:val="28"/>
          <w:vertAlign w:val="subscript"/>
          <w:lang w:eastAsia="ru-RU"/>
        </w:rPr>
        <w:t>2</w:t>
      </w:r>
      <w:r w:rsidRPr="00B53A77">
        <w:rPr>
          <w:rFonts w:ascii="Times New Roman" w:eastAsia="Times New Roman" w:hAnsi="Times New Roman" w:cs="Times New Roman"/>
          <w:color w:val="000000"/>
          <w:sz w:val="28"/>
          <w:szCs w:val="28"/>
          <w:lang w:val="en-US" w:eastAsia="ru-RU"/>
        </w:rPr>
        <w:t>SO</w:t>
      </w:r>
      <w:r w:rsidRPr="00B53A77">
        <w:rPr>
          <w:rFonts w:ascii="Times New Roman" w:eastAsia="Times New Roman" w:hAnsi="Times New Roman" w:cs="Times New Roman"/>
          <w:color w:val="000000"/>
          <w:sz w:val="28"/>
          <w:szCs w:val="28"/>
          <w:vertAlign w:val="subscript"/>
          <w:lang w:eastAsia="ru-RU"/>
        </w:rPr>
        <w:t>3</w:t>
      </w:r>
      <w:r w:rsidRPr="00B53A77">
        <w:rPr>
          <w:rFonts w:ascii="Times New Roman" w:eastAsia="Times New Roman" w:hAnsi="Times New Roman" w:cs="Times New Roman"/>
          <w:color w:val="000000"/>
          <w:sz w:val="28"/>
          <w:szCs w:val="28"/>
          <w:lang w:eastAsia="ru-RU"/>
        </w:rPr>
        <w:t xml:space="preserve"> →</w:t>
      </w:r>
    </w:p>
    <w:p w:rsidR="00B53A77" w:rsidRPr="00B53A77" w:rsidRDefault="00B53A77" w:rsidP="00A82AD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53A77">
        <w:rPr>
          <w:rFonts w:ascii="Times New Roman" w:eastAsia="Times New Roman" w:hAnsi="Times New Roman" w:cs="Times New Roman"/>
          <w:color w:val="000000"/>
          <w:sz w:val="28"/>
          <w:szCs w:val="28"/>
          <w:lang w:eastAsia="ru-RU"/>
        </w:rPr>
        <w:t xml:space="preserve">По итогам выполнения эксперимента и анализа его результатов ставиться </w:t>
      </w:r>
      <w:proofErr w:type="gramStart"/>
      <w:r w:rsidRPr="00B53A77">
        <w:rPr>
          <w:rFonts w:ascii="Times New Roman" w:eastAsia="Times New Roman" w:hAnsi="Times New Roman" w:cs="Times New Roman"/>
          <w:color w:val="000000"/>
          <w:sz w:val="28"/>
          <w:szCs w:val="28"/>
          <w:lang w:eastAsia="ru-RU"/>
        </w:rPr>
        <w:t>учебная</w:t>
      </w:r>
      <w:proofErr w:type="gramEnd"/>
      <w:r w:rsidRPr="00B53A77">
        <w:rPr>
          <w:rFonts w:ascii="Times New Roman" w:eastAsia="Times New Roman" w:hAnsi="Times New Roman" w:cs="Times New Roman"/>
          <w:color w:val="000000"/>
          <w:sz w:val="28"/>
          <w:szCs w:val="28"/>
          <w:lang w:eastAsia="ru-RU"/>
        </w:rPr>
        <w:t xml:space="preserve">  проблем в виде следующего проблемного вопроса: « Как объяснить протекание реакции между серной кислотой и раствором силиката натрия и отсутствием взаимодействия между кремниевой кислотой и раствором сульфата натрия?» [3].</w:t>
      </w:r>
    </w:p>
    <w:p w:rsidR="00B53A77" w:rsidRPr="00B53A77" w:rsidRDefault="00B53A77" w:rsidP="00A82AD9">
      <w:pPr>
        <w:shd w:val="clear" w:color="auto" w:fill="FFFFFF"/>
        <w:spacing w:after="0" w:line="360" w:lineRule="auto"/>
        <w:ind w:firstLine="708"/>
        <w:jc w:val="both"/>
        <w:rPr>
          <w:rFonts w:ascii="Times New Roman" w:eastAsia="Calibri" w:hAnsi="Times New Roman" w:cs="Times New Roman"/>
          <w:sz w:val="28"/>
          <w:szCs w:val="28"/>
        </w:rPr>
      </w:pPr>
      <w:r w:rsidRPr="00B53A77">
        <w:rPr>
          <w:rFonts w:ascii="Times New Roman" w:eastAsia="Calibri" w:hAnsi="Times New Roman" w:cs="Times New Roman"/>
          <w:sz w:val="28"/>
          <w:szCs w:val="28"/>
          <w:shd w:val="clear" w:color="auto" w:fill="FFFFFF"/>
        </w:rPr>
        <w:lastRenderedPageBreak/>
        <w:t xml:space="preserve">Для реализации в полной мере развивающего потенциала школьного курса химии помогает метод проектов. Большинство учебных проектов выполняются в рамках внеклассной и внеурочной работы. Наиболее ценными являются проекты, работа над которыми ведется  в рамках одного или нескольких уроков (краткосрочные проекты). Например: «Неметаллы в жизни человека», «Великий углерод», « Поваренная соль – всего лишь приправа?», «Союз углерода с кислородом»», </w:t>
      </w:r>
      <w:r w:rsidRPr="00B53A77">
        <w:rPr>
          <w:rFonts w:ascii="Times New Roman" w:eastAsia="Calibri" w:hAnsi="Times New Roman" w:cs="Times New Roman"/>
          <w:sz w:val="28"/>
          <w:szCs w:val="28"/>
        </w:rPr>
        <w:t>«Роль макроэлементов в жизни растений», «</w:t>
      </w:r>
      <w:r w:rsidRPr="00B53A77">
        <w:rPr>
          <w:rFonts w:ascii="Times New Roman" w:eastAsia="Times New Roman" w:hAnsi="Times New Roman" w:cs="Times New Roman"/>
          <w:bCs/>
          <w:color w:val="181818"/>
          <w:sz w:val="28"/>
          <w:szCs w:val="28"/>
          <w:lang w:eastAsia="ru-RU"/>
        </w:rPr>
        <w:t>Влажность воздуха и ее влияние на жизнедеятельность учащихся».</w:t>
      </w:r>
    </w:p>
    <w:p w:rsidR="00B53A77" w:rsidRPr="00B53A77" w:rsidRDefault="00B53A77" w:rsidP="00A82AD9">
      <w:pPr>
        <w:spacing w:after="0" w:line="360" w:lineRule="auto"/>
        <w:ind w:firstLine="708"/>
        <w:jc w:val="both"/>
        <w:rPr>
          <w:rFonts w:ascii="Times New Roman" w:eastAsia="Times New Roman" w:hAnsi="Times New Roman" w:cs="Times New Roman"/>
          <w:sz w:val="28"/>
          <w:szCs w:val="28"/>
          <w:lang w:eastAsia="ru-RU"/>
        </w:rPr>
      </w:pPr>
      <w:r w:rsidRPr="00B53A77">
        <w:rPr>
          <w:rFonts w:ascii="Times New Roman" w:eastAsia="Times New Roman" w:hAnsi="Times New Roman" w:cs="Times New Roman"/>
          <w:sz w:val="28"/>
          <w:szCs w:val="28"/>
          <w:lang w:eastAsia="ru-RU"/>
        </w:rPr>
        <w:t xml:space="preserve">ФГОС третьего поколения определяет функциональную грамотность как способность решать учебные задачи и жизненные ситуации на основе сформированных предметных, </w:t>
      </w:r>
      <w:proofErr w:type="spellStart"/>
      <w:r w:rsidRPr="00B53A77">
        <w:rPr>
          <w:rFonts w:ascii="Times New Roman" w:eastAsia="Times New Roman" w:hAnsi="Times New Roman" w:cs="Times New Roman"/>
          <w:sz w:val="28"/>
          <w:szCs w:val="28"/>
          <w:lang w:eastAsia="ru-RU"/>
        </w:rPr>
        <w:t>метапредметных</w:t>
      </w:r>
      <w:proofErr w:type="spellEnd"/>
      <w:r w:rsidRPr="00B53A77">
        <w:rPr>
          <w:rFonts w:ascii="Times New Roman" w:eastAsia="Times New Roman" w:hAnsi="Times New Roman" w:cs="Times New Roman"/>
          <w:sz w:val="28"/>
          <w:szCs w:val="28"/>
          <w:lang w:eastAsia="ru-RU"/>
        </w:rPr>
        <w:t xml:space="preserve"> и универсальных способов деятельности. Формирование естественнонаучной грамотности  органично встраивается в уроки химии. </w:t>
      </w:r>
    </w:p>
    <w:p w:rsidR="00B53A77" w:rsidRPr="00B53A77" w:rsidRDefault="00B53A77" w:rsidP="00A82AD9">
      <w:pPr>
        <w:spacing w:after="0" w:line="360" w:lineRule="auto"/>
        <w:ind w:firstLine="708"/>
        <w:jc w:val="both"/>
        <w:rPr>
          <w:rFonts w:ascii="Times New Roman" w:eastAsia="Times New Roman" w:hAnsi="Times New Roman" w:cs="Times New Roman"/>
          <w:color w:val="333333"/>
          <w:sz w:val="28"/>
          <w:szCs w:val="28"/>
          <w:lang w:eastAsia="ru-RU"/>
        </w:rPr>
      </w:pPr>
      <w:r w:rsidRPr="00B53A77">
        <w:rPr>
          <w:rFonts w:ascii="Times New Roman" w:eastAsia="Times New Roman" w:hAnsi="Times New Roman" w:cs="Times New Roman"/>
          <w:sz w:val="28"/>
          <w:szCs w:val="28"/>
          <w:lang w:eastAsia="ru-RU"/>
        </w:rPr>
        <w:t xml:space="preserve">В качестве примера  рассмотрим </w:t>
      </w:r>
      <w:r w:rsidRPr="00B53A77">
        <w:rPr>
          <w:rFonts w:ascii="Times New Roman" w:eastAsia="Calibri" w:hAnsi="Times New Roman" w:cs="Times New Roman"/>
          <w:sz w:val="28"/>
          <w:szCs w:val="28"/>
        </w:rPr>
        <w:t xml:space="preserve">комплексное задание «Углеродные </w:t>
      </w:r>
      <w:proofErr w:type="spellStart"/>
      <w:r w:rsidRPr="00B53A77">
        <w:rPr>
          <w:rFonts w:ascii="Times New Roman" w:eastAsia="Calibri" w:hAnsi="Times New Roman" w:cs="Times New Roman"/>
          <w:sz w:val="28"/>
          <w:szCs w:val="28"/>
        </w:rPr>
        <w:t>нанотрубки</w:t>
      </w:r>
      <w:proofErr w:type="spellEnd"/>
      <w:r w:rsidRPr="00B53A77">
        <w:rPr>
          <w:rFonts w:ascii="Times New Roman" w:eastAsia="Calibri" w:hAnsi="Times New Roman" w:cs="Times New Roman"/>
          <w:sz w:val="28"/>
          <w:szCs w:val="28"/>
        </w:rPr>
        <w:t xml:space="preserve"> – материалы будущего»,  которое  может быть использовано в курсе химии 9 класса при изучении темы «Аллотропные видоизменения углерода». Комплекс заданий «Углеродные </w:t>
      </w:r>
      <w:proofErr w:type="spellStart"/>
      <w:r w:rsidRPr="00B53A77">
        <w:rPr>
          <w:rFonts w:ascii="Times New Roman" w:eastAsia="Calibri" w:hAnsi="Times New Roman" w:cs="Times New Roman"/>
          <w:sz w:val="28"/>
          <w:szCs w:val="28"/>
        </w:rPr>
        <w:t>нанотрубки</w:t>
      </w:r>
      <w:proofErr w:type="spellEnd"/>
      <w:r w:rsidRPr="00B53A77">
        <w:rPr>
          <w:rFonts w:ascii="Times New Roman" w:eastAsia="Calibri" w:hAnsi="Times New Roman" w:cs="Times New Roman"/>
          <w:sz w:val="28"/>
          <w:szCs w:val="28"/>
        </w:rPr>
        <w:t xml:space="preserve"> – материалы будущего» связан с разработкой материалов, обладающих уникальными свойствами. Можно сказать, что с этими материалами связано развитие практически всех отраслей промышленности, строительства, медицины и экономики в целом.</w:t>
      </w:r>
    </w:p>
    <w:p w:rsidR="00B53A77" w:rsidRPr="00B53A77" w:rsidRDefault="00B53A77" w:rsidP="00A82AD9">
      <w:pPr>
        <w:spacing w:after="0" w:line="360" w:lineRule="auto"/>
        <w:ind w:firstLine="708"/>
        <w:jc w:val="both"/>
        <w:rPr>
          <w:rFonts w:ascii="Times New Roman" w:eastAsia="Calibri" w:hAnsi="Times New Roman" w:cs="Times New Roman"/>
          <w:sz w:val="28"/>
          <w:szCs w:val="28"/>
        </w:rPr>
      </w:pPr>
      <w:r w:rsidRPr="00B53A77">
        <w:rPr>
          <w:rFonts w:ascii="Times New Roman" w:eastAsia="Calibri" w:hAnsi="Times New Roman" w:cs="Times New Roman"/>
          <w:sz w:val="28"/>
          <w:szCs w:val="28"/>
        </w:rPr>
        <w:t xml:space="preserve">Данная тема получила продолжение в школьном проекте  «Разработка технологии фильтрации водопроводной воды с использованием </w:t>
      </w:r>
      <w:proofErr w:type="gramStart"/>
      <w:r w:rsidRPr="00B53A77">
        <w:rPr>
          <w:rFonts w:ascii="Times New Roman" w:eastAsia="Calibri" w:hAnsi="Times New Roman" w:cs="Times New Roman"/>
          <w:sz w:val="28"/>
          <w:szCs w:val="28"/>
        </w:rPr>
        <w:t>углеродного</w:t>
      </w:r>
      <w:proofErr w:type="gramEnd"/>
      <w:r w:rsidRPr="00B53A77">
        <w:rPr>
          <w:rFonts w:ascii="Times New Roman" w:eastAsia="Calibri" w:hAnsi="Times New Roman" w:cs="Times New Roman"/>
          <w:sz w:val="28"/>
          <w:szCs w:val="28"/>
        </w:rPr>
        <w:t xml:space="preserve"> </w:t>
      </w:r>
      <w:proofErr w:type="spellStart"/>
      <w:r w:rsidRPr="00B53A77">
        <w:rPr>
          <w:rFonts w:ascii="Times New Roman" w:eastAsia="Calibri" w:hAnsi="Times New Roman" w:cs="Times New Roman"/>
          <w:sz w:val="28"/>
          <w:szCs w:val="28"/>
        </w:rPr>
        <w:t>наноматериала</w:t>
      </w:r>
      <w:proofErr w:type="spellEnd"/>
      <w:r w:rsidRPr="00B53A77">
        <w:rPr>
          <w:rFonts w:ascii="Times New Roman" w:eastAsia="Calibri" w:hAnsi="Times New Roman" w:cs="Times New Roman"/>
          <w:sz w:val="28"/>
          <w:szCs w:val="28"/>
        </w:rPr>
        <w:t>».</w:t>
      </w:r>
      <w:r w:rsidRPr="00B53A77">
        <w:rPr>
          <w:rFonts w:ascii="Times New Roman" w:eastAsia="Calibri" w:hAnsi="Times New Roman" w:cs="Times New Roman"/>
          <w:i/>
          <w:sz w:val="28"/>
          <w:szCs w:val="28"/>
        </w:rPr>
        <w:t xml:space="preserve"> </w:t>
      </w:r>
      <w:r w:rsidRPr="00B53A77">
        <w:rPr>
          <w:rFonts w:ascii="Times New Roman" w:eastAsia="Calibri" w:hAnsi="Times New Roman" w:cs="Times New Roman"/>
          <w:sz w:val="28"/>
          <w:szCs w:val="28"/>
        </w:rPr>
        <w:t xml:space="preserve">Научный руководитель  проекта  </w:t>
      </w:r>
      <w:proofErr w:type="spellStart"/>
      <w:r w:rsidRPr="00B53A77">
        <w:rPr>
          <w:rFonts w:ascii="Times New Roman" w:eastAsia="Calibri" w:hAnsi="Times New Roman" w:cs="Times New Roman"/>
          <w:sz w:val="28"/>
          <w:szCs w:val="28"/>
        </w:rPr>
        <w:t>Двужилов</w:t>
      </w:r>
      <w:proofErr w:type="spellEnd"/>
      <w:r w:rsidRPr="00B53A77">
        <w:rPr>
          <w:rFonts w:ascii="Times New Roman" w:eastAsia="Calibri" w:hAnsi="Times New Roman" w:cs="Times New Roman"/>
          <w:sz w:val="28"/>
          <w:szCs w:val="28"/>
        </w:rPr>
        <w:t xml:space="preserve"> Илья Сергеевич, доцент </w:t>
      </w:r>
      <w:proofErr w:type="spellStart"/>
      <w:r w:rsidRPr="00B53A77">
        <w:rPr>
          <w:rFonts w:ascii="Times New Roman" w:eastAsia="Calibri" w:hAnsi="Times New Roman" w:cs="Times New Roman"/>
          <w:sz w:val="28"/>
          <w:szCs w:val="28"/>
        </w:rPr>
        <w:t>ВолГУ</w:t>
      </w:r>
      <w:proofErr w:type="spellEnd"/>
      <w:r w:rsidRPr="00B53A77">
        <w:rPr>
          <w:rFonts w:ascii="Times New Roman" w:eastAsia="Calibri" w:hAnsi="Times New Roman" w:cs="Times New Roman"/>
          <w:sz w:val="28"/>
          <w:szCs w:val="28"/>
        </w:rPr>
        <w:t>, кандидат физико-математических наук.</w:t>
      </w:r>
    </w:p>
    <w:p w:rsidR="00B53A77" w:rsidRPr="00B53A77" w:rsidRDefault="00B53A77" w:rsidP="00A82AD9">
      <w:pPr>
        <w:shd w:val="clear" w:color="auto" w:fill="FFFFFF"/>
        <w:spacing w:after="0" w:line="360" w:lineRule="auto"/>
        <w:jc w:val="both"/>
        <w:rPr>
          <w:rFonts w:ascii="Times New Roman" w:eastAsia="Calibri" w:hAnsi="Times New Roman" w:cs="Times New Roman"/>
          <w:b/>
          <w:sz w:val="28"/>
          <w:szCs w:val="28"/>
        </w:rPr>
      </w:pPr>
      <w:r w:rsidRPr="00B53A77">
        <w:rPr>
          <w:rFonts w:ascii="Times New Roman" w:eastAsia="Calibri" w:hAnsi="Times New Roman" w:cs="Times New Roman"/>
          <w:b/>
          <w:sz w:val="28"/>
          <w:szCs w:val="28"/>
        </w:rPr>
        <w:t>Цели данной работы:</w:t>
      </w:r>
    </w:p>
    <w:p w:rsidR="00B53A77" w:rsidRPr="00B53A77" w:rsidRDefault="00B53A77" w:rsidP="00A82AD9">
      <w:pPr>
        <w:shd w:val="clear" w:color="auto" w:fill="FFFFFF"/>
        <w:spacing w:after="0" w:line="360" w:lineRule="auto"/>
        <w:jc w:val="both"/>
        <w:rPr>
          <w:rFonts w:ascii="Times New Roman" w:eastAsia="Calibri" w:hAnsi="Times New Roman" w:cs="Times New Roman"/>
          <w:bCs/>
          <w:sz w:val="28"/>
          <w:szCs w:val="28"/>
        </w:rPr>
      </w:pPr>
      <w:r w:rsidRPr="00B53A77">
        <w:rPr>
          <w:rFonts w:ascii="Times New Roman" w:eastAsia="Calibri" w:hAnsi="Times New Roman" w:cs="Times New Roman"/>
          <w:sz w:val="28"/>
          <w:szCs w:val="28"/>
          <w:shd w:val="clear" w:color="auto" w:fill="FFFFFF"/>
        </w:rPr>
        <w:t xml:space="preserve"> </w:t>
      </w:r>
      <w:r w:rsidRPr="00B53A77">
        <w:rPr>
          <w:rFonts w:ascii="Times New Roman" w:eastAsia="Calibri" w:hAnsi="Times New Roman" w:cs="Times New Roman"/>
          <w:bCs/>
          <w:sz w:val="28"/>
          <w:szCs w:val="28"/>
        </w:rPr>
        <w:t xml:space="preserve"> Разработка макета высокотехнологичного бытового фильтра на основе углеродного </w:t>
      </w:r>
      <w:proofErr w:type="spellStart"/>
      <w:r w:rsidRPr="00B53A77">
        <w:rPr>
          <w:rFonts w:ascii="Times New Roman" w:eastAsia="Calibri" w:hAnsi="Times New Roman" w:cs="Times New Roman"/>
          <w:bCs/>
          <w:sz w:val="28"/>
          <w:szCs w:val="28"/>
        </w:rPr>
        <w:t>наноматериала</w:t>
      </w:r>
      <w:proofErr w:type="spellEnd"/>
      <w:r w:rsidRPr="00B53A77">
        <w:rPr>
          <w:rFonts w:ascii="Times New Roman" w:eastAsia="Calibri" w:hAnsi="Times New Roman" w:cs="Times New Roman"/>
          <w:bCs/>
          <w:sz w:val="28"/>
          <w:szCs w:val="28"/>
        </w:rPr>
        <w:t>.</w:t>
      </w:r>
    </w:p>
    <w:p w:rsidR="00B53A77" w:rsidRPr="00B53A77" w:rsidRDefault="00B53A77" w:rsidP="00A82AD9">
      <w:pPr>
        <w:shd w:val="clear" w:color="auto" w:fill="FFFFFF"/>
        <w:spacing w:after="0" w:line="360" w:lineRule="auto"/>
        <w:jc w:val="both"/>
        <w:rPr>
          <w:rFonts w:ascii="Times New Roman" w:eastAsia="Calibri" w:hAnsi="Times New Roman" w:cs="Times New Roman"/>
          <w:bCs/>
          <w:sz w:val="28"/>
          <w:szCs w:val="28"/>
        </w:rPr>
      </w:pPr>
      <w:r w:rsidRPr="00B53A77">
        <w:rPr>
          <w:rFonts w:ascii="Times New Roman" w:eastAsia="Calibri" w:hAnsi="Times New Roman" w:cs="Times New Roman"/>
          <w:bCs/>
          <w:sz w:val="28"/>
          <w:szCs w:val="28"/>
        </w:rPr>
        <w:t>В ходе выполнения проекта поставлены следующие задачи:</w:t>
      </w:r>
    </w:p>
    <w:p w:rsidR="00B53A77" w:rsidRPr="00B53A77" w:rsidRDefault="00B53A77" w:rsidP="00A82AD9">
      <w:pPr>
        <w:tabs>
          <w:tab w:val="left" w:pos="3660"/>
        </w:tabs>
        <w:spacing w:after="0" w:line="360" w:lineRule="auto"/>
        <w:jc w:val="both"/>
        <w:rPr>
          <w:rFonts w:ascii="Times New Roman" w:eastAsia="Calibri" w:hAnsi="Times New Roman" w:cs="Times New Roman"/>
          <w:sz w:val="28"/>
          <w:szCs w:val="28"/>
          <w:shd w:val="clear" w:color="auto" w:fill="FFFFFF"/>
        </w:rPr>
      </w:pPr>
      <w:r w:rsidRPr="00B53A77">
        <w:rPr>
          <w:rFonts w:ascii="Times New Roman" w:eastAsia="Calibri" w:hAnsi="Times New Roman" w:cs="Times New Roman"/>
          <w:sz w:val="28"/>
          <w:szCs w:val="28"/>
          <w:shd w:val="clear" w:color="auto" w:fill="FFFFFF"/>
        </w:rPr>
        <w:lastRenderedPageBreak/>
        <w:t xml:space="preserve">1.Изучить и реализовать на практике технологию получения углеродного </w:t>
      </w:r>
      <w:proofErr w:type="spellStart"/>
      <w:r w:rsidRPr="00B53A77">
        <w:rPr>
          <w:rFonts w:ascii="Times New Roman" w:eastAsia="Calibri" w:hAnsi="Times New Roman" w:cs="Times New Roman"/>
          <w:sz w:val="28"/>
          <w:szCs w:val="28"/>
          <w:shd w:val="clear" w:color="auto" w:fill="FFFFFF"/>
        </w:rPr>
        <w:t>наноматериала</w:t>
      </w:r>
      <w:proofErr w:type="spellEnd"/>
      <w:r w:rsidRPr="00B53A77">
        <w:rPr>
          <w:rFonts w:ascii="Times New Roman" w:eastAsia="Calibri" w:hAnsi="Times New Roman" w:cs="Times New Roman"/>
          <w:sz w:val="28"/>
          <w:szCs w:val="28"/>
          <w:shd w:val="clear" w:color="auto" w:fill="FFFFFF"/>
        </w:rPr>
        <w:t xml:space="preserve"> методом каталитического пиролиза  на установке </w:t>
      </w:r>
      <w:proofErr w:type="spellStart"/>
      <w:r w:rsidRPr="00B53A77">
        <w:rPr>
          <w:rFonts w:ascii="Times New Roman" w:eastAsia="Calibri" w:hAnsi="Times New Roman" w:cs="Times New Roman"/>
          <w:sz w:val="28"/>
          <w:szCs w:val="28"/>
          <w:shd w:val="clear" w:color="auto" w:fill="FFFFFF"/>
          <w:lang w:val="en-US"/>
        </w:rPr>
        <w:t>CVDomna</w:t>
      </w:r>
      <w:proofErr w:type="spellEnd"/>
      <w:r w:rsidRPr="00B53A77">
        <w:rPr>
          <w:rFonts w:ascii="Times New Roman" w:eastAsia="Calibri" w:hAnsi="Times New Roman" w:cs="Times New Roman"/>
          <w:sz w:val="28"/>
          <w:szCs w:val="28"/>
          <w:shd w:val="clear" w:color="auto" w:fill="FFFFFF"/>
        </w:rPr>
        <w:t>.</w:t>
      </w:r>
    </w:p>
    <w:p w:rsidR="00B53A77" w:rsidRPr="00B53A77" w:rsidRDefault="00B53A77" w:rsidP="00A82AD9">
      <w:pPr>
        <w:tabs>
          <w:tab w:val="left" w:pos="3660"/>
        </w:tabs>
        <w:spacing w:after="0" w:line="360" w:lineRule="auto"/>
        <w:jc w:val="both"/>
        <w:rPr>
          <w:rFonts w:ascii="Times New Roman" w:eastAsia="Calibri" w:hAnsi="Times New Roman" w:cs="Times New Roman"/>
          <w:sz w:val="28"/>
          <w:szCs w:val="28"/>
          <w:shd w:val="clear" w:color="auto" w:fill="FFFFFF"/>
        </w:rPr>
      </w:pPr>
      <w:r w:rsidRPr="00B53A77">
        <w:rPr>
          <w:rFonts w:ascii="Times New Roman" w:eastAsia="Calibri" w:hAnsi="Times New Roman" w:cs="Times New Roman"/>
          <w:sz w:val="28"/>
          <w:szCs w:val="28"/>
          <w:shd w:val="clear" w:color="auto" w:fill="FFFFFF"/>
        </w:rPr>
        <w:t xml:space="preserve">2.Провести экспериментальное исследование водопроводной воды, взятой до и после очистки углеродным </w:t>
      </w:r>
      <w:proofErr w:type="spellStart"/>
      <w:r w:rsidRPr="00B53A77">
        <w:rPr>
          <w:rFonts w:ascii="Times New Roman" w:eastAsia="Calibri" w:hAnsi="Times New Roman" w:cs="Times New Roman"/>
          <w:sz w:val="28"/>
          <w:szCs w:val="28"/>
          <w:shd w:val="clear" w:color="auto" w:fill="FFFFFF"/>
        </w:rPr>
        <w:t>наноматериалом</w:t>
      </w:r>
      <w:proofErr w:type="spellEnd"/>
      <w:r w:rsidRPr="00B53A77">
        <w:rPr>
          <w:rFonts w:ascii="Times New Roman" w:eastAsia="Calibri" w:hAnsi="Times New Roman" w:cs="Times New Roman"/>
          <w:sz w:val="28"/>
          <w:szCs w:val="28"/>
          <w:shd w:val="clear" w:color="auto" w:fill="FFFFFF"/>
        </w:rPr>
        <w:t>, методом молекулярной И</w:t>
      </w:r>
      <w:proofErr w:type="gramStart"/>
      <w:r w:rsidRPr="00B53A77">
        <w:rPr>
          <w:rFonts w:ascii="Times New Roman" w:eastAsia="Calibri" w:hAnsi="Times New Roman" w:cs="Times New Roman"/>
          <w:sz w:val="28"/>
          <w:szCs w:val="28"/>
          <w:shd w:val="clear" w:color="auto" w:fill="FFFFFF"/>
        </w:rPr>
        <w:t>К-</w:t>
      </w:r>
      <w:proofErr w:type="gramEnd"/>
      <w:r w:rsidRPr="00B53A77">
        <w:rPr>
          <w:rFonts w:ascii="Times New Roman" w:eastAsia="Calibri" w:hAnsi="Times New Roman" w:cs="Times New Roman"/>
          <w:sz w:val="28"/>
          <w:szCs w:val="28"/>
          <w:shd w:val="clear" w:color="auto" w:fill="FFFFFF"/>
        </w:rPr>
        <w:t xml:space="preserve"> спектроскопии, хроматографии и химического анализа.</w:t>
      </w:r>
    </w:p>
    <w:p w:rsidR="00B53A77" w:rsidRPr="00B53A77" w:rsidRDefault="00B53A77" w:rsidP="00A82AD9">
      <w:pPr>
        <w:tabs>
          <w:tab w:val="left" w:pos="3660"/>
        </w:tabs>
        <w:spacing w:after="0" w:line="360" w:lineRule="auto"/>
        <w:jc w:val="both"/>
        <w:rPr>
          <w:rFonts w:ascii="Times New Roman" w:eastAsia="Calibri" w:hAnsi="Times New Roman" w:cs="Times New Roman"/>
          <w:sz w:val="28"/>
          <w:szCs w:val="28"/>
          <w:shd w:val="clear" w:color="auto" w:fill="FFFFFF"/>
        </w:rPr>
      </w:pPr>
      <w:r w:rsidRPr="00B53A77">
        <w:rPr>
          <w:rFonts w:ascii="Times New Roman" w:eastAsia="Calibri" w:hAnsi="Times New Roman" w:cs="Times New Roman"/>
          <w:sz w:val="28"/>
          <w:szCs w:val="28"/>
          <w:shd w:val="clear" w:color="auto" w:fill="FFFFFF"/>
        </w:rPr>
        <w:t xml:space="preserve">3.Создать макет фильтра на основе </w:t>
      </w:r>
      <w:proofErr w:type="spellStart"/>
      <w:r w:rsidRPr="00B53A77">
        <w:rPr>
          <w:rFonts w:ascii="Times New Roman" w:eastAsia="Calibri" w:hAnsi="Times New Roman" w:cs="Times New Roman"/>
          <w:sz w:val="28"/>
          <w:szCs w:val="28"/>
          <w:shd w:val="clear" w:color="auto" w:fill="FFFFFF"/>
        </w:rPr>
        <w:t>наноматериала</w:t>
      </w:r>
      <w:proofErr w:type="spellEnd"/>
      <w:r w:rsidRPr="00B53A77">
        <w:rPr>
          <w:rFonts w:ascii="Times New Roman" w:eastAsia="Calibri" w:hAnsi="Times New Roman" w:cs="Times New Roman"/>
          <w:sz w:val="28"/>
          <w:szCs w:val="28"/>
          <w:shd w:val="clear" w:color="auto" w:fill="FFFFFF"/>
        </w:rPr>
        <w:t>, заключенного в пространство между слоями пористого стекла.</w:t>
      </w:r>
    </w:p>
    <w:p w:rsidR="00B53A77" w:rsidRPr="00B53A77" w:rsidRDefault="00B53A77" w:rsidP="00A82AD9">
      <w:pPr>
        <w:spacing w:after="0" w:line="360" w:lineRule="auto"/>
        <w:ind w:firstLine="708"/>
        <w:jc w:val="both"/>
        <w:rPr>
          <w:rFonts w:ascii="Times New Roman" w:eastAsia="Calibri" w:hAnsi="Times New Roman" w:cs="Times New Roman"/>
          <w:sz w:val="28"/>
          <w:szCs w:val="28"/>
        </w:rPr>
      </w:pPr>
      <w:r w:rsidRPr="00B53A77">
        <w:rPr>
          <w:rFonts w:ascii="Times New Roman" w:eastAsia="Calibri" w:hAnsi="Times New Roman" w:cs="Times New Roman"/>
          <w:sz w:val="28"/>
          <w:szCs w:val="28"/>
          <w:shd w:val="clear" w:color="auto" w:fill="FFFFFF"/>
        </w:rPr>
        <w:t xml:space="preserve">Работа заняла </w:t>
      </w:r>
      <w:r w:rsidRPr="00B53A77">
        <w:rPr>
          <w:rFonts w:ascii="Times New Roman" w:eastAsia="Calibri" w:hAnsi="Times New Roman" w:cs="Times New Roman"/>
          <w:sz w:val="28"/>
          <w:szCs w:val="28"/>
          <w:shd w:val="clear" w:color="auto" w:fill="FFFFFF"/>
          <w:lang w:val="en-US"/>
        </w:rPr>
        <w:t>II</w:t>
      </w:r>
      <w:r w:rsidRPr="00B53A77">
        <w:rPr>
          <w:rFonts w:ascii="Times New Roman" w:eastAsia="Calibri" w:hAnsi="Times New Roman" w:cs="Times New Roman"/>
          <w:sz w:val="28"/>
          <w:szCs w:val="28"/>
          <w:shd w:val="clear" w:color="auto" w:fill="FFFFFF"/>
        </w:rPr>
        <w:t xml:space="preserve"> место в областном конкурсе проектов «</w:t>
      </w:r>
      <w:r w:rsidRPr="00B53A77">
        <w:rPr>
          <w:rFonts w:ascii="Times New Roman" w:eastAsia="Calibri" w:hAnsi="Times New Roman" w:cs="Times New Roman"/>
          <w:color w:val="000000"/>
          <w:kern w:val="24"/>
          <w:sz w:val="28"/>
          <w:szCs w:val="28"/>
        </w:rPr>
        <w:t>Кадры  будущего для региона»</w:t>
      </w:r>
    </w:p>
    <w:p w:rsidR="00B53A77" w:rsidRPr="00B53A77" w:rsidRDefault="00B53A77" w:rsidP="00A82AD9">
      <w:pPr>
        <w:spacing w:after="0" w:line="360" w:lineRule="auto"/>
        <w:jc w:val="both"/>
        <w:rPr>
          <w:rFonts w:ascii="Times New Roman" w:eastAsia="Calibri" w:hAnsi="Times New Roman" w:cs="Times New Roman"/>
          <w:sz w:val="28"/>
          <w:szCs w:val="28"/>
        </w:rPr>
      </w:pPr>
      <w:r w:rsidRPr="00B53A77">
        <w:rPr>
          <w:rFonts w:ascii="Times New Roman" w:eastAsia="Calibri" w:hAnsi="Times New Roman" w:cs="Times New Roman"/>
          <w:sz w:val="28"/>
          <w:szCs w:val="28"/>
        </w:rPr>
        <w:t xml:space="preserve">Ученицей 8 класса Шаталовой Екатериной был подготовлен проект </w:t>
      </w:r>
    </w:p>
    <w:p w:rsidR="00B53A77" w:rsidRPr="00B53A77" w:rsidRDefault="00B53A77" w:rsidP="00A82AD9">
      <w:pPr>
        <w:spacing w:after="0" w:line="360" w:lineRule="auto"/>
        <w:jc w:val="both"/>
        <w:rPr>
          <w:rFonts w:ascii="Times New Roman" w:eastAsia="Calibri" w:hAnsi="Times New Roman" w:cs="Times New Roman"/>
          <w:sz w:val="28"/>
          <w:szCs w:val="28"/>
        </w:rPr>
      </w:pPr>
      <w:r w:rsidRPr="00B53A77">
        <w:rPr>
          <w:rFonts w:ascii="Times New Roman" w:eastAsia="Calibri" w:hAnsi="Times New Roman" w:cs="Times New Roman"/>
          <w:sz w:val="28"/>
          <w:szCs w:val="28"/>
        </w:rPr>
        <w:t xml:space="preserve">«Состав </w:t>
      </w:r>
      <w:proofErr w:type="gramStart"/>
      <w:r w:rsidRPr="00B53A77">
        <w:rPr>
          <w:rFonts w:ascii="Times New Roman" w:eastAsia="Calibri" w:hAnsi="Times New Roman" w:cs="Times New Roman"/>
          <w:sz w:val="28"/>
          <w:szCs w:val="28"/>
        </w:rPr>
        <w:t>гидрофобных</w:t>
      </w:r>
      <w:proofErr w:type="gramEnd"/>
      <w:r w:rsidRPr="00B53A77">
        <w:rPr>
          <w:rFonts w:ascii="Times New Roman" w:eastAsia="Calibri" w:hAnsi="Times New Roman" w:cs="Times New Roman"/>
          <w:sz w:val="28"/>
          <w:szCs w:val="28"/>
        </w:rPr>
        <w:t xml:space="preserve">  </w:t>
      </w:r>
      <w:proofErr w:type="spellStart"/>
      <w:r w:rsidRPr="00B53A77">
        <w:rPr>
          <w:rFonts w:ascii="Times New Roman" w:eastAsia="Calibri" w:hAnsi="Times New Roman" w:cs="Times New Roman"/>
          <w:sz w:val="28"/>
          <w:szCs w:val="28"/>
        </w:rPr>
        <w:t>наночастиц</w:t>
      </w:r>
      <w:proofErr w:type="spellEnd"/>
      <w:r w:rsidRPr="00B53A77">
        <w:rPr>
          <w:rFonts w:ascii="Times New Roman" w:eastAsia="Calibri" w:hAnsi="Times New Roman" w:cs="Times New Roman"/>
          <w:sz w:val="28"/>
          <w:szCs w:val="28"/>
        </w:rPr>
        <w:t xml:space="preserve">  для медицинской одежды», научный руководитель И.О. </w:t>
      </w:r>
      <w:proofErr w:type="spellStart"/>
      <w:r w:rsidRPr="00B53A77">
        <w:rPr>
          <w:rFonts w:ascii="Times New Roman" w:eastAsia="Calibri" w:hAnsi="Times New Roman" w:cs="Times New Roman"/>
          <w:sz w:val="28"/>
          <w:szCs w:val="28"/>
        </w:rPr>
        <w:t>Твердохлеб</w:t>
      </w:r>
      <w:proofErr w:type="spellEnd"/>
      <w:r w:rsidRPr="00B53A77">
        <w:rPr>
          <w:rFonts w:ascii="Times New Roman" w:eastAsia="Calibri" w:hAnsi="Times New Roman" w:cs="Times New Roman"/>
          <w:sz w:val="28"/>
          <w:szCs w:val="28"/>
        </w:rPr>
        <w:t>, педагог дополнительного образования ГБУ ДО «Детский технопарк «</w:t>
      </w:r>
      <w:proofErr w:type="spellStart"/>
      <w:r w:rsidRPr="00B53A77">
        <w:rPr>
          <w:rFonts w:ascii="Times New Roman" w:eastAsia="Calibri" w:hAnsi="Times New Roman" w:cs="Times New Roman"/>
          <w:sz w:val="28"/>
          <w:szCs w:val="28"/>
        </w:rPr>
        <w:t>Кравториум</w:t>
      </w:r>
      <w:proofErr w:type="spellEnd"/>
      <w:r w:rsidRPr="00B53A77">
        <w:rPr>
          <w:rFonts w:ascii="Times New Roman" w:eastAsia="Calibri" w:hAnsi="Times New Roman" w:cs="Times New Roman"/>
          <w:sz w:val="28"/>
          <w:szCs w:val="28"/>
        </w:rPr>
        <w:t>»</w:t>
      </w:r>
    </w:p>
    <w:p w:rsidR="00B53A77" w:rsidRPr="00B53A77" w:rsidRDefault="00B53A77" w:rsidP="00A82AD9">
      <w:pPr>
        <w:spacing w:after="0" w:line="360" w:lineRule="auto"/>
        <w:rPr>
          <w:rFonts w:ascii="Times New Roman" w:eastAsia="Times New Roman" w:hAnsi="Times New Roman" w:cs="Times New Roman"/>
          <w:bCs/>
          <w:sz w:val="28"/>
          <w:szCs w:val="28"/>
          <w:lang w:eastAsia="ru-RU"/>
        </w:rPr>
      </w:pPr>
      <w:r w:rsidRPr="00B53A77">
        <w:rPr>
          <w:rFonts w:ascii="Times New Roman" w:eastAsia="Times New Roman" w:hAnsi="Times New Roman" w:cs="Times New Roman"/>
          <w:b/>
          <w:sz w:val="28"/>
          <w:szCs w:val="28"/>
          <w:lang w:eastAsia="ru-RU"/>
        </w:rPr>
        <w:t>Цель</w:t>
      </w:r>
      <w:r w:rsidRPr="00B53A77">
        <w:rPr>
          <w:rFonts w:ascii="Times New Roman" w:eastAsia="Times New Roman" w:hAnsi="Times New Roman" w:cs="Times New Roman"/>
          <w:b/>
          <w:bCs/>
          <w:sz w:val="28"/>
          <w:szCs w:val="28"/>
          <w:lang w:eastAsia="ru-RU"/>
        </w:rPr>
        <w:t xml:space="preserve"> исследования:</w:t>
      </w:r>
      <w:r w:rsidRPr="00B53A77">
        <w:rPr>
          <w:rFonts w:ascii="Times New Roman" w:eastAsia="Times New Roman" w:hAnsi="Times New Roman" w:cs="Times New Roman"/>
          <w:bCs/>
          <w:sz w:val="28"/>
          <w:szCs w:val="28"/>
          <w:lang w:eastAsia="ru-RU"/>
        </w:rPr>
        <w:t xml:space="preserve"> создание гидрофобного состава на основе </w:t>
      </w:r>
      <w:proofErr w:type="spellStart"/>
      <w:r w:rsidRPr="00B53A77">
        <w:rPr>
          <w:rFonts w:ascii="Times New Roman" w:eastAsia="Times New Roman" w:hAnsi="Times New Roman" w:cs="Times New Roman"/>
          <w:bCs/>
          <w:sz w:val="28"/>
          <w:szCs w:val="28"/>
          <w:lang w:eastAsia="ru-RU"/>
        </w:rPr>
        <w:t>наночастиц</w:t>
      </w:r>
      <w:proofErr w:type="spellEnd"/>
      <w:r w:rsidRPr="00B53A77">
        <w:rPr>
          <w:rFonts w:ascii="Times New Roman" w:eastAsia="Times New Roman" w:hAnsi="Times New Roman" w:cs="Times New Roman"/>
          <w:bCs/>
          <w:sz w:val="28"/>
          <w:szCs w:val="28"/>
          <w:lang w:eastAsia="ru-RU"/>
        </w:rPr>
        <w:t xml:space="preserve"> политетрафторэтилена.</w:t>
      </w:r>
    </w:p>
    <w:p w:rsidR="00B53A77" w:rsidRPr="00B53A77" w:rsidRDefault="00B53A77" w:rsidP="00A82AD9">
      <w:pPr>
        <w:spacing w:after="0" w:line="360" w:lineRule="auto"/>
        <w:rPr>
          <w:rFonts w:ascii="Times New Roman" w:eastAsia="Times New Roman" w:hAnsi="Times New Roman" w:cs="Times New Roman"/>
          <w:b/>
          <w:bCs/>
          <w:sz w:val="28"/>
          <w:szCs w:val="28"/>
          <w:lang w:eastAsia="ru-RU"/>
        </w:rPr>
      </w:pPr>
      <w:r w:rsidRPr="00B53A77">
        <w:rPr>
          <w:rFonts w:ascii="Times New Roman" w:eastAsia="Times New Roman" w:hAnsi="Times New Roman" w:cs="Times New Roman"/>
          <w:b/>
          <w:bCs/>
          <w:sz w:val="28"/>
          <w:szCs w:val="28"/>
          <w:lang w:eastAsia="ru-RU"/>
        </w:rPr>
        <w:t>Задачи исследования:</w:t>
      </w:r>
    </w:p>
    <w:p w:rsidR="00B53A77" w:rsidRPr="00B53A77" w:rsidRDefault="00B53A77" w:rsidP="00A82AD9">
      <w:pPr>
        <w:spacing w:after="0" w:line="360" w:lineRule="auto"/>
        <w:jc w:val="both"/>
        <w:rPr>
          <w:rFonts w:ascii="Times New Roman" w:eastAsia="Calibri" w:hAnsi="Times New Roman" w:cs="Times New Roman"/>
          <w:bCs/>
          <w:sz w:val="28"/>
          <w:szCs w:val="28"/>
        </w:rPr>
      </w:pPr>
      <w:r w:rsidRPr="00B53A77">
        <w:rPr>
          <w:rFonts w:ascii="Times New Roman" w:eastAsia="Times New Roman" w:hAnsi="Times New Roman" w:cs="Times New Roman"/>
          <w:bCs/>
          <w:sz w:val="28"/>
          <w:szCs w:val="28"/>
          <w:lang w:eastAsia="ru-RU"/>
        </w:rPr>
        <w:t>1.</w:t>
      </w:r>
      <w:r w:rsidRPr="00B53A77">
        <w:rPr>
          <w:rFonts w:ascii="Times New Roman" w:eastAsia="Calibri" w:hAnsi="Times New Roman" w:cs="Times New Roman"/>
          <w:bCs/>
          <w:sz w:val="28"/>
          <w:szCs w:val="28"/>
        </w:rPr>
        <w:t xml:space="preserve"> Изучить свойства смачивания и гидрофобности;</w:t>
      </w:r>
    </w:p>
    <w:p w:rsidR="00B53A77" w:rsidRPr="00B53A77" w:rsidRDefault="00B53A77" w:rsidP="00A82AD9">
      <w:pPr>
        <w:spacing w:after="0" w:line="360" w:lineRule="auto"/>
        <w:jc w:val="both"/>
        <w:rPr>
          <w:rFonts w:ascii="Times New Roman" w:eastAsia="Times New Roman" w:hAnsi="Times New Roman" w:cs="Times New Roman"/>
          <w:bCs/>
          <w:sz w:val="28"/>
          <w:szCs w:val="28"/>
        </w:rPr>
      </w:pPr>
      <w:r w:rsidRPr="00B53A77">
        <w:rPr>
          <w:rFonts w:ascii="Times New Roman" w:eastAsia="Times New Roman" w:hAnsi="Times New Roman" w:cs="Times New Roman"/>
          <w:bCs/>
          <w:sz w:val="28"/>
          <w:szCs w:val="28"/>
        </w:rPr>
        <w:t xml:space="preserve">2.Создать водонепроницаемый состав, используя </w:t>
      </w:r>
      <w:proofErr w:type="spellStart"/>
      <w:r w:rsidRPr="00B53A77">
        <w:rPr>
          <w:rFonts w:ascii="Times New Roman" w:eastAsia="Times New Roman" w:hAnsi="Times New Roman" w:cs="Times New Roman"/>
          <w:bCs/>
          <w:sz w:val="28"/>
          <w:szCs w:val="28"/>
        </w:rPr>
        <w:t>наночастицы</w:t>
      </w:r>
      <w:proofErr w:type="spellEnd"/>
      <w:r w:rsidRPr="00B53A77">
        <w:rPr>
          <w:rFonts w:ascii="Times New Roman" w:eastAsia="Times New Roman" w:hAnsi="Times New Roman" w:cs="Times New Roman"/>
          <w:bCs/>
          <w:sz w:val="28"/>
          <w:szCs w:val="28"/>
        </w:rPr>
        <w:t xml:space="preserve"> политетрафторэтилена.</w:t>
      </w:r>
    </w:p>
    <w:p w:rsidR="00B53A77" w:rsidRPr="00B53A77" w:rsidRDefault="00B53A77" w:rsidP="00A82AD9">
      <w:pPr>
        <w:spacing w:after="0" w:line="360" w:lineRule="auto"/>
        <w:jc w:val="both"/>
        <w:rPr>
          <w:rFonts w:ascii="Times New Roman" w:eastAsia="Times New Roman" w:hAnsi="Times New Roman" w:cs="Times New Roman"/>
          <w:bCs/>
          <w:sz w:val="28"/>
          <w:szCs w:val="28"/>
        </w:rPr>
      </w:pPr>
      <w:r w:rsidRPr="00B53A77">
        <w:rPr>
          <w:rFonts w:ascii="Times New Roman" w:eastAsia="Times New Roman" w:hAnsi="Times New Roman" w:cs="Times New Roman"/>
          <w:bCs/>
          <w:sz w:val="28"/>
          <w:szCs w:val="28"/>
        </w:rPr>
        <w:t>3.Проверить гидрофобные свойства данного состава</w:t>
      </w:r>
    </w:p>
    <w:p w:rsidR="00B53A77" w:rsidRPr="00B53A77" w:rsidRDefault="00B53A77" w:rsidP="00A82AD9">
      <w:pPr>
        <w:spacing w:after="0" w:line="360" w:lineRule="auto"/>
        <w:ind w:firstLine="720"/>
        <w:jc w:val="both"/>
        <w:rPr>
          <w:rFonts w:ascii="Times New Roman" w:eastAsia="Times New Roman" w:hAnsi="Times New Roman" w:cs="Times New Roman"/>
          <w:color w:val="000000"/>
          <w:sz w:val="28"/>
          <w:szCs w:val="28"/>
          <w:shd w:val="clear" w:color="auto" w:fill="FFFFFF"/>
          <w:lang w:eastAsia="ru-RU"/>
        </w:rPr>
      </w:pPr>
      <w:r w:rsidRPr="00B53A77">
        <w:rPr>
          <w:rFonts w:ascii="Times New Roman" w:eastAsia="Times New Roman" w:hAnsi="Times New Roman" w:cs="Times New Roman"/>
          <w:color w:val="000000"/>
          <w:sz w:val="28"/>
          <w:szCs w:val="28"/>
          <w:shd w:val="clear" w:color="auto" w:fill="FFFFFF"/>
          <w:lang w:eastAsia="ru-RU"/>
        </w:rPr>
        <w:t>Этот метод покрытия может быть легко применен к крупномасштабному производству, как показано в этом исследовании, и, следовательно, может быть эффективно применен для защиты медицинского персонала от попадания биологических материалов пациента на кожу врача.</w:t>
      </w:r>
    </w:p>
    <w:p w:rsidR="00B53A77" w:rsidRPr="00B53A77" w:rsidRDefault="00B53A77" w:rsidP="00A82AD9">
      <w:pPr>
        <w:spacing w:after="0" w:line="360" w:lineRule="auto"/>
        <w:ind w:firstLine="720"/>
        <w:jc w:val="both"/>
        <w:rPr>
          <w:rFonts w:ascii="Times New Roman" w:eastAsia="Times New Roman" w:hAnsi="Times New Roman" w:cs="Times New Roman"/>
          <w:color w:val="000000"/>
          <w:sz w:val="28"/>
          <w:szCs w:val="28"/>
          <w:shd w:val="clear" w:color="auto" w:fill="FFFFFF"/>
          <w:lang w:eastAsia="ru-RU"/>
        </w:rPr>
      </w:pPr>
      <w:r w:rsidRPr="00B53A77">
        <w:rPr>
          <w:rFonts w:ascii="Times New Roman" w:eastAsia="Times New Roman" w:hAnsi="Times New Roman" w:cs="Times New Roman"/>
          <w:color w:val="000000"/>
          <w:sz w:val="28"/>
          <w:szCs w:val="28"/>
          <w:shd w:val="clear" w:color="auto" w:fill="FFFFFF"/>
          <w:lang w:eastAsia="ru-RU"/>
        </w:rPr>
        <w:t xml:space="preserve">Данная работа заняла: </w:t>
      </w:r>
    </w:p>
    <w:p w:rsidR="00B53A77" w:rsidRPr="00B53A77" w:rsidRDefault="00B53A77" w:rsidP="00A82AD9">
      <w:pPr>
        <w:spacing w:after="0" w:line="360" w:lineRule="auto"/>
        <w:ind w:firstLine="720"/>
        <w:jc w:val="both"/>
        <w:rPr>
          <w:rFonts w:ascii="Times New Roman" w:eastAsia="Times New Roman" w:hAnsi="Times New Roman" w:cs="Times New Roman"/>
          <w:color w:val="000000"/>
          <w:sz w:val="28"/>
          <w:szCs w:val="28"/>
          <w:shd w:val="clear" w:color="auto" w:fill="FFFFFF"/>
          <w:lang w:eastAsia="ru-RU"/>
        </w:rPr>
      </w:pPr>
      <w:r w:rsidRPr="00B53A77">
        <w:rPr>
          <w:rFonts w:ascii="Times New Roman" w:eastAsia="Times New Roman" w:hAnsi="Times New Roman" w:cs="Times New Roman"/>
          <w:color w:val="000000"/>
          <w:sz w:val="28"/>
          <w:szCs w:val="28"/>
          <w:shd w:val="clear" w:color="auto" w:fill="FFFFFF"/>
          <w:lang w:eastAsia="ru-RU"/>
        </w:rPr>
        <w:t>1 место во  Всероссийском  конкурсе научно-технических проектов «Большие вызовы» 2022 г.</w:t>
      </w:r>
    </w:p>
    <w:p w:rsidR="00B53A77" w:rsidRPr="00B53A77" w:rsidRDefault="00B53A77" w:rsidP="00A82AD9">
      <w:pPr>
        <w:spacing w:after="0" w:line="360" w:lineRule="auto"/>
        <w:ind w:firstLine="720"/>
        <w:jc w:val="both"/>
        <w:rPr>
          <w:rFonts w:ascii="Times New Roman" w:eastAsia="Times New Roman" w:hAnsi="Times New Roman" w:cs="Times New Roman"/>
          <w:color w:val="202124"/>
          <w:sz w:val="28"/>
          <w:szCs w:val="28"/>
          <w:shd w:val="clear" w:color="auto" w:fill="FFFFFF"/>
          <w:lang w:eastAsia="ru-RU"/>
        </w:rPr>
      </w:pPr>
      <w:r w:rsidRPr="00B53A77">
        <w:rPr>
          <w:rFonts w:ascii="Times New Roman" w:eastAsia="Times New Roman" w:hAnsi="Times New Roman" w:cs="Times New Roman"/>
          <w:color w:val="000000"/>
          <w:sz w:val="28"/>
          <w:szCs w:val="28"/>
          <w:shd w:val="clear" w:color="auto" w:fill="FFFFFF"/>
          <w:lang w:val="en-US" w:eastAsia="ru-RU"/>
        </w:rPr>
        <w:t>III</w:t>
      </w:r>
      <w:r w:rsidRPr="00B53A77">
        <w:rPr>
          <w:rFonts w:ascii="Times New Roman" w:eastAsia="Times New Roman" w:hAnsi="Times New Roman" w:cs="Times New Roman"/>
          <w:color w:val="000000"/>
          <w:sz w:val="28"/>
          <w:szCs w:val="28"/>
          <w:shd w:val="clear" w:color="auto" w:fill="FFFFFF"/>
          <w:lang w:eastAsia="ru-RU"/>
        </w:rPr>
        <w:t xml:space="preserve"> место в XXVII Региональная конференция молодых ученых и исследователей Волгоградской области 2022 год</w:t>
      </w:r>
    </w:p>
    <w:p w:rsidR="00B53A77" w:rsidRPr="00B53A77" w:rsidRDefault="00B53A77" w:rsidP="00A82AD9">
      <w:pPr>
        <w:spacing w:after="120" w:line="360" w:lineRule="auto"/>
        <w:ind w:firstLine="708"/>
        <w:jc w:val="both"/>
        <w:rPr>
          <w:rFonts w:ascii="Times New Roman" w:eastAsia="Calibri" w:hAnsi="Times New Roman" w:cs="Times New Roman"/>
          <w:sz w:val="28"/>
          <w:szCs w:val="28"/>
        </w:rPr>
      </w:pPr>
      <w:r w:rsidRPr="00B53A77">
        <w:rPr>
          <w:rFonts w:ascii="Times New Roman" w:eastAsia="Calibri" w:hAnsi="Times New Roman" w:cs="Times New Roman"/>
          <w:sz w:val="28"/>
          <w:szCs w:val="28"/>
        </w:rPr>
        <w:lastRenderedPageBreak/>
        <w:t>Достижение нового результата образования должно опираться на новые педагогические технологии. Этим обусловлено введение и распространение  в школах метода проектных технологий и исследовательской деятельности  обучающихся.</w:t>
      </w:r>
    </w:p>
    <w:p w:rsidR="00B53A77" w:rsidRPr="00B53A77" w:rsidRDefault="00B53A77" w:rsidP="00B53A77">
      <w:pPr>
        <w:spacing w:after="120"/>
        <w:ind w:firstLine="708"/>
        <w:jc w:val="center"/>
        <w:rPr>
          <w:rFonts w:ascii="Times New Roman" w:eastAsia="Calibri" w:hAnsi="Times New Roman" w:cs="Times New Roman"/>
          <w:sz w:val="28"/>
          <w:szCs w:val="28"/>
        </w:rPr>
      </w:pPr>
      <w:r w:rsidRPr="00B53A77">
        <w:rPr>
          <w:rFonts w:ascii="Times New Roman" w:eastAsia="Calibri" w:hAnsi="Times New Roman" w:cs="Times New Roman"/>
          <w:sz w:val="28"/>
          <w:szCs w:val="28"/>
        </w:rPr>
        <w:t>Литература</w:t>
      </w:r>
    </w:p>
    <w:p w:rsidR="00B53A77" w:rsidRPr="00B53A77" w:rsidRDefault="00B53A77" w:rsidP="00B53A77">
      <w:pPr>
        <w:shd w:val="clear" w:color="auto" w:fill="FFFFFF"/>
        <w:spacing w:after="150" w:line="240" w:lineRule="auto"/>
        <w:jc w:val="both"/>
        <w:rPr>
          <w:rFonts w:ascii="Times New Roman" w:eastAsia="Calibri" w:hAnsi="Times New Roman" w:cs="Times New Roman"/>
          <w:sz w:val="24"/>
          <w:szCs w:val="24"/>
        </w:rPr>
      </w:pPr>
      <w:r w:rsidRPr="00B53A77">
        <w:rPr>
          <w:rFonts w:ascii="Times New Roman" w:eastAsia="Times New Roman" w:hAnsi="Times New Roman" w:cs="Times New Roman"/>
          <w:color w:val="000000"/>
          <w:sz w:val="24"/>
          <w:szCs w:val="24"/>
          <w:lang w:eastAsia="ru-RU"/>
        </w:rPr>
        <w:t xml:space="preserve">1.Асанова Л.И. Проектная и исследовательская деятельность школьников в контексте требований  ФГОС [Электронный ресурс] </w:t>
      </w:r>
      <w:r w:rsidRPr="00B53A77">
        <w:rPr>
          <w:rFonts w:ascii="Times New Roman" w:eastAsia="Times New Roman" w:hAnsi="Times New Roman" w:cs="Times New Roman"/>
          <w:color w:val="000000"/>
          <w:sz w:val="24"/>
          <w:szCs w:val="24"/>
          <w:lang w:val="en-US" w:eastAsia="ru-RU"/>
        </w:rPr>
        <w:t>URL</w:t>
      </w:r>
      <w:r w:rsidRPr="00B53A77">
        <w:rPr>
          <w:rFonts w:ascii="Times New Roman" w:eastAsia="Times New Roman" w:hAnsi="Times New Roman" w:cs="Times New Roman"/>
          <w:color w:val="000000"/>
          <w:sz w:val="24"/>
          <w:szCs w:val="24"/>
          <w:lang w:eastAsia="ru-RU"/>
        </w:rPr>
        <w:t>:</w:t>
      </w:r>
      <w:r w:rsidRPr="00B53A77">
        <w:rPr>
          <w:rFonts w:ascii="Calibri" w:eastAsia="Calibri" w:hAnsi="Calibri" w:cs="Times New Roman"/>
          <w:sz w:val="24"/>
          <w:szCs w:val="24"/>
        </w:rPr>
        <w:t xml:space="preserve"> </w:t>
      </w:r>
      <w:bookmarkStart w:id="0" w:name="_GoBack"/>
      <w:bookmarkEnd w:id="0"/>
      <w:r w:rsidRPr="00B53A77">
        <w:rPr>
          <w:rFonts w:ascii="Times New Roman" w:eastAsia="Calibri" w:hAnsi="Times New Roman" w:cs="Times New Roman"/>
          <w:sz w:val="24"/>
          <w:szCs w:val="24"/>
        </w:rPr>
        <w:t>https://rosuchebnik.ru/upload/iblock/733/733b6b3d76aab4abae1ff92989545fbf.pdf</w:t>
      </w:r>
    </w:p>
    <w:p w:rsidR="00B53A77" w:rsidRPr="00B53A77" w:rsidRDefault="00B53A77" w:rsidP="00B53A7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B53A77">
        <w:rPr>
          <w:rFonts w:ascii="Times New Roman" w:eastAsia="Times New Roman" w:hAnsi="Times New Roman" w:cs="Times New Roman"/>
          <w:color w:val="000000"/>
          <w:sz w:val="24"/>
          <w:szCs w:val="24"/>
          <w:lang w:eastAsia="ru-RU"/>
        </w:rPr>
        <w:t xml:space="preserve">2. </w:t>
      </w:r>
      <w:r w:rsidRPr="00B53A77">
        <w:rPr>
          <w:rFonts w:ascii="Times New Roman" w:eastAsia="Times New Roman" w:hAnsi="Times New Roman" w:cs="Times New Roman"/>
          <w:color w:val="000000"/>
          <w:sz w:val="24"/>
          <w:szCs w:val="24"/>
          <w:lang w:val="en-US" w:eastAsia="ru-RU"/>
        </w:rPr>
        <w:t>A</w:t>
      </w:r>
      <w:r w:rsidRPr="00B53A77">
        <w:rPr>
          <w:rFonts w:ascii="Times New Roman" w:eastAsia="Times New Roman" w:hAnsi="Times New Roman" w:cs="Times New Roman"/>
          <w:color w:val="000000"/>
          <w:sz w:val="24"/>
          <w:szCs w:val="24"/>
          <w:lang w:eastAsia="ru-RU"/>
        </w:rPr>
        <w:t>.А. Каверин, Р.Г.</w:t>
      </w:r>
      <w:r>
        <w:rPr>
          <w:rFonts w:ascii="Times New Roman" w:eastAsia="Times New Roman" w:hAnsi="Times New Roman" w:cs="Times New Roman"/>
          <w:color w:val="000000"/>
          <w:sz w:val="24"/>
          <w:szCs w:val="24"/>
          <w:lang w:eastAsia="ru-RU"/>
        </w:rPr>
        <w:t xml:space="preserve"> </w:t>
      </w:r>
      <w:r w:rsidRPr="00B53A77">
        <w:rPr>
          <w:rFonts w:ascii="Times New Roman" w:eastAsia="Times New Roman" w:hAnsi="Times New Roman" w:cs="Times New Roman"/>
          <w:color w:val="000000"/>
          <w:sz w:val="24"/>
          <w:szCs w:val="24"/>
          <w:lang w:eastAsia="ru-RU"/>
        </w:rPr>
        <w:t>Иванова, Д.Ю.</w:t>
      </w:r>
      <w:r>
        <w:rPr>
          <w:rFonts w:ascii="Times New Roman" w:eastAsia="Times New Roman" w:hAnsi="Times New Roman" w:cs="Times New Roman"/>
          <w:color w:val="000000"/>
          <w:sz w:val="24"/>
          <w:szCs w:val="24"/>
          <w:lang w:eastAsia="ru-RU"/>
        </w:rPr>
        <w:t xml:space="preserve"> </w:t>
      </w:r>
      <w:proofErr w:type="spellStart"/>
      <w:r w:rsidRPr="00B53A77">
        <w:rPr>
          <w:rFonts w:ascii="Times New Roman" w:eastAsia="Times New Roman" w:hAnsi="Times New Roman" w:cs="Times New Roman"/>
          <w:color w:val="000000"/>
          <w:sz w:val="24"/>
          <w:szCs w:val="24"/>
          <w:lang w:eastAsia="ru-RU"/>
        </w:rPr>
        <w:t>Добротин</w:t>
      </w:r>
      <w:proofErr w:type="spellEnd"/>
      <w:r>
        <w:rPr>
          <w:rFonts w:ascii="Times New Roman" w:eastAsia="Times New Roman" w:hAnsi="Times New Roman" w:cs="Times New Roman"/>
          <w:color w:val="000000"/>
          <w:sz w:val="24"/>
          <w:szCs w:val="24"/>
          <w:lang w:eastAsia="ru-RU"/>
        </w:rPr>
        <w:t xml:space="preserve"> </w:t>
      </w:r>
      <w:r w:rsidRPr="00B53A77">
        <w:rPr>
          <w:rFonts w:ascii="Times New Roman" w:eastAsia="Times New Roman" w:hAnsi="Times New Roman" w:cs="Times New Roman"/>
          <w:color w:val="000000"/>
          <w:sz w:val="24"/>
          <w:szCs w:val="24"/>
          <w:lang w:eastAsia="ru-RU"/>
        </w:rPr>
        <w:t>Химия</w:t>
      </w:r>
      <w:r>
        <w:rPr>
          <w:rFonts w:ascii="Times New Roman" w:eastAsia="Times New Roman" w:hAnsi="Times New Roman" w:cs="Times New Roman"/>
          <w:color w:val="000000"/>
          <w:sz w:val="24"/>
          <w:szCs w:val="24"/>
          <w:lang w:eastAsia="ru-RU"/>
        </w:rPr>
        <w:t>. Планируемые результаты</w:t>
      </w:r>
      <w:r w:rsidRPr="00B53A77">
        <w:rPr>
          <w:rFonts w:ascii="Times New Roman" w:eastAsia="Times New Roman" w:hAnsi="Times New Roman" w:cs="Times New Roman"/>
          <w:color w:val="000000"/>
          <w:sz w:val="24"/>
          <w:szCs w:val="24"/>
          <w:lang w:eastAsia="ru-RU"/>
        </w:rPr>
        <w:t xml:space="preserve">. Система заданий.8-9 классы: пособие для учителей </w:t>
      </w:r>
      <w:proofErr w:type="spellStart"/>
      <w:r w:rsidRPr="00B53A77">
        <w:rPr>
          <w:rFonts w:ascii="Times New Roman" w:eastAsia="Times New Roman" w:hAnsi="Times New Roman" w:cs="Times New Roman"/>
          <w:color w:val="000000"/>
          <w:sz w:val="24"/>
          <w:szCs w:val="24"/>
          <w:lang w:eastAsia="ru-RU"/>
        </w:rPr>
        <w:t>общеобразоват</w:t>
      </w:r>
      <w:proofErr w:type="spellEnd"/>
      <w:proofErr w:type="gramStart"/>
      <w:r>
        <w:rPr>
          <w:rFonts w:ascii="Times New Roman" w:eastAsia="Times New Roman" w:hAnsi="Times New Roman" w:cs="Times New Roman"/>
          <w:color w:val="000000"/>
          <w:sz w:val="24"/>
          <w:szCs w:val="24"/>
          <w:lang w:eastAsia="ru-RU"/>
        </w:rPr>
        <w:t xml:space="preserve"> </w:t>
      </w:r>
      <w:r w:rsidRPr="00B53A77">
        <w:rPr>
          <w:rFonts w:ascii="Times New Roman" w:eastAsia="Times New Roman" w:hAnsi="Times New Roman" w:cs="Times New Roman"/>
          <w:color w:val="000000"/>
          <w:sz w:val="24"/>
          <w:szCs w:val="24"/>
          <w:lang w:eastAsia="ru-RU"/>
        </w:rPr>
        <w:t>.</w:t>
      </w:r>
      <w:proofErr w:type="gramEnd"/>
      <w:r w:rsidRPr="00B53A77">
        <w:rPr>
          <w:rFonts w:ascii="Times New Roman" w:eastAsia="Times New Roman" w:hAnsi="Times New Roman" w:cs="Times New Roman"/>
          <w:color w:val="000000"/>
          <w:sz w:val="24"/>
          <w:szCs w:val="24"/>
          <w:lang w:eastAsia="ru-RU"/>
        </w:rPr>
        <w:t>учреждений – М.: Просвещение , 2013/-128</w:t>
      </w:r>
      <w:r w:rsidRPr="00B53A77">
        <w:rPr>
          <w:rFonts w:ascii="Times New Roman" w:eastAsia="Times New Roman" w:hAnsi="Times New Roman" w:cs="Times New Roman"/>
          <w:color w:val="000000"/>
          <w:sz w:val="24"/>
          <w:szCs w:val="24"/>
          <w:lang w:val="en-US" w:eastAsia="ru-RU"/>
        </w:rPr>
        <w:t>c</w:t>
      </w:r>
      <w:r w:rsidRPr="00B53A77">
        <w:rPr>
          <w:rFonts w:ascii="Times New Roman" w:eastAsia="Times New Roman" w:hAnsi="Times New Roman" w:cs="Times New Roman"/>
          <w:color w:val="000000"/>
          <w:sz w:val="24"/>
          <w:szCs w:val="24"/>
          <w:lang w:eastAsia="ru-RU"/>
        </w:rPr>
        <w:t xml:space="preserve">. </w:t>
      </w:r>
      <w:r w:rsidRPr="00B53A77">
        <w:rPr>
          <w:rFonts w:ascii="Times New Roman" w:eastAsia="Times New Roman" w:hAnsi="Times New Roman" w:cs="Times New Roman"/>
          <w:color w:val="000000"/>
          <w:sz w:val="24"/>
          <w:szCs w:val="24"/>
          <w:lang w:val="en-US" w:eastAsia="ru-RU"/>
        </w:rPr>
        <w:t>C</w:t>
      </w:r>
      <w:r w:rsidRPr="00B53A77">
        <w:rPr>
          <w:rFonts w:ascii="Times New Roman" w:eastAsia="Times New Roman" w:hAnsi="Times New Roman" w:cs="Times New Roman"/>
          <w:color w:val="000000"/>
          <w:sz w:val="24"/>
          <w:szCs w:val="24"/>
          <w:lang w:eastAsia="ru-RU"/>
        </w:rPr>
        <w:t xml:space="preserve">. 109 </w:t>
      </w:r>
    </w:p>
    <w:p w:rsidR="00B53A77" w:rsidRPr="00B53A77" w:rsidRDefault="00B53A77" w:rsidP="00B53A7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B53A77">
        <w:rPr>
          <w:rFonts w:ascii="Times New Roman" w:eastAsia="Times New Roman" w:hAnsi="Times New Roman" w:cs="Times New Roman"/>
          <w:color w:val="000000"/>
          <w:sz w:val="24"/>
          <w:szCs w:val="24"/>
          <w:lang w:eastAsia="ru-RU"/>
        </w:rPr>
        <w:t>3.Шаталов М.А., Кузнецова Н.</w:t>
      </w:r>
      <w:r w:rsidRPr="00B53A77">
        <w:rPr>
          <w:rFonts w:ascii="Times New Roman" w:eastAsia="Times New Roman" w:hAnsi="Times New Roman" w:cs="Times New Roman"/>
          <w:color w:val="000000"/>
          <w:sz w:val="24"/>
          <w:szCs w:val="24"/>
          <w:lang w:val="en-US" w:eastAsia="ru-RU"/>
        </w:rPr>
        <w:t>E</w:t>
      </w:r>
      <w:r w:rsidRPr="00B53A77">
        <w:rPr>
          <w:rFonts w:ascii="Times New Roman" w:eastAsia="Times New Roman" w:hAnsi="Times New Roman" w:cs="Times New Roman"/>
          <w:color w:val="000000"/>
          <w:sz w:val="24"/>
          <w:szCs w:val="24"/>
          <w:lang w:eastAsia="ru-RU"/>
        </w:rPr>
        <w:t xml:space="preserve">. Химия. Достижения </w:t>
      </w:r>
      <w:proofErr w:type="spellStart"/>
      <w:r w:rsidRPr="00B53A77">
        <w:rPr>
          <w:rFonts w:ascii="Times New Roman" w:eastAsia="Times New Roman" w:hAnsi="Times New Roman" w:cs="Times New Roman"/>
          <w:color w:val="000000"/>
          <w:sz w:val="24"/>
          <w:szCs w:val="24"/>
          <w:lang w:eastAsia="ru-RU"/>
        </w:rPr>
        <w:t>метапредметных</w:t>
      </w:r>
      <w:proofErr w:type="spellEnd"/>
      <w:r w:rsidRPr="00B53A77">
        <w:rPr>
          <w:rFonts w:ascii="Times New Roman" w:eastAsia="Times New Roman" w:hAnsi="Times New Roman" w:cs="Times New Roman"/>
          <w:color w:val="000000"/>
          <w:sz w:val="24"/>
          <w:szCs w:val="24"/>
          <w:lang w:eastAsia="ru-RU"/>
        </w:rPr>
        <w:t xml:space="preserve"> результатов обучения. Решение интегративных учебных проблем:8-9 классы: методическое пособие – М</w:t>
      </w:r>
      <w:proofErr w:type="gramStart"/>
      <w:r w:rsidRPr="00B53A77">
        <w:rPr>
          <w:rFonts w:ascii="Times New Roman" w:eastAsia="Times New Roman" w:hAnsi="Times New Roman" w:cs="Times New Roman"/>
          <w:color w:val="000000"/>
          <w:sz w:val="24"/>
          <w:szCs w:val="24"/>
          <w:lang w:eastAsia="ru-RU"/>
        </w:rPr>
        <w:t xml:space="preserve"> .</w:t>
      </w:r>
      <w:proofErr w:type="spellStart"/>
      <w:proofErr w:type="gramEnd"/>
      <w:r w:rsidRPr="00B53A77">
        <w:rPr>
          <w:rFonts w:ascii="Times New Roman" w:eastAsia="Times New Roman" w:hAnsi="Times New Roman" w:cs="Times New Roman"/>
          <w:color w:val="000000"/>
          <w:sz w:val="24"/>
          <w:szCs w:val="24"/>
          <w:lang w:eastAsia="ru-RU"/>
        </w:rPr>
        <w:t>Вентана</w:t>
      </w:r>
      <w:proofErr w:type="spellEnd"/>
      <w:r w:rsidRPr="00B53A77">
        <w:rPr>
          <w:rFonts w:ascii="Times New Roman" w:eastAsia="Times New Roman" w:hAnsi="Times New Roman" w:cs="Times New Roman"/>
          <w:color w:val="000000"/>
          <w:sz w:val="24"/>
          <w:szCs w:val="24"/>
          <w:lang w:eastAsia="ru-RU"/>
        </w:rPr>
        <w:t>-Граф , 2012.- 256</w:t>
      </w:r>
      <w:r w:rsidRPr="00B53A77">
        <w:rPr>
          <w:rFonts w:ascii="Times New Roman" w:eastAsia="Times New Roman" w:hAnsi="Times New Roman" w:cs="Times New Roman"/>
          <w:color w:val="000000"/>
          <w:sz w:val="24"/>
          <w:szCs w:val="24"/>
          <w:lang w:val="en-US" w:eastAsia="ru-RU"/>
        </w:rPr>
        <w:t>c</w:t>
      </w:r>
      <w:r w:rsidRPr="00B53A77">
        <w:rPr>
          <w:rFonts w:ascii="Times New Roman" w:eastAsia="Times New Roman" w:hAnsi="Times New Roman" w:cs="Times New Roman"/>
          <w:color w:val="000000"/>
          <w:sz w:val="24"/>
          <w:szCs w:val="24"/>
          <w:lang w:eastAsia="ru-RU"/>
        </w:rPr>
        <w:t xml:space="preserve"> </w:t>
      </w:r>
      <w:proofErr w:type="spellStart"/>
      <w:r w:rsidRPr="00B53A77">
        <w:rPr>
          <w:rFonts w:ascii="Times New Roman" w:eastAsia="Times New Roman" w:hAnsi="Times New Roman" w:cs="Times New Roman"/>
          <w:color w:val="000000"/>
          <w:sz w:val="24"/>
          <w:szCs w:val="24"/>
          <w:lang w:val="en-US" w:eastAsia="ru-RU"/>
        </w:rPr>
        <w:t>C</w:t>
      </w:r>
      <w:proofErr w:type="spellEnd"/>
      <w:r w:rsidRPr="00B53A77">
        <w:rPr>
          <w:rFonts w:ascii="Times New Roman" w:eastAsia="Times New Roman" w:hAnsi="Times New Roman" w:cs="Times New Roman"/>
          <w:color w:val="000000"/>
          <w:sz w:val="24"/>
          <w:szCs w:val="24"/>
          <w:lang w:eastAsia="ru-RU"/>
        </w:rPr>
        <w:t>.101</w:t>
      </w:r>
    </w:p>
    <w:sectPr w:rsidR="00B53A77" w:rsidRPr="00B53A77" w:rsidSect="00A82AD9">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D80" w:rsidRDefault="00B45D80" w:rsidP="00A82AD9">
      <w:pPr>
        <w:spacing w:after="0" w:line="240" w:lineRule="auto"/>
      </w:pPr>
      <w:r>
        <w:separator/>
      </w:r>
    </w:p>
  </w:endnote>
  <w:endnote w:type="continuationSeparator" w:id="0">
    <w:p w:rsidR="00B45D80" w:rsidRDefault="00B45D80" w:rsidP="00A8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9406"/>
      <w:docPartObj>
        <w:docPartGallery w:val="Page Numbers (Bottom of Page)"/>
        <w:docPartUnique/>
      </w:docPartObj>
    </w:sdtPr>
    <w:sdtContent>
      <w:p w:rsidR="00A82AD9" w:rsidRDefault="00A82AD9">
        <w:pPr>
          <w:pStyle w:val="a5"/>
          <w:jc w:val="right"/>
        </w:pPr>
        <w:r>
          <w:fldChar w:fldCharType="begin"/>
        </w:r>
        <w:r>
          <w:instrText>PAGE   \* MERGEFORMAT</w:instrText>
        </w:r>
        <w:r>
          <w:fldChar w:fldCharType="separate"/>
        </w:r>
        <w:r>
          <w:rPr>
            <w:noProof/>
          </w:rPr>
          <w:t>1</w:t>
        </w:r>
        <w:r>
          <w:fldChar w:fldCharType="end"/>
        </w:r>
      </w:p>
    </w:sdtContent>
  </w:sdt>
  <w:p w:rsidR="00A82AD9" w:rsidRDefault="00A82A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D80" w:rsidRDefault="00B45D80" w:rsidP="00A82AD9">
      <w:pPr>
        <w:spacing w:after="0" w:line="240" w:lineRule="auto"/>
      </w:pPr>
      <w:r>
        <w:separator/>
      </w:r>
    </w:p>
  </w:footnote>
  <w:footnote w:type="continuationSeparator" w:id="0">
    <w:p w:rsidR="00B45D80" w:rsidRDefault="00B45D80" w:rsidP="00A82A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C0BDA"/>
    <w:multiLevelType w:val="hybridMultilevel"/>
    <w:tmpl w:val="B29C78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737"/>
    <w:rsid w:val="00145737"/>
    <w:rsid w:val="00567C3A"/>
    <w:rsid w:val="007F0D47"/>
    <w:rsid w:val="009A2540"/>
    <w:rsid w:val="00A82AD9"/>
    <w:rsid w:val="00B45D80"/>
    <w:rsid w:val="00B53A77"/>
    <w:rsid w:val="00BC6076"/>
    <w:rsid w:val="00DE1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2AD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82AD9"/>
  </w:style>
  <w:style w:type="paragraph" w:styleId="a5">
    <w:name w:val="footer"/>
    <w:basedOn w:val="a"/>
    <w:link w:val="a6"/>
    <w:uiPriority w:val="99"/>
    <w:unhideWhenUsed/>
    <w:rsid w:val="00A82AD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82A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2AD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82AD9"/>
  </w:style>
  <w:style w:type="paragraph" w:styleId="a5">
    <w:name w:val="footer"/>
    <w:basedOn w:val="a"/>
    <w:link w:val="a6"/>
    <w:uiPriority w:val="99"/>
    <w:unhideWhenUsed/>
    <w:rsid w:val="00A82AD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82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1337</Words>
  <Characters>7627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2024-06-10T16:36:00Z</dcterms:created>
  <dcterms:modified xsi:type="dcterms:W3CDTF">2024-06-10T16:36:00Z</dcterms:modified>
</cp:coreProperties>
</file>