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56A" w:rsidRDefault="00243FD7" w:rsidP="00DE4A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</w:t>
      </w:r>
    </w:p>
    <w:p w:rsidR="00243FD7" w:rsidRDefault="00243FD7" w:rsidP="00DE4A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«Детская школа искусств»</w:t>
      </w:r>
    </w:p>
    <w:p w:rsidR="00243FD7" w:rsidRDefault="00243FD7" w:rsidP="00DE4A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4A48" w:rsidRDefault="00DE4A48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4A48" w:rsidRDefault="00DE4A48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4A48" w:rsidRDefault="00DE4A48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Балина</w:t>
      </w:r>
      <w:proofErr w:type="spellEnd"/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Сольное пение</w:t>
      </w:r>
    </w:p>
    <w:p w:rsidR="005F5EF2" w:rsidRDefault="00DE4A48" w:rsidP="00243F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A48">
        <w:rPr>
          <w:rFonts w:ascii="Times New Roman" w:hAnsi="Times New Roman" w:cs="Times New Roman"/>
          <w:b/>
          <w:sz w:val="28"/>
          <w:szCs w:val="28"/>
        </w:rPr>
        <w:t xml:space="preserve">Методический комплекс упражнений, </w:t>
      </w:r>
    </w:p>
    <w:p w:rsidR="005F5EF2" w:rsidRDefault="00DE4A48" w:rsidP="00243F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E4A48">
        <w:rPr>
          <w:rFonts w:ascii="Times New Roman" w:hAnsi="Times New Roman" w:cs="Times New Roman"/>
          <w:b/>
          <w:sz w:val="28"/>
          <w:szCs w:val="28"/>
        </w:rPr>
        <w:t>направленный</w:t>
      </w:r>
      <w:proofErr w:type="gramEnd"/>
      <w:r w:rsidRPr="00DE4A48">
        <w:rPr>
          <w:rFonts w:ascii="Times New Roman" w:hAnsi="Times New Roman" w:cs="Times New Roman"/>
          <w:b/>
          <w:sz w:val="28"/>
          <w:szCs w:val="28"/>
        </w:rPr>
        <w:t xml:space="preserve"> на воспитание </w:t>
      </w:r>
      <w:proofErr w:type="spellStart"/>
      <w:r w:rsidRPr="00DE4A48">
        <w:rPr>
          <w:rFonts w:ascii="Times New Roman" w:hAnsi="Times New Roman" w:cs="Times New Roman"/>
          <w:b/>
          <w:sz w:val="28"/>
          <w:szCs w:val="28"/>
        </w:rPr>
        <w:t>вокально</w:t>
      </w:r>
      <w:proofErr w:type="spellEnd"/>
      <w:r w:rsidRPr="00DE4A48">
        <w:rPr>
          <w:rFonts w:ascii="Times New Roman" w:hAnsi="Times New Roman" w:cs="Times New Roman"/>
          <w:b/>
          <w:sz w:val="28"/>
          <w:szCs w:val="28"/>
        </w:rPr>
        <w:t xml:space="preserve"> – технических навыков </w:t>
      </w:r>
    </w:p>
    <w:p w:rsidR="00DE4A48" w:rsidRPr="00DE4A48" w:rsidRDefault="00DE4A48" w:rsidP="00243FD7">
      <w:pPr>
        <w:jc w:val="center"/>
        <w:rPr>
          <w:rFonts w:ascii="Times New Roman" w:hAnsi="Times New Roman" w:cs="Times New Roman"/>
          <w:sz w:val="28"/>
          <w:szCs w:val="28"/>
        </w:rPr>
      </w:pPr>
      <w:r w:rsidRPr="00DE4A48">
        <w:rPr>
          <w:rFonts w:ascii="Times New Roman" w:hAnsi="Times New Roman" w:cs="Times New Roman"/>
          <w:b/>
          <w:sz w:val="28"/>
          <w:szCs w:val="28"/>
        </w:rPr>
        <w:t>учащихся класса сольного пения в ДШИ</w:t>
      </w: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</w:t>
      </w: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243FD7">
      <w:pPr>
        <w:rPr>
          <w:rFonts w:ascii="Times New Roman" w:hAnsi="Times New Roman" w:cs="Times New Roman"/>
          <w:sz w:val="28"/>
          <w:szCs w:val="28"/>
        </w:rPr>
      </w:pPr>
    </w:p>
    <w:p w:rsidR="00DE4A48" w:rsidRDefault="00DE4A48" w:rsidP="00243FD7">
      <w:pPr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DE4A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Инта</w:t>
      </w:r>
    </w:p>
    <w:p w:rsidR="00243FD7" w:rsidRDefault="007943E3" w:rsidP="00DE4A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="00243F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A48" w:rsidRDefault="00DE4A48" w:rsidP="00DE4A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Pr="0067566A" w:rsidRDefault="00243FD7" w:rsidP="00DE4A4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8" w:lineRule="auto"/>
        <w:ind w:left="10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5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Одобрена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методическим объединением</w:t>
      </w:r>
      <w:r w:rsidR="00F5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отделения сольного пения МБУДО «Детская школа искусств» - </w:t>
      </w:r>
      <w:proofErr w:type="gramStart"/>
      <w:r w:rsidR="00F5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="00F5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Инта.</w:t>
      </w:r>
    </w:p>
    <w:p w:rsidR="00243FD7" w:rsidRPr="0067566A" w:rsidRDefault="00243FD7" w:rsidP="00F540B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5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43FD7" w:rsidRPr="0067566A" w:rsidRDefault="00243FD7" w:rsidP="00243F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68" w:lineRule="auto"/>
        <w:ind w:left="10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5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Протокол №…. от «….»……20…г. </w:t>
      </w:r>
    </w:p>
    <w:p w:rsidR="00243FD7" w:rsidRPr="0067566A" w:rsidRDefault="00243FD7" w:rsidP="00243F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5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43FD7" w:rsidRPr="0067566A" w:rsidRDefault="00243FD7" w:rsidP="00243F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Заведующий/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секретарь</w:t>
      </w:r>
      <w:r w:rsidRPr="00675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______________И.О</w:t>
      </w:r>
      <w:proofErr w:type="spellEnd"/>
      <w:r w:rsidRPr="00675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Фамилия </w:t>
      </w:r>
    </w:p>
    <w:p w:rsidR="00243FD7" w:rsidRPr="0067566A" w:rsidRDefault="00243FD7" w:rsidP="00243FD7">
      <w:pPr>
        <w:spacing w:after="0"/>
        <w:ind w:left="10" w:right="6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5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Рецензенты: </w:t>
      </w:r>
    </w:p>
    <w:p w:rsidR="00243FD7" w:rsidRPr="0067566A" w:rsidRDefault="00243FD7" w:rsidP="00243FD7">
      <w:pPr>
        <w:spacing w:after="25"/>
        <w:ind w:left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FD7" w:rsidRPr="0067566A" w:rsidRDefault="005F5EF2" w:rsidP="00243FD7">
      <w:pPr>
        <w:spacing w:after="13" w:line="268" w:lineRule="auto"/>
        <w:ind w:left="-15" w:right="5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5E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Фимина О.</w:t>
      </w:r>
      <w:r w:rsidR="00F540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F5E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И.</w:t>
      </w:r>
      <w:r w:rsidR="00243FD7" w:rsidRPr="006756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243FD7" w:rsidRPr="00675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преподаватель отделения сольного пения высшей категории</w:t>
      </w:r>
      <w:r w:rsidR="00243FD7" w:rsidRPr="00675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43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МБУДО «Детская школа искусств» - Инта: 2024.</w:t>
      </w:r>
      <w:r w:rsidR="00243FD7" w:rsidRPr="00675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243FD7" w:rsidRPr="0067566A" w:rsidRDefault="00243FD7" w:rsidP="00243FD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FD7" w:rsidRPr="0067566A" w:rsidRDefault="00243FD7" w:rsidP="00243FD7">
      <w:pPr>
        <w:spacing w:after="11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5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43FD7" w:rsidRPr="0067566A" w:rsidRDefault="007943E3" w:rsidP="00243FD7">
      <w:pPr>
        <w:keepNext/>
        <w:keepLines/>
        <w:spacing w:after="18"/>
        <w:ind w:left="19" w:hanging="10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Балина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Ю. Н.</w:t>
      </w:r>
    </w:p>
    <w:p w:rsidR="00243FD7" w:rsidRPr="00C43E84" w:rsidRDefault="00243FD7" w:rsidP="00C43E84">
      <w:pPr>
        <w:jc w:val="both"/>
        <w:rPr>
          <w:rFonts w:ascii="Times New Roman" w:hAnsi="Times New Roman" w:cs="Times New Roman"/>
          <w:sz w:val="28"/>
          <w:szCs w:val="28"/>
        </w:rPr>
      </w:pPr>
      <w:r w:rsidRPr="006756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Название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работы</w:t>
      </w:r>
      <w:r w:rsidRPr="006756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="00794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методическая разработка</w:t>
      </w:r>
      <w:r w:rsidR="00C43E84" w:rsidRPr="00C43E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3E84">
        <w:rPr>
          <w:rFonts w:ascii="Times New Roman" w:hAnsi="Times New Roman" w:cs="Times New Roman"/>
          <w:b/>
          <w:sz w:val="28"/>
          <w:szCs w:val="28"/>
        </w:rPr>
        <w:t>«</w:t>
      </w:r>
      <w:r w:rsidR="00C43E84">
        <w:rPr>
          <w:rFonts w:ascii="Times New Roman" w:hAnsi="Times New Roman" w:cs="Times New Roman"/>
          <w:sz w:val="28"/>
          <w:szCs w:val="28"/>
        </w:rPr>
        <w:t xml:space="preserve">Методический комплекс </w:t>
      </w:r>
      <w:r w:rsidR="00C43E84" w:rsidRPr="00C43E84">
        <w:rPr>
          <w:rFonts w:ascii="Times New Roman" w:hAnsi="Times New Roman" w:cs="Times New Roman"/>
          <w:sz w:val="28"/>
          <w:szCs w:val="28"/>
        </w:rPr>
        <w:t>упражнений, направленный на воспитание</w:t>
      </w:r>
      <w:r w:rsidR="00C43E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3E84">
        <w:rPr>
          <w:rFonts w:ascii="Times New Roman" w:hAnsi="Times New Roman" w:cs="Times New Roman"/>
          <w:sz w:val="28"/>
          <w:szCs w:val="28"/>
        </w:rPr>
        <w:t>вокально</w:t>
      </w:r>
      <w:proofErr w:type="spellEnd"/>
      <w:r w:rsidR="00C43E84">
        <w:rPr>
          <w:rFonts w:ascii="Times New Roman" w:hAnsi="Times New Roman" w:cs="Times New Roman"/>
          <w:sz w:val="28"/>
          <w:szCs w:val="28"/>
        </w:rPr>
        <w:t xml:space="preserve"> – технических навыков </w:t>
      </w:r>
      <w:r w:rsidR="00C43E84" w:rsidRPr="00C43E84">
        <w:rPr>
          <w:rFonts w:ascii="Times New Roman" w:hAnsi="Times New Roman" w:cs="Times New Roman"/>
          <w:sz w:val="28"/>
          <w:szCs w:val="28"/>
        </w:rPr>
        <w:t>учащихся класса сольного пения в ДШИ</w:t>
      </w:r>
      <w:r w:rsidR="00C43E84">
        <w:rPr>
          <w:rFonts w:ascii="Times New Roman" w:hAnsi="Times New Roman" w:cs="Times New Roman"/>
          <w:sz w:val="28"/>
          <w:szCs w:val="28"/>
        </w:rPr>
        <w:t>»</w:t>
      </w:r>
      <w:r w:rsidR="00C43E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5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</w:t>
      </w:r>
      <w:r w:rsidR="00794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Ю. Н. </w:t>
      </w:r>
      <w:proofErr w:type="spellStart"/>
      <w:r w:rsidR="00794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Балина</w:t>
      </w:r>
      <w:proofErr w:type="spellEnd"/>
      <w:r w:rsidRPr="00675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794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МБУДО «Детская школа искусств» — Инта: 2024 </w:t>
      </w:r>
      <w:r w:rsidR="00C43E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объем 17 </w:t>
      </w:r>
      <w:proofErr w:type="gramStart"/>
      <w:r w:rsidRPr="00675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675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FD7" w:rsidRDefault="00243FD7" w:rsidP="00243F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43E3" w:rsidRDefault="007943E3" w:rsidP="00243FD7">
      <w:pPr>
        <w:rPr>
          <w:rFonts w:ascii="Times New Roman" w:hAnsi="Times New Roman" w:cs="Times New Roman"/>
          <w:b/>
          <w:sz w:val="28"/>
          <w:szCs w:val="28"/>
        </w:rPr>
      </w:pPr>
    </w:p>
    <w:p w:rsidR="007943E3" w:rsidRDefault="007943E3" w:rsidP="007943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Оглавление:</w:t>
      </w:r>
    </w:p>
    <w:p w:rsidR="007943E3" w:rsidRDefault="007943E3" w:rsidP="007943E3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  <w:r w:rsidR="00F540B9">
        <w:rPr>
          <w:rFonts w:ascii="Times New Roman" w:hAnsi="Times New Roman" w:cs="Times New Roman"/>
          <w:b/>
          <w:sz w:val="28"/>
          <w:szCs w:val="28"/>
        </w:rPr>
        <w:t xml:space="preserve">……………………………………………………………………4 </w:t>
      </w:r>
    </w:p>
    <w:p w:rsidR="007410EE" w:rsidRDefault="007410EE" w:rsidP="00DE4A48">
      <w:pPr>
        <w:pStyle w:val="a8"/>
        <w:numPr>
          <w:ilvl w:val="0"/>
          <w:numId w:val="1"/>
        </w:numPr>
        <w:shd w:val="clear" w:color="auto" w:fill="FFFFFF"/>
        <w:spacing w:before="0" w:beforeAutospacing="0" w:afterAutospacing="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46287">
        <w:rPr>
          <w:b/>
          <w:sz w:val="28"/>
          <w:szCs w:val="28"/>
        </w:rPr>
        <w:t xml:space="preserve">Методический комплекс упражнений, направленный на воспитание </w:t>
      </w:r>
      <w:proofErr w:type="spellStart"/>
      <w:r w:rsidRPr="00C46287">
        <w:rPr>
          <w:b/>
          <w:sz w:val="28"/>
          <w:szCs w:val="28"/>
        </w:rPr>
        <w:t>вокально</w:t>
      </w:r>
      <w:proofErr w:type="spellEnd"/>
      <w:r w:rsidRPr="00C46287">
        <w:rPr>
          <w:b/>
          <w:sz w:val="28"/>
          <w:szCs w:val="28"/>
        </w:rPr>
        <w:t xml:space="preserve"> – технических навыков учащихся класса сольного пения в ДШИ</w:t>
      </w:r>
      <w:r w:rsidR="00F540B9">
        <w:rPr>
          <w:b/>
          <w:sz w:val="28"/>
          <w:szCs w:val="28"/>
        </w:rPr>
        <w:t xml:space="preserve">……………………………………………..........6 </w:t>
      </w:r>
    </w:p>
    <w:p w:rsidR="007410EE" w:rsidRPr="007410EE" w:rsidRDefault="00951518" w:rsidP="007410EE">
      <w:pPr>
        <w:pStyle w:val="a8"/>
        <w:numPr>
          <w:ilvl w:val="1"/>
          <w:numId w:val="5"/>
        </w:numPr>
        <w:shd w:val="clear" w:color="auto" w:fill="FFFFFF"/>
        <w:spacing w:before="0" w:beforeAutospacing="0" w:afterAutospacing="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.</w:t>
      </w:r>
      <w:r w:rsidR="007410EE" w:rsidRPr="007410EE">
        <w:rPr>
          <w:b/>
          <w:sz w:val="28"/>
          <w:szCs w:val="28"/>
        </w:rPr>
        <w:t xml:space="preserve"> Упражнения для развития певческого дыхания</w:t>
      </w:r>
      <w:r w:rsidR="00F540B9">
        <w:rPr>
          <w:b/>
          <w:sz w:val="28"/>
          <w:szCs w:val="28"/>
        </w:rPr>
        <w:t>……………………6</w:t>
      </w:r>
    </w:p>
    <w:p w:rsidR="00951518" w:rsidRDefault="00951518" w:rsidP="00951518">
      <w:pPr>
        <w:pStyle w:val="a8"/>
        <w:spacing w:line="276" w:lineRule="auto"/>
        <w:ind w:left="360"/>
        <w:rPr>
          <w:b/>
          <w:color w:val="060606"/>
          <w:sz w:val="28"/>
        </w:rPr>
      </w:pPr>
      <w:r w:rsidRPr="00951518">
        <w:rPr>
          <w:b/>
          <w:color w:val="060606"/>
          <w:sz w:val="28"/>
        </w:rPr>
        <w:t xml:space="preserve">2.2. </w:t>
      </w:r>
      <w:r>
        <w:rPr>
          <w:b/>
          <w:color w:val="060606"/>
          <w:sz w:val="28"/>
        </w:rPr>
        <w:t>Упражнения для активизации артикуляционного аппарата</w:t>
      </w:r>
      <w:r w:rsidR="00F540B9">
        <w:rPr>
          <w:b/>
          <w:color w:val="060606"/>
          <w:sz w:val="28"/>
        </w:rPr>
        <w:t xml:space="preserve">……...8 </w:t>
      </w:r>
    </w:p>
    <w:p w:rsidR="00D51EE9" w:rsidRDefault="00D51EE9" w:rsidP="00951518">
      <w:pPr>
        <w:pStyle w:val="a8"/>
        <w:spacing w:line="276" w:lineRule="auto"/>
        <w:ind w:left="360"/>
        <w:rPr>
          <w:b/>
          <w:color w:val="060606"/>
          <w:sz w:val="28"/>
        </w:rPr>
      </w:pPr>
      <w:r>
        <w:rPr>
          <w:b/>
          <w:color w:val="060606"/>
          <w:sz w:val="28"/>
        </w:rPr>
        <w:t xml:space="preserve">2.3. </w:t>
      </w:r>
      <w:proofErr w:type="gramStart"/>
      <w:r>
        <w:rPr>
          <w:b/>
          <w:color w:val="060606"/>
          <w:sz w:val="28"/>
        </w:rPr>
        <w:t>Упражнения</w:t>
      </w:r>
      <w:proofErr w:type="gramEnd"/>
      <w:r>
        <w:rPr>
          <w:b/>
          <w:color w:val="060606"/>
          <w:sz w:val="28"/>
        </w:rPr>
        <w:t xml:space="preserve"> но формирование</w:t>
      </w:r>
      <w:r w:rsidR="00E21396">
        <w:rPr>
          <w:b/>
          <w:color w:val="060606"/>
          <w:sz w:val="28"/>
        </w:rPr>
        <w:t xml:space="preserve"> правильного</w:t>
      </w:r>
      <w:r w:rsidR="000A3D2F">
        <w:rPr>
          <w:b/>
          <w:color w:val="060606"/>
          <w:sz w:val="28"/>
        </w:rPr>
        <w:t xml:space="preserve"> звукообразования..10</w:t>
      </w:r>
    </w:p>
    <w:p w:rsidR="00C91903" w:rsidRPr="00B6393D" w:rsidRDefault="00B6393D" w:rsidP="00C91903">
      <w:pPr>
        <w:pStyle w:val="a8"/>
        <w:spacing w:after="0" w:afterAutospacing="0" w:line="276" w:lineRule="auto"/>
        <w:ind w:left="360"/>
        <w:rPr>
          <w:b/>
          <w:color w:val="060606"/>
          <w:sz w:val="28"/>
        </w:rPr>
      </w:pPr>
      <w:r>
        <w:rPr>
          <w:b/>
          <w:color w:val="060606"/>
          <w:sz w:val="28"/>
        </w:rPr>
        <w:t>2.4. Общие рекомендации</w:t>
      </w:r>
      <w:r w:rsidR="000A3D2F">
        <w:rPr>
          <w:b/>
          <w:color w:val="060606"/>
          <w:sz w:val="28"/>
        </w:rPr>
        <w:t>………………………………………………….14</w:t>
      </w:r>
    </w:p>
    <w:p w:rsidR="007943E3" w:rsidRDefault="007943E3" w:rsidP="007943E3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="00C91903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………………………………………………………………16</w:t>
      </w:r>
    </w:p>
    <w:p w:rsidR="007943E3" w:rsidRDefault="007943E3" w:rsidP="007943E3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Информационное обеспечение</w:t>
      </w:r>
      <w:r w:rsidR="000B0794">
        <w:rPr>
          <w:rFonts w:ascii="Times New Roman" w:hAnsi="Times New Roman" w:cs="Times New Roman"/>
          <w:b/>
          <w:sz w:val="28"/>
          <w:szCs w:val="28"/>
        </w:rPr>
        <w:t>…………………………………………17</w:t>
      </w:r>
    </w:p>
    <w:p w:rsidR="007943E3" w:rsidRPr="009B12EA" w:rsidRDefault="007943E3" w:rsidP="009B12EA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3D7A41" w:rsidRDefault="003D7A41" w:rsidP="003D7A41">
      <w:pPr>
        <w:rPr>
          <w:rFonts w:ascii="Times New Roman" w:hAnsi="Times New Roman" w:cs="Times New Roman"/>
          <w:b/>
          <w:sz w:val="28"/>
          <w:szCs w:val="28"/>
        </w:rPr>
      </w:pPr>
    </w:p>
    <w:p w:rsidR="003D7A41" w:rsidRDefault="003D7A41" w:rsidP="003D7A41">
      <w:pPr>
        <w:rPr>
          <w:rFonts w:ascii="Times New Roman" w:hAnsi="Times New Roman" w:cs="Times New Roman"/>
          <w:b/>
          <w:sz w:val="28"/>
          <w:szCs w:val="28"/>
        </w:rPr>
      </w:pPr>
    </w:p>
    <w:p w:rsidR="003D7A41" w:rsidRDefault="003D7A41" w:rsidP="003D7A41">
      <w:pPr>
        <w:rPr>
          <w:rFonts w:ascii="Times New Roman" w:hAnsi="Times New Roman" w:cs="Times New Roman"/>
          <w:b/>
          <w:sz w:val="28"/>
          <w:szCs w:val="28"/>
        </w:rPr>
      </w:pPr>
    </w:p>
    <w:p w:rsidR="003D7A41" w:rsidRDefault="003D7A41" w:rsidP="003D7A41">
      <w:pPr>
        <w:rPr>
          <w:rFonts w:ascii="Times New Roman" w:hAnsi="Times New Roman" w:cs="Times New Roman"/>
          <w:b/>
          <w:sz w:val="28"/>
          <w:szCs w:val="28"/>
        </w:rPr>
      </w:pPr>
    </w:p>
    <w:p w:rsidR="003D7A41" w:rsidRDefault="003D7A41" w:rsidP="003D7A41">
      <w:pPr>
        <w:rPr>
          <w:rFonts w:ascii="Times New Roman" w:hAnsi="Times New Roman" w:cs="Times New Roman"/>
          <w:b/>
          <w:sz w:val="28"/>
          <w:szCs w:val="28"/>
        </w:rPr>
      </w:pPr>
    </w:p>
    <w:p w:rsidR="003D7A41" w:rsidRDefault="003D7A41" w:rsidP="003D7A41">
      <w:pPr>
        <w:rPr>
          <w:rFonts w:ascii="Times New Roman" w:hAnsi="Times New Roman" w:cs="Times New Roman"/>
          <w:b/>
          <w:sz w:val="28"/>
          <w:szCs w:val="28"/>
        </w:rPr>
      </w:pPr>
    </w:p>
    <w:p w:rsidR="003D7A41" w:rsidRDefault="003D7A41" w:rsidP="003D7A41">
      <w:pPr>
        <w:rPr>
          <w:rFonts w:ascii="Times New Roman" w:hAnsi="Times New Roman" w:cs="Times New Roman"/>
          <w:b/>
          <w:sz w:val="28"/>
          <w:szCs w:val="28"/>
        </w:rPr>
      </w:pPr>
    </w:p>
    <w:p w:rsidR="003D7A41" w:rsidRDefault="003D7A41" w:rsidP="003D7A41">
      <w:pPr>
        <w:rPr>
          <w:rFonts w:ascii="Times New Roman" w:hAnsi="Times New Roman" w:cs="Times New Roman"/>
          <w:b/>
          <w:sz w:val="28"/>
          <w:szCs w:val="28"/>
        </w:rPr>
      </w:pPr>
    </w:p>
    <w:p w:rsidR="003D7A41" w:rsidRDefault="003D7A41" w:rsidP="003D7A41">
      <w:pPr>
        <w:rPr>
          <w:rFonts w:ascii="Times New Roman" w:hAnsi="Times New Roman" w:cs="Times New Roman"/>
          <w:b/>
          <w:sz w:val="28"/>
          <w:szCs w:val="28"/>
        </w:rPr>
      </w:pPr>
    </w:p>
    <w:p w:rsidR="003D7A41" w:rsidRDefault="003D7A41" w:rsidP="003D7A41">
      <w:pPr>
        <w:rPr>
          <w:rFonts w:ascii="Times New Roman" w:hAnsi="Times New Roman" w:cs="Times New Roman"/>
          <w:b/>
          <w:sz w:val="28"/>
          <w:szCs w:val="28"/>
        </w:rPr>
      </w:pPr>
    </w:p>
    <w:p w:rsidR="003D7A41" w:rsidRDefault="003D7A41" w:rsidP="003D7A41">
      <w:pPr>
        <w:rPr>
          <w:rFonts w:ascii="Times New Roman" w:hAnsi="Times New Roman" w:cs="Times New Roman"/>
          <w:b/>
          <w:sz w:val="28"/>
          <w:szCs w:val="28"/>
        </w:rPr>
      </w:pPr>
    </w:p>
    <w:p w:rsidR="003D7A41" w:rsidRDefault="003D7A41" w:rsidP="003D7A41">
      <w:pPr>
        <w:rPr>
          <w:rFonts w:ascii="Times New Roman" w:hAnsi="Times New Roman" w:cs="Times New Roman"/>
          <w:b/>
          <w:sz w:val="28"/>
          <w:szCs w:val="28"/>
        </w:rPr>
      </w:pPr>
    </w:p>
    <w:p w:rsidR="00F540B9" w:rsidRDefault="00F540B9" w:rsidP="003D7A41">
      <w:pPr>
        <w:rPr>
          <w:rFonts w:ascii="Times New Roman" w:hAnsi="Times New Roman" w:cs="Times New Roman"/>
          <w:b/>
          <w:sz w:val="28"/>
          <w:szCs w:val="28"/>
        </w:rPr>
      </w:pPr>
    </w:p>
    <w:p w:rsidR="003D7A41" w:rsidRDefault="003D7A41" w:rsidP="003D7A41">
      <w:pPr>
        <w:rPr>
          <w:rFonts w:ascii="Times New Roman" w:hAnsi="Times New Roman" w:cs="Times New Roman"/>
          <w:b/>
          <w:sz w:val="28"/>
          <w:szCs w:val="28"/>
        </w:rPr>
      </w:pPr>
    </w:p>
    <w:p w:rsidR="003D7A41" w:rsidRPr="003D7A41" w:rsidRDefault="003D7A41" w:rsidP="003D7A41">
      <w:pPr>
        <w:pStyle w:val="a7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A41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3D7A41" w:rsidRPr="003D7A41" w:rsidRDefault="003D7A41" w:rsidP="003D7A41">
      <w:pPr>
        <w:spacing w:after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Pr="003D7A4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России сложилась уникальная система дополнительного образования детей. Решение проблемы художественно-эстетического воспитания учащихся является традиционно одним из приоритетных целевых ориентиров дополнительного образования: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Детских</w:t>
      </w:r>
      <w:r w:rsidRPr="003D7A4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музыкальных школ</w:t>
      </w:r>
      <w:r w:rsidR="008B5A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Детских </w:t>
      </w:r>
      <w:r w:rsidRPr="003D7A4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школ искусств. Современная образовательная среда - это условия, в которых каждый ребенок развивается соразмерно своим способностям, интересам и потребностям. Обучение вокалу – одно из самых популярных направлений в дополнительном образовании.</w:t>
      </w:r>
    </w:p>
    <w:p w:rsidR="008B5A0A" w:rsidRPr="008B5A0A" w:rsidRDefault="003D7A41" w:rsidP="008B5A0A">
      <w:pPr>
        <w:spacing w:after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Pr="003D7A4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Человек наделен от природы особым даром – голосом. Именно голос помогает человеку общаться с окружающим миром, выражать свое отношение к различным явлениям жизни. Певческий голосовой аппарат – необыкновенный инструмент, таящий в себе исключительное богатство красок и различных оттенков. Пользоваться певческим голосом человек начинает с детства по мере развития музыкального слуха и голосового аппарата. Среди широкого круга задач музыкального воспитания детей наиболее важной является: специфика формирования первоначальных вокальных навыков в процессе занятий вокалом. Решение данной задачи актуально и способствует формированию эстетического отношения к музыке, что позволяет учащимся не только ориентироваться в огромном потоке музыкальных произведений, но и способствует раскрытию внутреннего потенциала и духовному обогащению.</w:t>
      </w:r>
    </w:p>
    <w:p w:rsidR="008B5A0A" w:rsidRDefault="008B5A0A" w:rsidP="008B5A0A">
      <w:pPr>
        <w:pStyle w:val="a8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A04E5">
        <w:rPr>
          <w:sz w:val="28"/>
          <w:szCs w:val="28"/>
        </w:rPr>
        <w:t xml:space="preserve">Обучение детей пению </w:t>
      </w:r>
      <w:r>
        <w:rPr>
          <w:sz w:val="28"/>
          <w:szCs w:val="28"/>
        </w:rPr>
        <w:t>–</w:t>
      </w:r>
      <w:r w:rsidRPr="00EA04E5">
        <w:rPr>
          <w:sz w:val="28"/>
          <w:szCs w:val="28"/>
        </w:rPr>
        <w:t xml:space="preserve"> процесс</w:t>
      </w:r>
      <w:r>
        <w:rPr>
          <w:sz w:val="28"/>
          <w:szCs w:val="28"/>
        </w:rPr>
        <w:t xml:space="preserve"> сложный и длительный</w:t>
      </w:r>
      <w:r w:rsidRPr="00EA04E5">
        <w:rPr>
          <w:sz w:val="28"/>
          <w:szCs w:val="28"/>
        </w:rPr>
        <w:t xml:space="preserve">, требующий от педагога </w:t>
      </w:r>
      <w:r>
        <w:rPr>
          <w:sz w:val="28"/>
          <w:szCs w:val="28"/>
        </w:rPr>
        <w:t>высокого профессионализма</w:t>
      </w:r>
      <w:r w:rsidRPr="00EA04E5">
        <w:rPr>
          <w:sz w:val="28"/>
          <w:szCs w:val="28"/>
        </w:rPr>
        <w:t>: глубоких знаний законов голосообразования и развития детского голоса,</w:t>
      </w:r>
      <w:r>
        <w:rPr>
          <w:sz w:val="28"/>
          <w:szCs w:val="28"/>
        </w:rPr>
        <w:t xml:space="preserve"> выработанной методики</w:t>
      </w:r>
      <w:r w:rsidRPr="00EA04E5">
        <w:rPr>
          <w:sz w:val="28"/>
          <w:szCs w:val="28"/>
        </w:rPr>
        <w:t xml:space="preserve"> занятий</w:t>
      </w:r>
      <w:r>
        <w:rPr>
          <w:sz w:val="28"/>
          <w:szCs w:val="28"/>
        </w:rPr>
        <w:t xml:space="preserve">, </w:t>
      </w:r>
      <w:r w:rsidRPr="00EA04E5">
        <w:rPr>
          <w:sz w:val="28"/>
          <w:szCs w:val="28"/>
        </w:rPr>
        <w:t xml:space="preserve"> </w:t>
      </w:r>
      <w:r w:rsidRPr="00671AD0">
        <w:rPr>
          <w:color w:val="000000"/>
          <w:sz w:val="28"/>
        </w:rPr>
        <w:t>терпения, изобретательности, чуткости</w:t>
      </w:r>
      <w:r w:rsidR="008103ED">
        <w:rPr>
          <w:color w:val="000000"/>
          <w:sz w:val="28"/>
        </w:rPr>
        <w:t xml:space="preserve"> к физическому состоянию ребенка</w:t>
      </w:r>
      <w:r>
        <w:rPr>
          <w:color w:val="000000"/>
          <w:sz w:val="28"/>
        </w:rPr>
        <w:t>.</w:t>
      </w:r>
      <w:r w:rsidR="007229DD">
        <w:rPr>
          <w:sz w:val="28"/>
          <w:szCs w:val="28"/>
        </w:rPr>
        <w:t xml:space="preserve"> </w:t>
      </w:r>
      <w:r w:rsidRPr="00EA04E5">
        <w:rPr>
          <w:sz w:val="28"/>
          <w:szCs w:val="28"/>
        </w:rPr>
        <w:t>Работа с детским голосом накладывает на педагога особую ответственность, т</w:t>
      </w:r>
      <w:r w:rsidR="008103ED">
        <w:rPr>
          <w:sz w:val="28"/>
          <w:szCs w:val="28"/>
        </w:rPr>
        <w:t>ак как</w:t>
      </w:r>
      <w:r w:rsidRPr="00EA04E5">
        <w:rPr>
          <w:sz w:val="28"/>
          <w:szCs w:val="28"/>
        </w:rPr>
        <w:t xml:space="preserve"> он имеет дело с еще неокрепшим организмом, хрупким и нежным голосовым аппаратом ребенка. Педагогу необходимо учитывать, что в силу физиологических причин (роста детского организма в целом), голос ребенка будет изменяться по диапазону, силе и тембру. </w:t>
      </w:r>
      <w:r w:rsidR="009121A5">
        <w:rPr>
          <w:sz w:val="28"/>
          <w:szCs w:val="28"/>
        </w:rPr>
        <w:t xml:space="preserve">Очень важно не навредить в поиске наиболее эффективных способов развития </w:t>
      </w:r>
      <w:proofErr w:type="spellStart"/>
      <w:r w:rsidR="009121A5">
        <w:rPr>
          <w:sz w:val="28"/>
          <w:szCs w:val="28"/>
        </w:rPr>
        <w:t>вокально</w:t>
      </w:r>
      <w:proofErr w:type="spellEnd"/>
      <w:r w:rsidR="009121A5">
        <w:rPr>
          <w:sz w:val="28"/>
          <w:szCs w:val="28"/>
        </w:rPr>
        <w:t xml:space="preserve"> – технических навыков ребенка, «воспитывать» голос постепенно, прививая навыки до тех пор, пока голос не приобретет необходимые профессиональные качества и тембровые краски.</w:t>
      </w:r>
    </w:p>
    <w:p w:rsidR="000437A6" w:rsidRDefault="000437A6" w:rsidP="007229DD">
      <w:pPr>
        <w:pStyle w:val="a8"/>
        <w:spacing w:line="276" w:lineRule="auto"/>
        <w:jc w:val="both"/>
        <w:rPr>
          <w:sz w:val="28"/>
          <w:szCs w:val="28"/>
        </w:rPr>
      </w:pPr>
    </w:p>
    <w:p w:rsidR="000833ED" w:rsidRDefault="007229DD" w:rsidP="00145576">
      <w:pPr>
        <w:pStyle w:val="a8"/>
        <w:spacing w:line="276" w:lineRule="auto"/>
        <w:jc w:val="both"/>
        <w:rPr>
          <w:color w:val="060606"/>
          <w:sz w:val="28"/>
        </w:rPr>
      </w:pPr>
      <w:r>
        <w:rPr>
          <w:sz w:val="28"/>
          <w:szCs w:val="28"/>
        </w:rPr>
        <w:lastRenderedPageBreak/>
        <w:t xml:space="preserve">             </w:t>
      </w:r>
      <w:r w:rsidRPr="00EA04E5">
        <w:rPr>
          <w:sz w:val="28"/>
          <w:szCs w:val="28"/>
        </w:rPr>
        <w:t xml:space="preserve">В процессе обучения </w:t>
      </w:r>
      <w:r>
        <w:rPr>
          <w:sz w:val="28"/>
          <w:szCs w:val="28"/>
        </w:rPr>
        <w:t>вокалу учащийся не только приобретае</w:t>
      </w:r>
      <w:r w:rsidRPr="00EA04E5">
        <w:rPr>
          <w:sz w:val="28"/>
          <w:szCs w:val="28"/>
        </w:rPr>
        <w:t>т знания о певче</w:t>
      </w:r>
      <w:r w:rsidR="00BD1374">
        <w:rPr>
          <w:sz w:val="28"/>
          <w:szCs w:val="28"/>
        </w:rPr>
        <w:t>ском голосообразовании, у</w:t>
      </w:r>
      <w:r w:rsidR="008103ED">
        <w:rPr>
          <w:sz w:val="28"/>
          <w:szCs w:val="28"/>
        </w:rPr>
        <w:t xml:space="preserve"> него </w:t>
      </w:r>
      <w:r w:rsidRPr="00EA04E5">
        <w:rPr>
          <w:sz w:val="28"/>
          <w:szCs w:val="28"/>
        </w:rPr>
        <w:t xml:space="preserve">развиваются исполнительские задатки, музыкально-художественный вкус, умственные способности: память, </w:t>
      </w:r>
      <w:r>
        <w:rPr>
          <w:sz w:val="28"/>
          <w:szCs w:val="28"/>
        </w:rPr>
        <w:t>н</w:t>
      </w:r>
      <w:r w:rsidRPr="00EA04E5">
        <w:rPr>
          <w:sz w:val="28"/>
          <w:szCs w:val="28"/>
        </w:rPr>
        <w:t>аблюдательность, мышление, воображение, речь, нравственные чувства, воля. Таким образом, в процессе вокального обучения происходит становление личности учащегося. Личность каждого ученика сугубо индивидуальна! Педагог, влияя на функции голосового аппарата, прививает профессиональные навыки, свойственные данной индивидуальности. Вокально-техническая и художественная работа с первых шагов обучения должна вестись в единстве.</w:t>
      </w:r>
      <w:r w:rsidR="000833ED">
        <w:rPr>
          <w:sz w:val="28"/>
          <w:szCs w:val="28"/>
        </w:rPr>
        <w:t xml:space="preserve"> </w:t>
      </w:r>
      <w:r w:rsidR="00145576">
        <w:rPr>
          <w:sz w:val="28"/>
          <w:szCs w:val="28"/>
        </w:rPr>
        <w:t xml:space="preserve">Системность и последовательность – вот основные постулаты успешного освоения </w:t>
      </w:r>
      <w:proofErr w:type="spellStart"/>
      <w:r w:rsidR="00145576">
        <w:rPr>
          <w:sz w:val="28"/>
          <w:szCs w:val="28"/>
        </w:rPr>
        <w:t>вокально</w:t>
      </w:r>
      <w:proofErr w:type="spellEnd"/>
      <w:r w:rsidR="00145576">
        <w:rPr>
          <w:sz w:val="28"/>
          <w:szCs w:val="28"/>
        </w:rPr>
        <w:t xml:space="preserve"> – технических навыков. </w:t>
      </w:r>
      <w:r w:rsidR="000833ED">
        <w:rPr>
          <w:color w:val="000000"/>
          <w:sz w:val="28"/>
        </w:rPr>
        <w:t>Н</w:t>
      </w:r>
      <w:r w:rsidR="000833ED" w:rsidRPr="00671AD0">
        <w:rPr>
          <w:color w:val="000000"/>
          <w:sz w:val="28"/>
        </w:rPr>
        <w:t>а протяжении всех лет обучения ставятся одни и те же цели и задачи с постепенным их усложнением, варьированием. </w:t>
      </w:r>
      <w:r w:rsidR="000833ED" w:rsidRPr="00671AD0">
        <w:rPr>
          <w:color w:val="060606"/>
          <w:sz w:val="28"/>
        </w:rPr>
        <w:t> </w:t>
      </w:r>
    </w:p>
    <w:p w:rsidR="00145576" w:rsidRDefault="00145576" w:rsidP="0063653E">
      <w:pPr>
        <w:pStyle w:val="a8"/>
        <w:spacing w:line="276" w:lineRule="auto"/>
        <w:jc w:val="both"/>
        <w:rPr>
          <w:sz w:val="28"/>
          <w:szCs w:val="28"/>
        </w:rPr>
      </w:pPr>
      <w:r w:rsidRPr="0063653E">
        <w:rPr>
          <w:color w:val="060606"/>
          <w:sz w:val="28"/>
        </w:rPr>
        <w:t xml:space="preserve">          </w:t>
      </w:r>
      <w:r w:rsidRPr="0063653E">
        <w:rPr>
          <w:sz w:val="28"/>
          <w:szCs w:val="28"/>
        </w:rPr>
        <w:t xml:space="preserve">Навык </w:t>
      </w:r>
      <w:proofErr w:type="gramStart"/>
      <w:r w:rsidRPr="0063653E">
        <w:rPr>
          <w:sz w:val="28"/>
          <w:szCs w:val="28"/>
        </w:rPr>
        <w:t>правильного</w:t>
      </w:r>
      <w:proofErr w:type="gramEnd"/>
      <w:r w:rsidRPr="0063653E">
        <w:rPr>
          <w:sz w:val="28"/>
          <w:szCs w:val="28"/>
        </w:rPr>
        <w:t xml:space="preserve"> </w:t>
      </w:r>
      <w:proofErr w:type="spellStart"/>
      <w:r w:rsidRPr="0063653E">
        <w:rPr>
          <w:sz w:val="28"/>
          <w:szCs w:val="28"/>
        </w:rPr>
        <w:t>звукоизвлечения</w:t>
      </w:r>
      <w:proofErr w:type="spellEnd"/>
      <w:r w:rsidRPr="0063653E">
        <w:rPr>
          <w:sz w:val="28"/>
          <w:szCs w:val="28"/>
        </w:rPr>
        <w:t xml:space="preserve"> автоматизируется в процессе многократных, целеустремленных тренировочных занятий, а при отсутствии систематики - он утрачивается. Задача педагога заключается в том, чтобы, вмешиваясь косвенным путем в «голосовую стихию», вырабатывать технику голосообразования не по частям, а в целом - именно: дыхание, касания звука, освобождение фонационных путей от мышечных зажимов. Все это будет подготовительным этапом в воспитании навыков и обработке механизмов голосообразования. Подготовительный этап самый ответственный. Он закладывает фундамент. </w:t>
      </w:r>
    </w:p>
    <w:p w:rsidR="0063653E" w:rsidRDefault="0063653E" w:rsidP="0063653E">
      <w:pPr>
        <w:pStyle w:val="a8"/>
        <w:shd w:val="clear" w:color="auto" w:fill="FFFFFF"/>
        <w:spacing w:before="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E2573">
        <w:rPr>
          <w:color w:val="000000"/>
          <w:sz w:val="28"/>
          <w:szCs w:val="28"/>
        </w:rPr>
        <w:t>Данная методическая разработка</w:t>
      </w:r>
      <w:r w:rsidR="006C2563">
        <w:rPr>
          <w:color w:val="000000"/>
          <w:sz w:val="28"/>
          <w:szCs w:val="28"/>
        </w:rPr>
        <w:t xml:space="preserve"> представляет собой комплекс </w:t>
      </w:r>
      <w:r w:rsidR="006C2563" w:rsidRPr="00DE2573">
        <w:rPr>
          <w:color w:val="000000"/>
          <w:sz w:val="28"/>
          <w:szCs w:val="28"/>
        </w:rPr>
        <w:t>методических рекомендаций преподавателю сольного пения</w:t>
      </w:r>
      <w:r w:rsidR="006C2563">
        <w:rPr>
          <w:color w:val="000000"/>
          <w:sz w:val="28"/>
          <w:szCs w:val="28"/>
        </w:rPr>
        <w:t xml:space="preserve"> - </w:t>
      </w:r>
      <w:r w:rsidRPr="00DE2573">
        <w:rPr>
          <w:color w:val="000000"/>
          <w:sz w:val="28"/>
          <w:szCs w:val="28"/>
        </w:rPr>
        <w:t xml:space="preserve"> собрание часто используемых в практике методов и приёмов работы</w:t>
      </w:r>
      <w:r w:rsidRPr="00DE2573">
        <w:rPr>
          <w:b/>
          <w:bCs/>
          <w:color w:val="000000"/>
          <w:sz w:val="28"/>
          <w:szCs w:val="28"/>
        </w:rPr>
        <w:t> </w:t>
      </w:r>
      <w:r w:rsidRPr="00DE2573">
        <w:rPr>
          <w:color w:val="000000"/>
          <w:sz w:val="28"/>
          <w:szCs w:val="28"/>
        </w:rPr>
        <w:t>по приобретению тембра и развитию голоса учащихся класса сольного пения</w:t>
      </w:r>
      <w:r w:rsidR="006C2563">
        <w:rPr>
          <w:color w:val="000000"/>
          <w:sz w:val="28"/>
          <w:szCs w:val="28"/>
        </w:rPr>
        <w:t>.</w:t>
      </w:r>
    </w:p>
    <w:p w:rsidR="00C46287" w:rsidRDefault="00C46287" w:rsidP="0063653E">
      <w:pPr>
        <w:pStyle w:val="a8"/>
        <w:shd w:val="clear" w:color="auto" w:fill="FFFFFF"/>
        <w:spacing w:before="0" w:beforeAutospacing="0" w:afterAutospacing="0" w:line="276" w:lineRule="auto"/>
        <w:jc w:val="both"/>
        <w:rPr>
          <w:color w:val="000000"/>
          <w:sz w:val="28"/>
          <w:szCs w:val="28"/>
        </w:rPr>
      </w:pPr>
    </w:p>
    <w:p w:rsidR="00C46287" w:rsidRDefault="00C46287" w:rsidP="0063653E">
      <w:pPr>
        <w:pStyle w:val="a8"/>
        <w:shd w:val="clear" w:color="auto" w:fill="FFFFFF"/>
        <w:spacing w:before="0" w:beforeAutospacing="0" w:afterAutospacing="0" w:line="276" w:lineRule="auto"/>
        <w:jc w:val="both"/>
        <w:rPr>
          <w:color w:val="000000"/>
          <w:sz w:val="28"/>
          <w:szCs w:val="28"/>
        </w:rPr>
      </w:pPr>
    </w:p>
    <w:p w:rsidR="006C2563" w:rsidRDefault="006C2563" w:rsidP="0063653E">
      <w:pPr>
        <w:pStyle w:val="a8"/>
        <w:shd w:val="clear" w:color="auto" w:fill="FFFFFF"/>
        <w:spacing w:before="0" w:beforeAutospacing="0" w:afterAutospacing="0" w:line="276" w:lineRule="auto"/>
        <w:jc w:val="both"/>
        <w:rPr>
          <w:color w:val="000000"/>
          <w:sz w:val="28"/>
          <w:szCs w:val="28"/>
        </w:rPr>
      </w:pPr>
    </w:p>
    <w:p w:rsidR="00C46287" w:rsidRDefault="00C46287" w:rsidP="0063653E">
      <w:pPr>
        <w:pStyle w:val="a8"/>
        <w:shd w:val="clear" w:color="auto" w:fill="FFFFFF"/>
        <w:spacing w:before="0" w:beforeAutospacing="0" w:afterAutospacing="0" w:line="276" w:lineRule="auto"/>
        <w:jc w:val="both"/>
        <w:rPr>
          <w:color w:val="000000"/>
          <w:sz w:val="28"/>
          <w:szCs w:val="28"/>
        </w:rPr>
      </w:pPr>
    </w:p>
    <w:p w:rsidR="00C46287" w:rsidRDefault="00C46287" w:rsidP="0063653E">
      <w:pPr>
        <w:pStyle w:val="a8"/>
        <w:shd w:val="clear" w:color="auto" w:fill="FFFFFF"/>
        <w:spacing w:before="0" w:beforeAutospacing="0" w:afterAutospacing="0" w:line="276" w:lineRule="auto"/>
        <w:jc w:val="both"/>
        <w:rPr>
          <w:color w:val="000000"/>
          <w:sz w:val="28"/>
          <w:szCs w:val="28"/>
        </w:rPr>
      </w:pPr>
    </w:p>
    <w:p w:rsidR="00C46287" w:rsidRDefault="00C46287" w:rsidP="0063653E">
      <w:pPr>
        <w:pStyle w:val="a8"/>
        <w:shd w:val="clear" w:color="auto" w:fill="FFFFFF"/>
        <w:spacing w:before="0" w:beforeAutospacing="0" w:afterAutospacing="0" w:line="276" w:lineRule="auto"/>
        <w:jc w:val="both"/>
        <w:rPr>
          <w:color w:val="000000"/>
          <w:sz w:val="28"/>
          <w:szCs w:val="28"/>
        </w:rPr>
      </w:pPr>
    </w:p>
    <w:p w:rsidR="00C46287" w:rsidRDefault="00C46287" w:rsidP="0063653E">
      <w:pPr>
        <w:pStyle w:val="a8"/>
        <w:shd w:val="clear" w:color="auto" w:fill="FFFFFF"/>
        <w:spacing w:before="0" w:beforeAutospacing="0" w:afterAutospacing="0" w:line="276" w:lineRule="auto"/>
        <w:jc w:val="both"/>
        <w:rPr>
          <w:color w:val="000000"/>
          <w:sz w:val="28"/>
          <w:szCs w:val="28"/>
        </w:rPr>
      </w:pPr>
    </w:p>
    <w:p w:rsidR="00C46287" w:rsidRPr="00C46287" w:rsidRDefault="00C46287" w:rsidP="00C46287">
      <w:pPr>
        <w:pStyle w:val="a8"/>
        <w:numPr>
          <w:ilvl w:val="0"/>
          <w:numId w:val="2"/>
        </w:numPr>
        <w:shd w:val="clear" w:color="auto" w:fill="FFFFFF"/>
        <w:spacing w:before="0" w:beforeAutospacing="0" w:afterAutospacing="0" w:line="276" w:lineRule="auto"/>
        <w:jc w:val="center"/>
        <w:rPr>
          <w:b/>
          <w:sz w:val="28"/>
          <w:szCs w:val="28"/>
        </w:rPr>
      </w:pPr>
      <w:r w:rsidRPr="00C46287">
        <w:rPr>
          <w:b/>
          <w:sz w:val="28"/>
          <w:szCs w:val="28"/>
        </w:rPr>
        <w:lastRenderedPageBreak/>
        <w:t xml:space="preserve">Методический комплекс упражнений, направленный на воспитание </w:t>
      </w:r>
      <w:proofErr w:type="spellStart"/>
      <w:r w:rsidRPr="00C46287">
        <w:rPr>
          <w:b/>
          <w:sz w:val="28"/>
          <w:szCs w:val="28"/>
        </w:rPr>
        <w:t>вокально</w:t>
      </w:r>
      <w:proofErr w:type="spellEnd"/>
      <w:r w:rsidRPr="00C46287">
        <w:rPr>
          <w:b/>
          <w:sz w:val="28"/>
          <w:szCs w:val="28"/>
        </w:rPr>
        <w:t xml:space="preserve"> – технических навыков учащихся класса сольного пения в ДШИ.</w:t>
      </w:r>
    </w:p>
    <w:p w:rsidR="0063653E" w:rsidRDefault="007410EE" w:rsidP="00C46287">
      <w:pPr>
        <w:pStyle w:val="a8"/>
        <w:numPr>
          <w:ilvl w:val="1"/>
          <w:numId w:val="2"/>
        </w:num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Упражнения для развития</w:t>
      </w:r>
      <w:r w:rsidR="00C46287" w:rsidRPr="00C46287">
        <w:rPr>
          <w:b/>
          <w:sz w:val="28"/>
          <w:szCs w:val="28"/>
        </w:rPr>
        <w:t xml:space="preserve"> певческого дыхания.</w:t>
      </w:r>
      <w:r>
        <w:rPr>
          <w:b/>
          <w:sz w:val="28"/>
          <w:szCs w:val="28"/>
        </w:rPr>
        <w:t xml:space="preserve"> </w:t>
      </w:r>
    </w:p>
    <w:p w:rsidR="00C46287" w:rsidRDefault="00C46287" w:rsidP="00C46287">
      <w:pPr>
        <w:pStyle w:val="a8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D47EFC">
        <w:rPr>
          <w:sz w:val="28"/>
          <w:szCs w:val="28"/>
        </w:rPr>
        <w:t>Воспитание правильного певческого дыхания – один из    самых сложных процессов в обучении пению. Без правильно поставленного дыхания любой, самый красивый тембр, потер</w:t>
      </w:r>
      <w:r>
        <w:rPr>
          <w:sz w:val="28"/>
          <w:szCs w:val="28"/>
        </w:rPr>
        <w:t xml:space="preserve">яет очень много важных качеств: </w:t>
      </w:r>
      <w:r w:rsidRPr="00D47EFC">
        <w:rPr>
          <w:sz w:val="28"/>
          <w:szCs w:val="28"/>
        </w:rPr>
        <w:t xml:space="preserve">силу, </w:t>
      </w:r>
      <w:proofErr w:type="spellStart"/>
      <w:r w:rsidRPr="00D47EFC">
        <w:rPr>
          <w:sz w:val="28"/>
          <w:szCs w:val="28"/>
        </w:rPr>
        <w:t>полетность</w:t>
      </w:r>
      <w:proofErr w:type="spellEnd"/>
      <w:r w:rsidRPr="00D47EFC">
        <w:rPr>
          <w:sz w:val="28"/>
          <w:szCs w:val="28"/>
        </w:rPr>
        <w:t>, резона</w:t>
      </w:r>
      <w:r>
        <w:rPr>
          <w:sz w:val="28"/>
          <w:szCs w:val="28"/>
        </w:rPr>
        <w:t>торную наполненность, звонкость</w:t>
      </w:r>
      <w:r w:rsidRPr="00D47EF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47EFC">
        <w:rPr>
          <w:sz w:val="28"/>
          <w:szCs w:val="28"/>
        </w:rPr>
        <w:t xml:space="preserve">Условием правильного дыхания является умеренный (не чрезмерный) вдох и хорошая активность нижних рёбер, позволяющая лучше контролировать процесс выдоха, то есть наиболее целесообразным является </w:t>
      </w:r>
      <w:proofErr w:type="spellStart"/>
      <w:r w:rsidR="00BD1374">
        <w:rPr>
          <w:sz w:val="28"/>
          <w:szCs w:val="28"/>
        </w:rPr>
        <w:t>грудо</w:t>
      </w:r>
      <w:proofErr w:type="spellEnd"/>
      <w:r w:rsidRPr="00D47EFC">
        <w:rPr>
          <w:sz w:val="28"/>
          <w:szCs w:val="28"/>
        </w:rPr>
        <w:t xml:space="preserve"> – </w:t>
      </w:r>
      <w:proofErr w:type="spellStart"/>
      <w:r w:rsidRPr="00D47EFC">
        <w:rPr>
          <w:sz w:val="28"/>
          <w:szCs w:val="28"/>
        </w:rPr>
        <w:t>диафрагматическое</w:t>
      </w:r>
      <w:proofErr w:type="spellEnd"/>
      <w:r w:rsidRPr="00D47EFC">
        <w:rPr>
          <w:sz w:val="28"/>
          <w:szCs w:val="28"/>
        </w:rPr>
        <w:t xml:space="preserve"> дыхание. Такой</w:t>
      </w:r>
      <w:r w:rsidR="00BD1374">
        <w:rPr>
          <w:sz w:val="28"/>
          <w:szCs w:val="28"/>
        </w:rPr>
        <w:t xml:space="preserve"> </w:t>
      </w:r>
      <w:proofErr w:type="spellStart"/>
      <w:r w:rsidR="00BD1374">
        <w:rPr>
          <w:sz w:val="28"/>
          <w:szCs w:val="28"/>
        </w:rPr>
        <w:t>смешаный</w:t>
      </w:r>
      <w:proofErr w:type="spellEnd"/>
      <w:r w:rsidRPr="00D47EFC">
        <w:rPr>
          <w:sz w:val="28"/>
          <w:szCs w:val="28"/>
        </w:rPr>
        <w:t xml:space="preserve"> тип дыхания помогает ощутить опору звука и овладеть самим механизмом дыхания необходимым для формирования плавного, длительного звучания, и способствует правильному певческому положению гортани.</w:t>
      </w:r>
    </w:p>
    <w:p w:rsidR="001D4198" w:rsidRPr="00EA04E5" w:rsidRDefault="001D4198" w:rsidP="001D4198">
      <w:pPr>
        <w:pStyle w:val="a8"/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EA04E5">
        <w:rPr>
          <w:sz w:val="28"/>
          <w:szCs w:val="28"/>
        </w:rPr>
        <w:t>Существует множество упражнений для развития певческого дыхания. Например, для выработки правильного выдоха можно использовать следующие</w:t>
      </w:r>
      <w:r>
        <w:rPr>
          <w:sz w:val="28"/>
          <w:szCs w:val="28"/>
        </w:rPr>
        <w:t xml:space="preserve"> упражнения</w:t>
      </w:r>
      <w:r w:rsidRPr="00EA04E5">
        <w:rPr>
          <w:sz w:val="28"/>
          <w:szCs w:val="28"/>
        </w:rPr>
        <w:t xml:space="preserve">: </w:t>
      </w:r>
    </w:p>
    <w:p w:rsidR="00C46287" w:rsidRPr="00DE2573" w:rsidRDefault="00C46287" w:rsidP="00C46287">
      <w:pPr>
        <w:pStyle w:val="a8"/>
        <w:shd w:val="clear" w:color="auto" w:fill="FFFFFF"/>
        <w:spacing w:before="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 </w:t>
      </w:r>
      <w:r w:rsidRPr="00DE2573">
        <w:rPr>
          <w:b/>
          <w:bCs/>
          <w:color w:val="000000"/>
          <w:sz w:val="28"/>
          <w:szCs w:val="28"/>
        </w:rPr>
        <w:t>«Свеча» </w:t>
      </w:r>
      <w:r w:rsidRPr="00DE2573">
        <w:rPr>
          <w:color w:val="000000"/>
          <w:sz w:val="28"/>
          <w:szCs w:val="28"/>
        </w:rPr>
        <w:t xml:space="preserve">- </w:t>
      </w:r>
      <w:r w:rsidR="00537977">
        <w:rPr>
          <w:color w:val="000000"/>
          <w:sz w:val="28"/>
          <w:szCs w:val="28"/>
        </w:rPr>
        <w:t xml:space="preserve">спокойно, неслышно </w:t>
      </w:r>
      <w:r w:rsidR="00756C28">
        <w:rPr>
          <w:color w:val="000000"/>
          <w:sz w:val="28"/>
          <w:szCs w:val="28"/>
        </w:rPr>
        <w:t>сделать вдох</w:t>
      </w:r>
      <w:r w:rsidR="00537977">
        <w:rPr>
          <w:color w:val="000000"/>
          <w:sz w:val="28"/>
          <w:szCs w:val="28"/>
        </w:rPr>
        <w:t xml:space="preserve"> носом, почувствовать, как при этом надулся живот. Для правильного вдоха рекомендуется сравнение: </w:t>
      </w:r>
      <w:r w:rsidR="00537977" w:rsidRPr="00671AD0">
        <w:rPr>
          <w:color w:val="000000"/>
          <w:sz w:val="28"/>
        </w:rPr>
        <w:t>«вдохни глубоко, с удовольствием, как будто нюхаешь душистый красивый цветок».</w:t>
      </w:r>
      <w:r w:rsidR="00537977">
        <w:rPr>
          <w:color w:val="000000"/>
          <w:sz w:val="28"/>
          <w:szCs w:val="28"/>
        </w:rPr>
        <w:t xml:space="preserve"> </w:t>
      </w:r>
      <w:r w:rsidR="00756C28" w:rsidRPr="00671AD0">
        <w:rPr>
          <w:color w:val="000000"/>
          <w:sz w:val="28"/>
        </w:rPr>
        <w:t>Взяв дыхание, не следует сразу выдыхать воздух. Необходима небольшая задержка дыхания, затем очень э</w:t>
      </w:r>
      <w:r w:rsidR="00756C28">
        <w:rPr>
          <w:color w:val="000000"/>
          <w:sz w:val="28"/>
        </w:rPr>
        <w:t xml:space="preserve">кономный, продолжительный выдох - </w:t>
      </w:r>
      <w:r w:rsidR="00537977">
        <w:rPr>
          <w:color w:val="000000"/>
          <w:sz w:val="28"/>
          <w:szCs w:val="28"/>
        </w:rPr>
        <w:t xml:space="preserve"> </w:t>
      </w:r>
      <w:r w:rsidRPr="00DE2573">
        <w:rPr>
          <w:color w:val="000000"/>
          <w:sz w:val="28"/>
          <w:szCs w:val="28"/>
        </w:rPr>
        <w:t>дуть на воображаемое пламя свечи</w:t>
      </w:r>
      <w:r w:rsidR="00537977">
        <w:rPr>
          <w:color w:val="000000"/>
          <w:sz w:val="28"/>
          <w:szCs w:val="28"/>
        </w:rPr>
        <w:t xml:space="preserve"> на звуке </w:t>
      </w:r>
      <w:r w:rsidR="00537977" w:rsidRPr="00D51EE9">
        <w:rPr>
          <w:i/>
          <w:color w:val="000000"/>
          <w:sz w:val="28"/>
          <w:szCs w:val="28"/>
        </w:rPr>
        <w:t>«</w:t>
      </w:r>
      <w:proofErr w:type="spellStart"/>
      <w:r w:rsidR="00537977" w:rsidRPr="00D51EE9">
        <w:rPr>
          <w:i/>
          <w:color w:val="000000"/>
          <w:sz w:val="28"/>
          <w:szCs w:val="28"/>
        </w:rPr>
        <w:t>Сссс</w:t>
      </w:r>
      <w:proofErr w:type="spellEnd"/>
      <w:r w:rsidR="00537977" w:rsidRPr="00D51EE9">
        <w:rPr>
          <w:i/>
          <w:color w:val="000000"/>
          <w:sz w:val="28"/>
          <w:szCs w:val="28"/>
        </w:rPr>
        <w:t>»</w:t>
      </w:r>
      <w:r w:rsidRPr="00D51EE9">
        <w:rPr>
          <w:i/>
          <w:color w:val="000000"/>
          <w:sz w:val="28"/>
          <w:szCs w:val="28"/>
        </w:rPr>
        <w:t>.</w:t>
      </w:r>
      <w:r w:rsidRPr="00DE2573">
        <w:rPr>
          <w:color w:val="000000"/>
          <w:sz w:val="28"/>
          <w:szCs w:val="28"/>
        </w:rPr>
        <w:t xml:space="preserve"> Выдох ровный,</w:t>
      </w:r>
      <w:r>
        <w:rPr>
          <w:color w:val="000000"/>
          <w:sz w:val="28"/>
          <w:szCs w:val="28"/>
        </w:rPr>
        <w:t xml:space="preserve"> медленный.</w:t>
      </w:r>
      <w:r w:rsidRPr="00DE257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Можно взять</w:t>
      </w:r>
      <w:r w:rsidRPr="00DE2573">
        <w:rPr>
          <w:color w:val="000000"/>
          <w:sz w:val="28"/>
          <w:szCs w:val="28"/>
        </w:rPr>
        <w:t xml:space="preserve"> реальную, зажжённую свечу и дуть на неё на звуке </w:t>
      </w:r>
      <w:r w:rsidRPr="00D51EE9">
        <w:rPr>
          <w:i/>
          <w:color w:val="000000"/>
          <w:sz w:val="28"/>
          <w:szCs w:val="28"/>
        </w:rPr>
        <w:t>«</w:t>
      </w:r>
      <w:proofErr w:type="spellStart"/>
      <w:r w:rsidRPr="00D51EE9">
        <w:rPr>
          <w:i/>
          <w:color w:val="000000"/>
          <w:sz w:val="28"/>
          <w:szCs w:val="28"/>
        </w:rPr>
        <w:t>Сссс</w:t>
      </w:r>
      <w:proofErr w:type="spellEnd"/>
      <w:r w:rsidR="00537977" w:rsidRPr="00D51EE9">
        <w:rPr>
          <w:i/>
          <w:color w:val="000000"/>
          <w:sz w:val="28"/>
          <w:szCs w:val="28"/>
        </w:rPr>
        <w:t>»</w:t>
      </w:r>
      <w:r w:rsidR="00537977">
        <w:rPr>
          <w:color w:val="000000"/>
          <w:sz w:val="28"/>
          <w:szCs w:val="28"/>
        </w:rPr>
        <w:t xml:space="preserve"> вначале </w:t>
      </w:r>
      <w:r w:rsidRPr="00DE2573">
        <w:rPr>
          <w:color w:val="000000"/>
          <w:sz w:val="28"/>
          <w:szCs w:val="28"/>
        </w:rPr>
        <w:t>н</w:t>
      </w:r>
      <w:r w:rsidR="00537977">
        <w:rPr>
          <w:color w:val="000000"/>
          <w:sz w:val="28"/>
          <w:szCs w:val="28"/>
        </w:rPr>
        <w:t>а расстоянии 30-50 см., а затем</w:t>
      </w:r>
      <w:r w:rsidRPr="00DE257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постепенно </w:t>
      </w:r>
      <w:r w:rsidRPr="00DE2573">
        <w:rPr>
          <w:color w:val="000000"/>
          <w:sz w:val="28"/>
          <w:szCs w:val="28"/>
        </w:rPr>
        <w:t xml:space="preserve">приблизить её к самому рту. Пламя свечи </w:t>
      </w:r>
      <w:r>
        <w:rPr>
          <w:color w:val="000000"/>
          <w:sz w:val="28"/>
          <w:szCs w:val="28"/>
        </w:rPr>
        <w:t xml:space="preserve">при выполнении упражнения </w:t>
      </w:r>
      <w:r w:rsidRPr="00DE2573">
        <w:rPr>
          <w:color w:val="000000"/>
          <w:sz w:val="28"/>
          <w:szCs w:val="28"/>
        </w:rPr>
        <w:t>не должно колебаться.</w:t>
      </w:r>
    </w:p>
    <w:p w:rsidR="00C46287" w:rsidRPr="00DE2573" w:rsidRDefault="00C46287" w:rsidP="00C46287">
      <w:pPr>
        <w:pStyle w:val="a8"/>
        <w:shd w:val="clear" w:color="auto" w:fill="FFFFFF"/>
        <w:spacing w:before="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 </w:t>
      </w:r>
      <w:r w:rsidRPr="00DE2573">
        <w:rPr>
          <w:b/>
          <w:bCs/>
          <w:color w:val="000000"/>
          <w:sz w:val="28"/>
          <w:szCs w:val="28"/>
        </w:rPr>
        <w:t>«</w:t>
      </w:r>
      <w:r w:rsidR="00537977">
        <w:rPr>
          <w:b/>
          <w:bCs/>
          <w:color w:val="000000"/>
          <w:sz w:val="28"/>
          <w:szCs w:val="28"/>
        </w:rPr>
        <w:t>Задуй упрямую свечу</w:t>
      </w:r>
      <w:r w:rsidRPr="00DE2573">
        <w:rPr>
          <w:b/>
          <w:bCs/>
          <w:color w:val="000000"/>
          <w:sz w:val="28"/>
          <w:szCs w:val="28"/>
        </w:rPr>
        <w:t>»</w:t>
      </w:r>
      <w:r w:rsidRPr="00DE2573">
        <w:rPr>
          <w:color w:val="000000"/>
          <w:sz w:val="28"/>
          <w:szCs w:val="28"/>
        </w:rPr>
        <w:t> - тренировка интенсивного выдоха. С расстояния 1–1,5 метра дуть на свечу рывками, ощущая толчок диафрагмы, активное движение мышц живота.</w:t>
      </w:r>
    </w:p>
    <w:p w:rsidR="00C46287" w:rsidRDefault="00537977" w:rsidP="00C46287">
      <w:pPr>
        <w:pStyle w:val="a8"/>
        <w:shd w:val="clear" w:color="auto" w:fill="FFFFFF"/>
        <w:spacing w:before="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 «Погаси</w:t>
      </w:r>
      <w:r w:rsidR="00C46287" w:rsidRPr="00DE2573">
        <w:rPr>
          <w:b/>
          <w:bCs/>
          <w:color w:val="000000"/>
          <w:sz w:val="28"/>
          <w:szCs w:val="28"/>
        </w:rPr>
        <w:t xml:space="preserve"> свечу»</w:t>
      </w:r>
      <w:r w:rsidR="00C46287" w:rsidRPr="00DE2573">
        <w:rPr>
          <w:color w:val="000000"/>
          <w:sz w:val="28"/>
          <w:szCs w:val="28"/>
        </w:rPr>
        <w:t xml:space="preserve"> - </w:t>
      </w:r>
      <w:r w:rsidR="00756C28">
        <w:rPr>
          <w:color w:val="000000"/>
          <w:sz w:val="28"/>
          <w:szCs w:val="28"/>
        </w:rPr>
        <w:t>т</w:t>
      </w:r>
      <w:r w:rsidR="00C46287" w:rsidRPr="00DE2573">
        <w:rPr>
          <w:color w:val="000000"/>
          <w:sz w:val="28"/>
          <w:szCs w:val="28"/>
        </w:rPr>
        <w:t>ушим две свечи на одном выдохе, затем тушим 3 свечи, т.е. делим наш выдох на три части, затем 4, 5</w:t>
      </w:r>
      <w:r>
        <w:rPr>
          <w:color w:val="000000"/>
          <w:sz w:val="28"/>
          <w:szCs w:val="28"/>
        </w:rPr>
        <w:t xml:space="preserve"> и т.д. </w:t>
      </w:r>
      <w:r w:rsidR="00C46287" w:rsidRPr="00DE2573">
        <w:rPr>
          <w:color w:val="000000"/>
          <w:sz w:val="28"/>
          <w:szCs w:val="28"/>
        </w:rPr>
        <w:t>на одном выдохе, но порция воздуха на каждую свечу становится меньше, хотя объём воздуха остаётся тот же.</w:t>
      </w:r>
    </w:p>
    <w:p w:rsidR="001D4198" w:rsidRPr="00BD1374" w:rsidRDefault="00756C28" w:rsidP="00BD137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56C2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4. «Сдуй шарик» - </w:t>
      </w:r>
      <w:r w:rsidRPr="00756C28">
        <w:rPr>
          <w:rFonts w:ascii="Times New Roman" w:hAnsi="Times New Roman" w:cs="Times New Roman"/>
          <w:color w:val="000000"/>
          <w:sz w:val="28"/>
        </w:rPr>
        <w:t>у</w:t>
      </w:r>
      <w:r w:rsidRPr="00756C2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пражнение выполняется последовательно на буквы </w:t>
      </w:r>
      <w:r w:rsidRPr="00D51EE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«с», «</w:t>
      </w:r>
      <w:proofErr w:type="spellStart"/>
      <w:r w:rsidRPr="00D51EE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ц</w:t>
      </w:r>
      <w:proofErr w:type="spellEnd"/>
      <w:r w:rsidRPr="00D51EE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», «ч», «</w:t>
      </w:r>
      <w:proofErr w:type="spellStart"/>
      <w:r w:rsidRPr="00D51EE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ш</w:t>
      </w:r>
      <w:proofErr w:type="spellEnd"/>
      <w:r w:rsidRPr="00D51EE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», «</w:t>
      </w:r>
      <w:proofErr w:type="spellStart"/>
      <w:r w:rsidRPr="00D51EE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щ</w:t>
      </w:r>
      <w:proofErr w:type="spellEnd"/>
      <w:r w:rsidRPr="00D51EE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», «</w:t>
      </w:r>
      <w:proofErr w:type="spellStart"/>
      <w:r w:rsidRPr="00D51EE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ф</w:t>
      </w:r>
      <w:proofErr w:type="spellEnd"/>
      <w:r w:rsidRPr="00D51EE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», «</w:t>
      </w:r>
      <w:proofErr w:type="spellStart"/>
      <w:r w:rsidRPr="00D51EE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х</w:t>
      </w:r>
      <w:proofErr w:type="spellEnd"/>
      <w:r w:rsidRPr="00D51EE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» </w:t>
      </w:r>
      <w:r w:rsidRPr="00756C2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одном дыхании.</w:t>
      </w:r>
      <w:r>
        <w:rPr>
          <w:color w:val="000000"/>
          <w:sz w:val="28"/>
        </w:rPr>
        <w:t xml:space="preserve"> </w:t>
      </w:r>
      <w:r w:rsidRPr="00671A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Букв</w:t>
      </w:r>
      <w:r w:rsidR="00BD137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ы произносятся коротко, обращая</w:t>
      </w:r>
      <w:r w:rsidRPr="00671A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внимание на движение воздуха из живота.</w:t>
      </w:r>
      <w:r w:rsidR="00BD137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BD1374">
        <w:rPr>
          <w:rFonts w:ascii="Times New Roman" w:hAnsi="Times New Roman" w:cs="Times New Roman"/>
          <w:color w:val="000000"/>
          <w:sz w:val="28"/>
        </w:rPr>
        <w:t xml:space="preserve">С начинающими вокалистами на первом этапе </w:t>
      </w:r>
      <w:r w:rsidR="00C317BF" w:rsidRPr="00BD1374">
        <w:rPr>
          <w:rFonts w:ascii="Times New Roman" w:hAnsi="Times New Roman" w:cs="Times New Roman"/>
          <w:color w:val="000000"/>
          <w:sz w:val="28"/>
        </w:rPr>
        <w:t xml:space="preserve">можно выполнять </w:t>
      </w:r>
      <w:r w:rsidRPr="00BD1374">
        <w:rPr>
          <w:rFonts w:ascii="Times New Roman" w:hAnsi="Times New Roman" w:cs="Times New Roman"/>
          <w:color w:val="000000"/>
          <w:sz w:val="28"/>
        </w:rPr>
        <w:t>первую треть упражнени</w:t>
      </w:r>
      <w:r w:rsidR="00C317BF" w:rsidRPr="00BD1374">
        <w:rPr>
          <w:rFonts w:ascii="Times New Roman" w:hAnsi="Times New Roman" w:cs="Times New Roman"/>
          <w:color w:val="000000"/>
          <w:sz w:val="28"/>
        </w:rPr>
        <w:t>я. После его усвоения подключить</w:t>
      </w:r>
      <w:r w:rsidRPr="00BD1374">
        <w:rPr>
          <w:rFonts w:ascii="Times New Roman" w:hAnsi="Times New Roman" w:cs="Times New Roman"/>
          <w:color w:val="000000"/>
          <w:sz w:val="28"/>
        </w:rPr>
        <w:t xml:space="preserve"> вторую треть, затем упражнение делается полностью.</w:t>
      </w:r>
    </w:p>
    <w:p w:rsidR="001D4198" w:rsidRPr="00EA04E5" w:rsidRDefault="001D4198" w:rsidP="001D4198">
      <w:pPr>
        <w:pStyle w:val="a8"/>
        <w:spacing w:line="276" w:lineRule="auto"/>
        <w:jc w:val="both"/>
        <w:rPr>
          <w:sz w:val="28"/>
          <w:szCs w:val="28"/>
        </w:rPr>
      </w:pPr>
      <w:r w:rsidRPr="001D4198">
        <w:rPr>
          <w:b/>
          <w:color w:val="000000"/>
          <w:sz w:val="28"/>
        </w:rPr>
        <w:t>5.</w:t>
      </w:r>
      <w:r>
        <w:rPr>
          <w:b/>
          <w:color w:val="000000"/>
          <w:sz w:val="28"/>
        </w:rPr>
        <w:t xml:space="preserve"> </w:t>
      </w:r>
      <w:proofErr w:type="gramStart"/>
      <w:r>
        <w:rPr>
          <w:b/>
          <w:color w:val="000000"/>
          <w:sz w:val="28"/>
        </w:rPr>
        <w:t>«</w:t>
      </w:r>
      <w:r w:rsidRPr="001D4198">
        <w:rPr>
          <w:b/>
          <w:color w:val="000000"/>
          <w:sz w:val="28"/>
        </w:rPr>
        <w:t>Счет»</w:t>
      </w:r>
      <w:r>
        <w:rPr>
          <w:b/>
          <w:color w:val="000000"/>
          <w:sz w:val="28"/>
        </w:rPr>
        <w:t xml:space="preserve"> - </w:t>
      </w:r>
      <w:r>
        <w:rPr>
          <w:sz w:val="28"/>
          <w:szCs w:val="28"/>
        </w:rPr>
        <w:t>в</w:t>
      </w:r>
      <w:r w:rsidRPr="00EA04E5">
        <w:rPr>
          <w:sz w:val="28"/>
          <w:szCs w:val="28"/>
        </w:rPr>
        <w:t xml:space="preserve">зять дыхание энергично, слегка задержать его, зафиксировать, и считать вслух нараспев, в высокой позиции: </w:t>
      </w:r>
      <w:r w:rsidRPr="00D51EE9">
        <w:rPr>
          <w:i/>
          <w:sz w:val="28"/>
          <w:szCs w:val="28"/>
        </w:rPr>
        <w:t>«один... два... три...»</w:t>
      </w:r>
      <w:r w:rsidRPr="00EA04E5">
        <w:rPr>
          <w:sz w:val="28"/>
          <w:szCs w:val="28"/>
        </w:rPr>
        <w:t xml:space="preserve"> и т.д.</w:t>
      </w:r>
      <w:proofErr w:type="gramEnd"/>
      <w:r w:rsidRPr="00EA04E5">
        <w:rPr>
          <w:sz w:val="28"/>
          <w:szCs w:val="28"/>
        </w:rPr>
        <w:t xml:space="preserve"> Вдох при этом должен быть коротким, легким, бесшумным. </w:t>
      </w:r>
    </w:p>
    <w:p w:rsidR="001D4198" w:rsidRDefault="007410EE" w:rsidP="001D4198">
      <w:pPr>
        <w:pStyle w:val="a8"/>
        <w:shd w:val="clear" w:color="auto" w:fill="FFFFFF"/>
        <w:spacing w:before="0" w:beforeAutospacing="0" w:afterAutospacing="0" w:line="276" w:lineRule="auto"/>
        <w:jc w:val="both"/>
        <w:rPr>
          <w:sz w:val="28"/>
          <w:szCs w:val="28"/>
        </w:rPr>
      </w:pPr>
      <w:r w:rsidRPr="007410EE">
        <w:rPr>
          <w:b/>
          <w:color w:val="000000"/>
          <w:sz w:val="28"/>
          <w:szCs w:val="28"/>
        </w:rPr>
        <w:t>6. «</w:t>
      </w:r>
      <w:proofErr w:type="spellStart"/>
      <w:r w:rsidRPr="007410EE">
        <w:rPr>
          <w:b/>
          <w:color w:val="000000"/>
          <w:sz w:val="28"/>
          <w:szCs w:val="28"/>
        </w:rPr>
        <w:t>Пфу</w:t>
      </w:r>
      <w:proofErr w:type="spellEnd"/>
      <w:r w:rsidRPr="007410EE">
        <w:rPr>
          <w:b/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- взять к</w:t>
      </w:r>
      <w:r w:rsidRPr="00EA04E5">
        <w:rPr>
          <w:sz w:val="28"/>
          <w:szCs w:val="28"/>
        </w:rPr>
        <w:t>ороткий</w:t>
      </w:r>
      <w:r>
        <w:rPr>
          <w:sz w:val="28"/>
          <w:szCs w:val="28"/>
        </w:rPr>
        <w:t xml:space="preserve"> вдох, наполняющий все легкие, далее следует а</w:t>
      </w:r>
      <w:r w:rsidRPr="00EA04E5">
        <w:rPr>
          <w:sz w:val="28"/>
          <w:szCs w:val="28"/>
        </w:rPr>
        <w:t>ктивный выдох, сильными рывками с пр</w:t>
      </w:r>
      <w:r>
        <w:rPr>
          <w:sz w:val="28"/>
          <w:szCs w:val="28"/>
        </w:rPr>
        <w:t xml:space="preserve">оизношением слога </w:t>
      </w:r>
      <w:r w:rsidRPr="00D51EE9">
        <w:rPr>
          <w:i/>
          <w:sz w:val="28"/>
          <w:szCs w:val="28"/>
        </w:rPr>
        <w:t>«</w:t>
      </w:r>
      <w:proofErr w:type="spellStart"/>
      <w:r w:rsidRPr="00D51EE9">
        <w:rPr>
          <w:i/>
          <w:sz w:val="28"/>
          <w:szCs w:val="28"/>
        </w:rPr>
        <w:t>пфу</w:t>
      </w:r>
      <w:proofErr w:type="spellEnd"/>
      <w:r w:rsidRPr="00D51EE9">
        <w:rPr>
          <w:i/>
          <w:sz w:val="28"/>
          <w:szCs w:val="28"/>
        </w:rPr>
        <w:t>».</w:t>
      </w:r>
      <w:r>
        <w:rPr>
          <w:sz w:val="28"/>
          <w:szCs w:val="28"/>
        </w:rPr>
        <w:t xml:space="preserve"> Повторя</w:t>
      </w:r>
      <w:r w:rsidRPr="00EA04E5">
        <w:rPr>
          <w:sz w:val="28"/>
          <w:szCs w:val="28"/>
        </w:rPr>
        <w:t xml:space="preserve">ть четыре раза, выталкивая воздух животом. После каждого </w:t>
      </w:r>
      <w:r w:rsidRPr="00D51EE9">
        <w:rPr>
          <w:i/>
          <w:sz w:val="28"/>
          <w:szCs w:val="28"/>
        </w:rPr>
        <w:t>«</w:t>
      </w:r>
      <w:proofErr w:type="spellStart"/>
      <w:r w:rsidRPr="00D51EE9">
        <w:rPr>
          <w:i/>
          <w:sz w:val="28"/>
          <w:szCs w:val="28"/>
        </w:rPr>
        <w:t>пфу</w:t>
      </w:r>
      <w:proofErr w:type="spellEnd"/>
      <w:r w:rsidRPr="00D51EE9">
        <w:rPr>
          <w:i/>
          <w:sz w:val="28"/>
          <w:szCs w:val="28"/>
        </w:rPr>
        <w:t>»</w:t>
      </w:r>
      <w:r w:rsidRPr="00EA04E5">
        <w:rPr>
          <w:sz w:val="28"/>
          <w:szCs w:val="28"/>
        </w:rPr>
        <w:t xml:space="preserve"> сделать небольшую паузу.</w:t>
      </w:r>
    </w:p>
    <w:p w:rsidR="007410EE" w:rsidRDefault="007410EE" w:rsidP="001D4198">
      <w:pPr>
        <w:pStyle w:val="a8"/>
        <w:shd w:val="clear" w:color="auto" w:fill="FFFFFF"/>
        <w:spacing w:before="0" w:beforeAutospacing="0" w:afterAutospacing="0" w:line="276" w:lineRule="auto"/>
        <w:jc w:val="both"/>
        <w:rPr>
          <w:color w:val="000000"/>
          <w:sz w:val="28"/>
        </w:rPr>
      </w:pPr>
      <w:r w:rsidRPr="007410EE">
        <w:rPr>
          <w:b/>
          <w:sz w:val="28"/>
          <w:szCs w:val="28"/>
        </w:rPr>
        <w:t xml:space="preserve">7. </w:t>
      </w:r>
      <w:r w:rsidRPr="007410EE">
        <w:rPr>
          <w:b/>
          <w:color w:val="000000"/>
          <w:sz w:val="28"/>
        </w:rPr>
        <w:t>«Насос»</w:t>
      </w:r>
      <w:r>
        <w:rPr>
          <w:b/>
          <w:color w:val="000000"/>
          <w:sz w:val="28"/>
        </w:rPr>
        <w:t xml:space="preserve"> - </w:t>
      </w:r>
      <w:r>
        <w:rPr>
          <w:color w:val="000000"/>
          <w:sz w:val="28"/>
        </w:rPr>
        <w:t xml:space="preserve">это упражнение заимствовано  из дыхательной гимнастики А. </w:t>
      </w:r>
      <w:proofErr w:type="spellStart"/>
      <w:r>
        <w:rPr>
          <w:color w:val="000000"/>
          <w:sz w:val="28"/>
        </w:rPr>
        <w:t>Стрельниковой</w:t>
      </w:r>
      <w:proofErr w:type="spellEnd"/>
      <w:r>
        <w:rPr>
          <w:color w:val="000000"/>
          <w:sz w:val="28"/>
        </w:rPr>
        <w:t>. Для выполнения  данного упражнения</w:t>
      </w:r>
      <w:r w:rsidRPr="00671AD0">
        <w:rPr>
          <w:color w:val="000000"/>
          <w:sz w:val="28"/>
        </w:rPr>
        <w:t>, нужно встать ровно, руки выпрямить параллельно туловищу. Затем опустив голову и округлив спину, медленно склониться к полу под углом не более 90 градусов. В конечной точке наклона нужно сделать быстрый вдох воздуха и вернуться в исходное положение, до конца не выпрямляясь</w:t>
      </w:r>
      <w:r w:rsidR="00066171">
        <w:rPr>
          <w:color w:val="000000"/>
          <w:sz w:val="28"/>
        </w:rPr>
        <w:t>.</w:t>
      </w:r>
    </w:p>
    <w:p w:rsidR="00066171" w:rsidRPr="001D4198" w:rsidRDefault="00066171" w:rsidP="001D4198">
      <w:pPr>
        <w:pStyle w:val="a8"/>
        <w:shd w:val="clear" w:color="auto" w:fill="FFFFFF"/>
        <w:spacing w:before="0" w:beforeAutospacing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1727835" cy="1473200"/>
            <wp:effectExtent l="19050" t="0" r="5715" b="0"/>
            <wp:docPr id="6" name="Рисунок 5" descr="img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4.jpg"/>
                    <pic:cNvPicPr/>
                  </pic:nvPicPr>
                  <pic:blipFill>
                    <a:blip r:embed="rId7" cstate="print"/>
                    <a:srcRect t="17438" r="45551"/>
                    <a:stretch>
                      <a:fillRect/>
                    </a:stretch>
                  </pic:blipFill>
                  <pic:spPr>
                    <a:xfrm>
                      <a:off x="0" y="0"/>
                      <a:ext cx="1727835" cy="147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4A48" w:rsidRDefault="007410EE" w:rsidP="00545013">
      <w:pPr>
        <w:spacing w:after="0"/>
        <w:jc w:val="both"/>
        <w:rPr>
          <w:color w:val="060606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671A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Все вышеперечисленные упражнения не даются одно</w:t>
      </w:r>
      <w:r w:rsidR="006C25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временно</w:t>
      </w:r>
      <w:r w:rsidRPr="00671A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а вводятся постепенно, одно взамен другого, в зависимости от поставленных </w:t>
      </w:r>
      <w:r w:rsidR="0054501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задач </w:t>
      </w:r>
      <w:r w:rsidR="00545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целей.</w:t>
      </w:r>
    </w:p>
    <w:p w:rsidR="00DE4A48" w:rsidRDefault="00DE4A48" w:rsidP="00145576">
      <w:pPr>
        <w:pStyle w:val="a8"/>
        <w:spacing w:line="276" w:lineRule="auto"/>
        <w:jc w:val="both"/>
        <w:rPr>
          <w:color w:val="060606"/>
          <w:sz w:val="28"/>
        </w:rPr>
      </w:pPr>
    </w:p>
    <w:p w:rsidR="00DE4A48" w:rsidRDefault="00DE4A48" w:rsidP="00145576">
      <w:pPr>
        <w:pStyle w:val="a8"/>
        <w:spacing w:line="276" w:lineRule="auto"/>
        <w:jc w:val="both"/>
        <w:rPr>
          <w:color w:val="060606"/>
          <w:sz w:val="28"/>
        </w:rPr>
      </w:pPr>
    </w:p>
    <w:p w:rsidR="00DE4A48" w:rsidRDefault="00DE4A48" w:rsidP="00145576">
      <w:pPr>
        <w:pStyle w:val="a8"/>
        <w:spacing w:line="276" w:lineRule="auto"/>
        <w:jc w:val="both"/>
        <w:rPr>
          <w:color w:val="060606"/>
          <w:sz w:val="28"/>
        </w:rPr>
      </w:pPr>
    </w:p>
    <w:p w:rsidR="00DE4A48" w:rsidRDefault="00DE4A48" w:rsidP="00145576">
      <w:pPr>
        <w:pStyle w:val="a8"/>
        <w:spacing w:line="276" w:lineRule="auto"/>
        <w:jc w:val="both"/>
        <w:rPr>
          <w:color w:val="060606"/>
          <w:sz w:val="28"/>
        </w:rPr>
      </w:pPr>
    </w:p>
    <w:p w:rsidR="00A74CEC" w:rsidRDefault="007410EE" w:rsidP="00A74CEC">
      <w:pPr>
        <w:pStyle w:val="a8"/>
        <w:spacing w:line="276" w:lineRule="auto"/>
        <w:jc w:val="center"/>
        <w:rPr>
          <w:b/>
          <w:color w:val="060606"/>
          <w:sz w:val="28"/>
        </w:rPr>
      </w:pPr>
      <w:r w:rsidRPr="00951518">
        <w:rPr>
          <w:b/>
          <w:color w:val="060606"/>
          <w:sz w:val="28"/>
        </w:rPr>
        <w:lastRenderedPageBreak/>
        <w:t xml:space="preserve">2.2. </w:t>
      </w:r>
      <w:r w:rsidR="00951518">
        <w:rPr>
          <w:b/>
          <w:color w:val="060606"/>
          <w:sz w:val="28"/>
        </w:rPr>
        <w:t>Упражнения для активизации артикуляционного аппарата.</w:t>
      </w:r>
    </w:p>
    <w:p w:rsidR="00A74CEC" w:rsidRPr="00A74CEC" w:rsidRDefault="00A74CEC" w:rsidP="00A74CEC">
      <w:pPr>
        <w:pStyle w:val="a8"/>
        <w:shd w:val="clear" w:color="auto" w:fill="FFFFFF"/>
        <w:spacing w:before="0" w:beforeAutospacing="0" w:after="14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A74CEC">
        <w:rPr>
          <w:color w:val="000000"/>
          <w:sz w:val="28"/>
          <w:szCs w:val="28"/>
        </w:rPr>
        <w:t xml:space="preserve">Важнейшими звеньями певческого процесса является артикуляция и дикция. Артикуляционный аппарат - это часть голосового аппарата, формирующая звуки речи, а органы, входящие в его состав - артикуляционные органы. Работа этих органов, направленная на создание звуков речи (гласных, согласных) называется артикуляцией. </w:t>
      </w:r>
      <w:proofErr w:type="gramStart"/>
      <w:r w:rsidRPr="00A74CEC">
        <w:rPr>
          <w:color w:val="000000"/>
          <w:sz w:val="28"/>
          <w:szCs w:val="28"/>
        </w:rPr>
        <w:t>К артикуляционному аппарату относятся: ротовая полость (щеки, губы, зубы, язык, челюсти, небо, глотка, гортань).</w:t>
      </w:r>
      <w:proofErr w:type="gramEnd"/>
      <w:r w:rsidRPr="00A74CEC">
        <w:rPr>
          <w:color w:val="000000"/>
          <w:sz w:val="28"/>
          <w:szCs w:val="28"/>
        </w:rPr>
        <w:t xml:space="preserve"> Артикуляция - активная работа рта в речи и в пении.</w:t>
      </w:r>
    </w:p>
    <w:p w:rsidR="00A74CEC" w:rsidRPr="00A74CEC" w:rsidRDefault="00A74CEC" w:rsidP="00730B23">
      <w:pPr>
        <w:pStyle w:val="a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A74CEC">
        <w:rPr>
          <w:color w:val="000000"/>
          <w:sz w:val="28"/>
          <w:szCs w:val="28"/>
        </w:rPr>
        <w:t xml:space="preserve">Чтобы сделать голос «управляемым», превратить его в послушный инструмент, способный передавать все тонкости эмоционального мира человека, необходима систематическая кропотливая работа над точностью координации всех частей </w:t>
      </w:r>
      <w:proofErr w:type="spellStart"/>
      <w:r w:rsidRPr="00A74CEC">
        <w:rPr>
          <w:color w:val="000000"/>
          <w:sz w:val="28"/>
          <w:szCs w:val="28"/>
        </w:rPr>
        <w:t>голосообразующего</w:t>
      </w:r>
      <w:proofErr w:type="spellEnd"/>
      <w:r w:rsidRPr="00A74CEC">
        <w:rPr>
          <w:color w:val="000000"/>
          <w:sz w:val="28"/>
          <w:szCs w:val="28"/>
        </w:rPr>
        <w:t xml:space="preserve"> аппарата.</w:t>
      </w:r>
      <w:r>
        <w:rPr>
          <w:color w:val="000000"/>
          <w:sz w:val="28"/>
          <w:szCs w:val="28"/>
        </w:rPr>
        <w:t xml:space="preserve"> </w:t>
      </w:r>
      <w:r w:rsidRPr="00A74CEC">
        <w:rPr>
          <w:color w:val="000000"/>
          <w:sz w:val="28"/>
          <w:szCs w:val="28"/>
        </w:rPr>
        <w:t>Артикуляционные упражнения и гимнастика направлены на то, чтобы натренировать мышцы речевого аппарата, добиться их свободн</w:t>
      </w:r>
      <w:r w:rsidR="00730B23">
        <w:rPr>
          <w:color w:val="000000"/>
          <w:sz w:val="28"/>
          <w:szCs w:val="28"/>
        </w:rPr>
        <w:t>ой подвижности, т.к. вялый артик</w:t>
      </w:r>
      <w:r w:rsidRPr="00A74CEC">
        <w:rPr>
          <w:color w:val="000000"/>
          <w:sz w:val="28"/>
          <w:szCs w:val="28"/>
        </w:rPr>
        <w:t>уляционный аппарат является причиной плохой дикции.</w:t>
      </w:r>
    </w:p>
    <w:p w:rsidR="00DE4A48" w:rsidRDefault="00A74CEC" w:rsidP="00730B23">
      <w:pPr>
        <w:pStyle w:val="a8"/>
        <w:spacing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60606"/>
          <w:sz w:val="28"/>
          <w:szCs w:val="28"/>
        </w:rPr>
        <w:t xml:space="preserve">          Артикуляционная гимнастика помогает </w:t>
      </w:r>
      <w:r w:rsidRPr="00A74CEC">
        <w:rPr>
          <w:color w:val="000000"/>
          <w:sz w:val="28"/>
          <w:szCs w:val="28"/>
        </w:rPr>
        <w:t>устранить</w:t>
      </w:r>
      <w:r>
        <w:rPr>
          <w:color w:val="000000"/>
          <w:sz w:val="28"/>
          <w:szCs w:val="28"/>
        </w:rPr>
        <w:t>:</w:t>
      </w:r>
    </w:p>
    <w:p w:rsidR="00A74CEC" w:rsidRPr="00DE4A48" w:rsidRDefault="00A74CEC" w:rsidP="00730B23">
      <w:pPr>
        <w:pStyle w:val="a8"/>
        <w:spacing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A74CEC">
        <w:rPr>
          <w:color w:val="000000"/>
          <w:sz w:val="28"/>
          <w:szCs w:val="28"/>
        </w:rPr>
        <w:t>напряжение и скованность артикуляционных мышц;</w:t>
      </w:r>
    </w:p>
    <w:p w:rsidR="00A74CEC" w:rsidRPr="00A74CEC" w:rsidRDefault="00A74CEC" w:rsidP="00730B2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A74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разогреть мышцы языка, губ, щёк, челюсти, обеспечивая им наибольшую подвижность;</w:t>
      </w:r>
    </w:p>
    <w:p w:rsidR="00A74CEC" w:rsidRPr="00A74CEC" w:rsidRDefault="00A74CEC" w:rsidP="00730B2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A74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развить мимику, артикуляционную моторику;</w:t>
      </w:r>
    </w:p>
    <w:p w:rsidR="00A74CEC" w:rsidRDefault="00A74CEC" w:rsidP="00730B2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A74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развить выразительную дикцию.</w:t>
      </w:r>
    </w:p>
    <w:p w:rsidR="00730B23" w:rsidRDefault="00730B23" w:rsidP="00730B2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0B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</w:t>
      </w:r>
      <w:proofErr w:type="gramStart"/>
      <w:r w:rsidRPr="00730B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«Дудочка»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сформировать губы «дудочкой» и делать круговые движения по часовой и против часовой стрелки. </w:t>
      </w:r>
      <w:proofErr w:type="gramEnd"/>
    </w:p>
    <w:p w:rsidR="00730B23" w:rsidRDefault="00730B23" w:rsidP="00730B2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30B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«</w:t>
      </w:r>
      <w:proofErr w:type="spellStart"/>
      <w:r w:rsidRPr="00730B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Цокание</w:t>
      </w:r>
      <w:proofErr w:type="spellEnd"/>
      <w:r w:rsidRPr="00730B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языком»</w:t>
      </w:r>
      <w:r w:rsidR="002271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730B23" w:rsidRDefault="00730B23" w:rsidP="00730B2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Щелкание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языком»</w:t>
      </w:r>
      <w:r w:rsidR="002271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186332" w:rsidRDefault="00186332" w:rsidP="00730B2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 «Дворники» - </w:t>
      </w:r>
      <w:r w:rsidRPr="001863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энергично проводим языком по верхним и нижним зубам влево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1863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вправо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6332" w:rsidRPr="00186332" w:rsidRDefault="00186332" w:rsidP="00730B2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63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5. </w:t>
      </w:r>
      <w:r w:rsidRPr="0018633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«Индюки болтают»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- </w:t>
      </w:r>
      <w:r w:rsidRPr="001863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языком быстро двигать по верхней губе - </w:t>
      </w:r>
      <w:r w:rsidRPr="00D51EE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«</w:t>
      </w:r>
      <w:proofErr w:type="spellStart"/>
      <w:r w:rsidRPr="00D51EE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бл-бл-бл</w:t>
      </w:r>
      <w:proofErr w:type="spellEnd"/>
      <w:r w:rsidRPr="00D51EE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271CB" w:rsidRDefault="002271CB" w:rsidP="00DE4A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Pr="002271CB">
        <w:rPr>
          <w:rFonts w:ascii="Arial" w:hAnsi="Arial" w:cs="Arial"/>
          <w:color w:val="000000"/>
          <w:sz w:val="14"/>
          <w:szCs w:val="14"/>
        </w:rPr>
        <w:t xml:space="preserve"> </w:t>
      </w:r>
      <w:r w:rsidRPr="002271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«Дятел»</w:t>
      </w:r>
      <w:r w:rsidR="001863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 </w:t>
      </w:r>
      <w:r w:rsidRPr="00227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языком с силой ударять в бугорки за верхними зубами, произнося при этом звук </w:t>
      </w:r>
      <w:r w:rsidRPr="00D51EE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</w:t>
      </w:r>
      <w:proofErr w:type="spellStart"/>
      <w:r w:rsidRPr="00D51EE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</w:t>
      </w:r>
      <w:proofErr w:type="spellEnd"/>
      <w:r w:rsidRPr="00D51EE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».</w:t>
      </w:r>
    </w:p>
    <w:p w:rsidR="00186332" w:rsidRDefault="00186332" w:rsidP="00DE4A4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3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«Заводим и едем на мотоцикле»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произносим звук </w:t>
      </w:r>
      <w:r w:rsidR="00D51EE9" w:rsidRPr="00D51EE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</w:t>
      </w:r>
      <w:proofErr w:type="spellStart"/>
      <w:r w:rsidRPr="00D51EE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р-р-р</w:t>
      </w:r>
      <w:proofErr w:type="spellEnd"/>
      <w:r w:rsidR="00D51EE9" w:rsidRPr="00D51EE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– бы удаляясь и приближаясь.</w:t>
      </w:r>
    </w:p>
    <w:p w:rsidR="00DE4A48" w:rsidRDefault="00BD1374" w:rsidP="0054501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6</w:t>
      </w:r>
      <w:r w:rsidR="00DE4A48" w:rsidRPr="00DE4A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Скороговорки: </w:t>
      </w:r>
      <w:r w:rsidR="00DE4A48" w:rsidRPr="00671A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86332" w:rsidRPr="00D51EE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От топота копыт пыль по полю летит. </w:t>
      </w:r>
      <w:r w:rsidR="00DE4A48" w:rsidRPr="00D51EE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Бык </w:t>
      </w:r>
      <w:proofErr w:type="spellStart"/>
      <w:r w:rsidR="00DE4A48" w:rsidRPr="00D51EE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тупогуб</w:t>
      </w:r>
      <w:proofErr w:type="spellEnd"/>
      <w:r w:rsidR="00DE4A48" w:rsidRPr="00D51EE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, </w:t>
      </w:r>
      <w:proofErr w:type="spellStart"/>
      <w:r w:rsidR="00DE4A48" w:rsidRPr="00D51EE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тупогубенький</w:t>
      </w:r>
      <w:proofErr w:type="spellEnd"/>
      <w:r w:rsidR="00DE4A48" w:rsidRPr="00D51EE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 бычок, у быка бела губа была тупа.</w:t>
      </w:r>
      <w:r w:rsidR="00DE4A48" w:rsidRPr="00D51EE9">
        <w:rPr>
          <w:rFonts w:ascii="Calibri" w:eastAsia="Times New Roman" w:hAnsi="Calibri" w:cs="Calibri"/>
          <w:i/>
          <w:color w:val="000000"/>
          <w:lang w:eastAsia="ru-RU"/>
        </w:rPr>
        <w:t xml:space="preserve"> </w:t>
      </w:r>
      <w:r w:rsidR="00DE4A48" w:rsidRPr="00D51EE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Кукушка кукушонку купила капюшон, надел кукушонок капюшон. Как в капюшоне он смешон!</w:t>
      </w:r>
      <w:r w:rsidR="00DE4A48" w:rsidRPr="00671A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B67E53" w:rsidRDefault="00186332" w:rsidP="00B67E53">
      <w:pPr>
        <w:pStyle w:val="c1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c3"/>
          <w:sz w:val="28"/>
          <w:szCs w:val="28"/>
        </w:rPr>
      </w:pPr>
      <w:r>
        <w:rPr>
          <w:color w:val="000000"/>
          <w:sz w:val="28"/>
        </w:rPr>
        <w:t>Важно проговаривать каждую скороговорку по 2 - 4 раза на одном дыхании.</w:t>
      </w:r>
      <w:r w:rsidR="00545013" w:rsidRPr="00545013">
        <w:rPr>
          <w:sz w:val="28"/>
          <w:szCs w:val="28"/>
        </w:rPr>
        <w:t xml:space="preserve"> </w:t>
      </w:r>
      <w:r w:rsidR="00545013" w:rsidRPr="00D47EFC">
        <w:rPr>
          <w:rStyle w:val="c3"/>
          <w:sz w:val="28"/>
          <w:szCs w:val="28"/>
        </w:rPr>
        <w:t>Однако существуют определённые правила для их чтения, при нарушении которых они приносят не пользу, а вред. Правила эти очень просты - сначала надо прочесть все скороговорки очень медленно и правильно произнося все звуки</w:t>
      </w:r>
      <w:r w:rsidR="00545013">
        <w:rPr>
          <w:rStyle w:val="c3"/>
          <w:sz w:val="28"/>
          <w:szCs w:val="28"/>
        </w:rPr>
        <w:t xml:space="preserve">. </w:t>
      </w:r>
      <w:r w:rsidR="00545013" w:rsidRPr="00D47EFC">
        <w:rPr>
          <w:rStyle w:val="c3"/>
          <w:sz w:val="28"/>
          <w:szCs w:val="28"/>
        </w:rPr>
        <w:t xml:space="preserve">Затем скороговорки читают ещё раз, постепенно увеличивая скорость чтения, однако </w:t>
      </w:r>
      <w:r w:rsidR="00545013">
        <w:rPr>
          <w:rStyle w:val="c3"/>
          <w:sz w:val="28"/>
          <w:szCs w:val="28"/>
        </w:rPr>
        <w:t>нужно следить за  правильным произношением  слов</w:t>
      </w:r>
      <w:r w:rsidR="00545013" w:rsidRPr="00D47EFC">
        <w:rPr>
          <w:rStyle w:val="c3"/>
          <w:sz w:val="28"/>
          <w:szCs w:val="28"/>
        </w:rPr>
        <w:t>, и при малейшем признаке того, что чтение превращается в бормотание, надо возвратиться к медленному прочтению и вновь постепенно увеличивать скорость.</w:t>
      </w:r>
    </w:p>
    <w:p w:rsidR="00066171" w:rsidRDefault="00066171" w:rsidP="00066171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853545" cy="958850"/>
            <wp:effectExtent l="19050" t="0" r="0" b="0"/>
            <wp:docPr id="7" name="Рисунок 6" descr="img2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2_1.jpg"/>
                    <pic:cNvPicPr/>
                  </pic:nvPicPr>
                  <pic:blipFill>
                    <a:blip r:embed="rId8" cstate="print"/>
                    <a:srcRect l="4917" t="46512" r="4757" b="15116"/>
                    <a:stretch>
                      <a:fillRect/>
                    </a:stretch>
                  </pic:blipFill>
                  <pic:spPr>
                    <a:xfrm>
                      <a:off x="0" y="0"/>
                      <a:ext cx="5853545" cy="95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7E53" w:rsidRPr="00B67E53" w:rsidRDefault="00B67E53" w:rsidP="00B67E53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67E53">
        <w:rPr>
          <w:rStyle w:val="c3"/>
          <w:b/>
          <w:sz w:val="28"/>
          <w:szCs w:val="28"/>
        </w:rPr>
        <w:t>7.Упражнение на развитие дикции и артикуляции</w:t>
      </w:r>
      <w:r>
        <w:rPr>
          <w:rStyle w:val="c3"/>
          <w:sz w:val="28"/>
          <w:szCs w:val="28"/>
        </w:rPr>
        <w:t xml:space="preserve"> – п</w:t>
      </w:r>
      <w:r w:rsidRPr="00B67E53">
        <w:rPr>
          <w:sz w:val="28"/>
          <w:szCs w:val="28"/>
        </w:rPr>
        <w:t>ри выполнении упражнения следует добиваться четк</w:t>
      </w:r>
      <w:r>
        <w:rPr>
          <w:sz w:val="28"/>
          <w:szCs w:val="28"/>
        </w:rPr>
        <w:t xml:space="preserve">ого произношения данных слогов </w:t>
      </w:r>
      <w:r w:rsidRPr="00B67E53">
        <w:rPr>
          <w:i/>
          <w:sz w:val="28"/>
          <w:szCs w:val="28"/>
        </w:rPr>
        <w:t>«до – ре – ми – ре – до – ре – ми – ре – до – ре – ми – ре - до»</w:t>
      </w:r>
      <w:proofErr w:type="gramStart"/>
      <w:r w:rsidRPr="00B67E53">
        <w:rPr>
          <w:i/>
          <w:sz w:val="28"/>
          <w:szCs w:val="28"/>
        </w:rPr>
        <w:t>.</w:t>
      </w:r>
      <w:r w:rsidRPr="00B67E53">
        <w:rPr>
          <w:sz w:val="28"/>
          <w:szCs w:val="28"/>
        </w:rPr>
        <w:t>У</w:t>
      </w:r>
      <w:proofErr w:type="gramEnd"/>
      <w:r w:rsidRPr="00B67E53">
        <w:rPr>
          <w:sz w:val="28"/>
          <w:szCs w:val="28"/>
        </w:rPr>
        <w:t xml:space="preserve">пражнение </w:t>
      </w:r>
      <w:proofErr w:type="spellStart"/>
      <w:r w:rsidRPr="00B67E53">
        <w:rPr>
          <w:sz w:val="28"/>
          <w:szCs w:val="28"/>
        </w:rPr>
        <w:t>секвенцируется</w:t>
      </w:r>
      <w:proofErr w:type="spellEnd"/>
      <w:r w:rsidRPr="00B67E53">
        <w:rPr>
          <w:sz w:val="28"/>
          <w:szCs w:val="28"/>
        </w:rPr>
        <w:t xml:space="preserve"> по полутонам вверх и вниз в пределах квинты. </w:t>
      </w:r>
    </w:p>
    <w:p w:rsidR="00B67E53" w:rsidRDefault="00B67E53" w:rsidP="00B67E53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sz w:val="28"/>
          <w:szCs w:val="28"/>
        </w:rPr>
      </w:pPr>
    </w:p>
    <w:p w:rsidR="00B67E53" w:rsidRDefault="00B67E53" w:rsidP="00B67E53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67E53">
        <w:rPr>
          <w:noProof/>
          <w:sz w:val="28"/>
          <w:szCs w:val="28"/>
        </w:rPr>
        <w:drawing>
          <wp:inline distT="0" distB="0" distL="0" distR="0">
            <wp:extent cx="4485133" cy="851916"/>
            <wp:effectExtent l="0" t="0" r="0" b="0"/>
            <wp:docPr id="2615" name="Picture 26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5" name="Picture 261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5133" cy="851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7E53" w:rsidRDefault="00B67E53" w:rsidP="00B67E53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Усложненный вариант упражнения</w:t>
      </w:r>
      <w:r w:rsidR="006C2563">
        <w:rPr>
          <w:sz w:val="28"/>
          <w:szCs w:val="28"/>
        </w:rPr>
        <w:t>.</w:t>
      </w:r>
    </w:p>
    <w:p w:rsidR="00B67E53" w:rsidRDefault="00B67E53" w:rsidP="00B67E53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67E53">
        <w:rPr>
          <w:noProof/>
          <w:sz w:val="28"/>
          <w:szCs w:val="28"/>
        </w:rPr>
        <w:drawing>
          <wp:inline distT="0" distB="0" distL="0" distR="0">
            <wp:extent cx="4456938" cy="901446"/>
            <wp:effectExtent l="0" t="0" r="0" b="0"/>
            <wp:docPr id="2624" name="Picture 26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4" name="Picture 262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56938" cy="901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54D" w:rsidRDefault="0012354D" w:rsidP="00B67E53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i/>
          <w:sz w:val="28"/>
          <w:szCs w:val="28"/>
        </w:rPr>
      </w:pPr>
      <w:r w:rsidRPr="0012354D">
        <w:rPr>
          <w:b/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B67E53">
        <w:rPr>
          <w:rStyle w:val="c3"/>
          <w:b/>
          <w:sz w:val="28"/>
          <w:szCs w:val="28"/>
        </w:rPr>
        <w:t>Упражнение на развитие дикции и артикуляции</w:t>
      </w:r>
      <w:r>
        <w:rPr>
          <w:rStyle w:val="c3"/>
          <w:b/>
          <w:sz w:val="28"/>
          <w:szCs w:val="28"/>
        </w:rPr>
        <w:t xml:space="preserve"> – </w:t>
      </w:r>
      <w:r w:rsidRPr="0012354D">
        <w:rPr>
          <w:rStyle w:val="c3"/>
          <w:sz w:val="28"/>
          <w:szCs w:val="28"/>
        </w:rPr>
        <w:t xml:space="preserve">при выполнении упражнения </w:t>
      </w:r>
      <w:r>
        <w:rPr>
          <w:rStyle w:val="c3"/>
          <w:sz w:val="28"/>
          <w:szCs w:val="28"/>
        </w:rPr>
        <w:t xml:space="preserve">следует добиваться четкого произношения звука </w:t>
      </w:r>
      <w:r w:rsidRPr="0012354D">
        <w:rPr>
          <w:rStyle w:val="c3"/>
          <w:i/>
          <w:sz w:val="28"/>
          <w:szCs w:val="28"/>
        </w:rPr>
        <w:t>«</w:t>
      </w:r>
      <w:proofErr w:type="spellStart"/>
      <w:r w:rsidRPr="0012354D">
        <w:rPr>
          <w:rStyle w:val="c3"/>
          <w:i/>
          <w:sz w:val="28"/>
          <w:szCs w:val="28"/>
        </w:rPr>
        <w:t>р</w:t>
      </w:r>
      <w:proofErr w:type="spellEnd"/>
      <w:r w:rsidRPr="0012354D">
        <w:rPr>
          <w:rStyle w:val="c3"/>
          <w:i/>
          <w:sz w:val="28"/>
          <w:szCs w:val="28"/>
        </w:rPr>
        <w:t>»</w:t>
      </w:r>
      <w:r>
        <w:rPr>
          <w:rStyle w:val="c3"/>
          <w:i/>
          <w:sz w:val="28"/>
          <w:szCs w:val="28"/>
        </w:rPr>
        <w:t xml:space="preserve">. </w:t>
      </w:r>
      <w:r w:rsidRPr="0012354D">
        <w:rPr>
          <w:rStyle w:val="c3"/>
          <w:sz w:val="28"/>
          <w:szCs w:val="28"/>
        </w:rPr>
        <w:t xml:space="preserve">Упражнение </w:t>
      </w:r>
      <w:proofErr w:type="spellStart"/>
      <w:r w:rsidRPr="0012354D">
        <w:rPr>
          <w:rStyle w:val="c3"/>
          <w:sz w:val="28"/>
          <w:szCs w:val="28"/>
        </w:rPr>
        <w:t>секвенцирутся</w:t>
      </w:r>
      <w:proofErr w:type="spellEnd"/>
      <w:r w:rsidRPr="0012354D">
        <w:rPr>
          <w:rStyle w:val="c3"/>
          <w:sz w:val="28"/>
          <w:szCs w:val="28"/>
        </w:rPr>
        <w:t xml:space="preserve"> по полутонам вверх и вниз.</w:t>
      </w:r>
      <w:r>
        <w:rPr>
          <w:rStyle w:val="c3"/>
          <w:i/>
          <w:sz w:val="28"/>
          <w:szCs w:val="28"/>
        </w:rPr>
        <w:t xml:space="preserve">  </w:t>
      </w:r>
    </w:p>
    <w:p w:rsidR="0012354D" w:rsidRDefault="0012354D" w:rsidP="00B67E53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i/>
          <w:sz w:val="28"/>
          <w:szCs w:val="28"/>
        </w:rPr>
      </w:pPr>
      <w:r>
        <w:rPr>
          <w:i/>
          <w:noProof/>
          <w:sz w:val="28"/>
          <w:szCs w:val="28"/>
        </w:rPr>
        <w:drawing>
          <wp:inline distT="0" distB="0" distL="0" distR="0">
            <wp:extent cx="5423632" cy="800100"/>
            <wp:effectExtent l="19050" t="0" r="5618" b="0"/>
            <wp:docPr id="3" name="Рисунок 2" descr="1526714_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26714_22.png"/>
                    <pic:cNvPicPr/>
                  </pic:nvPicPr>
                  <pic:blipFill>
                    <a:blip r:embed="rId11" cstate="print">
                      <a:lum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662" cy="800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54D" w:rsidRPr="00B67E53" w:rsidRDefault="0012354D" w:rsidP="00B67E53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545013" w:rsidRDefault="00545013" w:rsidP="00DE4A4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545013" w:rsidRDefault="00D51EE9" w:rsidP="00D51E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2.3. Упражнения на формирование </w:t>
      </w:r>
      <w:r w:rsidR="00E213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правильного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звукообразования.</w:t>
      </w:r>
    </w:p>
    <w:p w:rsidR="0055192A" w:rsidRDefault="0055192A" w:rsidP="00D51E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51EE9" w:rsidRPr="00FD777C" w:rsidRDefault="0055192A" w:rsidP="0055192A">
      <w:pPr>
        <w:tabs>
          <w:tab w:val="left" w:pos="709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51EE9" w:rsidRPr="00FD777C">
        <w:rPr>
          <w:rFonts w:ascii="Times New Roman" w:hAnsi="Times New Roman" w:cs="Times New Roman"/>
          <w:sz w:val="28"/>
          <w:szCs w:val="28"/>
        </w:rPr>
        <w:t xml:space="preserve">Понятие певческого тона складывается из качества звука, который рождается при зевке или в </w:t>
      </w:r>
      <w:proofErr w:type="spellStart"/>
      <w:r w:rsidR="00D51EE9" w:rsidRPr="00FD777C">
        <w:rPr>
          <w:rFonts w:ascii="Times New Roman" w:hAnsi="Times New Roman" w:cs="Times New Roman"/>
          <w:sz w:val="28"/>
          <w:szCs w:val="28"/>
        </w:rPr>
        <w:t>полузевке</w:t>
      </w:r>
      <w:proofErr w:type="spellEnd"/>
      <w:r w:rsidR="00D51EE9" w:rsidRPr="00FD777C">
        <w:rPr>
          <w:rFonts w:ascii="Times New Roman" w:hAnsi="Times New Roman" w:cs="Times New Roman"/>
          <w:sz w:val="28"/>
          <w:szCs w:val="28"/>
        </w:rPr>
        <w:t xml:space="preserve"> с низким положением гортани и при эластичной работе зоны мягкого неба и с открытым звуковым каналом. Выявить певческий тон можно, подражая стону с закрытым рто</w:t>
      </w:r>
      <w:r>
        <w:rPr>
          <w:rFonts w:ascii="Times New Roman" w:hAnsi="Times New Roman" w:cs="Times New Roman"/>
          <w:sz w:val="28"/>
          <w:szCs w:val="28"/>
        </w:rPr>
        <w:t xml:space="preserve">м больного или спящего человека (маленьким детям  можно представить скулящего щеночка). </w:t>
      </w:r>
      <w:r w:rsidR="00D51EE9" w:rsidRPr="00FD777C">
        <w:rPr>
          <w:rFonts w:ascii="Times New Roman" w:hAnsi="Times New Roman" w:cs="Times New Roman"/>
          <w:sz w:val="28"/>
          <w:szCs w:val="28"/>
        </w:rPr>
        <w:t xml:space="preserve">Направив, таким образом, звук в «маску», нужно открыть рот и продолжать стонать или мычать. При этом прежний стон превращается в звук, свободно выходящий наружу. Задача - найти темброво-тональный стержень рождающегося звука. Научиться мыслить правильно о качестве образовавшегося звука, который должен вобрать в себя всю его характеристику. </w:t>
      </w:r>
      <w:proofErr w:type="gramStart"/>
      <w:r w:rsidR="00D51EE9" w:rsidRPr="00FD777C">
        <w:rPr>
          <w:rFonts w:ascii="Times New Roman" w:hAnsi="Times New Roman" w:cs="Times New Roman"/>
          <w:sz w:val="28"/>
          <w:szCs w:val="28"/>
        </w:rPr>
        <w:t>К ней относится: сочность, звучность, «</w:t>
      </w:r>
      <w:proofErr w:type="spellStart"/>
      <w:r w:rsidR="00D51EE9" w:rsidRPr="00FD777C">
        <w:rPr>
          <w:rFonts w:ascii="Times New Roman" w:hAnsi="Times New Roman" w:cs="Times New Roman"/>
          <w:sz w:val="28"/>
          <w:szCs w:val="28"/>
        </w:rPr>
        <w:t>полетность</w:t>
      </w:r>
      <w:proofErr w:type="spellEnd"/>
      <w:r w:rsidR="00D51EE9" w:rsidRPr="00FD777C">
        <w:rPr>
          <w:rFonts w:ascii="Times New Roman" w:hAnsi="Times New Roman" w:cs="Times New Roman"/>
          <w:sz w:val="28"/>
          <w:szCs w:val="28"/>
        </w:rPr>
        <w:t>», объем, плотность, сила, наличие тембровой устойчивости, мягкая атака, легкость, светлость.</w:t>
      </w:r>
      <w:proofErr w:type="gramEnd"/>
      <w:r w:rsidR="00D51EE9" w:rsidRPr="00FD777C">
        <w:rPr>
          <w:rFonts w:ascii="Times New Roman" w:hAnsi="Times New Roman" w:cs="Times New Roman"/>
          <w:sz w:val="28"/>
          <w:szCs w:val="28"/>
        </w:rPr>
        <w:t xml:space="preserve"> У певческого тона нет преград к </w:t>
      </w:r>
      <w:proofErr w:type="spellStart"/>
      <w:r w:rsidR="00D51EE9" w:rsidRPr="00FD777C">
        <w:rPr>
          <w:rFonts w:ascii="Times New Roman" w:hAnsi="Times New Roman" w:cs="Times New Roman"/>
          <w:sz w:val="28"/>
          <w:szCs w:val="28"/>
        </w:rPr>
        <w:t>диапозоновому</w:t>
      </w:r>
      <w:proofErr w:type="spellEnd"/>
      <w:r w:rsidR="00D51EE9" w:rsidRPr="00FD777C">
        <w:rPr>
          <w:rFonts w:ascii="Times New Roman" w:hAnsi="Times New Roman" w:cs="Times New Roman"/>
          <w:sz w:val="28"/>
          <w:szCs w:val="28"/>
        </w:rPr>
        <w:t xml:space="preserve"> ограничению, ему присущи сглаженные регистровые зоны.</w:t>
      </w:r>
    </w:p>
    <w:p w:rsidR="002271CB" w:rsidRPr="0055192A" w:rsidRDefault="00D51EE9" w:rsidP="0055192A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9312E">
        <w:rPr>
          <w:rFonts w:ascii="Times New Roman" w:hAnsi="Times New Roman" w:cs="Times New Roman"/>
          <w:sz w:val="28"/>
          <w:szCs w:val="28"/>
        </w:rPr>
        <w:t>Упражнения для</w:t>
      </w:r>
      <w:r w:rsidRPr="00FD777C">
        <w:rPr>
          <w:rFonts w:ascii="Times New Roman" w:hAnsi="Times New Roman" w:cs="Times New Roman"/>
          <w:sz w:val="28"/>
          <w:szCs w:val="28"/>
        </w:rPr>
        <w:t xml:space="preserve"> начинающих должны быть просты ритмически, построены на узких интервалах и в пределах квинты, чтобы внимание не отвлекалось в начале от координации вокальных процессов, чтобы начинающий успевал следить за дыханием и качеством звука.</w:t>
      </w:r>
    </w:p>
    <w:p w:rsidR="00730B23" w:rsidRPr="00A74CEC" w:rsidRDefault="00730B23" w:rsidP="0055192A">
      <w:pPr>
        <w:shd w:val="clear" w:color="auto" w:fill="FFFFFF"/>
        <w:spacing w:after="1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A74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Лучшему формированию звука способствует свободная, </w:t>
      </w:r>
      <w:proofErr w:type="spellStart"/>
      <w:r w:rsidRPr="00A74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незажатая</w:t>
      </w:r>
      <w:proofErr w:type="spellEnd"/>
      <w:r w:rsidRPr="00A74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нижняя челюсть. При зажатой нижней челюсти полезно петь йотированные гласные: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9312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</w:t>
      </w:r>
      <w:proofErr w:type="spellStart"/>
      <w:r w:rsidRPr="0069312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йа-йа</w:t>
      </w:r>
      <w:proofErr w:type="spellEnd"/>
      <w:r w:rsidRPr="0069312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», «</w:t>
      </w:r>
      <w:proofErr w:type="spellStart"/>
      <w:r w:rsidRPr="0069312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йе-йе</w:t>
      </w:r>
      <w:proofErr w:type="spellEnd"/>
      <w:r w:rsidRPr="0069312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9312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</w:t>
      </w:r>
      <w:proofErr w:type="spellStart"/>
      <w:r w:rsidRPr="0069312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нэй-нэй-нэй</w:t>
      </w:r>
      <w:proofErr w:type="spellEnd"/>
      <w:r w:rsidRPr="0069312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».</w:t>
      </w:r>
    </w:p>
    <w:p w:rsidR="0069312E" w:rsidRPr="00D86AE1" w:rsidRDefault="00A74CEC" w:rsidP="00D86AE1">
      <w:pPr>
        <w:pStyle w:val="a7"/>
        <w:numPr>
          <w:ilvl w:val="0"/>
          <w:numId w:val="13"/>
        </w:numPr>
        <w:shd w:val="clear" w:color="auto" w:fill="FFFFFF"/>
        <w:spacing w:after="140"/>
        <w:ind w:left="142"/>
        <w:jc w:val="both"/>
        <w:rPr>
          <w:color w:val="060606"/>
          <w:sz w:val="28"/>
        </w:rPr>
      </w:pPr>
      <w:r w:rsidRPr="00D86A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r w:rsidR="00730B23" w:rsidRPr="00D86A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пражнение</w:t>
      </w:r>
      <w:r w:rsidRPr="00D86A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для освобождения нижней челюсти</w:t>
      </w:r>
      <w:r w:rsidRPr="00D86A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при пении важно следить, чтобы движение нижней челюсти не мешало ровному и связному звучанию. Пени</w:t>
      </w:r>
      <w:r w:rsidR="00730B23" w:rsidRPr="00D86A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слогов «</w:t>
      </w:r>
      <w:proofErr w:type="spellStart"/>
      <w:r w:rsidRPr="00D86A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дай-яй-яй</w:t>
      </w:r>
      <w:proofErr w:type="spellEnd"/>
      <w:r w:rsidR="00730B23" w:rsidRPr="00D86A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</w:t>
      </w:r>
      <w:proofErr w:type="spellStart"/>
      <w:r w:rsidRPr="00D86A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пой-ой-ой</w:t>
      </w:r>
      <w:proofErr w:type="spellEnd"/>
      <w:r w:rsidR="00730B23" w:rsidRPr="00D86A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</w:t>
      </w:r>
      <w:r w:rsidRPr="00D86A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дай-дай-дай</w:t>
      </w:r>
      <w:r w:rsidR="0069312E" w:rsidRPr="00D86A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 пределах терции, квинты.</w:t>
      </w:r>
      <w:r w:rsidR="00D86AE1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256540</wp:posOffset>
            </wp:positionV>
            <wp:extent cx="5940425" cy="762000"/>
            <wp:effectExtent l="19050" t="0" r="3175" b="0"/>
            <wp:wrapNone/>
            <wp:docPr id="3841" name="Picture 38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1" name="Picture 3841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86AE1" w:rsidRDefault="00D86AE1" w:rsidP="00D86AE1">
      <w:pPr>
        <w:pStyle w:val="a7"/>
        <w:shd w:val="clear" w:color="auto" w:fill="FFFFFF"/>
        <w:spacing w:after="140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6AE1" w:rsidRDefault="00D86AE1" w:rsidP="00D86AE1">
      <w:pPr>
        <w:pStyle w:val="a7"/>
        <w:shd w:val="clear" w:color="auto" w:fill="FFFFFF"/>
        <w:spacing w:after="140"/>
        <w:ind w:left="142"/>
        <w:jc w:val="both"/>
        <w:rPr>
          <w:color w:val="060606"/>
          <w:sz w:val="28"/>
        </w:rPr>
      </w:pPr>
      <w:r w:rsidRPr="00D86AE1">
        <w:rPr>
          <w:noProof/>
          <w:color w:val="060606"/>
          <w:sz w:val="28"/>
          <w:lang w:eastAsia="ru-RU"/>
        </w:rPr>
        <w:drawing>
          <wp:inline distT="0" distB="0" distL="0" distR="0">
            <wp:extent cx="2298700" cy="571500"/>
            <wp:effectExtent l="19050" t="0" r="6350" b="0"/>
            <wp:docPr id="2" name="Picture 38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1" name="Picture 3841"/>
                    <pic:cNvPicPr/>
                  </pic:nvPicPr>
                  <pic:blipFill>
                    <a:blip r:embed="rId12" cstate="print"/>
                    <a:srcRect t="16667" r="61304" b="8333"/>
                    <a:stretch>
                      <a:fillRect/>
                    </a:stretch>
                  </pic:blipFill>
                  <pic:spPr>
                    <a:xfrm>
                      <a:off x="0" y="0"/>
                      <a:ext cx="22987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1C9" w:rsidRDefault="007E21C9" w:rsidP="00D86AE1">
      <w:pPr>
        <w:pStyle w:val="a7"/>
        <w:shd w:val="clear" w:color="auto" w:fill="FFFFFF"/>
        <w:spacing w:after="140"/>
        <w:ind w:left="142"/>
        <w:jc w:val="both"/>
        <w:rPr>
          <w:color w:val="060606"/>
          <w:sz w:val="24"/>
          <w:szCs w:val="24"/>
        </w:rPr>
      </w:pPr>
      <w:r>
        <w:rPr>
          <w:color w:val="060606"/>
          <w:sz w:val="28"/>
        </w:rPr>
        <w:t xml:space="preserve">            </w:t>
      </w:r>
      <w:r w:rsidRPr="007E21C9">
        <w:rPr>
          <w:color w:val="060606"/>
          <w:sz w:val="24"/>
          <w:szCs w:val="24"/>
        </w:rPr>
        <w:t xml:space="preserve">  Дай</w:t>
      </w:r>
      <w:r>
        <w:rPr>
          <w:color w:val="060606"/>
          <w:sz w:val="24"/>
          <w:szCs w:val="24"/>
        </w:rPr>
        <w:t xml:space="preserve"> -  </w:t>
      </w:r>
      <w:proofErr w:type="spellStart"/>
      <w:r w:rsidRPr="007E21C9">
        <w:rPr>
          <w:color w:val="060606"/>
          <w:sz w:val="24"/>
          <w:szCs w:val="24"/>
        </w:rPr>
        <w:t>яй</w:t>
      </w:r>
      <w:proofErr w:type="spellEnd"/>
      <w:r w:rsidRPr="007E21C9">
        <w:rPr>
          <w:color w:val="060606"/>
          <w:sz w:val="24"/>
          <w:szCs w:val="24"/>
        </w:rPr>
        <w:t xml:space="preserve"> </w:t>
      </w:r>
      <w:r>
        <w:rPr>
          <w:color w:val="060606"/>
          <w:sz w:val="24"/>
          <w:szCs w:val="24"/>
        </w:rPr>
        <w:t>-</w:t>
      </w:r>
      <w:r w:rsidRPr="007E21C9">
        <w:rPr>
          <w:color w:val="060606"/>
          <w:sz w:val="24"/>
          <w:szCs w:val="24"/>
        </w:rPr>
        <w:t xml:space="preserve"> </w:t>
      </w:r>
      <w:r>
        <w:rPr>
          <w:color w:val="060606"/>
          <w:sz w:val="24"/>
          <w:szCs w:val="24"/>
        </w:rPr>
        <w:t xml:space="preserve">     </w:t>
      </w:r>
      <w:proofErr w:type="spellStart"/>
      <w:r w:rsidRPr="007E21C9">
        <w:rPr>
          <w:color w:val="060606"/>
          <w:sz w:val="24"/>
          <w:szCs w:val="24"/>
        </w:rPr>
        <w:t>яй</w:t>
      </w:r>
      <w:proofErr w:type="spellEnd"/>
      <w:r>
        <w:rPr>
          <w:color w:val="060606"/>
          <w:sz w:val="24"/>
          <w:szCs w:val="24"/>
        </w:rPr>
        <w:t xml:space="preserve"> -   </w:t>
      </w:r>
      <w:r w:rsidRPr="007E21C9">
        <w:rPr>
          <w:color w:val="060606"/>
          <w:sz w:val="24"/>
          <w:szCs w:val="24"/>
        </w:rPr>
        <w:t xml:space="preserve">  </w:t>
      </w:r>
      <w:proofErr w:type="spellStart"/>
      <w:r w:rsidRPr="007E21C9">
        <w:rPr>
          <w:color w:val="060606"/>
          <w:sz w:val="24"/>
          <w:szCs w:val="24"/>
        </w:rPr>
        <w:t>яй</w:t>
      </w:r>
      <w:proofErr w:type="spellEnd"/>
      <w:r>
        <w:rPr>
          <w:color w:val="060606"/>
          <w:sz w:val="24"/>
          <w:szCs w:val="24"/>
        </w:rPr>
        <w:t xml:space="preserve"> </w:t>
      </w:r>
    </w:p>
    <w:p w:rsidR="00D53523" w:rsidRPr="00D53523" w:rsidRDefault="00D53523" w:rsidP="00C43E84">
      <w:pPr>
        <w:spacing w:after="143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D53523">
        <w:rPr>
          <w:rFonts w:ascii="Times New Roman" w:hAnsi="Times New Roman" w:cs="Times New Roman"/>
          <w:b/>
          <w:sz w:val="28"/>
          <w:szCs w:val="28"/>
        </w:rPr>
        <w:t xml:space="preserve">Упражнение, направленное на головное </w:t>
      </w:r>
      <w:proofErr w:type="spellStart"/>
      <w:r w:rsidRPr="00D53523">
        <w:rPr>
          <w:rFonts w:ascii="Times New Roman" w:hAnsi="Times New Roman" w:cs="Times New Roman"/>
          <w:b/>
          <w:sz w:val="28"/>
          <w:szCs w:val="28"/>
        </w:rPr>
        <w:t>резонирование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у</w:t>
      </w:r>
      <w:r w:rsidRPr="00D53523">
        <w:rPr>
          <w:rFonts w:ascii="Times New Roman" w:hAnsi="Times New Roman" w:cs="Times New Roman"/>
          <w:sz w:val="28"/>
          <w:szCs w:val="28"/>
        </w:rPr>
        <w:t xml:space="preserve">пражнение выполняется при плотном равномерном выдохе, а так же имеет значение точное попадание на звук без «подъезда» и  аккуратная атака звука. </w:t>
      </w:r>
    </w:p>
    <w:p w:rsidR="00D53523" w:rsidRPr="00D53523" w:rsidRDefault="00D53523" w:rsidP="00D53523">
      <w:pPr>
        <w:spacing w:after="70" w:line="259" w:lineRule="auto"/>
        <w:ind w:left="2"/>
        <w:jc w:val="both"/>
        <w:rPr>
          <w:rFonts w:ascii="Times New Roman" w:hAnsi="Times New Roman" w:cs="Times New Roman"/>
          <w:sz w:val="28"/>
          <w:szCs w:val="28"/>
        </w:rPr>
      </w:pPr>
      <w:r w:rsidRPr="00D53523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462784" cy="1028700"/>
            <wp:effectExtent l="0" t="0" r="0" b="0"/>
            <wp:docPr id="1712" name="Picture 17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" name="Picture 171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2784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35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523" w:rsidRPr="00D53523" w:rsidRDefault="00C43E84" w:rsidP="00C43E84">
      <w:pPr>
        <w:ind w:left="-4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53523" w:rsidRPr="00D53523">
        <w:rPr>
          <w:rFonts w:ascii="Times New Roman" w:hAnsi="Times New Roman" w:cs="Times New Roman"/>
          <w:sz w:val="28"/>
          <w:szCs w:val="28"/>
        </w:rPr>
        <w:t xml:space="preserve">Для точного попадания на ноту можно предложить визуализацию: «капля, падающая сверху». При слишком твердой атаке можно привести пример: «словно погладить котенка». </w:t>
      </w:r>
    </w:p>
    <w:p w:rsidR="00951518" w:rsidRPr="00951518" w:rsidRDefault="00D53523" w:rsidP="00951518">
      <w:pPr>
        <w:pStyle w:val="a8"/>
        <w:spacing w:line="276" w:lineRule="auto"/>
        <w:jc w:val="both"/>
        <w:rPr>
          <w:color w:val="060606"/>
          <w:sz w:val="28"/>
        </w:rPr>
      </w:pPr>
      <w:r w:rsidRPr="00D53523">
        <w:rPr>
          <w:b/>
          <w:color w:val="060606"/>
          <w:sz w:val="28"/>
        </w:rPr>
        <w:t>3.</w:t>
      </w:r>
      <w:r w:rsidR="0069312E" w:rsidRPr="0069312E">
        <w:rPr>
          <w:b/>
          <w:color w:val="060606"/>
          <w:sz w:val="28"/>
        </w:rPr>
        <w:t>Упражнение на формирование высокой певческой  позиции, ощущение «маски»</w:t>
      </w:r>
      <w:r w:rsidR="0069312E">
        <w:rPr>
          <w:color w:val="060606"/>
          <w:sz w:val="28"/>
        </w:rPr>
        <w:t xml:space="preserve"> - </w:t>
      </w:r>
      <w:r w:rsidR="0069312E">
        <w:rPr>
          <w:sz w:val="28"/>
          <w:szCs w:val="28"/>
        </w:rPr>
        <w:t xml:space="preserve"> п</w:t>
      </w:r>
      <w:r w:rsidR="0069312E" w:rsidRPr="0069312E">
        <w:rPr>
          <w:sz w:val="28"/>
          <w:szCs w:val="28"/>
        </w:rPr>
        <w:t>ение закрытым ртом, при этом опускается н</w:t>
      </w:r>
      <w:r w:rsidR="00D045C4">
        <w:rPr>
          <w:sz w:val="28"/>
          <w:szCs w:val="28"/>
        </w:rPr>
        <w:t>ижняя челюсть, смыкаются губы, делаем губы</w:t>
      </w:r>
      <w:r w:rsidR="0069312E" w:rsidRPr="0069312E">
        <w:rPr>
          <w:sz w:val="28"/>
          <w:szCs w:val="28"/>
        </w:rPr>
        <w:t xml:space="preserve"> «поющими», далее поем на предлагаемые слоги. Данное упражнение используется в движении на полтона вверх, затем вниз или находясь на одном и том же звуке.</w:t>
      </w:r>
      <w:r w:rsidR="00D045C4">
        <w:rPr>
          <w:sz w:val="28"/>
          <w:szCs w:val="28"/>
        </w:rPr>
        <w:t xml:space="preserve"> Во время выполнения упражнения важно проследить, чтобы зубы были </w:t>
      </w:r>
      <w:r w:rsidR="0069312E" w:rsidRPr="00D045C4">
        <w:rPr>
          <w:sz w:val="28"/>
          <w:szCs w:val="28"/>
        </w:rPr>
        <w:t>разомкнуты, нижняя челюсть</w:t>
      </w:r>
      <w:r w:rsidR="00D045C4">
        <w:rPr>
          <w:sz w:val="28"/>
          <w:szCs w:val="28"/>
        </w:rPr>
        <w:t xml:space="preserve"> глубокая,  г</w:t>
      </w:r>
      <w:r w:rsidR="0069312E" w:rsidRPr="00D045C4">
        <w:rPr>
          <w:sz w:val="28"/>
          <w:szCs w:val="28"/>
        </w:rPr>
        <w:t>убы</w:t>
      </w:r>
      <w:r w:rsidR="00D045C4">
        <w:rPr>
          <w:sz w:val="28"/>
          <w:szCs w:val="28"/>
        </w:rPr>
        <w:t xml:space="preserve"> находились</w:t>
      </w:r>
      <w:r w:rsidR="0069312E" w:rsidRPr="00D045C4">
        <w:rPr>
          <w:sz w:val="28"/>
          <w:szCs w:val="28"/>
        </w:rPr>
        <w:t xml:space="preserve"> в состоянии </w:t>
      </w:r>
      <w:r w:rsidR="00D045C4">
        <w:rPr>
          <w:sz w:val="28"/>
          <w:szCs w:val="28"/>
        </w:rPr>
        <w:t>«</w:t>
      </w:r>
      <w:r w:rsidR="0069312E" w:rsidRPr="00D045C4">
        <w:rPr>
          <w:sz w:val="28"/>
          <w:szCs w:val="28"/>
        </w:rPr>
        <w:t>щекотливости</w:t>
      </w:r>
      <w:r w:rsidR="00D045C4">
        <w:rPr>
          <w:sz w:val="28"/>
          <w:szCs w:val="28"/>
        </w:rPr>
        <w:t xml:space="preserve">». </w:t>
      </w:r>
      <w:r w:rsidR="0069312E" w:rsidRPr="00D045C4">
        <w:rPr>
          <w:sz w:val="28"/>
          <w:szCs w:val="28"/>
        </w:rPr>
        <w:t xml:space="preserve">Распевание начинать на </w:t>
      </w:r>
      <w:proofErr w:type="spellStart"/>
      <w:r w:rsidR="0069312E" w:rsidRPr="00D045C4">
        <w:rPr>
          <w:sz w:val="28"/>
          <w:szCs w:val="28"/>
        </w:rPr>
        <w:t>примарных</w:t>
      </w:r>
      <w:proofErr w:type="spellEnd"/>
      <w:r w:rsidR="0069312E" w:rsidRPr="00D045C4">
        <w:rPr>
          <w:sz w:val="28"/>
          <w:szCs w:val="28"/>
        </w:rPr>
        <w:t xml:space="preserve"> звуках, ориентируясь на диапазон ученика.</w:t>
      </w:r>
    </w:p>
    <w:p w:rsidR="00D045C4" w:rsidRPr="00D53523" w:rsidRDefault="00D53523" w:rsidP="00D53523">
      <w:pPr>
        <w:pStyle w:val="a8"/>
        <w:spacing w:line="276" w:lineRule="auto"/>
        <w:jc w:val="both"/>
        <w:rPr>
          <w:color w:val="060606"/>
          <w:sz w:val="28"/>
        </w:rPr>
      </w:pPr>
      <w:r>
        <w:rPr>
          <w:b/>
          <w:sz w:val="28"/>
          <w:szCs w:val="28"/>
        </w:rPr>
        <w:t>4.</w:t>
      </w:r>
      <w:r w:rsidR="00D045C4" w:rsidRPr="00D045C4">
        <w:rPr>
          <w:b/>
          <w:sz w:val="28"/>
          <w:szCs w:val="28"/>
        </w:rPr>
        <w:t xml:space="preserve">Упражнение на удержание высокой певческой позиции </w:t>
      </w:r>
      <w:r w:rsidR="00D045C4">
        <w:rPr>
          <w:b/>
          <w:sz w:val="28"/>
          <w:szCs w:val="28"/>
        </w:rPr>
        <w:t>–</w:t>
      </w:r>
      <w:r w:rsidR="00D045C4" w:rsidRPr="00D045C4">
        <w:rPr>
          <w:b/>
          <w:sz w:val="28"/>
          <w:szCs w:val="28"/>
        </w:rPr>
        <w:t xml:space="preserve"> </w:t>
      </w:r>
      <w:r w:rsidR="00D045C4" w:rsidRPr="00D045C4">
        <w:rPr>
          <w:sz w:val="28"/>
          <w:szCs w:val="28"/>
        </w:rPr>
        <w:t>пение по тонам в нисходящем движении в переделах терции.</w:t>
      </w:r>
      <w:r w:rsidR="00D045C4" w:rsidRPr="00D045C4">
        <w:rPr>
          <w:color w:val="000000"/>
          <w:sz w:val="28"/>
        </w:rPr>
        <w:t xml:space="preserve"> </w:t>
      </w:r>
      <w:r w:rsidR="00D045C4">
        <w:rPr>
          <w:color w:val="000000"/>
          <w:sz w:val="28"/>
        </w:rPr>
        <w:t>С</w:t>
      </w:r>
      <w:r w:rsidR="00D045C4" w:rsidRPr="00D045C4">
        <w:rPr>
          <w:color w:val="000000"/>
          <w:sz w:val="28"/>
        </w:rPr>
        <w:t xml:space="preserve">начала </w:t>
      </w:r>
      <w:r w:rsidR="00D045C4">
        <w:rPr>
          <w:color w:val="000000"/>
          <w:sz w:val="28"/>
        </w:rPr>
        <w:t xml:space="preserve"> упражнение поется </w:t>
      </w:r>
      <w:r w:rsidR="00D045C4" w:rsidRPr="00D045C4">
        <w:rPr>
          <w:color w:val="000000"/>
          <w:sz w:val="28"/>
        </w:rPr>
        <w:t xml:space="preserve"> закрытым звуком </w:t>
      </w:r>
      <w:r w:rsidR="00D045C4" w:rsidRPr="00D045C4">
        <w:rPr>
          <w:i/>
          <w:color w:val="000000"/>
          <w:sz w:val="28"/>
        </w:rPr>
        <w:t>(«М»)</w:t>
      </w:r>
      <w:r w:rsidR="00D045C4" w:rsidRPr="00D045C4">
        <w:rPr>
          <w:color w:val="000000"/>
          <w:sz w:val="28"/>
        </w:rPr>
        <w:t xml:space="preserve"> в медленном темпе, плавно скользя голосом </w:t>
      </w:r>
      <w:r w:rsidR="00D045C4">
        <w:rPr>
          <w:color w:val="000000"/>
          <w:sz w:val="28"/>
        </w:rPr>
        <w:t>с ноты на ноту</w:t>
      </w:r>
      <w:r w:rsidR="00D045C4" w:rsidRPr="00D045C4">
        <w:rPr>
          <w:color w:val="000000"/>
          <w:sz w:val="28"/>
        </w:rPr>
        <w:t>. Затем можно петь на слоги</w:t>
      </w:r>
      <w:r w:rsidR="0002655B">
        <w:rPr>
          <w:color w:val="000000"/>
          <w:sz w:val="28"/>
        </w:rPr>
        <w:t xml:space="preserve"> </w:t>
      </w:r>
      <w:r w:rsidR="0002655B" w:rsidRPr="0002655B">
        <w:rPr>
          <w:i/>
          <w:color w:val="000000"/>
          <w:sz w:val="28"/>
        </w:rPr>
        <w:t>«</w:t>
      </w:r>
      <w:proofErr w:type="spellStart"/>
      <w:r w:rsidR="0002655B" w:rsidRPr="0002655B">
        <w:rPr>
          <w:i/>
          <w:color w:val="000000"/>
          <w:sz w:val="28"/>
        </w:rPr>
        <w:t>Ми-и-я</w:t>
      </w:r>
      <w:proofErr w:type="spellEnd"/>
      <w:r w:rsidR="0002655B" w:rsidRPr="0002655B">
        <w:rPr>
          <w:i/>
          <w:color w:val="000000"/>
          <w:sz w:val="28"/>
        </w:rPr>
        <w:t>»</w:t>
      </w:r>
      <w:r w:rsidR="0002655B">
        <w:rPr>
          <w:i/>
          <w:color w:val="000000"/>
          <w:sz w:val="28"/>
        </w:rPr>
        <w:t>.</w:t>
      </w:r>
    </w:p>
    <w:p w:rsidR="00D045C4" w:rsidRPr="00671AD0" w:rsidRDefault="00066171" w:rsidP="0002655B">
      <w:pPr>
        <w:spacing w:after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045C4" w:rsidRPr="00D045C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Звук (мычание) направлять, как бы</w:t>
      </w:r>
      <w:r w:rsidR="00D045C4" w:rsidRPr="00671A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«выдувать» в переносицу и ощущать его в области лба, в области «маски». При этом мысленно представлять то, что каждый последующий звук будет исполняться не ниже, а, наоборот, на ступень выше, т. е. нужно петь с чувством постоянного стремления, тяготения звука вверх, даже в то время, когда звук длительное время удерживается на одной ноте. Это развивает навык «удерживания» высокой певческой позиции. Исполнять упражнение</w:t>
      </w:r>
      <w:r w:rsidR="000265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следует</w:t>
      </w:r>
      <w:r w:rsidR="00D045C4" w:rsidRPr="00671A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много</w:t>
      </w:r>
      <w:r w:rsidR="000265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кратно, </w:t>
      </w:r>
      <w:proofErr w:type="spellStart"/>
      <w:r w:rsidR="00092E4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секвенцируя</w:t>
      </w:r>
      <w:proofErr w:type="spellEnd"/>
      <w:r w:rsidR="00092E4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полутонам. </w:t>
      </w:r>
      <w:r w:rsidR="00D045C4" w:rsidRPr="00671A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Доведя пение упражнения до высоких нот, продолжать, спускаясь также по полутонам, насколько позволит диапазон учащегося, до самых низких звуков.</w:t>
      </w:r>
    </w:p>
    <w:p w:rsidR="0002655B" w:rsidRDefault="00D045C4" w:rsidP="0002655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71A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Работу над этим упражнением можно</w:t>
      </w:r>
      <w:r w:rsidR="000265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начинать сразу </w:t>
      </w:r>
      <w:r w:rsidRPr="00671A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верхних звуков, поскольку на них «легче» ощутить область «маски».</w:t>
      </w:r>
    </w:p>
    <w:p w:rsidR="00E237D3" w:rsidRDefault="00D53523" w:rsidP="00066171">
      <w:pPr>
        <w:pStyle w:val="a8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5.</w:t>
      </w:r>
      <w:r w:rsidR="004132C3">
        <w:rPr>
          <w:b/>
          <w:sz w:val="28"/>
          <w:szCs w:val="28"/>
        </w:rPr>
        <w:t>Упражн</w:t>
      </w:r>
      <w:r w:rsidR="00E801CC">
        <w:rPr>
          <w:b/>
          <w:sz w:val="28"/>
          <w:szCs w:val="28"/>
        </w:rPr>
        <w:t>ение «удивление» для поднятия нё</w:t>
      </w:r>
      <w:r w:rsidR="004132C3">
        <w:rPr>
          <w:b/>
          <w:sz w:val="28"/>
          <w:szCs w:val="28"/>
        </w:rPr>
        <w:t xml:space="preserve">бной занавески – </w:t>
      </w:r>
      <w:r w:rsidR="004132C3" w:rsidRPr="004132C3">
        <w:rPr>
          <w:sz w:val="28"/>
          <w:szCs w:val="28"/>
        </w:rPr>
        <w:t>выполняется мягкой атакой звука</w:t>
      </w:r>
      <w:r w:rsidR="004132C3">
        <w:rPr>
          <w:sz w:val="28"/>
          <w:szCs w:val="28"/>
        </w:rPr>
        <w:t xml:space="preserve"> по полутонам вверх и вниз</w:t>
      </w:r>
      <w:r w:rsidR="004132C3" w:rsidRPr="004132C3">
        <w:rPr>
          <w:sz w:val="28"/>
          <w:szCs w:val="28"/>
        </w:rPr>
        <w:t>.</w:t>
      </w:r>
      <w:r w:rsidR="00E237D3">
        <w:rPr>
          <w:sz w:val="28"/>
          <w:szCs w:val="28"/>
        </w:rPr>
        <w:t xml:space="preserve"> Мимикой лица</w:t>
      </w:r>
    </w:p>
    <w:p w:rsidR="0012354D" w:rsidRDefault="00E237D3" w:rsidP="00066171">
      <w:pPr>
        <w:pStyle w:val="a8"/>
        <w:spacing w:line="276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2240915</wp:posOffset>
            </wp:positionH>
            <wp:positionV relativeFrom="paragraph">
              <wp:posOffset>517525</wp:posOffset>
            </wp:positionV>
            <wp:extent cx="3981450" cy="800100"/>
            <wp:effectExtent l="0" t="0" r="0" b="0"/>
            <wp:wrapNone/>
            <wp:docPr id="1655" name="Picture 16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" name="Picture 1655"/>
                    <pic:cNvPicPr/>
                  </pic:nvPicPr>
                  <pic:blipFill>
                    <a:blip r:embed="rId14" cstate="print"/>
                    <a:srcRect r="791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266065</wp:posOffset>
            </wp:positionH>
            <wp:positionV relativeFrom="paragraph">
              <wp:posOffset>511175</wp:posOffset>
            </wp:positionV>
            <wp:extent cx="1879600" cy="882650"/>
            <wp:effectExtent l="19050" t="0" r="6350" b="0"/>
            <wp:wrapNone/>
            <wp:docPr id="1647" name="Picture 16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" name="Picture 1647"/>
                    <pic:cNvPicPr/>
                  </pic:nvPicPr>
                  <pic:blipFill>
                    <a:blip r:embed="rId15" cstate="print"/>
                    <a:srcRect r="2397"/>
                    <a:stretch>
                      <a:fillRect/>
                    </a:stretch>
                  </pic:blipFill>
                  <pic:spPr>
                    <a:xfrm>
                      <a:off x="0" y="0"/>
                      <a:ext cx="1879600" cy="88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можно выразить удивление, приподняв брови, при этом гортань опускается. Эта эмоция активизирует мягкое нёбо и близкую вокальную позицию. </w:t>
      </w:r>
    </w:p>
    <w:p w:rsidR="00E237D3" w:rsidRDefault="00E237D3" w:rsidP="00066171">
      <w:pPr>
        <w:pStyle w:val="a8"/>
        <w:spacing w:line="276" w:lineRule="auto"/>
        <w:jc w:val="both"/>
        <w:rPr>
          <w:sz w:val="28"/>
          <w:szCs w:val="28"/>
        </w:rPr>
      </w:pPr>
    </w:p>
    <w:p w:rsidR="00E237D3" w:rsidRDefault="00E237D3" w:rsidP="00066171">
      <w:pPr>
        <w:pStyle w:val="a8"/>
        <w:spacing w:line="276" w:lineRule="auto"/>
        <w:jc w:val="both"/>
        <w:rPr>
          <w:b/>
          <w:sz w:val="28"/>
          <w:szCs w:val="28"/>
        </w:rPr>
      </w:pPr>
    </w:p>
    <w:p w:rsidR="00B7073A" w:rsidRPr="00B7073A" w:rsidRDefault="00D53523" w:rsidP="00D53523">
      <w:pPr>
        <w:pStyle w:val="a8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6.</w:t>
      </w:r>
      <w:r w:rsidR="00E801CC" w:rsidRPr="00E801CC">
        <w:rPr>
          <w:b/>
          <w:sz w:val="28"/>
          <w:szCs w:val="28"/>
        </w:rPr>
        <w:t xml:space="preserve">Упражнение на развитие головного </w:t>
      </w:r>
      <w:proofErr w:type="spellStart"/>
      <w:r w:rsidR="00E801CC" w:rsidRPr="00E801CC">
        <w:rPr>
          <w:b/>
          <w:sz w:val="28"/>
          <w:szCs w:val="28"/>
        </w:rPr>
        <w:t>резонирования</w:t>
      </w:r>
      <w:proofErr w:type="spellEnd"/>
      <w:r w:rsidR="00E801CC" w:rsidRPr="00E801CC">
        <w:rPr>
          <w:b/>
          <w:sz w:val="28"/>
          <w:szCs w:val="28"/>
        </w:rPr>
        <w:t xml:space="preserve"> и выравнивание гласных при смене высоты тона</w:t>
      </w:r>
      <w:r w:rsidR="00E801CC">
        <w:rPr>
          <w:sz w:val="28"/>
          <w:szCs w:val="28"/>
        </w:rPr>
        <w:t xml:space="preserve"> – </w:t>
      </w:r>
      <w:r w:rsidR="00E801CC" w:rsidRPr="00E801CC">
        <w:rPr>
          <w:sz w:val="28"/>
          <w:szCs w:val="28"/>
        </w:rPr>
        <w:t xml:space="preserve">при открытии рта на звук </w:t>
      </w:r>
      <w:r w:rsidR="00E801CC" w:rsidRPr="00E801CC">
        <w:rPr>
          <w:i/>
          <w:sz w:val="28"/>
          <w:szCs w:val="28"/>
        </w:rPr>
        <w:t>«</w:t>
      </w:r>
      <w:proofErr w:type="spellStart"/>
      <w:r w:rsidR="00E801CC" w:rsidRPr="00E801CC">
        <w:rPr>
          <w:i/>
          <w:sz w:val="28"/>
          <w:szCs w:val="28"/>
        </w:rPr>
        <w:t>йа</w:t>
      </w:r>
      <w:proofErr w:type="spellEnd"/>
      <w:r w:rsidR="00E801CC" w:rsidRPr="00E801CC">
        <w:rPr>
          <w:i/>
          <w:sz w:val="28"/>
          <w:szCs w:val="28"/>
        </w:rPr>
        <w:t>»</w:t>
      </w:r>
      <w:r w:rsidR="00E801CC" w:rsidRPr="00E801CC">
        <w:rPr>
          <w:sz w:val="28"/>
          <w:szCs w:val="28"/>
        </w:rPr>
        <w:t xml:space="preserve"> не</w:t>
      </w:r>
      <w:r w:rsidR="00E237D3">
        <w:rPr>
          <w:sz w:val="28"/>
          <w:szCs w:val="28"/>
        </w:rPr>
        <w:t>обходимо следить за поднятием нё</w:t>
      </w:r>
      <w:r w:rsidR="00E801CC" w:rsidRPr="00E801CC">
        <w:rPr>
          <w:sz w:val="28"/>
          <w:szCs w:val="28"/>
        </w:rPr>
        <w:t xml:space="preserve">бной занавески, так называемого «зевка», а так же за округлостью гласной </w:t>
      </w:r>
      <w:r w:rsidR="00E801CC" w:rsidRPr="00E801CC">
        <w:rPr>
          <w:i/>
          <w:sz w:val="28"/>
          <w:szCs w:val="28"/>
        </w:rPr>
        <w:t>«и»,</w:t>
      </w:r>
      <w:r w:rsidR="00E801CC">
        <w:rPr>
          <w:b/>
          <w:sz w:val="28"/>
          <w:szCs w:val="28"/>
        </w:rPr>
        <w:t xml:space="preserve"> </w:t>
      </w:r>
      <w:r w:rsidR="00E801CC" w:rsidRPr="00E801CC">
        <w:rPr>
          <w:sz w:val="28"/>
          <w:szCs w:val="28"/>
        </w:rPr>
        <w:t>избавляться от «уплощения» этой гласной.</w:t>
      </w:r>
      <w:r w:rsidR="00E801CC">
        <w:t xml:space="preserve"> </w:t>
      </w:r>
      <w:r w:rsidR="00E801CC" w:rsidRPr="00E801CC">
        <w:rPr>
          <w:sz w:val="28"/>
          <w:szCs w:val="28"/>
        </w:rPr>
        <w:t xml:space="preserve">Упражнение </w:t>
      </w:r>
      <w:r w:rsidR="00E801CC">
        <w:rPr>
          <w:sz w:val="28"/>
          <w:szCs w:val="28"/>
        </w:rPr>
        <w:t xml:space="preserve">выполняется по полутонам вверх до появления характерного «прижатого» звука и вниз </w:t>
      </w:r>
      <w:proofErr w:type="gramStart"/>
      <w:r w:rsidR="00E801CC">
        <w:rPr>
          <w:sz w:val="28"/>
          <w:szCs w:val="28"/>
        </w:rPr>
        <w:t>до</w:t>
      </w:r>
      <w:proofErr w:type="gramEnd"/>
      <w:r w:rsidR="00E801CC">
        <w:rPr>
          <w:sz w:val="28"/>
          <w:szCs w:val="28"/>
        </w:rPr>
        <w:t xml:space="preserve"> грудного </w:t>
      </w:r>
      <w:proofErr w:type="spellStart"/>
      <w:r w:rsidR="00B7073A">
        <w:rPr>
          <w:sz w:val="28"/>
          <w:szCs w:val="28"/>
        </w:rPr>
        <w:t>резонирования</w:t>
      </w:r>
      <w:proofErr w:type="spellEnd"/>
      <w:r w:rsidR="00B7073A">
        <w:rPr>
          <w:sz w:val="28"/>
          <w:szCs w:val="28"/>
        </w:rPr>
        <w:t>.</w:t>
      </w:r>
    </w:p>
    <w:p w:rsidR="00B7073A" w:rsidRDefault="00E801CC" w:rsidP="00B7073A">
      <w:pPr>
        <w:pStyle w:val="a8"/>
        <w:spacing w:line="276" w:lineRule="auto"/>
        <w:jc w:val="both"/>
        <w:rPr>
          <w:b/>
          <w:sz w:val="28"/>
          <w:szCs w:val="28"/>
        </w:rPr>
      </w:pPr>
      <w:r w:rsidRPr="00E801CC">
        <w:rPr>
          <w:noProof/>
          <w:sz w:val="28"/>
          <w:szCs w:val="28"/>
        </w:rPr>
        <w:drawing>
          <wp:inline distT="0" distB="0" distL="0" distR="0">
            <wp:extent cx="5940425" cy="827776"/>
            <wp:effectExtent l="0" t="0" r="3175" b="0"/>
            <wp:docPr id="1934" name="Picture 19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" name="Picture 193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7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73A" w:rsidRDefault="00D53523" w:rsidP="00B7073A">
      <w:pPr>
        <w:pStyle w:val="a8"/>
        <w:tabs>
          <w:tab w:val="left" w:pos="284"/>
        </w:tabs>
        <w:spacing w:line="276" w:lineRule="auto"/>
        <w:ind w:left="-284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7.</w:t>
      </w:r>
      <w:r w:rsidR="00B7073A" w:rsidRPr="00B7073A">
        <w:rPr>
          <w:b/>
          <w:sz w:val="28"/>
          <w:szCs w:val="28"/>
        </w:rPr>
        <w:t xml:space="preserve">Упражнение на единообразный уклад ротовой полости при </w:t>
      </w:r>
      <w:r w:rsidR="00B7073A">
        <w:rPr>
          <w:b/>
          <w:sz w:val="28"/>
          <w:szCs w:val="28"/>
        </w:rPr>
        <w:t xml:space="preserve">формировании гласных - </w:t>
      </w:r>
      <w:r w:rsidR="00B7073A">
        <w:rPr>
          <w:sz w:val="28"/>
          <w:szCs w:val="28"/>
        </w:rPr>
        <w:t>с</w:t>
      </w:r>
      <w:r w:rsidR="00B7073A" w:rsidRPr="00B7073A">
        <w:rPr>
          <w:sz w:val="28"/>
          <w:szCs w:val="28"/>
        </w:rPr>
        <w:t xml:space="preserve">ледует четко формировать гласную губами, не меняя уклада внутри, не опуская небную занавеску. Так же немаловажную роль в этом упражнении играет плотный поток выдыхаемого воздуха и правильное распределение дыхания. </w:t>
      </w:r>
      <w:proofErr w:type="gramStart"/>
      <w:r w:rsidR="00B7073A">
        <w:rPr>
          <w:sz w:val="28"/>
          <w:szCs w:val="28"/>
        </w:rPr>
        <w:t xml:space="preserve">Для начинающих вокалистов на </w:t>
      </w:r>
      <w:r w:rsidR="00B7073A" w:rsidRPr="00B7073A">
        <w:rPr>
          <w:i/>
          <w:sz w:val="28"/>
          <w:szCs w:val="28"/>
        </w:rPr>
        <w:t>«</w:t>
      </w:r>
      <w:proofErr w:type="spellStart"/>
      <w:r w:rsidR="00B7073A">
        <w:rPr>
          <w:i/>
          <w:sz w:val="28"/>
          <w:szCs w:val="28"/>
        </w:rPr>
        <w:t>ма</w:t>
      </w:r>
      <w:proofErr w:type="spellEnd"/>
      <w:r w:rsidR="00B7073A">
        <w:rPr>
          <w:i/>
          <w:sz w:val="28"/>
          <w:szCs w:val="28"/>
        </w:rPr>
        <w:t xml:space="preserve"> – </w:t>
      </w:r>
      <w:proofErr w:type="spellStart"/>
      <w:r w:rsidR="00B7073A">
        <w:rPr>
          <w:i/>
          <w:sz w:val="28"/>
          <w:szCs w:val="28"/>
        </w:rPr>
        <w:t>мэ</w:t>
      </w:r>
      <w:proofErr w:type="spellEnd"/>
      <w:r w:rsidR="00B7073A">
        <w:rPr>
          <w:i/>
          <w:sz w:val="28"/>
          <w:szCs w:val="28"/>
        </w:rPr>
        <w:t xml:space="preserve"> – ми – мо – </w:t>
      </w:r>
      <w:proofErr w:type="spellStart"/>
      <w:r w:rsidR="00B7073A">
        <w:rPr>
          <w:i/>
          <w:sz w:val="28"/>
          <w:szCs w:val="28"/>
        </w:rPr>
        <w:t>му</w:t>
      </w:r>
      <w:proofErr w:type="spellEnd"/>
      <w:r w:rsidR="00B7073A">
        <w:rPr>
          <w:i/>
          <w:sz w:val="28"/>
          <w:szCs w:val="28"/>
        </w:rPr>
        <w:t xml:space="preserve"> </w:t>
      </w:r>
      <w:r w:rsidR="00B7073A" w:rsidRPr="00B7073A">
        <w:rPr>
          <w:i/>
          <w:sz w:val="28"/>
          <w:szCs w:val="28"/>
        </w:rPr>
        <w:t>»</w:t>
      </w:r>
      <w:r w:rsidR="00B7073A">
        <w:rPr>
          <w:i/>
          <w:sz w:val="28"/>
          <w:szCs w:val="28"/>
        </w:rPr>
        <w:t xml:space="preserve">, </w:t>
      </w:r>
      <w:r w:rsidR="00B7073A" w:rsidRPr="00B7073A">
        <w:rPr>
          <w:sz w:val="28"/>
          <w:szCs w:val="28"/>
        </w:rPr>
        <w:t>для более</w:t>
      </w:r>
      <w:r w:rsidR="00B7073A">
        <w:rPr>
          <w:sz w:val="28"/>
          <w:szCs w:val="28"/>
        </w:rPr>
        <w:t xml:space="preserve"> </w:t>
      </w:r>
      <w:r w:rsidR="00B7073A" w:rsidRPr="00B7073A">
        <w:rPr>
          <w:i/>
          <w:sz w:val="28"/>
          <w:szCs w:val="28"/>
        </w:rPr>
        <w:t>«у – о – а – э – и »</w:t>
      </w:r>
      <w:proofErr w:type="gramEnd"/>
    </w:p>
    <w:p w:rsidR="00D53523" w:rsidRDefault="00A93C47" w:rsidP="00B7073A">
      <w:pPr>
        <w:pStyle w:val="a8"/>
        <w:tabs>
          <w:tab w:val="left" w:pos="284"/>
        </w:tabs>
        <w:spacing w:line="276" w:lineRule="auto"/>
        <w:ind w:left="-284"/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-76835</wp:posOffset>
            </wp:positionH>
            <wp:positionV relativeFrom="paragraph">
              <wp:posOffset>27305</wp:posOffset>
            </wp:positionV>
            <wp:extent cx="4533900" cy="850900"/>
            <wp:effectExtent l="0" t="0" r="0" b="0"/>
            <wp:wrapTopAndBottom/>
            <wp:docPr id="2328" name="Picture 23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8" name="Picture 2328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850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7073A" w:rsidRPr="00A93C47" w:rsidRDefault="00D53523" w:rsidP="00A93C47">
      <w:pPr>
        <w:pStyle w:val="a8"/>
        <w:tabs>
          <w:tab w:val="left" w:pos="284"/>
        </w:tabs>
        <w:spacing w:line="276" w:lineRule="auto"/>
        <w:ind w:left="-284"/>
        <w:jc w:val="both"/>
        <w:rPr>
          <w:i/>
          <w:sz w:val="28"/>
          <w:szCs w:val="28"/>
        </w:rPr>
      </w:pPr>
      <w:r w:rsidRPr="00B7073A">
        <w:rPr>
          <w:noProof/>
          <w:sz w:val="28"/>
          <w:szCs w:val="28"/>
        </w:rPr>
        <w:drawing>
          <wp:inline distT="0" distB="0" distL="0" distR="0">
            <wp:extent cx="4583431" cy="633984"/>
            <wp:effectExtent l="0" t="0" r="0" b="0"/>
            <wp:docPr id="5" name="Picture 2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2" name="Picture 2262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4700" cy="63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73A" w:rsidRDefault="00E237D3" w:rsidP="00B7073A">
      <w:pPr>
        <w:pStyle w:val="a8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073A">
        <w:rPr>
          <w:sz w:val="28"/>
          <w:szCs w:val="28"/>
        </w:rPr>
        <w:t xml:space="preserve">   </w:t>
      </w:r>
      <w:proofErr w:type="gramStart"/>
      <w:r w:rsidR="00B7073A">
        <w:rPr>
          <w:sz w:val="28"/>
          <w:szCs w:val="28"/>
        </w:rPr>
        <w:t>У-</w:t>
      </w:r>
      <w:proofErr w:type="gramEnd"/>
      <w:r w:rsidR="00B7073A">
        <w:rPr>
          <w:sz w:val="28"/>
          <w:szCs w:val="28"/>
        </w:rPr>
        <w:t xml:space="preserve">               о -              а -             э -              и    </w:t>
      </w:r>
    </w:p>
    <w:p w:rsidR="00E21396" w:rsidRPr="00E21396" w:rsidRDefault="00E21396" w:rsidP="00E21396">
      <w:pPr>
        <w:pStyle w:val="a8"/>
        <w:spacing w:after="0" w:afterAutospacing="0" w:line="276" w:lineRule="auto"/>
        <w:jc w:val="both"/>
        <w:rPr>
          <w:sz w:val="28"/>
          <w:szCs w:val="28"/>
        </w:rPr>
      </w:pPr>
      <w:r w:rsidRPr="00E21396">
        <w:rPr>
          <w:b/>
          <w:sz w:val="28"/>
          <w:szCs w:val="28"/>
        </w:rPr>
        <w:t>8.Упражнение, направленное на сглаживание регистров</w:t>
      </w:r>
      <w:r>
        <w:rPr>
          <w:b/>
          <w:sz w:val="28"/>
          <w:szCs w:val="28"/>
        </w:rPr>
        <w:t xml:space="preserve"> - в</w:t>
      </w:r>
      <w:r w:rsidRPr="00E21396">
        <w:rPr>
          <w:sz w:val="28"/>
          <w:szCs w:val="28"/>
        </w:rPr>
        <w:t xml:space="preserve">ыполняя упражнения на сглаживание регистров, следует особое внимание уделить ровности звука, избегать скачков гортани и сохранять высокую позицию звука в головных резонаторах. Звук </w:t>
      </w:r>
      <w:r w:rsidRPr="00E21396">
        <w:rPr>
          <w:i/>
          <w:sz w:val="28"/>
          <w:szCs w:val="28"/>
        </w:rPr>
        <w:t>«и»</w:t>
      </w:r>
      <w:r w:rsidRPr="00E21396">
        <w:rPr>
          <w:sz w:val="28"/>
          <w:szCs w:val="28"/>
        </w:rPr>
        <w:t xml:space="preserve"> формируется округло с мягкой </w:t>
      </w:r>
      <w:r w:rsidRPr="00E21396">
        <w:rPr>
          <w:sz w:val="28"/>
          <w:szCs w:val="28"/>
        </w:rPr>
        <w:lastRenderedPageBreak/>
        <w:t>аккуратной атакой звука.</w:t>
      </w:r>
      <w:r>
        <w:rPr>
          <w:sz w:val="28"/>
          <w:szCs w:val="28"/>
        </w:rPr>
        <w:t xml:space="preserve"> П</w:t>
      </w:r>
      <w:r w:rsidRPr="00E21396">
        <w:rPr>
          <w:sz w:val="28"/>
          <w:szCs w:val="28"/>
        </w:rPr>
        <w:t>ри движении вниз наиболее с</w:t>
      </w:r>
      <w:r>
        <w:rPr>
          <w:sz w:val="28"/>
          <w:szCs w:val="28"/>
        </w:rPr>
        <w:t>ложно сохранить высокую позицию звука  и его объем, поэтому данное упражнение</w:t>
      </w:r>
      <w:r w:rsidRPr="00E21396">
        <w:rPr>
          <w:sz w:val="28"/>
          <w:szCs w:val="28"/>
        </w:rPr>
        <w:t xml:space="preserve"> следует выполнять только сверху вниз. </w:t>
      </w:r>
    </w:p>
    <w:p w:rsidR="009121A5" w:rsidRDefault="00E21396" w:rsidP="008B5A0A">
      <w:pPr>
        <w:pStyle w:val="a8"/>
        <w:spacing w:line="276" w:lineRule="auto"/>
        <w:jc w:val="both"/>
        <w:rPr>
          <w:sz w:val="28"/>
          <w:szCs w:val="28"/>
        </w:rPr>
      </w:pPr>
      <w:r w:rsidRPr="00E21396">
        <w:rPr>
          <w:noProof/>
          <w:sz w:val="28"/>
          <w:szCs w:val="28"/>
        </w:rPr>
        <w:drawing>
          <wp:inline distT="0" distB="0" distL="0" distR="0">
            <wp:extent cx="5940425" cy="850534"/>
            <wp:effectExtent l="19050" t="0" r="3175" b="0"/>
            <wp:docPr id="2032" name="Picture 2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" name="Picture 2032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50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396" w:rsidRDefault="00DD3AC0" w:rsidP="008B5A0A">
      <w:pPr>
        <w:pStyle w:val="a8"/>
        <w:spacing w:line="276" w:lineRule="auto"/>
        <w:jc w:val="both"/>
        <w:rPr>
          <w:sz w:val="28"/>
          <w:szCs w:val="28"/>
        </w:rPr>
      </w:pPr>
      <w:r w:rsidRPr="00DD3AC0">
        <w:rPr>
          <w:b/>
          <w:sz w:val="28"/>
          <w:szCs w:val="28"/>
        </w:rPr>
        <w:t>9. Упражнение на выравнивание гласных</w:t>
      </w:r>
      <w:r>
        <w:rPr>
          <w:sz w:val="28"/>
          <w:szCs w:val="28"/>
        </w:rPr>
        <w:t xml:space="preserve"> – упражнение выполняется легато, акцентируя внимание на плавном соединении слогов, гласные «перетекают» из одной в другую</w:t>
      </w:r>
      <w:r w:rsidR="00C8528A">
        <w:rPr>
          <w:sz w:val="28"/>
          <w:szCs w:val="28"/>
        </w:rPr>
        <w:t xml:space="preserve">. Упражнение выполняется в </w:t>
      </w:r>
      <w:proofErr w:type="spellStart"/>
      <w:r w:rsidR="00C8528A">
        <w:rPr>
          <w:sz w:val="28"/>
          <w:szCs w:val="28"/>
        </w:rPr>
        <w:t>перделах</w:t>
      </w:r>
      <w:proofErr w:type="spellEnd"/>
      <w:r w:rsidR="00C8528A">
        <w:rPr>
          <w:sz w:val="28"/>
          <w:szCs w:val="28"/>
        </w:rPr>
        <w:t xml:space="preserve"> терции или квинты, </w:t>
      </w:r>
      <w:proofErr w:type="spellStart"/>
      <w:r w:rsidR="00C8528A">
        <w:rPr>
          <w:sz w:val="28"/>
          <w:szCs w:val="28"/>
        </w:rPr>
        <w:t>секвенцириется</w:t>
      </w:r>
      <w:proofErr w:type="spellEnd"/>
      <w:r w:rsidR="00C8528A">
        <w:rPr>
          <w:sz w:val="28"/>
          <w:szCs w:val="28"/>
        </w:rPr>
        <w:t xml:space="preserve"> по полутонам вверх и вниз. </w:t>
      </w:r>
    </w:p>
    <w:p w:rsidR="00C8528A" w:rsidRDefault="00C8528A" w:rsidP="00C8528A">
      <w:pPr>
        <w:pStyle w:val="a8"/>
        <w:spacing w:after="0" w:afterAutospacing="0" w:line="276" w:lineRule="auto"/>
        <w:jc w:val="both"/>
        <w:rPr>
          <w:sz w:val="28"/>
          <w:szCs w:val="28"/>
        </w:rPr>
      </w:pPr>
      <w:r w:rsidRPr="00C8528A">
        <w:rPr>
          <w:noProof/>
          <w:sz w:val="28"/>
          <w:szCs w:val="28"/>
        </w:rPr>
        <w:drawing>
          <wp:inline distT="0" distB="0" distL="0" distR="0">
            <wp:extent cx="3263900" cy="571500"/>
            <wp:effectExtent l="0" t="0" r="0" b="0"/>
            <wp:docPr id="8" name="Picture 19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" name="Picture 1934"/>
                    <pic:cNvPicPr/>
                  </pic:nvPicPr>
                  <pic:blipFill>
                    <a:blip r:embed="rId16" cstate="print"/>
                    <a:srcRect r="45056" b="30769"/>
                    <a:stretch>
                      <a:fillRect/>
                    </a:stretch>
                  </pic:blipFill>
                  <pic:spPr>
                    <a:xfrm>
                      <a:off x="0" y="0"/>
                      <a:ext cx="32639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528A" w:rsidRDefault="00C8528A" w:rsidP="00C8528A">
      <w:pPr>
        <w:pStyle w:val="a8"/>
        <w:spacing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За -   а -    </w:t>
      </w:r>
      <w:proofErr w:type="spellStart"/>
      <w:r>
        <w:rPr>
          <w:sz w:val="28"/>
          <w:szCs w:val="28"/>
        </w:rPr>
        <w:t>зо</w:t>
      </w:r>
      <w:proofErr w:type="spellEnd"/>
      <w:r>
        <w:rPr>
          <w:sz w:val="28"/>
          <w:szCs w:val="28"/>
        </w:rPr>
        <w:t xml:space="preserve"> -    о -     </w:t>
      </w:r>
      <w:proofErr w:type="spellStart"/>
      <w:r>
        <w:rPr>
          <w:sz w:val="28"/>
          <w:szCs w:val="28"/>
        </w:rPr>
        <w:t>зу</w:t>
      </w:r>
      <w:proofErr w:type="spellEnd"/>
      <w:r>
        <w:rPr>
          <w:sz w:val="28"/>
          <w:szCs w:val="28"/>
        </w:rPr>
        <w:t xml:space="preserve">   </w:t>
      </w:r>
    </w:p>
    <w:p w:rsidR="00DD3AC0" w:rsidRDefault="00C8528A" w:rsidP="008B5A0A">
      <w:pPr>
        <w:pStyle w:val="a8"/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Варианты этого упражнения: </w:t>
      </w:r>
      <w:r w:rsidRPr="00C8528A">
        <w:rPr>
          <w:i/>
          <w:sz w:val="28"/>
          <w:szCs w:val="28"/>
        </w:rPr>
        <w:t xml:space="preserve">«я -  по - </w:t>
      </w:r>
      <w:proofErr w:type="spellStart"/>
      <w:r w:rsidRPr="00C8528A">
        <w:rPr>
          <w:i/>
          <w:sz w:val="28"/>
          <w:szCs w:val="28"/>
        </w:rPr>
        <w:t>ю</w:t>
      </w:r>
      <w:proofErr w:type="spellEnd"/>
      <w:r w:rsidRPr="00C8528A">
        <w:rPr>
          <w:i/>
          <w:sz w:val="28"/>
          <w:szCs w:val="28"/>
        </w:rPr>
        <w:t>»</w:t>
      </w:r>
      <w:r>
        <w:rPr>
          <w:i/>
          <w:sz w:val="28"/>
          <w:szCs w:val="28"/>
        </w:rPr>
        <w:t xml:space="preserve"> «</w:t>
      </w:r>
      <w:proofErr w:type="spellStart"/>
      <w:r w:rsidR="006C2563">
        <w:rPr>
          <w:i/>
          <w:sz w:val="28"/>
          <w:szCs w:val="28"/>
        </w:rPr>
        <w:t>ма</w:t>
      </w:r>
      <w:proofErr w:type="spellEnd"/>
      <w:r w:rsidR="006C2563">
        <w:rPr>
          <w:i/>
          <w:sz w:val="28"/>
          <w:szCs w:val="28"/>
        </w:rPr>
        <w:t xml:space="preserve"> – а – о – о </w:t>
      </w:r>
      <w:proofErr w:type="gramStart"/>
      <w:r w:rsidR="006C2563">
        <w:rPr>
          <w:i/>
          <w:sz w:val="28"/>
          <w:szCs w:val="28"/>
        </w:rPr>
        <w:t>–у</w:t>
      </w:r>
      <w:proofErr w:type="gramEnd"/>
      <w:r w:rsidR="006C2563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»</w:t>
      </w:r>
    </w:p>
    <w:p w:rsidR="008B5A0A" w:rsidRDefault="006C2563" w:rsidP="006C2563">
      <w:pPr>
        <w:pStyle w:val="a8"/>
        <w:spacing w:line="276" w:lineRule="auto"/>
        <w:jc w:val="both"/>
        <w:rPr>
          <w:color w:val="000000"/>
          <w:sz w:val="28"/>
        </w:rPr>
      </w:pPr>
      <w:r w:rsidRPr="006C2563">
        <w:rPr>
          <w:b/>
          <w:sz w:val="28"/>
          <w:szCs w:val="28"/>
        </w:rPr>
        <w:t>10.Упражнение на выравнивание гласных при работе над произведением</w:t>
      </w:r>
      <w:r>
        <w:rPr>
          <w:sz w:val="28"/>
          <w:szCs w:val="28"/>
        </w:rPr>
        <w:t xml:space="preserve"> - </w:t>
      </w:r>
      <w:r w:rsidR="00DD3AC0" w:rsidRPr="00671AD0">
        <w:rPr>
          <w:color w:val="000000"/>
          <w:sz w:val="28"/>
        </w:rPr>
        <w:t>это пение вокальной партии произведения только на гласных звуках, без произношения согласных (по фразам, по предложениям и полностью). К примеру, первая фраза романса А. Варламова «Белеет парус одинокий»: «</w:t>
      </w:r>
      <w:proofErr w:type="spellStart"/>
      <w:r w:rsidR="00DD3AC0" w:rsidRPr="00671AD0">
        <w:rPr>
          <w:color w:val="000000"/>
          <w:sz w:val="28"/>
        </w:rPr>
        <w:t>Бе-ле-ет</w:t>
      </w:r>
      <w:proofErr w:type="spellEnd"/>
      <w:r w:rsidR="00DD3AC0" w:rsidRPr="00671AD0">
        <w:rPr>
          <w:color w:val="000000"/>
          <w:sz w:val="28"/>
        </w:rPr>
        <w:t xml:space="preserve"> </w:t>
      </w:r>
      <w:proofErr w:type="spellStart"/>
      <w:proofErr w:type="gramStart"/>
      <w:r w:rsidR="00DD3AC0" w:rsidRPr="00671AD0">
        <w:rPr>
          <w:color w:val="000000"/>
          <w:sz w:val="28"/>
        </w:rPr>
        <w:t>па-рус</w:t>
      </w:r>
      <w:proofErr w:type="spellEnd"/>
      <w:proofErr w:type="gramEnd"/>
      <w:r w:rsidR="00DD3AC0" w:rsidRPr="00671AD0">
        <w:rPr>
          <w:color w:val="000000"/>
          <w:sz w:val="28"/>
        </w:rPr>
        <w:t xml:space="preserve"> </w:t>
      </w:r>
      <w:proofErr w:type="spellStart"/>
      <w:r w:rsidR="00DD3AC0" w:rsidRPr="00671AD0">
        <w:rPr>
          <w:color w:val="000000"/>
          <w:sz w:val="28"/>
        </w:rPr>
        <w:t>о-ди-но-кий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ту-ма-не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мо-ря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го-лу-бом</w:t>
      </w:r>
      <w:proofErr w:type="spellEnd"/>
      <w:r w:rsidR="00DD3AC0" w:rsidRPr="00671AD0">
        <w:rPr>
          <w:color w:val="000000"/>
          <w:sz w:val="28"/>
        </w:rPr>
        <w:t xml:space="preserve">» петь гласными </w:t>
      </w:r>
      <w:r w:rsidR="00DD3AC0" w:rsidRPr="006C2563">
        <w:rPr>
          <w:i/>
          <w:color w:val="000000"/>
          <w:sz w:val="28"/>
        </w:rPr>
        <w:t>«</w:t>
      </w:r>
      <w:proofErr w:type="spellStart"/>
      <w:r w:rsidRPr="006C2563">
        <w:rPr>
          <w:i/>
          <w:color w:val="000000"/>
          <w:sz w:val="28"/>
        </w:rPr>
        <w:t>е-е-е-а-у-о-и-о-и-у-а-е-о-</w:t>
      </w:r>
      <w:r>
        <w:rPr>
          <w:i/>
          <w:color w:val="000000"/>
          <w:sz w:val="28"/>
        </w:rPr>
        <w:t>я-</w:t>
      </w:r>
      <w:r w:rsidRPr="006C2563">
        <w:rPr>
          <w:i/>
          <w:color w:val="000000"/>
          <w:sz w:val="28"/>
        </w:rPr>
        <w:t>о-у-о</w:t>
      </w:r>
      <w:proofErr w:type="spellEnd"/>
      <w:r w:rsidR="00DD3AC0" w:rsidRPr="006C2563">
        <w:rPr>
          <w:i/>
          <w:color w:val="000000"/>
          <w:sz w:val="28"/>
        </w:rPr>
        <w:t>»,</w:t>
      </w:r>
      <w:r w:rsidR="00DD3AC0" w:rsidRPr="00671AD0">
        <w:rPr>
          <w:color w:val="000000"/>
          <w:sz w:val="28"/>
        </w:rPr>
        <w:t xml:space="preserve"> думая о согласных в этих словах, но, не произнося их (сог</w:t>
      </w:r>
      <w:r>
        <w:rPr>
          <w:color w:val="000000"/>
          <w:sz w:val="28"/>
        </w:rPr>
        <w:t>ласные произносятся мысленно). При выполнении упражнения следует к</w:t>
      </w:r>
      <w:r w:rsidR="00DD3AC0" w:rsidRPr="00671AD0">
        <w:rPr>
          <w:color w:val="000000"/>
          <w:sz w:val="28"/>
        </w:rPr>
        <w:t xml:space="preserve">онцентрировать внимание на плавном «перетекании» звука от одной гласной </w:t>
      </w:r>
      <w:proofErr w:type="gramStart"/>
      <w:r w:rsidR="00DD3AC0" w:rsidRPr="00671AD0">
        <w:rPr>
          <w:color w:val="000000"/>
          <w:sz w:val="28"/>
        </w:rPr>
        <w:t>к</w:t>
      </w:r>
      <w:proofErr w:type="gramEnd"/>
      <w:r w:rsidR="00DD3AC0" w:rsidRPr="00671AD0">
        <w:rPr>
          <w:color w:val="000000"/>
          <w:sz w:val="28"/>
        </w:rPr>
        <w:t xml:space="preserve"> последующей. Петь легато в нужном ритме и темпе. Петь со стремлением к кульминации в этой фразе, т.е. к началу слова «парус», к слогу </w:t>
      </w:r>
      <w:r w:rsidR="00DD3AC0" w:rsidRPr="006C2563">
        <w:rPr>
          <w:i/>
          <w:color w:val="000000"/>
          <w:sz w:val="28"/>
        </w:rPr>
        <w:t>«па».</w:t>
      </w:r>
      <w:r>
        <w:rPr>
          <w:color w:val="000000"/>
          <w:sz w:val="28"/>
        </w:rPr>
        <w:t xml:space="preserve"> Точнее, к гласной </w:t>
      </w:r>
      <w:r w:rsidRPr="006C2563">
        <w:rPr>
          <w:i/>
          <w:color w:val="000000"/>
          <w:sz w:val="28"/>
        </w:rPr>
        <w:t>«а</w:t>
      </w:r>
      <w:r w:rsidR="00DD3AC0" w:rsidRPr="006C2563">
        <w:rPr>
          <w:i/>
          <w:color w:val="000000"/>
          <w:sz w:val="28"/>
        </w:rPr>
        <w:t>»</w:t>
      </w:r>
      <w:r w:rsidR="00DD3AC0" w:rsidRPr="00671AD0">
        <w:rPr>
          <w:color w:val="000000"/>
          <w:sz w:val="28"/>
        </w:rPr>
        <w:t xml:space="preserve"> выполнить крещендо.  Такая работа, когда, сосредоточиваясь не на словах, а именно на голосе и звуке, позволяет учащимся добиться кантилены, плавно текущего звука (на протяжении целой фразы, предложения, периода), хорошей артикуляции, правильного оформления гласных. </w:t>
      </w:r>
    </w:p>
    <w:p w:rsidR="00DE40AE" w:rsidRDefault="00DE40AE" w:rsidP="006C2563">
      <w:pPr>
        <w:pStyle w:val="a8"/>
        <w:spacing w:line="276" w:lineRule="auto"/>
        <w:jc w:val="both"/>
        <w:rPr>
          <w:color w:val="000000"/>
          <w:sz w:val="28"/>
        </w:rPr>
      </w:pPr>
    </w:p>
    <w:p w:rsidR="00DE40AE" w:rsidRDefault="00DE40AE" w:rsidP="006C2563">
      <w:pPr>
        <w:pStyle w:val="a8"/>
        <w:spacing w:line="276" w:lineRule="auto"/>
        <w:jc w:val="both"/>
        <w:rPr>
          <w:color w:val="000000"/>
          <w:sz w:val="28"/>
        </w:rPr>
      </w:pPr>
    </w:p>
    <w:p w:rsidR="00E237D3" w:rsidRDefault="00B6393D" w:rsidP="00D76975">
      <w:pPr>
        <w:pStyle w:val="a8"/>
        <w:spacing w:line="276" w:lineRule="auto"/>
        <w:jc w:val="center"/>
        <w:rPr>
          <w:b/>
          <w:sz w:val="28"/>
          <w:szCs w:val="28"/>
        </w:rPr>
      </w:pPr>
      <w:r w:rsidRPr="00D76975">
        <w:rPr>
          <w:b/>
          <w:sz w:val="28"/>
          <w:szCs w:val="28"/>
        </w:rPr>
        <w:lastRenderedPageBreak/>
        <w:t>2.4. Общие рекомендации</w:t>
      </w:r>
      <w:r w:rsidR="00D76975">
        <w:rPr>
          <w:b/>
          <w:sz w:val="28"/>
          <w:szCs w:val="28"/>
        </w:rPr>
        <w:t>.</w:t>
      </w:r>
    </w:p>
    <w:p w:rsidR="000A3D2F" w:rsidRPr="00671AD0" w:rsidRDefault="000A3D2F" w:rsidP="000A3D2F">
      <w:pPr>
        <w:spacing w:after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Pr="00671A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пении любых упражнений следует думать и о последнем, завершающем звуке мелодии, который должен быть допетым, а не брошенным без внимания. Это поспособствует удержанию опоры голоса, удержанию дыхания и не позволит звуку «сползать» позиционно. Так же, в процессе всех занятий с учащимся, необходимо постоянно добиваться красивого полного звучания голоса на опоре, следить за правильным певческим дыханием, за свободой голосового аппарата, за высокой певческой позицией и за направлением звука в резонаторы, стремиться к обретению тембра, т.е. одновременно и непрерывно совершенствовать все вокально-технические навыки.</w:t>
      </w:r>
    </w:p>
    <w:p w:rsidR="000A3D2F" w:rsidRPr="00671AD0" w:rsidRDefault="000A3D2F" w:rsidP="000A3D2F">
      <w:pPr>
        <w:spacing w:after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Pr="00671A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заключение, к вышеизложенным формам, методам и приёмам можно добавить ещё одну рекомендацию по работе над вокально-техническими навыками учащихся - это включение в работу вокальных упражнений на развитие подвижности и гибкости голоса учащихся.</w:t>
      </w:r>
    </w:p>
    <w:p w:rsidR="000A3D2F" w:rsidRPr="00671AD0" w:rsidRDefault="000A3D2F" w:rsidP="000A3D2F">
      <w:pPr>
        <w:spacing w:after="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71A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Как правило, в таких вокальных упражнениях присутствуют широкие интервалы между звуками мелодии, скачки, сложные ритмические рисунки; чередуются различные способы </w:t>
      </w:r>
      <w:proofErr w:type="spellStart"/>
      <w:r w:rsidRPr="00671A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звуковедения</w:t>
      </w:r>
      <w:proofErr w:type="spellEnd"/>
      <w:r w:rsidRPr="00671A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имеются динамические нюансы и предполагаются быстрые темпы исполнения. Такая работа над упражнениями, сложными в техническом плане, будет направлена на закрепление уже приобретённых вокально-технических навыков, и на дальнейшее развитие и усовершенствование вокальных качеств голоса и его возможностей, а также, поспособствует появлению большего интереса у учащихся к приобретению вокального мастерства, к профессиональному росту.</w:t>
      </w:r>
    </w:p>
    <w:p w:rsidR="000A3D2F" w:rsidRPr="00671AD0" w:rsidRDefault="000A3D2F" w:rsidP="000A3D2F">
      <w:pPr>
        <w:spacing w:after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60606"/>
          <w:sz w:val="28"/>
          <w:lang w:eastAsia="ru-RU"/>
        </w:rPr>
        <w:t>       </w:t>
      </w:r>
      <w:r w:rsidRPr="00671AD0">
        <w:rPr>
          <w:rFonts w:ascii="Times New Roman" w:eastAsia="Times New Roman" w:hAnsi="Times New Roman" w:cs="Times New Roman"/>
          <w:color w:val="060606"/>
          <w:sz w:val="28"/>
          <w:lang w:eastAsia="ru-RU"/>
        </w:rPr>
        <w:t>Как мы знаем, у детей – начинающих исполнителей – развито непроизвольное внимание – они часто отвлекаются и занимаются тем, что им интересно. Выработать же произвольное внимание – задача преподавателя. Развивать внимание нужно постоянно, последовательно приучать учеников быть внимательными при выполнении небольшого и конкретного задания. Внимание более активно утром, после ночного сна и отдыха. Есть выражение «Лучший отдых – смена вида деятельности». Это выражение нужно взять на вооружение и в процессе обучения применять различные формы работы, чтобы переключать внимание.</w:t>
      </w:r>
    </w:p>
    <w:p w:rsidR="000A3D2F" w:rsidRPr="00671AD0" w:rsidRDefault="000A3D2F" w:rsidP="000A3D2F">
      <w:pPr>
        <w:spacing w:after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60606"/>
          <w:sz w:val="28"/>
          <w:lang w:eastAsia="ru-RU"/>
        </w:rPr>
        <w:t xml:space="preserve">          </w:t>
      </w:r>
      <w:r w:rsidRPr="00671AD0">
        <w:rPr>
          <w:rFonts w:ascii="Times New Roman" w:eastAsia="Times New Roman" w:hAnsi="Times New Roman" w:cs="Times New Roman"/>
          <w:color w:val="060606"/>
          <w:sz w:val="28"/>
          <w:lang w:eastAsia="ru-RU"/>
        </w:rPr>
        <w:t xml:space="preserve">Занимаясь вокалом, приходится запоминать большое количество текстов. В основе запоминания лежит повторение. Но нужно избегать неосознанного повторения. При выучивании текстов следует подключить логику и образность. И тогда мы выработаем хорошую память, а именно, </w:t>
      </w:r>
      <w:r w:rsidRPr="00671AD0">
        <w:rPr>
          <w:rFonts w:ascii="Times New Roman" w:eastAsia="Times New Roman" w:hAnsi="Times New Roman" w:cs="Times New Roman"/>
          <w:color w:val="060606"/>
          <w:sz w:val="28"/>
          <w:lang w:eastAsia="ru-RU"/>
        </w:rPr>
        <w:lastRenderedPageBreak/>
        <w:t>будем быстро запоминать, долго сохранять и точно воспроизводить выученный материал. В процессе занятий музыкой, в частности вокалом, развивается зрительная, слуховая, логическая, музыкальная память.</w:t>
      </w:r>
    </w:p>
    <w:p w:rsidR="000A3D2F" w:rsidRPr="000A3D2F" w:rsidRDefault="000A3D2F" w:rsidP="000A3D2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AD0">
        <w:rPr>
          <w:rFonts w:ascii="Times New Roman" w:eastAsia="Times New Roman" w:hAnsi="Times New Roman" w:cs="Times New Roman"/>
          <w:color w:val="060606"/>
          <w:sz w:val="28"/>
          <w:lang w:eastAsia="ru-RU"/>
        </w:rPr>
        <w:t>В работе вокалиста большое значение играет эмоциональное состояние. В удрученном состоянии не может быть качественной работы – и память, и мышление отказываются работать в этом состоянии. И поэтому на занятиях должна царить атмосфера доброжелательности и оптимизма.</w:t>
      </w:r>
      <w:r w:rsidRPr="000A3D2F">
        <w:rPr>
          <w:rFonts w:ascii="Times New Roman" w:eastAsia="Times New Roman" w:hAnsi="Times New Roman" w:cs="Times New Roman"/>
          <w:color w:val="060606"/>
          <w:sz w:val="28"/>
          <w:szCs w:val="28"/>
          <w:lang w:eastAsia="ru-RU"/>
        </w:rPr>
        <w:t>           </w:t>
      </w:r>
    </w:p>
    <w:p w:rsidR="000A3D2F" w:rsidRPr="000A3D2F" w:rsidRDefault="000A3D2F" w:rsidP="000A3D2F">
      <w:pPr>
        <w:ind w:left="-4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Каждый урок</w:t>
      </w:r>
      <w:r w:rsidRPr="000A3D2F">
        <w:rPr>
          <w:rFonts w:ascii="Times New Roman" w:hAnsi="Times New Roman" w:cs="Times New Roman"/>
          <w:sz w:val="28"/>
          <w:szCs w:val="28"/>
        </w:rPr>
        <w:t xml:space="preserve"> вокала должен начинаться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вокально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интонационных </w:t>
      </w:r>
      <w:r w:rsidRPr="000A3D2F">
        <w:rPr>
          <w:rFonts w:ascii="Times New Roman" w:hAnsi="Times New Roman" w:cs="Times New Roman"/>
          <w:sz w:val="28"/>
          <w:szCs w:val="28"/>
        </w:rPr>
        <w:t xml:space="preserve">упражнений, потому что в формировании звука задействованы многие группы мышц. </w:t>
      </w:r>
      <w:proofErr w:type="spellStart"/>
      <w:r w:rsidRPr="000A3D2F">
        <w:rPr>
          <w:rFonts w:ascii="Times New Roman" w:hAnsi="Times New Roman" w:cs="Times New Roman"/>
          <w:sz w:val="28"/>
          <w:szCs w:val="28"/>
        </w:rPr>
        <w:t>Распевка</w:t>
      </w:r>
      <w:proofErr w:type="spellEnd"/>
      <w:r w:rsidRPr="000A3D2F">
        <w:rPr>
          <w:rFonts w:ascii="Times New Roman" w:hAnsi="Times New Roman" w:cs="Times New Roman"/>
          <w:sz w:val="28"/>
          <w:szCs w:val="28"/>
        </w:rPr>
        <w:t xml:space="preserve"> у певца – это та же разминка у спортсмена. Как и спортсмену, певцу необходимо разогреть мышцы, тем самым подготовив их к дальнейшим профессиональным нагрузкам. </w:t>
      </w:r>
    </w:p>
    <w:p w:rsidR="000A3D2F" w:rsidRPr="000A3D2F" w:rsidRDefault="000A3D2F" w:rsidP="000A3D2F">
      <w:pPr>
        <w:ind w:left="-1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1903">
        <w:rPr>
          <w:rFonts w:ascii="Times New Roman" w:hAnsi="Times New Roman" w:cs="Times New Roman"/>
          <w:sz w:val="28"/>
          <w:szCs w:val="28"/>
        </w:rPr>
        <w:t xml:space="preserve">Первые </w:t>
      </w:r>
      <w:proofErr w:type="spellStart"/>
      <w:r w:rsidRPr="00C91903">
        <w:rPr>
          <w:rFonts w:ascii="Times New Roman" w:hAnsi="Times New Roman" w:cs="Times New Roman"/>
          <w:sz w:val="28"/>
          <w:szCs w:val="28"/>
        </w:rPr>
        <w:t>упражнения</w:t>
      </w:r>
      <w:r w:rsidRPr="000A3D2F">
        <w:rPr>
          <w:rFonts w:ascii="Times New Roman" w:hAnsi="Times New Roman" w:cs="Times New Roman"/>
          <w:sz w:val="28"/>
          <w:szCs w:val="28"/>
        </w:rPr>
        <w:t>-распевки</w:t>
      </w:r>
      <w:proofErr w:type="spellEnd"/>
      <w:r w:rsidRPr="000A3D2F">
        <w:rPr>
          <w:rFonts w:ascii="Times New Roman" w:hAnsi="Times New Roman" w:cs="Times New Roman"/>
          <w:sz w:val="28"/>
          <w:szCs w:val="28"/>
        </w:rPr>
        <w:t xml:space="preserve"> на уроке вокала носят разогревающий разминочный характер. В этих упражнениях певец должен разминаться на «серединке» своего диапазона, чтобы не травмировать с</w:t>
      </w:r>
      <w:r w:rsidR="00C91903">
        <w:rPr>
          <w:rFonts w:ascii="Times New Roman" w:hAnsi="Times New Roman" w:cs="Times New Roman"/>
          <w:sz w:val="28"/>
          <w:szCs w:val="28"/>
        </w:rPr>
        <w:t>вой голосовой аппарат. Следует делать</w:t>
      </w:r>
      <w:r w:rsidRPr="000A3D2F">
        <w:rPr>
          <w:rFonts w:ascii="Times New Roman" w:hAnsi="Times New Roman" w:cs="Times New Roman"/>
          <w:sz w:val="28"/>
          <w:szCs w:val="28"/>
        </w:rPr>
        <w:t xml:space="preserve"> упражнения на укрепление опоры, н</w:t>
      </w:r>
      <w:r w:rsidR="00C91903">
        <w:rPr>
          <w:rFonts w:ascii="Times New Roman" w:hAnsi="Times New Roman" w:cs="Times New Roman"/>
          <w:sz w:val="28"/>
          <w:szCs w:val="28"/>
        </w:rPr>
        <w:t>а удлинение вокального дыхания, следить</w:t>
      </w:r>
      <w:r w:rsidRPr="000A3D2F">
        <w:rPr>
          <w:rFonts w:ascii="Times New Roman" w:hAnsi="Times New Roman" w:cs="Times New Roman"/>
          <w:sz w:val="28"/>
          <w:szCs w:val="28"/>
        </w:rPr>
        <w:t xml:space="preserve"> за правильны</w:t>
      </w:r>
      <w:r w:rsidR="00C91903">
        <w:rPr>
          <w:rFonts w:ascii="Times New Roman" w:hAnsi="Times New Roman" w:cs="Times New Roman"/>
          <w:sz w:val="28"/>
          <w:szCs w:val="28"/>
        </w:rPr>
        <w:t>м формированием звука, разминать</w:t>
      </w:r>
      <w:r w:rsidRPr="000A3D2F">
        <w:rPr>
          <w:rFonts w:ascii="Times New Roman" w:hAnsi="Times New Roman" w:cs="Times New Roman"/>
          <w:sz w:val="28"/>
          <w:szCs w:val="28"/>
        </w:rPr>
        <w:t xml:space="preserve"> язык, губы, челюсть, гортань, резонаторы. </w:t>
      </w:r>
    </w:p>
    <w:p w:rsidR="000A3D2F" w:rsidRPr="000A3D2F" w:rsidRDefault="000A3D2F" w:rsidP="000A3D2F">
      <w:pPr>
        <w:ind w:left="-1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1903">
        <w:rPr>
          <w:rFonts w:ascii="Times New Roman" w:hAnsi="Times New Roman" w:cs="Times New Roman"/>
          <w:sz w:val="28"/>
          <w:szCs w:val="28"/>
        </w:rPr>
        <w:t>Вторая часть</w:t>
      </w:r>
      <w:r w:rsidRPr="000A3D2F">
        <w:rPr>
          <w:rFonts w:ascii="Times New Roman" w:hAnsi="Times New Roman" w:cs="Times New Roman"/>
          <w:sz w:val="28"/>
          <w:szCs w:val="28"/>
        </w:rPr>
        <w:t xml:space="preserve"> вокальных </w:t>
      </w:r>
      <w:r w:rsidR="00C91903">
        <w:rPr>
          <w:rFonts w:ascii="Times New Roman" w:hAnsi="Times New Roman" w:cs="Times New Roman"/>
          <w:sz w:val="28"/>
          <w:szCs w:val="28"/>
        </w:rPr>
        <w:t>упражнений</w:t>
      </w:r>
      <w:r w:rsidRPr="000A3D2F">
        <w:rPr>
          <w:rFonts w:ascii="Times New Roman" w:hAnsi="Times New Roman" w:cs="Times New Roman"/>
          <w:sz w:val="28"/>
          <w:szCs w:val="28"/>
        </w:rPr>
        <w:t xml:space="preserve"> (на уже разогретом голосовом аппарате) направлена на расширение диапазона и развитие хорошей дикции. Упражнения носят «растягивающий характер». Важен максимально плавный переход от звука к звуку, не меняя качества звучания и одновременная </w:t>
      </w:r>
      <w:proofErr w:type="gramStart"/>
      <w:r w:rsidRPr="000A3D2F">
        <w:rPr>
          <w:rFonts w:ascii="Times New Roman" w:hAnsi="Times New Roman" w:cs="Times New Roman"/>
          <w:sz w:val="28"/>
          <w:szCs w:val="28"/>
        </w:rPr>
        <w:t>рельефность</w:t>
      </w:r>
      <w:proofErr w:type="gramEnd"/>
      <w:r w:rsidRPr="000A3D2F">
        <w:rPr>
          <w:rFonts w:ascii="Times New Roman" w:hAnsi="Times New Roman" w:cs="Times New Roman"/>
          <w:sz w:val="28"/>
          <w:szCs w:val="28"/>
        </w:rPr>
        <w:t xml:space="preserve"> и преувеличенная внятность дикции. </w:t>
      </w:r>
    </w:p>
    <w:p w:rsidR="000A3D2F" w:rsidRPr="000A3D2F" w:rsidRDefault="000A3D2F" w:rsidP="000A3D2F">
      <w:pPr>
        <w:ind w:left="-1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1903">
        <w:rPr>
          <w:rFonts w:ascii="Times New Roman" w:hAnsi="Times New Roman" w:cs="Times New Roman"/>
          <w:sz w:val="28"/>
          <w:szCs w:val="28"/>
        </w:rPr>
        <w:t>Третья часть</w:t>
      </w:r>
      <w:r w:rsidRPr="000A3D2F">
        <w:rPr>
          <w:rFonts w:ascii="Times New Roman" w:hAnsi="Times New Roman" w:cs="Times New Roman"/>
          <w:sz w:val="28"/>
          <w:szCs w:val="28"/>
        </w:rPr>
        <w:t xml:space="preserve"> упражнений на уроке вокала направлена на освоение различных технических приемов: скачки, отрывистое голосоведение, украшения.  Дается на продвинутом уровне (на начальном уровне все упражнения делаются на канителенном (плавном) голосоведении). </w:t>
      </w:r>
    </w:p>
    <w:p w:rsidR="000A3D2F" w:rsidRPr="000A3D2F" w:rsidRDefault="000A3D2F" w:rsidP="000A3D2F">
      <w:pPr>
        <w:ind w:left="-1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A3D2F">
        <w:rPr>
          <w:rFonts w:ascii="Times New Roman" w:hAnsi="Times New Roman" w:cs="Times New Roman"/>
          <w:sz w:val="28"/>
          <w:szCs w:val="28"/>
        </w:rPr>
        <w:t xml:space="preserve">Иногда педагогами используются </w:t>
      </w:r>
      <w:proofErr w:type="spellStart"/>
      <w:r w:rsidR="00C91903">
        <w:rPr>
          <w:rFonts w:ascii="Times New Roman" w:hAnsi="Times New Roman" w:cs="Times New Roman"/>
          <w:sz w:val="28"/>
          <w:szCs w:val="28"/>
        </w:rPr>
        <w:t>р</w:t>
      </w:r>
      <w:r w:rsidRPr="00C91903">
        <w:rPr>
          <w:rFonts w:ascii="Times New Roman" w:hAnsi="Times New Roman" w:cs="Times New Roman"/>
          <w:sz w:val="28"/>
          <w:szCs w:val="28"/>
        </w:rPr>
        <w:t>аспевки</w:t>
      </w:r>
      <w:proofErr w:type="spellEnd"/>
      <w:r w:rsidRPr="00C91903">
        <w:rPr>
          <w:rFonts w:ascii="Times New Roman" w:hAnsi="Times New Roman" w:cs="Times New Roman"/>
          <w:sz w:val="28"/>
          <w:szCs w:val="28"/>
        </w:rPr>
        <w:t xml:space="preserve"> в движении</w:t>
      </w:r>
      <w:r w:rsidRPr="000A3D2F">
        <w:rPr>
          <w:rFonts w:ascii="Times New Roman" w:hAnsi="Times New Roman" w:cs="Times New Roman"/>
          <w:sz w:val="28"/>
          <w:szCs w:val="28"/>
        </w:rPr>
        <w:t xml:space="preserve">: соединение пения и движения. Очень важная часть урока вокала, направленная на освобождение голоса, голосового аппарата, на налаживание координации, которая помогает пению. </w:t>
      </w:r>
    </w:p>
    <w:p w:rsidR="000A3D2F" w:rsidRDefault="00C91903" w:rsidP="00C91903">
      <w:pPr>
        <w:ind w:left="-14" w:right="-1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Вокально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интонационные упражнения занимаю</w:t>
      </w:r>
      <w:r w:rsidR="000A3D2F" w:rsidRPr="000A3D2F">
        <w:rPr>
          <w:rFonts w:ascii="Times New Roman" w:hAnsi="Times New Roman" w:cs="Times New Roman"/>
          <w:sz w:val="28"/>
          <w:szCs w:val="28"/>
        </w:rPr>
        <w:t xml:space="preserve">т большую часть урока вокала на начальном и среднем уровне обучения (20-30 минут). В дальнейшем, по мере укрепления голосового аппарата и освоения основных вокальных приемов, время на </w:t>
      </w:r>
      <w:proofErr w:type="spellStart"/>
      <w:r w:rsidR="000A3D2F" w:rsidRPr="000A3D2F">
        <w:rPr>
          <w:rFonts w:ascii="Times New Roman" w:hAnsi="Times New Roman" w:cs="Times New Roman"/>
          <w:sz w:val="28"/>
          <w:szCs w:val="28"/>
        </w:rPr>
        <w:t>распевку</w:t>
      </w:r>
      <w:proofErr w:type="spellEnd"/>
      <w:r w:rsidR="000A3D2F" w:rsidRPr="000A3D2F">
        <w:rPr>
          <w:rFonts w:ascii="Times New Roman" w:hAnsi="Times New Roman" w:cs="Times New Roman"/>
          <w:sz w:val="28"/>
          <w:szCs w:val="28"/>
        </w:rPr>
        <w:t xml:space="preserve"> сокращается до 15 минут. Остальное время урока вокала отдается работе над репертуаром. </w:t>
      </w:r>
    </w:p>
    <w:p w:rsidR="00C91903" w:rsidRPr="00C91903" w:rsidRDefault="00C91903" w:rsidP="00C91903">
      <w:pPr>
        <w:pStyle w:val="a7"/>
        <w:numPr>
          <w:ilvl w:val="0"/>
          <w:numId w:val="2"/>
        </w:num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903">
        <w:rPr>
          <w:rFonts w:ascii="Times New Roman" w:hAnsi="Times New Roman" w:cs="Times New Roman"/>
          <w:b/>
          <w:sz w:val="28"/>
          <w:szCs w:val="28"/>
        </w:rPr>
        <w:lastRenderedPageBreak/>
        <w:t>Заключение.</w:t>
      </w:r>
    </w:p>
    <w:p w:rsidR="00C91903" w:rsidRPr="00DB6D68" w:rsidRDefault="00DB6D68" w:rsidP="00DB6D68">
      <w:pPr>
        <w:spacing w:after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Style w:val="c3"/>
          <w:rFonts w:ascii="Times New Roman" w:hAnsi="Times New Roman" w:cs="Times New Roman"/>
          <w:sz w:val="28"/>
          <w:szCs w:val="28"/>
        </w:rPr>
        <w:t xml:space="preserve">          Одной</w:t>
      </w:r>
      <w:r w:rsidR="00C91903" w:rsidRPr="00C91903">
        <w:rPr>
          <w:rStyle w:val="c3"/>
          <w:rFonts w:ascii="Times New Roman" w:hAnsi="Times New Roman" w:cs="Times New Roman"/>
          <w:sz w:val="28"/>
          <w:szCs w:val="28"/>
        </w:rPr>
        <w:t xml:space="preserve"> из</w:t>
      </w:r>
      <w:r>
        <w:rPr>
          <w:rStyle w:val="c3"/>
          <w:rFonts w:ascii="Times New Roman" w:hAnsi="Times New Roman" w:cs="Times New Roman"/>
          <w:sz w:val="28"/>
          <w:szCs w:val="28"/>
        </w:rPr>
        <w:t xml:space="preserve"> наиболее</w:t>
      </w:r>
      <w:r w:rsidR="00C91903" w:rsidRPr="00C91903">
        <w:rPr>
          <w:rStyle w:val="c3"/>
          <w:rFonts w:ascii="Times New Roman" w:hAnsi="Times New Roman" w:cs="Times New Roman"/>
          <w:sz w:val="28"/>
          <w:szCs w:val="28"/>
        </w:rPr>
        <w:t xml:space="preserve"> важных задач среди широкого круга музыкального воспитания детей</w:t>
      </w:r>
      <w:r w:rsidR="00C91903" w:rsidRPr="00C91903">
        <w:rPr>
          <w:rFonts w:ascii="Times New Roman" w:eastAsia="Times New Roman" w:hAnsi="Times New Roman" w:cs="Times New Roman"/>
          <w:sz w:val="28"/>
          <w:szCs w:val="28"/>
        </w:rPr>
        <w:t xml:space="preserve"> является формир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ование первоначальных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вокально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технических </w:t>
      </w:r>
      <w:r w:rsidR="00C91903" w:rsidRPr="00C91903">
        <w:rPr>
          <w:rFonts w:ascii="Times New Roman" w:eastAsia="Times New Roman" w:hAnsi="Times New Roman" w:cs="Times New Roman"/>
          <w:sz w:val="28"/>
          <w:szCs w:val="28"/>
        </w:rPr>
        <w:t xml:space="preserve">навыков.  Вокальный навык – это частично автоматизированный способ выполнения действия, являющегося компонентом певческого акта. В основе вокальных навыков лежит создание и упрочение условно рефлекторных связей, образование систем этих связей. Воспитание вокальных навыков требует постоянного внимания, а значит интереса и трудолюбия. Пению, как любому искусству, необходимо учиться, учиться терпеливо и настойчиво. Развитие </w:t>
      </w:r>
      <w:proofErr w:type="spellStart"/>
      <w:r w:rsidR="00C91903" w:rsidRPr="00C91903">
        <w:rPr>
          <w:rFonts w:ascii="Times New Roman" w:eastAsia="Times New Roman" w:hAnsi="Times New Roman" w:cs="Times New Roman"/>
          <w:sz w:val="28"/>
          <w:szCs w:val="28"/>
        </w:rPr>
        <w:t>вокальн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технических</w:t>
      </w:r>
      <w:r w:rsidR="00C91903" w:rsidRPr="00C91903">
        <w:rPr>
          <w:rFonts w:ascii="Times New Roman" w:eastAsia="Times New Roman" w:hAnsi="Times New Roman" w:cs="Times New Roman"/>
          <w:sz w:val="28"/>
          <w:szCs w:val="28"/>
        </w:rPr>
        <w:t xml:space="preserve"> навыков глубоко взаимосвязано с развитием   мышления, наблюдательности, памяти, воображения,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воли, </w:t>
      </w:r>
      <w:r w:rsidR="00C91903" w:rsidRPr="00C91903">
        <w:rPr>
          <w:rFonts w:ascii="Times New Roman" w:eastAsia="Times New Roman" w:hAnsi="Times New Roman" w:cs="Times New Roman"/>
          <w:sz w:val="28"/>
          <w:szCs w:val="28"/>
        </w:rPr>
        <w:t>внимания и другими свойствами личности.</w:t>
      </w:r>
      <w:r w:rsidRPr="00DB6D68">
        <w:rPr>
          <w:rFonts w:ascii="Times New Roman" w:eastAsia="Times New Roman" w:hAnsi="Times New Roman" w:cs="Times New Roman"/>
          <w:color w:val="060606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60606"/>
          <w:sz w:val="28"/>
          <w:lang w:eastAsia="ru-RU"/>
        </w:rPr>
        <w:t xml:space="preserve">Вокальное </w:t>
      </w:r>
      <w:r w:rsidRPr="00671AD0">
        <w:rPr>
          <w:rFonts w:ascii="Times New Roman" w:eastAsia="Times New Roman" w:hAnsi="Times New Roman" w:cs="Times New Roman"/>
          <w:color w:val="060606"/>
          <w:sz w:val="28"/>
          <w:lang w:eastAsia="ru-RU"/>
        </w:rPr>
        <w:t>творчество предполагает необходимость овладения вокально-техническими навыками и применение их на практике. Но, даже овладев этими навыками, у каждого исполнителя будет свой результат, потому что большое значение имеют природные данные и особенности деятельности нервной системы, которые характеризуют такое понятие, как «талант» — то есть комплекс развитых способностей, без которых невозможна творческая деятельность.</w:t>
      </w:r>
    </w:p>
    <w:p w:rsidR="00C91903" w:rsidRPr="00C91903" w:rsidRDefault="00DB6D68" w:rsidP="00C91903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91903" w:rsidRPr="00C91903">
        <w:rPr>
          <w:rFonts w:ascii="Times New Roman" w:eastAsia="Times New Roman" w:hAnsi="Times New Roman" w:cs="Times New Roman"/>
          <w:sz w:val="28"/>
          <w:szCs w:val="28"/>
        </w:rPr>
        <w:t>Для того чтобы донести до слушателя всю глубину своих эмоциональных переживаний, решить важнейшие художественные задачи, исполнитель должен в полной мере владеть вокальными навыками. Поэтому первостепенной задачей вокального обучения уже на начальном этапе является формирование правильных приемов певческой деятельности.</w:t>
      </w:r>
    </w:p>
    <w:p w:rsidR="00C91903" w:rsidRPr="00DB6D68" w:rsidRDefault="00DB6D68" w:rsidP="00DB6D68">
      <w:pPr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рамках одной методической разработки трудно полностью раскрыть тему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вокально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технических навыков в</w:t>
      </w:r>
      <w:r w:rsidR="000B0794">
        <w:rPr>
          <w:rFonts w:ascii="Times New Roman" w:hAnsi="Times New Roman" w:cs="Times New Roman"/>
          <w:sz w:val="28"/>
          <w:szCs w:val="28"/>
        </w:rPr>
        <w:t>виду обширности</w:t>
      </w:r>
      <w:r>
        <w:rPr>
          <w:rFonts w:ascii="Times New Roman" w:hAnsi="Times New Roman" w:cs="Times New Roman"/>
          <w:sz w:val="28"/>
          <w:szCs w:val="28"/>
        </w:rPr>
        <w:t xml:space="preserve"> наработанного за годы работы материала. Данная разработка</w:t>
      </w:r>
      <w:r w:rsidR="00C91903" w:rsidRPr="00C91903">
        <w:rPr>
          <w:rFonts w:ascii="Times New Roman" w:hAnsi="Times New Roman" w:cs="Times New Roman"/>
          <w:sz w:val="28"/>
          <w:szCs w:val="28"/>
        </w:rPr>
        <w:t xml:space="preserve"> содержит основные </w:t>
      </w:r>
      <w:r>
        <w:rPr>
          <w:rFonts w:ascii="Times New Roman" w:hAnsi="Times New Roman" w:cs="Times New Roman"/>
          <w:sz w:val="28"/>
          <w:szCs w:val="28"/>
        </w:rPr>
        <w:t>виды вокальных упражнений и</w:t>
      </w:r>
      <w:r w:rsidR="00C91903" w:rsidRPr="00C91903">
        <w:rPr>
          <w:rFonts w:ascii="Times New Roman" w:hAnsi="Times New Roman" w:cs="Times New Roman"/>
          <w:sz w:val="28"/>
          <w:szCs w:val="28"/>
        </w:rPr>
        <w:t xml:space="preserve"> может послужить помощью для педагогов-вокалистов в индивидуальном подборе упражнений для учащихся с учетом их возможностей и трудностей</w:t>
      </w:r>
    </w:p>
    <w:p w:rsidR="00C91903" w:rsidRPr="00671AD0" w:rsidRDefault="000B0794" w:rsidP="00C91903">
      <w:pPr>
        <w:spacing w:after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        </w:t>
      </w:r>
      <w:r w:rsidR="00C91903" w:rsidRPr="00671A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Пению, как любому искусству, необходимо учиться, учиться терпеливо и настойчиво. Многолетней практикой доказано, что пение в детском возрасте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очень </w:t>
      </w:r>
      <w:r w:rsidR="00C91903" w:rsidRPr="00671A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полезно. Речь идет о пении, правильном в вокальном отношении, что возможно при соблюдении знаний гигиены голоса. Пение также способствует развитию голосовых связок, дыхательного и артикуляционного аппаратов. Таким образом, пение укрепляет здоровье детей.</w:t>
      </w:r>
    </w:p>
    <w:p w:rsidR="00C91903" w:rsidRPr="00C91903" w:rsidRDefault="00C91903" w:rsidP="00C91903">
      <w:pPr>
        <w:ind w:left="-14" w:right="-1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A3D2F" w:rsidRDefault="000B0794" w:rsidP="000B0794">
      <w:pPr>
        <w:pStyle w:val="a8"/>
        <w:numPr>
          <w:ilvl w:val="0"/>
          <w:numId w:val="2"/>
        </w:num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Информационное обеспечение.</w:t>
      </w:r>
    </w:p>
    <w:p w:rsidR="000B0794" w:rsidRPr="00B83935" w:rsidRDefault="000B0794" w:rsidP="000B079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0B0794" w:rsidRDefault="000B0794" w:rsidP="009B12EA">
      <w:pPr>
        <w:pStyle w:val="a7"/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Агин М. Основы вокальной методики. Краткий курс. – М., 1997.</w:t>
      </w:r>
    </w:p>
    <w:p w:rsidR="000B0794" w:rsidRDefault="000B0794" w:rsidP="009B12EA">
      <w:pPr>
        <w:pStyle w:val="a7"/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Варламов А.Е. «Полная школа пения». Издательство «Планета». -  СПБ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2008г.</w:t>
      </w:r>
    </w:p>
    <w:p w:rsidR="000B0794" w:rsidRDefault="000B0794" w:rsidP="009B12EA">
      <w:pPr>
        <w:pStyle w:val="a7"/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Вербов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М. «Техника постановки голоса». – М., 1961г.</w:t>
      </w:r>
    </w:p>
    <w:p w:rsidR="000B0794" w:rsidRDefault="000B0794" w:rsidP="009B12EA">
      <w:pPr>
        <w:pStyle w:val="a7"/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93A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Гонтаренко</w:t>
      </w:r>
      <w:proofErr w:type="spellEnd"/>
      <w:r w:rsidRPr="00F93A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Н. «Сольное пение»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3A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Ростов на Дону. Феникс  - 2017г. </w:t>
      </w:r>
    </w:p>
    <w:p w:rsidR="000B0794" w:rsidRPr="00F93A11" w:rsidRDefault="000B0794" w:rsidP="009B12EA">
      <w:pPr>
        <w:pStyle w:val="a7"/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3A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Дмитриев А. «Голосовой аппарат певца»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3A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Ленинград Музыка 1997г.</w:t>
      </w:r>
    </w:p>
    <w:p w:rsidR="000B0794" w:rsidRDefault="000B0794" w:rsidP="009B12EA">
      <w:pPr>
        <w:pStyle w:val="a7"/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Дмитриев А. «Основы вокальной музыки» Москва. Музыка 2000г.</w:t>
      </w:r>
    </w:p>
    <w:p w:rsidR="000B0794" w:rsidRDefault="000B0794" w:rsidP="009B12EA">
      <w:pPr>
        <w:pStyle w:val="a7"/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Емельянов В.В. «Развитие голоса. Координация в тренаж» СПБ 1996г.</w:t>
      </w:r>
    </w:p>
    <w:p w:rsidR="000B0794" w:rsidRDefault="000B0794" w:rsidP="009B12EA">
      <w:pPr>
        <w:pStyle w:val="a7"/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Малахов «Современные дыхательные методики» Донецк 2003г.</w:t>
      </w:r>
    </w:p>
    <w:p w:rsidR="000B0794" w:rsidRDefault="000B0794" w:rsidP="009B12EA">
      <w:pPr>
        <w:pStyle w:val="a7"/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Морозов В. «Искусство резонансного пения» ИП РАН, МТК им. П.И. Чайковского. Москва 2002г.</w:t>
      </w:r>
    </w:p>
    <w:p w:rsidR="000B0794" w:rsidRDefault="000B0794" w:rsidP="009B12EA">
      <w:pPr>
        <w:pStyle w:val="a7"/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Морозов В. «Тайны вокальной речи» Ленинград. Наука 1967г.</w:t>
      </w:r>
    </w:p>
    <w:p w:rsidR="000B0794" w:rsidRDefault="000B0794" w:rsidP="009B12EA">
      <w:pPr>
        <w:pStyle w:val="a7"/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Павлинцева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О. «Методика постановки голоса» Москва 1964г.</w:t>
      </w:r>
    </w:p>
    <w:p w:rsidR="000B0794" w:rsidRDefault="000B0794" w:rsidP="009B12EA">
      <w:pPr>
        <w:pStyle w:val="a7"/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Стулова П.П. «Развитие детского голоса в процессе обучении пению». Москва Издательство «Прометей» 1992г.</w:t>
      </w:r>
    </w:p>
    <w:p w:rsidR="000B0794" w:rsidRDefault="000B0794" w:rsidP="009B12EA">
      <w:pPr>
        <w:pStyle w:val="a7"/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Халабузарь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П., Попов В., Добровольская Н. «Методика музыкального воспитания». Учебное пособие. Москва 1990г.</w:t>
      </w:r>
    </w:p>
    <w:p w:rsidR="000B0794" w:rsidRDefault="000B0794" w:rsidP="009B12EA">
      <w:pPr>
        <w:pStyle w:val="a7"/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Щетинин М. «Дыхательная гимнастика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Стрельниковой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». Москва ФИС 2000г.</w:t>
      </w:r>
    </w:p>
    <w:p w:rsidR="009B12EA" w:rsidRPr="00AC664A" w:rsidRDefault="009B12EA" w:rsidP="009B12EA">
      <w:pPr>
        <w:pStyle w:val="a7"/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B0794" w:rsidRDefault="009B12EA" w:rsidP="009B12EA">
      <w:pPr>
        <w:pStyle w:val="a7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Интернет – источники: </w:t>
      </w:r>
    </w:p>
    <w:p w:rsidR="009B12EA" w:rsidRDefault="009B12EA" w:rsidP="009B12EA">
      <w:pPr>
        <w:pStyle w:val="a7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B0794" w:rsidRPr="009B12EA" w:rsidRDefault="009B12EA" w:rsidP="009B12EA">
      <w:pPr>
        <w:pStyle w:val="a8"/>
        <w:spacing w:line="276" w:lineRule="auto"/>
        <w:ind w:left="-284"/>
        <w:jc w:val="both"/>
        <w:rPr>
          <w:sz w:val="28"/>
          <w:szCs w:val="28"/>
        </w:rPr>
      </w:pPr>
      <w:hyperlink r:id="rId20" w:history="1">
        <w:r w:rsidRPr="009B12EA">
          <w:rPr>
            <w:rStyle w:val="ac"/>
            <w:sz w:val="28"/>
            <w:szCs w:val="28"/>
          </w:rPr>
          <w:t>https://infourok.ru/user/ribakov-dmitriy-viktorovich/blog/urok-vokala-18-artikulyaciya-i-dikciya-v-vokalnom-ispolnenii-179238.html</w:t>
        </w:r>
      </w:hyperlink>
    </w:p>
    <w:p w:rsidR="009B12EA" w:rsidRPr="009B12EA" w:rsidRDefault="009B12EA" w:rsidP="009B12EA">
      <w:pPr>
        <w:pStyle w:val="a8"/>
        <w:spacing w:line="276" w:lineRule="auto"/>
        <w:ind w:left="-284"/>
        <w:jc w:val="both"/>
        <w:rPr>
          <w:sz w:val="28"/>
          <w:szCs w:val="28"/>
        </w:rPr>
      </w:pPr>
      <w:hyperlink r:id="rId21" w:history="1">
        <w:r w:rsidRPr="009B12EA">
          <w:rPr>
            <w:rStyle w:val="ac"/>
            <w:sz w:val="28"/>
            <w:szCs w:val="28"/>
          </w:rPr>
          <w:t>https://multiurok.ru/files/metodika-razvitiia-vokalno-tekhnicheskikh-navykov.html</w:t>
        </w:r>
      </w:hyperlink>
    </w:p>
    <w:p w:rsidR="009B12EA" w:rsidRPr="009B12EA" w:rsidRDefault="009B12EA" w:rsidP="009B12EA">
      <w:pPr>
        <w:pStyle w:val="a8"/>
        <w:spacing w:line="276" w:lineRule="auto"/>
        <w:ind w:left="-284"/>
        <w:jc w:val="both"/>
        <w:rPr>
          <w:sz w:val="28"/>
          <w:szCs w:val="28"/>
          <w:lang w:val="en-US"/>
        </w:rPr>
      </w:pPr>
      <w:hyperlink r:id="rId22" w:history="1">
        <w:r w:rsidRPr="009B12EA">
          <w:rPr>
            <w:rStyle w:val="ac"/>
            <w:sz w:val="28"/>
            <w:szCs w:val="28"/>
            <w:lang w:val="en-US"/>
          </w:rPr>
          <w:t>https://infourok.ru/metodicheskij-doklad-metody-razvitiya-vokalno-tehnicheskih-n</w:t>
        </w:r>
        <w:r w:rsidRPr="009B12EA">
          <w:rPr>
            <w:sz w:val="28"/>
            <w:szCs w:val="28"/>
            <w:lang w:val="en-US"/>
          </w:rPr>
          <w:t xml:space="preserve"> </w:t>
        </w:r>
        <w:r w:rsidRPr="009B12EA">
          <w:rPr>
            <w:sz w:val="28"/>
            <w:szCs w:val="28"/>
          </w:rPr>
          <w:fldChar w:fldCharType="begin"/>
        </w:r>
        <w:r w:rsidRPr="009B12EA">
          <w:rPr>
            <w:sz w:val="28"/>
            <w:szCs w:val="28"/>
            <w:lang w:val="en-US"/>
          </w:rPr>
          <w:instrText xml:space="preserve"> HYPERLINK "https://yandex.ru/images/search?img_url=https%3A%2F%2Fcf3.ppt-online.org%2Ffiles3%2Fslide%2Fe%2FeNxImAinWFVE34CKvP1pMuyLqzRSBYh8XtJrTO%2Fslide-3.jpg&amp;lr=10941&amp;pos=3&amp;rpt=simage&amp;source=serp&amp;stype=image&amp;text=%D0%B0%D1%80%D1%82%D0%B8%D0%BA%D1%83%D0%BB%D1%8F%D1%86%D0%B8%D0%BE%D0%BD%D0%BD%D1%8B%D0%B5%20%D1%83%D0%BF%D1%80%D0%B0%D0%B6%D0%BD%D0%B5%D0%BD%D0%B8%D1%8F%20%D0%B4%D0%BB%D1%8F%20%D0%B2%D0%BE%D0%BA%D0%B0%D0%BB%D0%B8%D1%81%D1%82%D0%BE%D0%B2" </w:instrText>
        </w:r>
        <w:r w:rsidRPr="009B12EA">
          <w:rPr>
            <w:sz w:val="28"/>
            <w:szCs w:val="28"/>
          </w:rPr>
          <w:fldChar w:fldCharType="separate"/>
        </w:r>
        <w:r w:rsidRPr="009B12EA">
          <w:rPr>
            <w:rStyle w:val="ac"/>
            <w:sz w:val="28"/>
            <w:szCs w:val="28"/>
            <w:lang w:val="en-US"/>
          </w:rPr>
          <w:t>https://yandex.ru/images/search?img_url=https%3A%2F%2Fcf3.ppt-online.org%2Ffiles3%2Fslide%2Fe%2FeNxImAinWFVE34CKvP1pMuyLqzRSBYh8XtJrTO%2Fslide-</w:t>
        </w:r>
        <w:r w:rsidRPr="009B12EA">
          <w:rPr>
            <w:rStyle w:val="ac"/>
            <w:sz w:val="28"/>
            <w:szCs w:val="28"/>
            <w:lang w:val="en-US"/>
          </w:rPr>
          <w:t>3.jpg&amp;lr=10941&amp;pos=3&amp;rpt=simage&amp;source=serp&amp;stype=image&amp;text=</w:t>
        </w:r>
        <w:r w:rsidRPr="009B12EA">
          <w:rPr>
            <w:rStyle w:val="ac"/>
            <w:sz w:val="28"/>
            <w:szCs w:val="28"/>
          </w:rPr>
          <w:t>артикуляционные</w:t>
        </w:r>
        <w:r w:rsidRPr="009B12EA">
          <w:rPr>
            <w:rStyle w:val="ac"/>
            <w:sz w:val="28"/>
            <w:szCs w:val="28"/>
            <w:lang w:val="en-US"/>
          </w:rPr>
          <w:t>%20</w:t>
        </w:r>
        <w:r w:rsidRPr="009B12EA">
          <w:rPr>
            <w:rStyle w:val="ac"/>
            <w:sz w:val="28"/>
            <w:szCs w:val="28"/>
          </w:rPr>
          <w:t>упражнения</w:t>
        </w:r>
        <w:r w:rsidRPr="009B12EA">
          <w:rPr>
            <w:rStyle w:val="ac"/>
            <w:sz w:val="28"/>
            <w:szCs w:val="28"/>
            <w:lang w:val="en-US"/>
          </w:rPr>
          <w:t>%20</w:t>
        </w:r>
        <w:r w:rsidRPr="009B12EA">
          <w:rPr>
            <w:rStyle w:val="ac"/>
            <w:sz w:val="28"/>
            <w:szCs w:val="28"/>
          </w:rPr>
          <w:t>для</w:t>
        </w:r>
        <w:r w:rsidRPr="009B12EA">
          <w:rPr>
            <w:rStyle w:val="ac"/>
            <w:sz w:val="28"/>
            <w:szCs w:val="28"/>
            <w:lang w:val="en-US"/>
          </w:rPr>
          <w:t>%20</w:t>
        </w:r>
        <w:r w:rsidRPr="009B12EA">
          <w:rPr>
            <w:rStyle w:val="ac"/>
            <w:sz w:val="28"/>
            <w:szCs w:val="28"/>
          </w:rPr>
          <w:t>вокалистов</w:t>
        </w:r>
        <w:r w:rsidRPr="009B12EA">
          <w:rPr>
            <w:sz w:val="28"/>
            <w:szCs w:val="28"/>
          </w:rPr>
          <w:fldChar w:fldCharType="end"/>
        </w:r>
        <w:r w:rsidRPr="009B12EA">
          <w:rPr>
            <w:rStyle w:val="ac"/>
            <w:sz w:val="28"/>
            <w:szCs w:val="28"/>
            <w:lang w:val="en-US"/>
          </w:rPr>
          <w:t>avykov-v-klasse-estradnogo-vokala-v-dshi-6310705.html</w:t>
        </w:r>
      </w:hyperlink>
    </w:p>
    <w:p w:rsidR="009B12EA" w:rsidRPr="009B12EA" w:rsidRDefault="009B12EA" w:rsidP="009B12EA">
      <w:pPr>
        <w:spacing w:after="0" w:line="240" w:lineRule="auto"/>
        <w:ind w:left="-284"/>
        <w:jc w:val="both"/>
        <w:rPr>
          <w:rFonts w:ascii="Calibri" w:eastAsia="Times New Roman" w:hAnsi="Calibri" w:cs="Calibri"/>
          <w:color w:val="000000"/>
          <w:sz w:val="28"/>
          <w:szCs w:val="28"/>
          <w:lang w:val="en-US" w:eastAsia="ru-RU"/>
        </w:rPr>
      </w:pPr>
      <w:hyperlink r:id="rId23" w:history="1">
        <w:r w:rsidRPr="009B12E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https://nsportal.ru/sites/default/files/2018/09/18/itogovaya_praktiko-obrazovatelnaya_rabota.docx</w:t>
        </w:r>
      </w:hyperlink>
    </w:p>
    <w:p w:rsidR="00DE40AE" w:rsidRPr="009B12EA" w:rsidRDefault="00DE40AE" w:rsidP="009B12EA">
      <w:pPr>
        <w:pStyle w:val="a8"/>
        <w:spacing w:line="276" w:lineRule="auto"/>
        <w:rPr>
          <w:sz w:val="28"/>
          <w:szCs w:val="28"/>
        </w:rPr>
      </w:pPr>
    </w:p>
    <w:sectPr w:rsidR="00DE40AE" w:rsidRPr="009B12EA" w:rsidSect="007943E3">
      <w:footerReference w:type="default" r:id="rId24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94F" w:rsidRDefault="0014694F" w:rsidP="00243FD7">
      <w:pPr>
        <w:spacing w:after="0" w:line="240" w:lineRule="auto"/>
      </w:pPr>
      <w:r>
        <w:separator/>
      </w:r>
    </w:p>
  </w:endnote>
  <w:endnote w:type="continuationSeparator" w:id="0">
    <w:p w:rsidR="0014694F" w:rsidRDefault="0014694F" w:rsidP="00243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9364"/>
      <w:docPartObj>
        <w:docPartGallery w:val="Page Numbers (Bottom of Page)"/>
        <w:docPartUnique/>
      </w:docPartObj>
    </w:sdtPr>
    <w:sdtContent>
      <w:p w:rsidR="00DB6D68" w:rsidRDefault="00DB6D68">
        <w:pPr>
          <w:pStyle w:val="a5"/>
          <w:jc w:val="right"/>
        </w:pPr>
        <w:fldSimple w:instr=" PAGE   \* MERGEFORMAT ">
          <w:r w:rsidR="00C43E84">
            <w:rPr>
              <w:noProof/>
            </w:rPr>
            <w:t>17</w:t>
          </w:r>
        </w:fldSimple>
      </w:p>
    </w:sdtContent>
  </w:sdt>
  <w:p w:rsidR="00DB6D68" w:rsidRDefault="00DB6D6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94F" w:rsidRDefault="0014694F" w:rsidP="00243FD7">
      <w:pPr>
        <w:spacing w:after="0" w:line="240" w:lineRule="auto"/>
      </w:pPr>
      <w:r>
        <w:separator/>
      </w:r>
    </w:p>
  </w:footnote>
  <w:footnote w:type="continuationSeparator" w:id="0">
    <w:p w:rsidR="0014694F" w:rsidRDefault="0014694F" w:rsidP="00243F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1594"/>
    <w:multiLevelType w:val="hybridMultilevel"/>
    <w:tmpl w:val="068EE706"/>
    <w:lvl w:ilvl="0" w:tplc="84ECC93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14624"/>
    <w:multiLevelType w:val="multilevel"/>
    <w:tmpl w:val="8CA2C4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0F556B1C"/>
    <w:multiLevelType w:val="multilevel"/>
    <w:tmpl w:val="68F61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1897173"/>
    <w:multiLevelType w:val="hybridMultilevel"/>
    <w:tmpl w:val="C9A8A96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F757A11"/>
    <w:multiLevelType w:val="hybridMultilevel"/>
    <w:tmpl w:val="6B82CCA2"/>
    <w:lvl w:ilvl="0" w:tplc="E56865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E75E8"/>
    <w:multiLevelType w:val="multilevel"/>
    <w:tmpl w:val="209E99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2BA4727E"/>
    <w:multiLevelType w:val="hybridMultilevel"/>
    <w:tmpl w:val="C7243C7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9C151D"/>
    <w:multiLevelType w:val="hybridMultilevel"/>
    <w:tmpl w:val="363E34DC"/>
    <w:lvl w:ilvl="0" w:tplc="3A1A860A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1B026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30EA25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901D0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68988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B9A3E3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5EEEB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F2599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B4E1E6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8171478"/>
    <w:multiLevelType w:val="multilevel"/>
    <w:tmpl w:val="DD9A1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3A18E2"/>
    <w:multiLevelType w:val="hybridMultilevel"/>
    <w:tmpl w:val="A112D4BA"/>
    <w:lvl w:ilvl="0" w:tplc="DE80920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DE049D0"/>
    <w:multiLevelType w:val="multilevel"/>
    <w:tmpl w:val="8CA2C4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>
    <w:nsid w:val="55526FDA"/>
    <w:multiLevelType w:val="hybridMultilevel"/>
    <w:tmpl w:val="01AECDF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125179"/>
    <w:multiLevelType w:val="hybridMultilevel"/>
    <w:tmpl w:val="C1008DD0"/>
    <w:lvl w:ilvl="0" w:tplc="FD0A021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9E3A40">
      <w:start w:val="1"/>
      <w:numFmt w:val="lowerLetter"/>
      <w:lvlText w:val="%2"/>
      <w:lvlJc w:val="left"/>
      <w:pPr>
        <w:ind w:left="1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2EC874">
      <w:start w:val="1"/>
      <w:numFmt w:val="lowerRoman"/>
      <w:lvlText w:val="%3"/>
      <w:lvlJc w:val="left"/>
      <w:pPr>
        <w:ind w:left="2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A62C">
      <w:start w:val="1"/>
      <w:numFmt w:val="decimal"/>
      <w:lvlText w:val="%4"/>
      <w:lvlJc w:val="left"/>
      <w:pPr>
        <w:ind w:left="2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F8C769A">
      <w:start w:val="1"/>
      <w:numFmt w:val="lowerLetter"/>
      <w:lvlText w:val="%5"/>
      <w:lvlJc w:val="left"/>
      <w:pPr>
        <w:ind w:left="3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DC2ECC">
      <w:start w:val="1"/>
      <w:numFmt w:val="lowerRoman"/>
      <w:lvlText w:val="%6"/>
      <w:lvlJc w:val="left"/>
      <w:pPr>
        <w:ind w:left="42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E0D362">
      <w:start w:val="1"/>
      <w:numFmt w:val="decimal"/>
      <w:lvlText w:val="%7"/>
      <w:lvlJc w:val="left"/>
      <w:pPr>
        <w:ind w:left="49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6D44AAA">
      <w:start w:val="1"/>
      <w:numFmt w:val="lowerLetter"/>
      <w:lvlText w:val="%8"/>
      <w:lvlJc w:val="left"/>
      <w:pPr>
        <w:ind w:left="56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FD60D04">
      <w:start w:val="1"/>
      <w:numFmt w:val="lowerRoman"/>
      <w:lvlText w:val="%9"/>
      <w:lvlJc w:val="left"/>
      <w:pPr>
        <w:ind w:left="64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5A007437"/>
    <w:multiLevelType w:val="hybridMultilevel"/>
    <w:tmpl w:val="A872A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133E37"/>
    <w:multiLevelType w:val="hybridMultilevel"/>
    <w:tmpl w:val="1A3CD9F2"/>
    <w:lvl w:ilvl="0" w:tplc="62D2AE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A47A13"/>
    <w:multiLevelType w:val="hybridMultilevel"/>
    <w:tmpl w:val="E8583ECC"/>
    <w:lvl w:ilvl="0" w:tplc="4850AE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756A375D"/>
    <w:multiLevelType w:val="multilevel"/>
    <w:tmpl w:val="5704C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7F07EAE"/>
    <w:multiLevelType w:val="multilevel"/>
    <w:tmpl w:val="3FA65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F732F5B"/>
    <w:multiLevelType w:val="multilevel"/>
    <w:tmpl w:val="05DC2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1"/>
  </w:num>
  <w:num w:numId="5">
    <w:abstractNumId w:val="5"/>
  </w:num>
  <w:num w:numId="6">
    <w:abstractNumId w:val="18"/>
  </w:num>
  <w:num w:numId="7">
    <w:abstractNumId w:val="3"/>
  </w:num>
  <w:num w:numId="8">
    <w:abstractNumId w:val="8"/>
  </w:num>
  <w:num w:numId="9">
    <w:abstractNumId w:val="16"/>
  </w:num>
  <w:num w:numId="10">
    <w:abstractNumId w:val="14"/>
  </w:num>
  <w:num w:numId="11">
    <w:abstractNumId w:val="17"/>
  </w:num>
  <w:num w:numId="12">
    <w:abstractNumId w:val="4"/>
  </w:num>
  <w:num w:numId="13">
    <w:abstractNumId w:val="0"/>
  </w:num>
  <w:num w:numId="14">
    <w:abstractNumId w:val="12"/>
  </w:num>
  <w:num w:numId="15">
    <w:abstractNumId w:val="7"/>
  </w:num>
  <w:num w:numId="16">
    <w:abstractNumId w:val="6"/>
  </w:num>
  <w:num w:numId="17">
    <w:abstractNumId w:val="11"/>
  </w:num>
  <w:num w:numId="18">
    <w:abstractNumId w:val="13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3FD7"/>
    <w:rsid w:val="0002655B"/>
    <w:rsid w:val="000437A6"/>
    <w:rsid w:val="00066171"/>
    <w:rsid w:val="000833ED"/>
    <w:rsid w:val="00092E4E"/>
    <w:rsid w:val="000A3D2F"/>
    <w:rsid w:val="000B0794"/>
    <w:rsid w:val="0012354D"/>
    <w:rsid w:val="00145576"/>
    <w:rsid w:val="0014694F"/>
    <w:rsid w:val="00186332"/>
    <w:rsid w:val="001A57C5"/>
    <w:rsid w:val="001D4198"/>
    <w:rsid w:val="00220672"/>
    <w:rsid w:val="002271CB"/>
    <w:rsid w:val="00243FD7"/>
    <w:rsid w:val="00283688"/>
    <w:rsid w:val="0035256A"/>
    <w:rsid w:val="003D7A41"/>
    <w:rsid w:val="004132C3"/>
    <w:rsid w:val="00537977"/>
    <w:rsid w:val="00545013"/>
    <w:rsid w:val="0055192A"/>
    <w:rsid w:val="005F5EF2"/>
    <w:rsid w:val="0063653E"/>
    <w:rsid w:val="00653E28"/>
    <w:rsid w:val="0069312E"/>
    <w:rsid w:val="006C2563"/>
    <w:rsid w:val="007229DD"/>
    <w:rsid w:val="00730B23"/>
    <w:rsid w:val="007410EE"/>
    <w:rsid w:val="00756C28"/>
    <w:rsid w:val="007943E3"/>
    <w:rsid w:val="007A3E71"/>
    <w:rsid w:val="007E21C9"/>
    <w:rsid w:val="00802C12"/>
    <w:rsid w:val="008103ED"/>
    <w:rsid w:val="008B5A0A"/>
    <w:rsid w:val="009121A5"/>
    <w:rsid w:val="00951518"/>
    <w:rsid w:val="009B12EA"/>
    <w:rsid w:val="00A74CEC"/>
    <w:rsid w:val="00A93C47"/>
    <w:rsid w:val="00B6393D"/>
    <w:rsid w:val="00B67E53"/>
    <w:rsid w:val="00B7073A"/>
    <w:rsid w:val="00BD1374"/>
    <w:rsid w:val="00C317BF"/>
    <w:rsid w:val="00C43E84"/>
    <w:rsid w:val="00C46287"/>
    <w:rsid w:val="00C8528A"/>
    <w:rsid w:val="00C91903"/>
    <w:rsid w:val="00D045C4"/>
    <w:rsid w:val="00D51EE9"/>
    <w:rsid w:val="00D53523"/>
    <w:rsid w:val="00D76975"/>
    <w:rsid w:val="00D86AE1"/>
    <w:rsid w:val="00DB6D68"/>
    <w:rsid w:val="00DD3AC0"/>
    <w:rsid w:val="00DE40AE"/>
    <w:rsid w:val="00DE4A48"/>
    <w:rsid w:val="00E21396"/>
    <w:rsid w:val="00E237D3"/>
    <w:rsid w:val="00E649B0"/>
    <w:rsid w:val="00E801CC"/>
    <w:rsid w:val="00F54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43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43FD7"/>
  </w:style>
  <w:style w:type="paragraph" w:styleId="a5">
    <w:name w:val="footer"/>
    <w:basedOn w:val="a"/>
    <w:link w:val="a6"/>
    <w:uiPriority w:val="99"/>
    <w:unhideWhenUsed/>
    <w:rsid w:val="00243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FD7"/>
  </w:style>
  <w:style w:type="paragraph" w:styleId="a7">
    <w:name w:val="List Paragraph"/>
    <w:basedOn w:val="a"/>
    <w:uiPriority w:val="34"/>
    <w:qFormat/>
    <w:rsid w:val="007943E3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8B5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756C28"/>
  </w:style>
  <w:style w:type="character" w:styleId="a9">
    <w:name w:val="Strong"/>
    <w:basedOn w:val="a0"/>
    <w:uiPriority w:val="22"/>
    <w:qFormat/>
    <w:rsid w:val="00A74CEC"/>
    <w:rPr>
      <w:b/>
      <w:bCs/>
    </w:rPr>
  </w:style>
  <w:style w:type="character" w:customStyle="1" w:styleId="c3">
    <w:name w:val="c3"/>
    <w:basedOn w:val="a0"/>
    <w:rsid w:val="00545013"/>
  </w:style>
  <w:style w:type="paragraph" w:customStyle="1" w:styleId="c1">
    <w:name w:val="c1"/>
    <w:basedOn w:val="a"/>
    <w:uiPriority w:val="99"/>
    <w:rsid w:val="00545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13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132C3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9B12EA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9B12E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3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ultiurok.ru/files/metodika-razvitiia-vokalno-tekhnicheskikh-navykov.html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s://infourok.ru/user/ribakov-dmitriy-viktorovich/blog/urok-vokala-18-artikulyaciya-i-dikciya-v-vokalnom-ispolnenii-179238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s://www.google.com/url?q=https://nsportal.ru/sites/default/files/2018/09/18/itogovaya_praktiko-obrazovatelnaya_rabota.docx&amp;sa=D&amp;source=editors&amp;ust=1728629521012668&amp;usg=AOvVaw1tR_Mh2PT3hs00raQihcN7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https://infourok.ru/metodicheskij-doklad-metody-razvitiya-vokalno-tehnicheskih-navykov-v-klasse-estradnogo-vokala-v-dshi-631070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</TotalTime>
  <Pages>17</Pages>
  <Words>4235</Words>
  <Characters>24140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Балина</dc:creator>
  <cp:keywords/>
  <dc:description/>
  <cp:lastModifiedBy>Юлия Балина</cp:lastModifiedBy>
  <cp:revision>6</cp:revision>
  <cp:lastPrinted>2024-10-21T07:03:00Z</cp:lastPrinted>
  <dcterms:created xsi:type="dcterms:W3CDTF">2024-10-14T05:39:00Z</dcterms:created>
  <dcterms:modified xsi:type="dcterms:W3CDTF">2024-10-21T07:04:00Z</dcterms:modified>
</cp:coreProperties>
</file>