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F3" w:rsidRDefault="00105AF3" w:rsidP="00105AF3">
      <w:pPr>
        <w:pStyle w:val="a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05AF3">
        <w:rPr>
          <w:rFonts w:ascii="Times New Roman" w:hAnsi="Times New Roman" w:cs="Times New Roman"/>
          <w:color w:val="000000" w:themeColor="text1"/>
          <w:sz w:val="28"/>
          <w:szCs w:val="28"/>
        </w:rPr>
        <w:t>Чимидова</w:t>
      </w:r>
      <w:proofErr w:type="spellEnd"/>
      <w:r w:rsidRPr="00105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5AF3">
        <w:rPr>
          <w:rFonts w:ascii="Times New Roman" w:hAnsi="Times New Roman" w:cs="Times New Roman"/>
          <w:color w:val="000000" w:themeColor="text1"/>
          <w:sz w:val="28"/>
          <w:szCs w:val="28"/>
        </w:rPr>
        <w:t>Ритта</w:t>
      </w:r>
      <w:proofErr w:type="spellEnd"/>
      <w:r w:rsidRPr="00105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Борисовна, </w:t>
      </w:r>
    </w:p>
    <w:p w:rsidR="00105AF3" w:rsidRDefault="00105AF3" w:rsidP="00105AF3">
      <w:pPr>
        <w:pStyle w:val="a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директора по </w:t>
      </w:r>
      <w:proofErr w:type="spellStart"/>
      <w:proofErr w:type="gramStart"/>
      <w:r w:rsidRPr="00105AF3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Pr="00105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воспитательной</w:t>
      </w:r>
      <w:proofErr w:type="gramEnd"/>
      <w:r w:rsidRPr="00105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работе, </w:t>
      </w:r>
    </w:p>
    <w:p w:rsidR="00342FFE" w:rsidRPr="00105AF3" w:rsidRDefault="00105AF3" w:rsidP="00105AF3">
      <w:pPr>
        <w:pStyle w:val="a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AF3">
        <w:rPr>
          <w:rFonts w:ascii="Times New Roman" w:hAnsi="Times New Roman" w:cs="Times New Roman"/>
          <w:color w:val="000000" w:themeColor="text1"/>
          <w:sz w:val="28"/>
          <w:szCs w:val="28"/>
        </w:rPr>
        <w:t>учитель физики МКОУ «</w:t>
      </w:r>
      <w:proofErr w:type="spellStart"/>
      <w:r w:rsidRPr="00105AF3">
        <w:rPr>
          <w:rFonts w:ascii="Times New Roman" w:hAnsi="Times New Roman" w:cs="Times New Roman"/>
          <w:color w:val="000000" w:themeColor="text1"/>
          <w:sz w:val="28"/>
          <w:szCs w:val="28"/>
        </w:rPr>
        <w:t>Татальская</w:t>
      </w:r>
      <w:proofErr w:type="spellEnd"/>
      <w:r w:rsidRPr="00105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</w:t>
      </w:r>
    </w:p>
    <w:p w:rsidR="00105AF3" w:rsidRPr="00105AF3" w:rsidRDefault="00105AF3" w:rsidP="00105AF3">
      <w:pPr>
        <w:pStyle w:val="a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05AF3">
        <w:rPr>
          <w:rFonts w:ascii="Times New Roman" w:hAnsi="Times New Roman" w:cs="Times New Roman"/>
          <w:color w:val="000000" w:themeColor="text1"/>
          <w:sz w:val="28"/>
          <w:szCs w:val="28"/>
        </w:rPr>
        <w:t>Юстинского</w:t>
      </w:r>
      <w:proofErr w:type="spellEnd"/>
      <w:r w:rsidRPr="00105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Республики Калмыкия</w:t>
      </w:r>
    </w:p>
    <w:p w:rsidR="00105AF3" w:rsidRDefault="00105AF3" w:rsidP="008E6368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5AF3" w:rsidRDefault="00105AF3" w:rsidP="008E6368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2FFE" w:rsidRDefault="00342FFE" w:rsidP="00342FFE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</w:t>
      </w:r>
    </w:p>
    <w:p w:rsidR="00342FFE" w:rsidRDefault="00342FFE" w:rsidP="00342FFE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«Эффективность урока – стимул к успеху ученика и учителя»</w:t>
      </w:r>
    </w:p>
    <w:p w:rsidR="00342FFE" w:rsidRDefault="00342FFE" w:rsidP="00342FFE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6368" w:rsidRPr="008E6368" w:rsidRDefault="008E6368" w:rsidP="008E6368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 – это зеркало</w:t>
      </w:r>
    </w:p>
    <w:p w:rsidR="008E6368" w:rsidRPr="008E6368" w:rsidRDefault="008E6368" w:rsidP="008E6368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общей и педагогической</w:t>
      </w:r>
    </w:p>
    <w:p w:rsidR="008E6368" w:rsidRPr="008E6368" w:rsidRDefault="008E6368" w:rsidP="008E6368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культуры учителя,</w:t>
      </w:r>
    </w:p>
    <w:p w:rsidR="008E6368" w:rsidRPr="008E6368" w:rsidRDefault="008E6368" w:rsidP="008E6368">
      <w:pPr>
        <w:pStyle w:val="a7"/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8E6368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</w:rPr>
        <w:t>мерило его интеллектуального богатства,</w:t>
      </w:r>
    </w:p>
    <w:p w:rsidR="008E6368" w:rsidRPr="008E6368" w:rsidRDefault="008E6368" w:rsidP="008E6368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6368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</w:rPr>
        <w:t>показатель его кругозора, эрудиции</w:t>
      </w:r>
      <w:r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8E6368" w:rsidRPr="00A30A37" w:rsidRDefault="008E6368" w:rsidP="008E6368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740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A3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740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A30A37">
        <w:rPr>
          <w:rFonts w:ascii="Times New Roman" w:hAnsi="Times New Roman" w:cs="Times New Roman"/>
          <w:color w:val="000000" w:themeColor="text1"/>
          <w:sz w:val="28"/>
          <w:szCs w:val="28"/>
        </w:rPr>
        <w:t>В.А.Сухомлинский</w:t>
      </w:r>
    </w:p>
    <w:p w:rsidR="008E6368" w:rsidRPr="00A30A37" w:rsidRDefault="00105AF3" w:rsidP="00A30A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37" w:rsidRPr="00A30A37" w:rsidRDefault="00105AF3" w:rsidP="00A30A37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30A37" w:rsidRPr="00A30A37">
        <w:rPr>
          <w:rFonts w:ascii="Times New Roman" w:hAnsi="Times New Roman" w:cs="Times New Roman"/>
          <w:color w:val="000000" w:themeColor="text1"/>
          <w:sz w:val="28"/>
          <w:szCs w:val="28"/>
        </w:rPr>
        <w:t>Об уроке написано множество книг, статей, диссертаций.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</w:t>
      </w:r>
    </w:p>
    <w:p w:rsidR="001A657A" w:rsidRPr="00A30A37" w:rsidRDefault="00A30A37" w:rsidP="00A30A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657A" w:rsidRPr="00A30A37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1A657A" w:rsidRPr="00A30A37">
        <w:rPr>
          <w:rFonts w:ascii="Times New Roman" w:hAnsi="Times New Roman" w:cs="Times New Roman"/>
          <w:sz w:val="28"/>
          <w:szCs w:val="28"/>
        </w:rPr>
        <w:t>– динамичная вариативная форма организации процесса целенаправленного взаимодействия (деятельности и общения) учителя и учащихся, включающая содержание, формы, методы и средства обучения и систематически применяемая для решения задач образования, воспитания и развития ученика.</w:t>
      </w:r>
    </w:p>
    <w:p w:rsidR="001A657A" w:rsidRPr="00A30A37" w:rsidRDefault="001A657A" w:rsidP="00A30A3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A37">
        <w:rPr>
          <w:rFonts w:ascii="Times New Roman" w:hAnsi="Times New Roman" w:cs="Times New Roman"/>
          <w:sz w:val="28"/>
          <w:szCs w:val="28"/>
        </w:rPr>
        <w:t>Урок, проведённый в школе, является показателем определённой культуры.</w:t>
      </w:r>
      <w:r w:rsidR="00A30A37">
        <w:rPr>
          <w:rFonts w:ascii="Times New Roman" w:hAnsi="Times New Roman" w:cs="Times New Roman"/>
          <w:sz w:val="28"/>
          <w:szCs w:val="28"/>
        </w:rPr>
        <w:t xml:space="preserve"> </w:t>
      </w:r>
      <w:r w:rsidRPr="00A30A37">
        <w:rPr>
          <w:rFonts w:ascii="Times New Roman" w:eastAsia="Times New Roman" w:hAnsi="Times New Roman" w:cs="Times New Roman"/>
          <w:sz w:val="28"/>
          <w:szCs w:val="28"/>
        </w:rPr>
        <w:t xml:space="preserve">У каждого учителя свои </w:t>
      </w:r>
      <w:proofErr w:type="gramStart"/>
      <w:r w:rsidRPr="00A30A37">
        <w:rPr>
          <w:rFonts w:ascii="Times New Roman" w:eastAsia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A30A37">
        <w:rPr>
          <w:rFonts w:ascii="Times New Roman" w:eastAsia="Times New Roman" w:hAnsi="Times New Roman" w:cs="Times New Roman"/>
          <w:sz w:val="28"/>
          <w:szCs w:val="28"/>
        </w:rPr>
        <w:t xml:space="preserve"> и приёмы, которые позволяют успешно проводить уроки. Вспомните ситуации, когда на вашем уроке или на уроке ваших коллег учащиеся были активны, учитель что-то придумывал или так строил урок, что урок прошёл на одном дыхании, очень интересно и</w:t>
      </w:r>
      <w:r w:rsidRPr="00A30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0A37">
        <w:rPr>
          <w:rFonts w:ascii="Times New Roman" w:eastAsia="Times New Roman" w:hAnsi="Times New Roman" w:cs="Times New Roman"/>
          <w:sz w:val="28"/>
          <w:szCs w:val="28"/>
        </w:rPr>
        <w:t>эффективно.</w:t>
      </w:r>
    </w:p>
    <w:p w:rsidR="00A30A37" w:rsidRDefault="00A30A37" w:rsidP="00A30A3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A61CD" w:rsidRDefault="00A30A37" w:rsidP="00A30A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A657A" w:rsidRPr="00A30A37">
        <w:rPr>
          <w:rFonts w:ascii="Times New Roman" w:hAnsi="Times New Roman" w:cs="Times New Roman"/>
          <w:b/>
          <w:sz w:val="28"/>
          <w:szCs w:val="28"/>
        </w:rPr>
        <w:t>От чего зависит эффективность урока?</w:t>
      </w:r>
      <w:r w:rsidR="001A657A" w:rsidRPr="00730858">
        <w:t xml:space="preserve"> </w:t>
      </w:r>
      <w:r w:rsidR="00342FFE" w:rsidRPr="00A30A37">
        <w:rPr>
          <w:rFonts w:ascii="Times New Roman" w:hAnsi="Times New Roman" w:cs="Times New Roman"/>
          <w:sz w:val="28"/>
          <w:szCs w:val="28"/>
        </w:rPr>
        <w:t>(Работа в группах</w:t>
      </w:r>
      <w:r w:rsidRPr="00A30A37">
        <w:rPr>
          <w:rFonts w:ascii="Times New Roman" w:hAnsi="Times New Roman" w:cs="Times New Roman"/>
          <w:sz w:val="28"/>
          <w:szCs w:val="28"/>
        </w:rPr>
        <w:t>.</w:t>
      </w:r>
      <w:r w:rsidR="00342FFE" w:rsidRPr="00A30A37">
        <w:rPr>
          <w:rFonts w:ascii="Times New Roman" w:hAnsi="Times New Roman" w:cs="Times New Roman"/>
          <w:sz w:val="28"/>
          <w:szCs w:val="28"/>
        </w:rPr>
        <w:t>)</w:t>
      </w:r>
      <w:r w:rsidRPr="00A30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FFE" w:rsidRPr="00A30A37" w:rsidRDefault="000A61CD" w:rsidP="00A30A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DE2">
        <w:rPr>
          <w:rFonts w:ascii="Times New Roman" w:hAnsi="Times New Roman" w:cs="Times New Roman"/>
          <w:sz w:val="28"/>
          <w:szCs w:val="28"/>
        </w:rPr>
        <w:t>Давайте приведите</w:t>
      </w:r>
      <w:r w:rsidR="00A30A37" w:rsidRPr="00A30A37">
        <w:rPr>
          <w:rFonts w:ascii="Times New Roman" w:hAnsi="Times New Roman" w:cs="Times New Roman"/>
          <w:sz w:val="28"/>
          <w:szCs w:val="28"/>
        </w:rPr>
        <w:t xml:space="preserve"> факторы, от которых зависит эффективность урока.</w:t>
      </w:r>
    </w:p>
    <w:p w:rsidR="001A657A" w:rsidRDefault="001A657A" w:rsidP="00A30A37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A37">
        <w:rPr>
          <w:rFonts w:ascii="Times New Roman" w:eastAsia="Times New Roman" w:hAnsi="Times New Roman" w:cs="Times New Roman"/>
          <w:b/>
          <w:sz w:val="28"/>
          <w:szCs w:val="28"/>
        </w:rPr>
        <w:t>Наверно от следующих факторов:</w:t>
      </w:r>
    </w:p>
    <w:p w:rsidR="00A30A37" w:rsidRPr="00A30A37" w:rsidRDefault="00A30A37" w:rsidP="00A30A3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1A657A" w:rsidRPr="00A30A37" w:rsidRDefault="001A657A" w:rsidP="00A30A3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0A37">
        <w:rPr>
          <w:rFonts w:ascii="Times New Roman" w:hAnsi="Times New Roman" w:cs="Times New Roman"/>
          <w:sz w:val="28"/>
          <w:szCs w:val="28"/>
        </w:rPr>
        <w:t xml:space="preserve">От подготовки учителя к уроку; </w:t>
      </w:r>
    </w:p>
    <w:p w:rsidR="001A657A" w:rsidRPr="00A30A37" w:rsidRDefault="001A657A" w:rsidP="00A30A3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0A37">
        <w:rPr>
          <w:rFonts w:ascii="Times New Roman" w:hAnsi="Times New Roman" w:cs="Times New Roman"/>
          <w:sz w:val="28"/>
          <w:szCs w:val="28"/>
        </w:rPr>
        <w:t xml:space="preserve">От выбора типа урока; </w:t>
      </w:r>
    </w:p>
    <w:p w:rsidR="001A657A" w:rsidRPr="00A30A37" w:rsidRDefault="001A657A" w:rsidP="00A30A3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0A37">
        <w:rPr>
          <w:rFonts w:ascii="Times New Roman" w:hAnsi="Times New Roman" w:cs="Times New Roman"/>
          <w:sz w:val="28"/>
          <w:szCs w:val="28"/>
        </w:rPr>
        <w:t xml:space="preserve">От умения поставить конкретные цель и задачи; </w:t>
      </w:r>
    </w:p>
    <w:p w:rsidR="001A657A" w:rsidRPr="00A30A37" w:rsidRDefault="001A657A" w:rsidP="00A30A3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0A37">
        <w:rPr>
          <w:rFonts w:ascii="Times New Roman" w:hAnsi="Times New Roman" w:cs="Times New Roman"/>
          <w:sz w:val="28"/>
          <w:szCs w:val="28"/>
        </w:rPr>
        <w:t>От понимания полезности для развития каждого ребёнка той или иной темы;</w:t>
      </w:r>
    </w:p>
    <w:p w:rsidR="001A657A" w:rsidRPr="00A30A37" w:rsidRDefault="001A657A" w:rsidP="00A30A3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0A37">
        <w:rPr>
          <w:rFonts w:ascii="Times New Roman" w:hAnsi="Times New Roman" w:cs="Times New Roman"/>
          <w:sz w:val="28"/>
          <w:szCs w:val="28"/>
        </w:rPr>
        <w:t xml:space="preserve">От мастерства и личности учителя; от педагогических находок учителя, от умения следить за откликом учеников на рассказ, задание, требование; </w:t>
      </w:r>
    </w:p>
    <w:p w:rsidR="001A657A" w:rsidRPr="00A30A37" w:rsidRDefault="001A657A" w:rsidP="00A30A3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0A37">
        <w:rPr>
          <w:rFonts w:ascii="Times New Roman" w:hAnsi="Times New Roman" w:cs="Times New Roman"/>
          <w:sz w:val="28"/>
          <w:szCs w:val="28"/>
        </w:rPr>
        <w:t xml:space="preserve">От стиля взаимодействия учителя и ученика, от их общения и сотрудничества; </w:t>
      </w:r>
    </w:p>
    <w:p w:rsidR="001A657A" w:rsidRPr="00A30A37" w:rsidRDefault="00A30A37" w:rsidP="00A30A3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заинтересованности</w:t>
      </w:r>
      <w:r w:rsidR="001A657A" w:rsidRPr="00A30A37">
        <w:rPr>
          <w:rFonts w:ascii="Times New Roman" w:hAnsi="Times New Roman" w:cs="Times New Roman"/>
          <w:sz w:val="28"/>
          <w:szCs w:val="28"/>
        </w:rPr>
        <w:t xml:space="preserve"> учителя дать, а учеников взять;</w:t>
      </w:r>
    </w:p>
    <w:p w:rsidR="001A657A" w:rsidRPr="00A30A37" w:rsidRDefault="001A657A" w:rsidP="00A30A3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0A37">
        <w:rPr>
          <w:rFonts w:ascii="Times New Roman" w:hAnsi="Times New Roman" w:cs="Times New Roman"/>
          <w:sz w:val="28"/>
          <w:szCs w:val="28"/>
        </w:rPr>
        <w:t>От учебных возможностей ученика, от их умения мыслить, самостоятельно работать;</w:t>
      </w:r>
    </w:p>
    <w:p w:rsidR="001A657A" w:rsidRPr="00A30A37" w:rsidRDefault="001A657A" w:rsidP="00A30A3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0A37">
        <w:rPr>
          <w:rFonts w:ascii="Times New Roman" w:hAnsi="Times New Roman" w:cs="Times New Roman"/>
          <w:sz w:val="28"/>
          <w:szCs w:val="28"/>
        </w:rPr>
        <w:t xml:space="preserve">От организации активной творческой работы учащихся; </w:t>
      </w:r>
    </w:p>
    <w:p w:rsidR="001A657A" w:rsidRPr="00A30A37" w:rsidRDefault="001A657A" w:rsidP="00A30A3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0A37">
        <w:rPr>
          <w:rFonts w:ascii="Times New Roman" w:hAnsi="Times New Roman" w:cs="Times New Roman"/>
          <w:sz w:val="28"/>
          <w:szCs w:val="28"/>
        </w:rPr>
        <w:lastRenderedPageBreak/>
        <w:t xml:space="preserve">От качества, доступности и эмоциональной подачи материала; </w:t>
      </w:r>
    </w:p>
    <w:p w:rsidR="001A657A" w:rsidRPr="00A30A37" w:rsidRDefault="001A657A" w:rsidP="00A30A3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0A37">
        <w:rPr>
          <w:rFonts w:ascii="Times New Roman" w:hAnsi="Times New Roman" w:cs="Times New Roman"/>
          <w:sz w:val="28"/>
          <w:szCs w:val="28"/>
        </w:rPr>
        <w:t>От разнообразия методов, форм и видов организации урока;</w:t>
      </w:r>
    </w:p>
    <w:p w:rsidR="001A657A" w:rsidRPr="00A30A37" w:rsidRDefault="001A657A" w:rsidP="00A30A3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0A37">
        <w:rPr>
          <w:rFonts w:ascii="Times New Roman" w:hAnsi="Times New Roman" w:cs="Times New Roman"/>
          <w:sz w:val="28"/>
          <w:szCs w:val="28"/>
        </w:rPr>
        <w:t>От умения учителя прогнозировать результативность урока и в ходе урока с наименьшими «затратами», экономией времени, получать наибольший результат.</w:t>
      </w:r>
    </w:p>
    <w:p w:rsidR="001A657A" w:rsidRDefault="001A657A" w:rsidP="001A657A">
      <w:pPr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4046E" w:rsidRPr="00A4046E" w:rsidRDefault="00A30A37" w:rsidP="00A4046E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657A" w:rsidRPr="00A30A37">
        <w:rPr>
          <w:rFonts w:ascii="Times New Roman" w:hAnsi="Times New Roman" w:cs="Times New Roman"/>
          <w:sz w:val="28"/>
          <w:szCs w:val="28"/>
        </w:rPr>
        <w:t xml:space="preserve">Какие бы новации ни вводились, только на уроке, как сотни и тысячи лет назад, встречаются участники образовательного процесса - учитель и ученик. </w:t>
      </w:r>
      <w:r w:rsidR="00A4046E" w:rsidRPr="00A4046E">
        <w:rPr>
          <w:rFonts w:ascii="Times New Roman" w:hAnsi="Times New Roman" w:cs="Times New Roman"/>
          <w:color w:val="000000" w:themeColor="text1"/>
          <w:sz w:val="28"/>
          <w:szCs w:val="28"/>
        </w:rPr>
        <w:t>Между ними всегда – океан знаний и рифы противоречий. И это – нормально. Любой океан противоречит, препятствует, но преодолевающих его – одаривает постоянно меняющимися пейзажами, неохватностью горизонта, скрытной жизнью своих глубин, долгожданным и неожиданно вырастающим берегом.</w:t>
      </w:r>
    </w:p>
    <w:p w:rsidR="001A657A" w:rsidRPr="00A4046E" w:rsidRDefault="000A61CD" w:rsidP="00A404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Что </w:t>
      </w:r>
      <w:r w:rsidR="00A4046E" w:rsidRPr="00A4046E">
        <w:rPr>
          <w:rFonts w:ascii="Times New Roman" w:hAnsi="Times New Roman" w:cs="Times New Roman"/>
          <w:color w:val="000000" w:themeColor="text1"/>
          <w:sz w:val="28"/>
          <w:szCs w:val="28"/>
        </w:rPr>
        <w:t>бы ни твердили о компьютеризации и дистанционном образовании, учитель всегда будет капитаном в этом плавании и главным штурманом. Любой урок имеет огромный потенциал для решения новых задач.</w:t>
      </w:r>
      <w:r w:rsidR="001A657A" w:rsidRPr="00A4046E">
        <w:rPr>
          <w:rFonts w:ascii="Times New Roman" w:hAnsi="Times New Roman" w:cs="Times New Roman"/>
          <w:sz w:val="28"/>
          <w:szCs w:val="28"/>
        </w:rPr>
        <w:t xml:space="preserve"> Учитель не только носитель предметных знаний, но и помощник в становлении и развитии личности ребёнка, уважающий эту личность. </w:t>
      </w:r>
    </w:p>
    <w:p w:rsidR="001A657A" w:rsidRPr="00A30A37" w:rsidRDefault="00A30A37" w:rsidP="00A30A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657A" w:rsidRPr="00A30A37">
        <w:rPr>
          <w:rFonts w:ascii="Times New Roman" w:hAnsi="Times New Roman" w:cs="Times New Roman"/>
          <w:sz w:val="28"/>
          <w:szCs w:val="28"/>
        </w:rPr>
        <w:t xml:space="preserve">А урок – это не просто передача знаний, обучение, это творческое сотрудничество, создание атмосферы доверия, взаимного уважения между учителем и учениками, что так необходимо для развития детей, раскрытия их сил и возможностей, вовлечения школьников в активную самостоятельную деятельность. </w:t>
      </w:r>
    </w:p>
    <w:p w:rsidR="00A30A37" w:rsidRDefault="00A30A37" w:rsidP="00A30A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657A" w:rsidRPr="00A30A37" w:rsidRDefault="001A657A" w:rsidP="00A30A3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0A37">
        <w:rPr>
          <w:rFonts w:ascii="Times New Roman" w:hAnsi="Times New Roman" w:cs="Times New Roman"/>
          <w:b/>
          <w:sz w:val="28"/>
          <w:szCs w:val="28"/>
        </w:rPr>
        <w:t xml:space="preserve">Чтобы урок был эффективным, необходимо учитывать ряд требований. </w:t>
      </w:r>
    </w:p>
    <w:p w:rsidR="001A657A" w:rsidRPr="00A30A37" w:rsidRDefault="001A657A" w:rsidP="00A30A3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A37">
        <w:rPr>
          <w:rFonts w:ascii="Times New Roman" w:hAnsi="Times New Roman" w:cs="Times New Roman"/>
          <w:sz w:val="28"/>
          <w:szCs w:val="28"/>
        </w:rPr>
        <w:t xml:space="preserve">Ребёнок должен знать, зачем ему это? Т.е. цели занятия формулируются на уроке вместе с учениками, и эти цели находятся в сфере интересов ребёнка. </w:t>
      </w:r>
    </w:p>
    <w:p w:rsidR="001A657A" w:rsidRPr="00A30A37" w:rsidRDefault="001A657A" w:rsidP="00A30A3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A37">
        <w:rPr>
          <w:rFonts w:ascii="Times New Roman" w:hAnsi="Times New Roman" w:cs="Times New Roman"/>
          <w:sz w:val="28"/>
          <w:szCs w:val="28"/>
        </w:rPr>
        <w:t>Исключить из своего лексикона слова: неправильно, ошибочно, плохо. Вместо этого использовать обращения ко всем: «Давайте обсудим…», «А как думаете вы?..» и т.д.</w:t>
      </w:r>
    </w:p>
    <w:p w:rsidR="001A657A" w:rsidRPr="00A30A37" w:rsidRDefault="001A657A" w:rsidP="00A30A3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A37">
        <w:rPr>
          <w:rFonts w:ascii="Times New Roman" w:hAnsi="Times New Roman" w:cs="Times New Roman"/>
          <w:sz w:val="28"/>
          <w:szCs w:val="28"/>
        </w:rPr>
        <w:t>На уроке должен быть диалог, в котором участвуют все.</w:t>
      </w:r>
    </w:p>
    <w:p w:rsidR="001A657A" w:rsidRPr="00A30A37" w:rsidRDefault="001A657A" w:rsidP="00A30A3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A37">
        <w:rPr>
          <w:rFonts w:ascii="Times New Roman" w:hAnsi="Times New Roman" w:cs="Times New Roman"/>
          <w:sz w:val="28"/>
          <w:szCs w:val="28"/>
        </w:rPr>
        <w:t>Необходимо создавать ситуацию успешности, которая заставляет включиться в работу даже слабых учеников.</w:t>
      </w:r>
    </w:p>
    <w:p w:rsidR="001A657A" w:rsidRPr="00A30A37" w:rsidRDefault="001A657A" w:rsidP="00A30A3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A37">
        <w:rPr>
          <w:rFonts w:ascii="Times New Roman" w:hAnsi="Times New Roman" w:cs="Times New Roman"/>
          <w:sz w:val="28"/>
          <w:szCs w:val="28"/>
        </w:rPr>
        <w:t>Обязате</w:t>
      </w:r>
      <w:r w:rsidR="00A4046E">
        <w:rPr>
          <w:rFonts w:ascii="Times New Roman" w:hAnsi="Times New Roman" w:cs="Times New Roman"/>
          <w:sz w:val="28"/>
          <w:szCs w:val="28"/>
        </w:rPr>
        <w:t xml:space="preserve">льной составляющей должны стать </w:t>
      </w:r>
      <w:r w:rsidRPr="00A30A37">
        <w:rPr>
          <w:rFonts w:ascii="Times New Roman" w:hAnsi="Times New Roman" w:cs="Times New Roman"/>
          <w:sz w:val="28"/>
          <w:szCs w:val="28"/>
        </w:rPr>
        <w:t xml:space="preserve">занимательные упражнения, головоломки, логические задачи, которые оживляют урок. </w:t>
      </w:r>
    </w:p>
    <w:p w:rsidR="001A657A" w:rsidRPr="00A30A37" w:rsidRDefault="001A657A" w:rsidP="00A30A3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A37">
        <w:rPr>
          <w:rFonts w:ascii="Times New Roman" w:hAnsi="Times New Roman" w:cs="Times New Roman"/>
          <w:sz w:val="28"/>
          <w:szCs w:val="28"/>
        </w:rPr>
        <w:t>Работа в группах, больших или маленьких, где ребёнок учится отстаивать своё мнение, общаться с одноклассниками, находить компромисс, должна вестись регулярно.</w:t>
      </w:r>
    </w:p>
    <w:p w:rsidR="001A657A" w:rsidRPr="00A30A37" w:rsidRDefault="001A657A" w:rsidP="00A30A3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A37">
        <w:rPr>
          <w:rFonts w:ascii="Times New Roman" w:hAnsi="Times New Roman" w:cs="Times New Roman"/>
          <w:sz w:val="28"/>
          <w:szCs w:val="28"/>
        </w:rPr>
        <w:t>Разнообразие методов и приёмов, используемых на уроке, должно чередоваться, иначе дети привыкают, им становится неинтересно.</w:t>
      </w:r>
    </w:p>
    <w:p w:rsidR="001A657A" w:rsidRPr="00A30A37" w:rsidRDefault="001A657A" w:rsidP="00A30A3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A37">
        <w:rPr>
          <w:rFonts w:ascii="Times New Roman" w:hAnsi="Times New Roman" w:cs="Times New Roman"/>
          <w:sz w:val="28"/>
          <w:szCs w:val="28"/>
        </w:rPr>
        <w:t>Индивидуальная работа: внесение в изложение содержания различной степени сложности, поручение самостоятельных заданий разного уровня сложности.</w:t>
      </w:r>
    </w:p>
    <w:p w:rsidR="001A657A" w:rsidRPr="00A30A37" w:rsidRDefault="001A657A" w:rsidP="00A30A3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A37">
        <w:rPr>
          <w:rFonts w:ascii="Times New Roman" w:hAnsi="Times New Roman" w:cs="Times New Roman"/>
          <w:sz w:val="28"/>
          <w:szCs w:val="28"/>
        </w:rPr>
        <w:t xml:space="preserve">Проведение нестандартных уроков (урок-игра, урок-сказка, урок-путешествие и т.д.), которые включают в себя разнообразные формы и приёмы, снимают напряжение, возбуждают интерес к предмету. Цель их проста: оживить </w:t>
      </w:r>
      <w:proofErr w:type="gramStart"/>
      <w:r w:rsidRPr="00A30A37">
        <w:rPr>
          <w:rFonts w:ascii="Times New Roman" w:hAnsi="Times New Roman" w:cs="Times New Roman"/>
          <w:sz w:val="28"/>
          <w:szCs w:val="28"/>
        </w:rPr>
        <w:t>скучное</w:t>
      </w:r>
      <w:proofErr w:type="gramEnd"/>
      <w:r w:rsidRPr="00A30A37">
        <w:rPr>
          <w:rFonts w:ascii="Times New Roman" w:hAnsi="Times New Roman" w:cs="Times New Roman"/>
          <w:sz w:val="28"/>
          <w:szCs w:val="28"/>
        </w:rPr>
        <w:t>, увлечь творчеством, заинтересовать обыденным.</w:t>
      </w:r>
    </w:p>
    <w:p w:rsidR="00A4046E" w:rsidRDefault="00A4046E" w:rsidP="00A4046E">
      <w:pPr>
        <w:pStyle w:val="a7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46E" w:rsidRPr="009525DF" w:rsidRDefault="009525DF" w:rsidP="009525DF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="00A4046E" w:rsidRPr="009525DF">
        <w:rPr>
          <w:rFonts w:ascii="Times New Roman" w:hAnsi="Times New Roman" w:cs="Times New Roman"/>
          <w:color w:val="000000" w:themeColor="text1"/>
          <w:sz w:val="28"/>
          <w:szCs w:val="28"/>
        </w:rPr>
        <w:t>Большой эффект в обучении дает живое слово учителя в сочетании с наглядностью.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5DF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</w:t>
      </w:r>
      <w:r w:rsidR="00A4046E" w:rsidRPr="00952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урок элемент</w:t>
      </w:r>
      <w:r w:rsidRPr="009525D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046E" w:rsidRPr="00952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дидактических игр и игровых моментов, которые делают процесс обучения интересным и занимательным, создаёт у детей бодрое рабочее настроение, облегчает преодоление трудностей в усвоении учебного материала. Разнообразные игровые действия, в ходе которых решается та или иная умственная задача, поддерживают и усиливают интерес детей к учебному предмету. Увлекшись, дети не замечают, что учатся. Даже самые пассивные из детей включаются в игру с огромным желанием, прилагая все усилия, чтобы не подвести товарищей по игре.</w:t>
      </w:r>
    </w:p>
    <w:p w:rsidR="001A657A" w:rsidRPr="009525DF" w:rsidRDefault="009525DF" w:rsidP="009525DF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4046E" w:rsidRPr="00952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регулятор отношения к учебной деятельности в целом и познавательной активности в частности в учении необходим успех. </w:t>
      </w:r>
      <w:r w:rsidRPr="00952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14CE" w:rsidRDefault="009525DF" w:rsidP="009525DF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5DF">
        <w:rPr>
          <w:rFonts w:ascii="Times New Roman" w:hAnsi="Times New Roman" w:cs="Times New Roman"/>
          <w:color w:val="000000" w:themeColor="text1"/>
          <w:sz w:val="28"/>
          <w:szCs w:val="28"/>
        </w:rPr>
        <w:t>Успех сугубо индивидуален. Учебный успех зависит ещё и от того, что человек «может». </w:t>
      </w:r>
    </w:p>
    <w:p w:rsidR="009A14CE" w:rsidRPr="00C37B26" w:rsidRDefault="00C37B26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9A14CE" w:rsidRPr="00C37B26">
        <w:rPr>
          <w:rFonts w:ascii="Times New Roman" w:hAnsi="Times New Roman" w:cs="Times New Roman"/>
          <w:sz w:val="28"/>
          <w:szCs w:val="28"/>
        </w:rPr>
        <w:t>Результат эффективности деятельности на уроке зависит от профессионализма учителя, а именно:</w:t>
      </w:r>
    </w:p>
    <w:p w:rsidR="009A14CE" w:rsidRPr="00C37B26" w:rsidRDefault="009A14CE" w:rsidP="00C37B2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t>знания предмета</w:t>
      </w:r>
      <w:r w:rsidR="00C37B26">
        <w:rPr>
          <w:rFonts w:ascii="Times New Roman" w:hAnsi="Times New Roman" w:cs="Times New Roman"/>
          <w:sz w:val="28"/>
          <w:szCs w:val="28"/>
        </w:rPr>
        <w:t>;</w:t>
      </w:r>
    </w:p>
    <w:p w:rsidR="009A14CE" w:rsidRPr="00C37B26" w:rsidRDefault="009A14CE" w:rsidP="00C37B2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t>культуры общения</w:t>
      </w:r>
      <w:r w:rsidR="00C37B26">
        <w:rPr>
          <w:rFonts w:ascii="Times New Roman" w:hAnsi="Times New Roman" w:cs="Times New Roman"/>
          <w:sz w:val="28"/>
          <w:szCs w:val="28"/>
        </w:rPr>
        <w:t>;</w:t>
      </w:r>
      <w:r w:rsidRPr="00C37B26">
        <w:rPr>
          <w:rFonts w:ascii="Times New Roman" w:hAnsi="Times New Roman" w:cs="Times New Roman"/>
          <w:sz w:val="28"/>
          <w:szCs w:val="28"/>
        </w:rPr>
        <w:t> </w:t>
      </w:r>
    </w:p>
    <w:p w:rsidR="009A14CE" w:rsidRPr="00C37B26" w:rsidRDefault="009A14CE" w:rsidP="00C37B2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t>любви к детям</w:t>
      </w:r>
      <w:r w:rsidR="00C37B26">
        <w:rPr>
          <w:rFonts w:ascii="Times New Roman" w:hAnsi="Times New Roman" w:cs="Times New Roman"/>
          <w:sz w:val="28"/>
          <w:szCs w:val="28"/>
        </w:rPr>
        <w:t>.</w:t>
      </w:r>
    </w:p>
    <w:p w:rsidR="009A14CE" w:rsidRPr="00C37B26" w:rsidRDefault="009A14C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81C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Pr="00C37B26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C37B26" w:rsidRPr="00C37B26">
        <w:rPr>
          <w:rFonts w:ascii="Times New Roman" w:hAnsi="Times New Roman" w:cs="Times New Roman"/>
          <w:sz w:val="28"/>
          <w:szCs w:val="28"/>
        </w:rPr>
        <w:t xml:space="preserve"> С</w:t>
      </w:r>
      <w:r w:rsidRPr="00C37B26">
        <w:rPr>
          <w:rFonts w:ascii="Times New Roman" w:hAnsi="Times New Roman" w:cs="Times New Roman"/>
          <w:sz w:val="28"/>
          <w:szCs w:val="28"/>
        </w:rPr>
        <w:t>овременный учитель сочетает в себе не только знание предмета и методики его преподавания, но и в какой-то мере социологии, психологии, педагогики. Не говоря о том, что хороший учитель должен обладать ещё и высокими актёрскими способностями. Работая по одной методике, невозможно добиться успеха, воспитать творческую личность. А положительная мотивация при изучении того или иного предмета – это залог</w:t>
      </w:r>
      <w:r w:rsidRPr="00C37B2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37B26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успеха</w:t>
      </w:r>
      <w:r w:rsidRPr="00C37B2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37B26">
        <w:rPr>
          <w:rFonts w:ascii="Times New Roman" w:hAnsi="Times New Roman" w:cs="Times New Roman"/>
          <w:sz w:val="28"/>
          <w:szCs w:val="28"/>
        </w:rPr>
        <w:t>в его изучении.</w:t>
      </w:r>
    </w:p>
    <w:p w:rsidR="009A14CE" w:rsidRPr="00C37B26" w:rsidRDefault="00CE297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7B26" w:rsidRPr="009525DF" w:rsidRDefault="009A14CE" w:rsidP="00C37B26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t>   </w:t>
      </w:r>
      <w:r w:rsidR="00C37B26">
        <w:rPr>
          <w:rFonts w:ascii="Times New Roman" w:hAnsi="Times New Roman" w:cs="Times New Roman"/>
          <w:color w:val="000000" w:themeColor="text1"/>
          <w:sz w:val="28"/>
          <w:szCs w:val="28"/>
        </w:rPr>
        <w:t>Давайте остановимся на некоторых этапах создания ситуации успеха на уроке.</w:t>
      </w:r>
    </w:p>
    <w:p w:rsidR="009A14CE" w:rsidRPr="0074081C" w:rsidRDefault="009A14CE" w:rsidP="009A14CE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81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A14CE" w:rsidRPr="00C37B26" w:rsidRDefault="009A14C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37B26">
        <w:rPr>
          <w:rFonts w:ascii="Times New Roman" w:hAnsi="Times New Roman" w:cs="Times New Roman"/>
          <w:sz w:val="28"/>
          <w:szCs w:val="28"/>
        </w:rPr>
        <w:t>Этапы создания ситуации успеха:</w:t>
      </w:r>
    </w:p>
    <w:p w:rsidR="009A14CE" w:rsidRPr="00C37B26" w:rsidRDefault="009A14C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Style w:val="a5"/>
          <w:rFonts w:ascii="Times New Roman" w:hAnsi="Times New Roman" w:cs="Times New Roman"/>
          <w:bCs w:val="0"/>
          <w:sz w:val="28"/>
          <w:szCs w:val="28"/>
        </w:rPr>
        <w:t>1.  Мотивационный этап,</w:t>
      </w:r>
      <w:r w:rsidRPr="00C37B2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37B26">
        <w:rPr>
          <w:rFonts w:ascii="Times New Roman" w:hAnsi="Times New Roman" w:cs="Times New Roman"/>
          <w:sz w:val="28"/>
          <w:szCs w:val="28"/>
        </w:rPr>
        <w:t>т.е.</w:t>
      </w:r>
      <w:r w:rsidRPr="00C37B2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37B26">
        <w:rPr>
          <w:rFonts w:ascii="Times New Roman" w:hAnsi="Times New Roman" w:cs="Times New Roman"/>
          <w:sz w:val="28"/>
          <w:szCs w:val="28"/>
        </w:rPr>
        <w:t>сформировать мотив достижения.</w:t>
      </w:r>
    </w:p>
    <w:p w:rsidR="009A14CE" w:rsidRPr="00C37B26" w:rsidRDefault="009A14C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Style w:val="a5"/>
          <w:rFonts w:ascii="Times New Roman" w:hAnsi="Times New Roman" w:cs="Times New Roman"/>
          <w:bCs w:val="0"/>
          <w:sz w:val="28"/>
          <w:szCs w:val="28"/>
        </w:rPr>
        <w:t>2. Организационный этап</w:t>
      </w:r>
      <w:r w:rsidRPr="00C37B26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C37B2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7B26">
        <w:rPr>
          <w:rFonts w:ascii="Times New Roman" w:hAnsi="Times New Roman" w:cs="Times New Roman"/>
          <w:sz w:val="28"/>
          <w:szCs w:val="28"/>
        </w:rPr>
        <w:t xml:space="preserve"> Надо</w:t>
      </w:r>
      <w:r w:rsidRPr="00C37B26">
        <w:rPr>
          <w:rFonts w:ascii="Times New Roman" w:hAnsi="Times New Roman" w:cs="Times New Roman"/>
          <w:sz w:val="28"/>
          <w:szCs w:val="28"/>
        </w:rPr>
        <w:t xml:space="preserve"> обеспечить ученика условиями для успешного выполнения задания (с учётом индивидуальных способностей и личностных качеств), заинтересовать ученика самим познавательным процессом.</w:t>
      </w:r>
    </w:p>
    <w:p w:rsidR="009A14CE" w:rsidRPr="00C37B26" w:rsidRDefault="009A14CE" w:rsidP="00176D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     </w:t>
      </w:r>
      <w:r w:rsidRPr="00C37B2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37B26">
        <w:rPr>
          <w:rFonts w:ascii="Times New Roman" w:hAnsi="Times New Roman" w:cs="Times New Roman"/>
          <w:sz w:val="28"/>
          <w:szCs w:val="28"/>
        </w:rPr>
        <w:t xml:space="preserve">Успех ученика, конечно же, зависит от того объёма знаний по предмету, которым ученик владеет. Но только одни знания – факты, числа, теории – не могут обеспечить настоящий успех в учении. </w:t>
      </w:r>
      <w:r w:rsidR="000A61CD">
        <w:rPr>
          <w:rFonts w:ascii="Times New Roman" w:hAnsi="Times New Roman" w:cs="Times New Roman"/>
          <w:sz w:val="28"/>
          <w:szCs w:val="28"/>
        </w:rPr>
        <w:t xml:space="preserve"> </w:t>
      </w:r>
      <w:r w:rsidRPr="00C37B26">
        <w:rPr>
          <w:rFonts w:ascii="Times New Roman" w:hAnsi="Times New Roman" w:cs="Times New Roman"/>
          <w:sz w:val="28"/>
          <w:szCs w:val="28"/>
        </w:rPr>
        <w:t xml:space="preserve"> </w:t>
      </w:r>
      <w:r w:rsidR="00176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CE" w:rsidRPr="00C37B26" w:rsidRDefault="000A61CD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9A14CE" w:rsidRPr="00C37B26">
        <w:rPr>
          <w:rFonts w:ascii="Times New Roman" w:hAnsi="Times New Roman" w:cs="Times New Roman"/>
          <w:sz w:val="28"/>
          <w:szCs w:val="28"/>
        </w:rPr>
        <w:t xml:space="preserve">Построение и эффективность урока, как основной организационной формы обучения и воспитания младших школьников зависит от конкретных целей, от содержания учебного материала и в значительной мере от методов обучения, которые должны обеспечивать максимально комфортное для детей общение с учителем. </w:t>
      </w:r>
      <w:r w:rsidR="00176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CE" w:rsidRPr="00C37B26" w:rsidRDefault="009A14C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t>     Наибольший активизирующий эффект на уроках дают ситуации, в которых обучаемые должны:</w:t>
      </w:r>
    </w:p>
    <w:p w:rsidR="009A14CE" w:rsidRPr="00C37B26" w:rsidRDefault="009A14C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t> - самостоятельно объяснять окружающие явления и процессы;</w:t>
      </w:r>
    </w:p>
    <w:p w:rsidR="009A14CE" w:rsidRPr="00C37B26" w:rsidRDefault="009A14C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t> - отстаивать своё мнение;</w:t>
      </w:r>
    </w:p>
    <w:p w:rsidR="009A14CE" w:rsidRPr="00C37B26" w:rsidRDefault="009A14C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t> - принимать участие в дискуссиях и обсуждениях;</w:t>
      </w:r>
    </w:p>
    <w:p w:rsidR="009A14CE" w:rsidRPr="00C37B26" w:rsidRDefault="009A14C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t> - задавать вопросы своим товарищам;</w:t>
      </w:r>
    </w:p>
    <w:p w:rsidR="009A14CE" w:rsidRPr="00C37B26" w:rsidRDefault="009A14C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lastRenderedPageBreak/>
        <w:t>- оценивать ответы и письменные работы товарищей;</w:t>
      </w:r>
    </w:p>
    <w:p w:rsidR="009A14CE" w:rsidRPr="00C37B26" w:rsidRDefault="009A14C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t>- объяснять более слабым ученикам непонятные задания;</w:t>
      </w:r>
    </w:p>
    <w:p w:rsidR="009A14CE" w:rsidRPr="00C37B26" w:rsidRDefault="009A14C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t> - находить несколько вариантов возможного решения познавательной задачи;</w:t>
      </w:r>
    </w:p>
    <w:p w:rsidR="009A14CE" w:rsidRPr="00C37B26" w:rsidRDefault="000A61CD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</w:t>
      </w:r>
      <w:r w:rsidR="009A14CE" w:rsidRPr="00C37B26">
        <w:rPr>
          <w:rFonts w:ascii="Times New Roman" w:hAnsi="Times New Roman" w:cs="Times New Roman"/>
          <w:sz w:val="28"/>
          <w:szCs w:val="28"/>
        </w:rPr>
        <w:t>проверить результаты своих действий (самопроверка), анализировать личные познавательные и практические действия;</w:t>
      </w:r>
    </w:p>
    <w:p w:rsidR="009A14CE" w:rsidRPr="00C37B26" w:rsidRDefault="009A14C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t> - решать познавательные задачи, комплексно применяя известные им способы решения.</w:t>
      </w:r>
    </w:p>
    <w:p w:rsidR="008E6368" w:rsidRPr="00C37B26" w:rsidRDefault="008E6368" w:rsidP="00C37B26">
      <w:pPr>
        <w:pStyle w:val="a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14CE" w:rsidRPr="00C37B26" w:rsidRDefault="009A14C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Style w:val="a5"/>
          <w:rFonts w:ascii="Times New Roman" w:hAnsi="Times New Roman" w:cs="Times New Roman"/>
          <w:bCs w:val="0"/>
          <w:sz w:val="28"/>
          <w:szCs w:val="28"/>
        </w:rPr>
        <w:t>3. Итоговый этап.</w:t>
      </w:r>
    </w:p>
    <w:p w:rsidR="009A14CE" w:rsidRPr="00C37B26" w:rsidRDefault="009A14C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t xml:space="preserve">       На этом этапе </w:t>
      </w:r>
      <w:r w:rsidR="00CE297E" w:rsidRPr="00C37B26">
        <w:rPr>
          <w:rFonts w:ascii="Times New Roman" w:hAnsi="Times New Roman" w:cs="Times New Roman"/>
          <w:sz w:val="28"/>
          <w:szCs w:val="28"/>
        </w:rPr>
        <w:t>основная</w:t>
      </w:r>
      <w:r w:rsidRPr="00C37B26">
        <w:rPr>
          <w:rFonts w:ascii="Times New Roman" w:hAnsi="Times New Roman" w:cs="Times New Roman"/>
          <w:sz w:val="28"/>
          <w:szCs w:val="28"/>
        </w:rPr>
        <w:t xml:space="preserve"> цель: организовать работу таким образом, чтобы обратить результат выполненной работы в стимул, в осознанный мотив для следующего учебного задания.</w:t>
      </w:r>
    </w:p>
    <w:p w:rsidR="009A14CE" w:rsidRPr="00C37B26" w:rsidRDefault="009A14C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t>       Итог учебной работы обычно сводится к отметке, что оказывается болезненным. Другими словами, ученик ждёт, что оценят не только итог, но и его усилия в процессе деятельности.</w:t>
      </w:r>
      <w:r w:rsidR="00CE297E" w:rsidRPr="00C37B26">
        <w:rPr>
          <w:rFonts w:ascii="Times New Roman" w:hAnsi="Times New Roman" w:cs="Times New Roman"/>
          <w:sz w:val="28"/>
          <w:szCs w:val="28"/>
        </w:rPr>
        <w:t xml:space="preserve"> </w:t>
      </w:r>
      <w:r w:rsidRPr="00C37B26">
        <w:rPr>
          <w:rFonts w:ascii="Times New Roman" w:hAnsi="Times New Roman" w:cs="Times New Roman"/>
          <w:sz w:val="28"/>
          <w:szCs w:val="28"/>
        </w:rPr>
        <w:t>Очень важно отметить достижения ученика, показать своё уважительное отношение к труду, чтобы у него появилось желание с охотой учиться дальше.</w:t>
      </w:r>
    </w:p>
    <w:p w:rsidR="009A14CE" w:rsidRPr="00C37B26" w:rsidRDefault="009A14C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t>       Особого внимания требуют к себе слабоуспевающие ученики, к которым можно применить завышенную, или авансированную оценку, позитивное рецензирование и т. п., соблюдая при этом чувство меры, чтобы ученик не переоценил свои способности.</w:t>
      </w:r>
    </w:p>
    <w:p w:rsidR="00CE297E" w:rsidRPr="00C37B26" w:rsidRDefault="009A14C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0A61CD">
        <w:rPr>
          <w:rFonts w:ascii="Times New Roman" w:hAnsi="Times New Roman" w:cs="Times New Roman"/>
          <w:sz w:val="28"/>
          <w:szCs w:val="28"/>
        </w:rPr>
        <w:t xml:space="preserve"> </w:t>
      </w:r>
      <w:r w:rsidRPr="00C37B26">
        <w:rPr>
          <w:rFonts w:ascii="Times New Roman" w:hAnsi="Times New Roman" w:cs="Times New Roman"/>
          <w:sz w:val="28"/>
          <w:szCs w:val="28"/>
        </w:rPr>
        <w:t xml:space="preserve"> </w:t>
      </w:r>
      <w:r w:rsidR="00CE297E" w:rsidRPr="00C37B26">
        <w:rPr>
          <w:rFonts w:ascii="Times New Roman" w:hAnsi="Times New Roman" w:cs="Times New Roman"/>
          <w:sz w:val="28"/>
          <w:szCs w:val="28"/>
        </w:rPr>
        <w:t xml:space="preserve"> </w:t>
      </w:r>
      <w:r w:rsidRPr="00C37B26">
        <w:rPr>
          <w:rFonts w:ascii="Times New Roman" w:hAnsi="Times New Roman" w:cs="Times New Roman"/>
          <w:sz w:val="28"/>
          <w:szCs w:val="28"/>
        </w:rPr>
        <w:t>    </w:t>
      </w:r>
    </w:p>
    <w:p w:rsidR="009A14CE" w:rsidRPr="00C37B26" w:rsidRDefault="009A14C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t>  В итоге подчеркну, что ситуация успеха только тогда становится действенным средством оптимизации образовательного процесса, когда она:</w:t>
      </w:r>
    </w:p>
    <w:p w:rsidR="009A14CE" w:rsidRPr="00C37B26" w:rsidRDefault="009A14C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t>-       организуется на всех этапах учебного процесса;</w:t>
      </w:r>
    </w:p>
    <w:p w:rsidR="009A14CE" w:rsidRPr="00C37B26" w:rsidRDefault="009A14C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t>-       усложняет учебные и воспитательные задачи, стоящие на каждом этапе;</w:t>
      </w:r>
    </w:p>
    <w:p w:rsidR="009A14CE" w:rsidRPr="00C37B26" w:rsidRDefault="009A14C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t>-       реализуется с учётом индивидуальных особенностей учащихся, что находит своё отражение в подборе приёмов и сре</w:t>
      </w:r>
      <w:proofErr w:type="gramStart"/>
      <w:r w:rsidRPr="00C37B2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C37B26">
        <w:rPr>
          <w:rFonts w:ascii="Times New Roman" w:hAnsi="Times New Roman" w:cs="Times New Roman"/>
          <w:sz w:val="28"/>
          <w:szCs w:val="28"/>
        </w:rPr>
        <w:t>аботе с конкретным учеником;</w:t>
      </w:r>
    </w:p>
    <w:p w:rsidR="00C37B26" w:rsidRDefault="009A14CE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9A14CE" w:rsidRPr="00C37B26" w:rsidRDefault="00C37B26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A14CE" w:rsidRPr="00C37B26">
        <w:rPr>
          <w:rFonts w:ascii="Times New Roman" w:hAnsi="Times New Roman" w:cs="Times New Roman"/>
          <w:sz w:val="28"/>
          <w:szCs w:val="28"/>
        </w:rPr>
        <w:t>Исходя из вышеизложенного можно сделать</w:t>
      </w:r>
      <w:proofErr w:type="gramEnd"/>
      <w:r w:rsidR="009A14CE" w:rsidRPr="00C37B26">
        <w:rPr>
          <w:rFonts w:ascii="Times New Roman" w:hAnsi="Times New Roman" w:cs="Times New Roman"/>
          <w:sz w:val="28"/>
          <w:szCs w:val="28"/>
        </w:rPr>
        <w:t xml:space="preserve"> </w:t>
      </w:r>
      <w:r w:rsidR="009A14CE" w:rsidRPr="000A61CD">
        <w:rPr>
          <w:rFonts w:ascii="Times New Roman" w:hAnsi="Times New Roman" w:cs="Times New Roman"/>
          <w:b/>
          <w:sz w:val="28"/>
          <w:szCs w:val="28"/>
        </w:rPr>
        <w:t>вывод</w:t>
      </w:r>
      <w:r w:rsidR="009A14CE" w:rsidRPr="00C37B26">
        <w:rPr>
          <w:rFonts w:ascii="Times New Roman" w:hAnsi="Times New Roman" w:cs="Times New Roman"/>
          <w:sz w:val="28"/>
          <w:szCs w:val="28"/>
        </w:rPr>
        <w:t xml:space="preserve">, чтобы эффективность урока была </w:t>
      </w:r>
      <w:r w:rsidR="009A14CE" w:rsidRPr="000A61CD">
        <w:rPr>
          <w:rFonts w:ascii="Times New Roman" w:hAnsi="Times New Roman" w:cs="Times New Roman"/>
          <w:sz w:val="28"/>
          <w:szCs w:val="28"/>
        </w:rPr>
        <w:t>«</w:t>
      </w:r>
      <w:r w:rsidR="009A14CE" w:rsidRPr="000A61CD">
        <w:rPr>
          <w:rStyle w:val="a5"/>
          <w:rFonts w:ascii="Times New Roman" w:hAnsi="Times New Roman" w:cs="Times New Roman"/>
          <w:bCs w:val="0"/>
          <w:sz w:val="28"/>
          <w:szCs w:val="28"/>
        </w:rPr>
        <w:t>отличной»</w:t>
      </w:r>
      <w:r w:rsidR="009A14CE" w:rsidRPr="00C37B2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A14CE" w:rsidRPr="00C37B26">
        <w:rPr>
          <w:rFonts w:ascii="Times New Roman" w:hAnsi="Times New Roman" w:cs="Times New Roman"/>
          <w:sz w:val="28"/>
          <w:szCs w:val="28"/>
        </w:rPr>
        <w:t xml:space="preserve">надо создать увлекательный урок. Чтобы он приносил пользу, надо знать, в какой клеточке урока что уместно, а что – нет, как соединить </w:t>
      </w:r>
      <w:proofErr w:type="gramStart"/>
      <w:r w:rsidR="009A14CE" w:rsidRPr="00C37B26">
        <w:rPr>
          <w:rFonts w:ascii="Times New Roman" w:hAnsi="Times New Roman" w:cs="Times New Roman"/>
          <w:sz w:val="28"/>
          <w:szCs w:val="28"/>
        </w:rPr>
        <w:t>привычное</w:t>
      </w:r>
      <w:proofErr w:type="gramEnd"/>
      <w:r w:rsidR="009A14CE" w:rsidRPr="00C37B26">
        <w:rPr>
          <w:rFonts w:ascii="Times New Roman" w:hAnsi="Times New Roman" w:cs="Times New Roman"/>
          <w:sz w:val="28"/>
          <w:szCs w:val="28"/>
        </w:rPr>
        <w:t xml:space="preserve"> с непривычным. Необходимы  и многие другие умения: демонстрировать детям своё полное к ним доверие, помогать в формулировании и уточнении целей и задач, организовывать сообщение нового материала в форме увлекательного диалога  и  </w:t>
      </w:r>
      <w:proofErr w:type="spellStart"/>
      <w:r w:rsidR="009A14CE" w:rsidRPr="00C37B26">
        <w:rPr>
          <w:rFonts w:ascii="Times New Roman" w:hAnsi="Times New Roman" w:cs="Times New Roman"/>
          <w:sz w:val="28"/>
          <w:szCs w:val="28"/>
        </w:rPr>
        <w:t>саморефлексию</w:t>
      </w:r>
      <w:proofErr w:type="spellEnd"/>
      <w:r w:rsidR="009A14CE" w:rsidRPr="00C37B26">
        <w:rPr>
          <w:rFonts w:ascii="Times New Roman" w:hAnsi="Times New Roman" w:cs="Times New Roman"/>
          <w:sz w:val="28"/>
          <w:szCs w:val="28"/>
        </w:rPr>
        <w:t xml:space="preserve"> достигнутого, не нарушать логическую структуру урока, исходить из того, что у учащихся есть внутренняя мотивация к учению и многое другое.</w:t>
      </w:r>
    </w:p>
    <w:p w:rsidR="00C37B26" w:rsidRDefault="00C37B26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7B26">
        <w:rPr>
          <w:rFonts w:ascii="Times New Roman" w:hAnsi="Times New Roman" w:cs="Times New Roman"/>
          <w:sz w:val="28"/>
          <w:szCs w:val="28"/>
        </w:rPr>
        <w:t xml:space="preserve">    Можно долго спорить о том, каким должен быть урок. Неоспоримо одно: он должен быть одушевленным личностью учителя.</w:t>
      </w:r>
    </w:p>
    <w:p w:rsidR="000A61CD" w:rsidRPr="00C37B26" w:rsidRDefault="000A61CD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6368" w:rsidRPr="00C37B26" w:rsidRDefault="000A61CD" w:rsidP="00C37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дать рекомендации молодым, начинающим  педагогам</w:t>
      </w:r>
    </w:p>
    <w:p w:rsidR="008F553B" w:rsidRDefault="008F553B" w:rsidP="008E6368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5AF3" w:rsidRDefault="00105AF3" w:rsidP="008E6368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5AF3" w:rsidRDefault="00105AF3" w:rsidP="008E6368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5AF3" w:rsidRDefault="00105AF3" w:rsidP="008E6368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5AF3" w:rsidRDefault="00105AF3" w:rsidP="008E6368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6368" w:rsidRPr="008E6368" w:rsidRDefault="008E6368" w:rsidP="008E6368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Рекомендации учителю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E6368" w:rsidRPr="008E6368" w:rsidRDefault="008E6368" w:rsidP="001F5EF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color w:val="000000" w:themeColor="text1"/>
          <w:sz w:val="28"/>
          <w:szCs w:val="28"/>
        </w:rPr>
        <w:t>Умей радоваться маленьким успехам своих учеников и сопереживать их неудачам.</w:t>
      </w:r>
    </w:p>
    <w:p w:rsidR="008E6368" w:rsidRPr="008E6368" w:rsidRDefault="008E6368" w:rsidP="001F5EF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color w:val="000000" w:themeColor="text1"/>
          <w:sz w:val="28"/>
          <w:szCs w:val="28"/>
        </w:rPr>
        <w:t>Ты очень близкий человек для своего ученика. Постарайся, чтобы он был всегда открыт для тебя. Стань ему другом и наставником.</w:t>
      </w:r>
    </w:p>
    <w:p w:rsidR="008E6368" w:rsidRPr="008E6368" w:rsidRDefault="008E6368" w:rsidP="001F5EF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color w:val="000000" w:themeColor="text1"/>
          <w:sz w:val="28"/>
          <w:szCs w:val="28"/>
        </w:rPr>
        <w:t>Не бойся признаться в своем незнании какого-нибудь вопроса. Будь вместе с ними в поиске.</w:t>
      </w:r>
    </w:p>
    <w:p w:rsidR="008E6368" w:rsidRPr="008E6368" w:rsidRDefault="008E6368" w:rsidP="001F5EF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color w:val="000000" w:themeColor="text1"/>
          <w:sz w:val="28"/>
          <w:szCs w:val="28"/>
        </w:rPr>
        <w:t>Постарайся вселить в ученика веру в себя, в его успех. Тогда многие вершины для него станут преодолимыми.</w:t>
      </w:r>
    </w:p>
    <w:p w:rsidR="008E6368" w:rsidRPr="008E6368" w:rsidRDefault="008E6368" w:rsidP="001F5EF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color w:val="000000" w:themeColor="text1"/>
          <w:sz w:val="28"/>
          <w:szCs w:val="28"/>
        </w:rPr>
        <w:t>Не требуй на уроке "идеальной дисциплины". Не будь авторитарным. Помни, урок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</w:t>
      </w:r>
    </w:p>
    <w:p w:rsidR="008E6368" w:rsidRPr="008E6368" w:rsidRDefault="008E6368" w:rsidP="001F5EF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color w:val="000000" w:themeColor="text1"/>
          <w:sz w:val="28"/>
          <w:szCs w:val="28"/>
        </w:rPr>
        <w:t>Стремись к тому, чтобы твои уроки не стали шаблонными, проведенными "по трафарету". Пусть на уроках свершаются открытия, рождаются истины, покоряются вершины, продолжаются поиски.</w:t>
      </w:r>
    </w:p>
    <w:p w:rsidR="008E6368" w:rsidRPr="008E6368" w:rsidRDefault="008E6368" w:rsidP="001F5EF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color w:val="000000" w:themeColor="text1"/>
          <w:sz w:val="28"/>
          <w:szCs w:val="28"/>
        </w:rPr>
        <w:t>Каждая встреча с учителем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</w:t>
      </w:r>
    </w:p>
    <w:p w:rsidR="008E6368" w:rsidRPr="008E6368" w:rsidRDefault="008E6368" w:rsidP="001F5EF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color w:val="000000" w:themeColor="text1"/>
          <w:sz w:val="28"/>
          <w:szCs w:val="28"/>
        </w:rPr>
        <w:t>Входи в класс с улыбкой. При встрече загляни каждому в глаза, узнай его настроение и поддержи, если ему грустно.</w:t>
      </w:r>
    </w:p>
    <w:p w:rsidR="008E6368" w:rsidRPr="008E6368" w:rsidRDefault="008E6368" w:rsidP="001F5EF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color w:val="000000" w:themeColor="text1"/>
          <w:sz w:val="28"/>
          <w:szCs w:val="28"/>
        </w:rPr>
        <w:t>Неси детям добрую энергию и всегда помни, что "ученик - это не сосуд, который необходимо наполнить, а факел, который надобно зажечь".</w:t>
      </w:r>
    </w:p>
    <w:p w:rsidR="008E6368" w:rsidRPr="008E6368" w:rsidRDefault="008E6368" w:rsidP="001F5EF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color w:val="000000" w:themeColor="text1"/>
          <w:sz w:val="28"/>
          <w:szCs w:val="28"/>
        </w:rPr>
        <w:t>Помни,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</w:t>
      </w:r>
    </w:p>
    <w:p w:rsidR="008E6368" w:rsidRPr="008E6368" w:rsidRDefault="008E6368" w:rsidP="001F5EF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color w:val="000000" w:themeColor="text1"/>
          <w:sz w:val="28"/>
          <w:szCs w:val="28"/>
        </w:rPr>
        <w:t>Помни, каждый твой урок должен быть пусть маленьким, но шагом вперед, к узнаванию нового, неведомого.</w:t>
      </w:r>
    </w:p>
    <w:p w:rsidR="008E6368" w:rsidRPr="008E6368" w:rsidRDefault="008E6368" w:rsidP="001F5EF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color w:val="000000" w:themeColor="text1"/>
          <w:sz w:val="28"/>
          <w:szCs w:val="28"/>
        </w:rPr>
        <w:t>Ученик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</w:t>
      </w:r>
    </w:p>
    <w:p w:rsidR="008E6368" w:rsidRPr="008E6368" w:rsidRDefault="008E6368" w:rsidP="001F5EF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color w:val="000000" w:themeColor="text1"/>
          <w:sz w:val="28"/>
          <w:szCs w:val="28"/>
        </w:rPr>
        <w:t>Учи своих учеников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</w:t>
      </w:r>
    </w:p>
    <w:p w:rsidR="008E6368" w:rsidRPr="008E6368" w:rsidRDefault="008E6368" w:rsidP="001F5EF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color w:val="000000" w:themeColor="text1"/>
          <w:sz w:val="28"/>
          <w:szCs w:val="28"/>
        </w:rPr>
        <w:t>Если из двух баллов думаешь, какой выбрать, - не сомневайся, поставь высший. Поверь в ребенка. Дай ему крылья. Дай ему надежду.</w:t>
      </w:r>
    </w:p>
    <w:p w:rsidR="008E6368" w:rsidRPr="008E6368" w:rsidRDefault="008E6368" w:rsidP="001F5EF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скрывай от детей своих добрых чувств, но помни: среди них никогда не должно быть особого места для "любимчиков". </w:t>
      </w:r>
      <w:proofErr w:type="gramStart"/>
      <w:r w:rsidRPr="008E6368">
        <w:rPr>
          <w:rFonts w:ascii="Times New Roman" w:hAnsi="Times New Roman" w:cs="Times New Roman"/>
          <w:color w:val="000000" w:themeColor="text1"/>
          <w:sz w:val="28"/>
          <w:szCs w:val="28"/>
        </w:rPr>
        <w:t>Постарайся в каждом ребенке увидеть предначертанное ему, открой его ему самому и развей в нем то скрытое, о чем он и не подозревает.</w:t>
      </w:r>
      <w:proofErr w:type="gramEnd"/>
    </w:p>
    <w:p w:rsidR="008E6368" w:rsidRPr="008E6368" w:rsidRDefault="008E6368" w:rsidP="001F5EF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color w:val="000000" w:themeColor="text1"/>
          <w:sz w:val="28"/>
          <w:szCs w:val="28"/>
        </w:rPr>
        <w:t>Помни о том, что ребенку должно быть интересно на уроке. Только когда интересно, ребенок становится внимательным.</w:t>
      </w:r>
    </w:p>
    <w:p w:rsidR="008E6368" w:rsidRPr="008E6368" w:rsidRDefault="008E6368" w:rsidP="001F5EF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color w:val="000000" w:themeColor="text1"/>
          <w:sz w:val="28"/>
          <w:szCs w:val="28"/>
        </w:rPr>
        <w:t>В общении с родителями своих учеников помни, что их дети - самое дорогое в жизни. Будь умен и тактичен. Находи нужные слова. Постарайся не обидеть и не унизить их достоинство.</w:t>
      </w:r>
    </w:p>
    <w:p w:rsidR="008E6368" w:rsidRPr="008E6368" w:rsidRDefault="008E6368" w:rsidP="001F5EF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color w:val="000000" w:themeColor="text1"/>
          <w:sz w:val="28"/>
          <w:szCs w:val="28"/>
        </w:rPr>
        <w:t>Не бойся извиниться, если оказался неправ. Твой авторитет в глазах учеников только повысится. Будь терпелив и к их ошибкам.</w:t>
      </w:r>
    </w:p>
    <w:p w:rsidR="008E6368" w:rsidRPr="008E6368" w:rsidRDefault="008E6368" w:rsidP="001F5EF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</w:t>
      </w:r>
    </w:p>
    <w:p w:rsidR="008E6368" w:rsidRPr="008E6368" w:rsidRDefault="008E6368" w:rsidP="001F5EF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color w:val="000000" w:themeColor="text1"/>
          <w:sz w:val="28"/>
          <w:szCs w:val="28"/>
        </w:rPr>
        <w:t>Не воспитывай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ними не будут считаться; слишком суровых - от них отмахнутся; слишком добрых - их растопчут.</w:t>
      </w:r>
    </w:p>
    <w:p w:rsidR="002174CA" w:rsidRPr="008F553B" w:rsidRDefault="008E6368" w:rsidP="001F5EF9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68">
        <w:rPr>
          <w:rFonts w:ascii="Times New Roman" w:hAnsi="Times New Roman" w:cs="Times New Roman"/>
          <w:color w:val="000000" w:themeColor="text1"/>
          <w:sz w:val="28"/>
          <w:szCs w:val="28"/>
        </w:rPr>
        <w:t>Будь всегда выдержан, терпелив, уравновешен.</w:t>
      </w:r>
    </w:p>
    <w:sectPr w:rsidR="002174CA" w:rsidRPr="008F553B" w:rsidSect="001F5EF9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8D1"/>
    <w:multiLevelType w:val="hybridMultilevel"/>
    <w:tmpl w:val="1944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7937"/>
    <w:multiLevelType w:val="hybridMultilevel"/>
    <w:tmpl w:val="F41E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3A73"/>
    <w:multiLevelType w:val="hybridMultilevel"/>
    <w:tmpl w:val="22848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E0EF3"/>
    <w:multiLevelType w:val="hybridMultilevel"/>
    <w:tmpl w:val="892247D0"/>
    <w:lvl w:ilvl="0" w:tplc="6046D9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4A2479B4"/>
    <w:multiLevelType w:val="hybridMultilevel"/>
    <w:tmpl w:val="6DD26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651A"/>
    <w:multiLevelType w:val="hybridMultilevel"/>
    <w:tmpl w:val="43A69690"/>
    <w:lvl w:ilvl="0" w:tplc="8CF86CB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A6496"/>
    <w:multiLevelType w:val="hybridMultilevel"/>
    <w:tmpl w:val="6D98C504"/>
    <w:lvl w:ilvl="0" w:tplc="D794DD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57A"/>
    <w:rsid w:val="000A61CD"/>
    <w:rsid w:val="00105AF3"/>
    <w:rsid w:val="00176DE2"/>
    <w:rsid w:val="001A657A"/>
    <w:rsid w:val="001F5EF9"/>
    <w:rsid w:val="002174CA"/>
    <w:rsid w:val="00342FFE"/>
    <w:rsid w:val="0039254B"/>
    <w:rsid w:val="007339DD"/>
    <w:rsid w:val="008E6368"/>
    <w:rsid w:val="008F553B"/>
    <w:rsid w:val="009525DF"/>
    <w:rsid w:val="009A14CE"/>
    <w:rsid w:val="00A30A37"/>
    <w:rsid w:val="00A4046E"/>
    <w:rsid w:val="00C37B26"/>
    <w:rsid w:val="00CE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7A"/>
    <w:pPr>
      <w:ind w:left="720"/>
      <w:contextualSpacing/>
    </w:pPr>
    <w:rPr>
      <w:rFonts w:eastAsiaTheme="minorHAnsi"/>
      <w:lang w:eastAsia="en-US"/>
    </w:rPr>
  </w:style>
  <w:style w:type="character" w:customStyle="1" w:styleId="text1">
    <w:name w:val="text1"/>
    <w:basedOn w:val="a0"/>
    <w:rsid w:val="001A657A"/>
    <w:rPr>
      <w:rFonts w:ascii="Arial" w:hAnsi="Arial" w:cs="Arial" w:hint="default"/>
      <w:sz w:val="26"/>
      <w:szCs w:val="26"/>
    </w:rPr>
  </w:style>
  <w:style w:type="paragraph" w:styleId="a4">
    <w:name w:val="Normal (Web)"/>
    <w:basedOn w:val="a"/>
    <w:uiPriority w:val="99"/>
    <w:rsid w:val="001A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A14CE"/>
    <w:rPr>
      <w:b/>
      <w:bCs/>
    </w:rPr>
  </w:style>
  <w:style w:type="character" w:styleId="a6">
    <w:name w:val="Emphasis"/>
    <w:basedOn w:val="a0"/>
    <w:uiPriority w:val="20"/>
    <w:qFormat/>
    <w:rsid w:val="009A14CE"/>
    <w:rPr>
      <w:i/>
      <w:iCs/>
    </w:rPr>
  </w:style>
  <w:style w:type="paragraph" w:styleId="a7">
    <w:name w:val="No Spacing"/>
    <w:qFormat/>
    <w:rsid w:val="009A14CE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A1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2017-10-15T07:18:00Z</cp:lastPrinted>
  <dcterms:created xsi:type="dcterms:W3CDTF">2017-10-14T17:36:00Z</dcterms:created>
  <dcterms:modified xsi:type="dcterms:W3CDTF">2018-12-05T03:39:00Z</dcterms:modified>
</cp:coreProperties>
</file>