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A4" w:rsidRPr="002579A4" w:rsidRDefault="002579A4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579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«Современные методики использования фототерапии в процессе воспитания </w:t>
      </w:r>
      <w:proofErr w:type="spellStart"/>
      <w:r w:rsidRPr="002579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детеи</w:t>
      </w:r>
      <w:proofErr w:type="spellEnd"/>
      <w:r w:rsidRPr="002579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̆ дошкольного возраста в соответствии с ФГОС </w:t>
      </w:r>
      <w:proofErr w:type="gramStart"/>
      <w:r w:rsidRPr="002579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</w:t>
      </w:r>
      <w:proofErr w:type="gramEnd"/>
      <w:r w:rsidRPr="002579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2579A4" w:rsidRPr="00E17581" w:rsidRDefault="002579A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17581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Современный мир насыщен техническими средствами и многим детям чуть ли не с пеленок родители вручают планшет или сенсорный телефон, </w:t>
      </w:r>
      <w:r w:rsidR="00BF2E0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17581">
        <w:rPr>
          <w:rFonts w:ascii="Times New Roman" w:hAnsi="Times New Roman" w:cs="Times New Roman"/>
          <w:bCs/>
          <w:iCs/>
          <w:sz w:val="28"/>
          <w:szCs w:val="28"/>
        </w:rPr>
        <w:t xml:space="preserve"> котором есть камера. Дошкольники достаточно быстро его осваивают. Как же научить современны</w:t>
      </w:r>
      <w:r w:rsidR="00303E30" w:rsidRPr="00E17581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17581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</w:t>
      </w:r>
      <w:r w:rsidR="00303E30" w:rsidRPr="00E17581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E17581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его во благо</w:t>
      </w:r>
      <w:r w:rsidR="00303E30" w:rsidRPr="00E17581">
        <w:rPr>
          <w:rFonts w:ascii="Times New Roman" w:hAnsi="Times New Roman" w:cs="Times New Roman"/>
          <w:bCs/>
          <w:iCs/>
          <w:sz w:val="28"/>
          <w:szCs w:val="28"/>
        </w:rPr>
        <w:t xml:space="preserve"> ребенка</w:t>
      </w:r>
      <w:r w:rsidRPr="00E17581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303E30" w:rsidRPr="00E17581">
        <w:rPr>
          <w:rFonts w:ascii="Times New Roman" w:hAnsi="Times New Roman" w:cs="Times New Roman"/>
          <w:bCs/>
          <w:iCs/>
          <w:sz w:val="28"/>
          <w:szCs w:val="28"/>
        </w:rPr>
        <w:t xml:space="preserve"> Как может логопед это использовать на своих занятиях? </w:t>
      </w:r>
      <w:r w:rsidRPr="00E175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3E30" w:rsidRPr="00E17581">
        <w:rPr>
          <w:rFonts w:ascii="Times New Roman" w:hAnsi="Times New Roman" w:cs="Times New Roman"/>
          <w:bCs/>
          <w:iCs/>
          <w:sz w:val="28"/>
          <w:szCs w:val="28"/>
        </w:rPr>
        <w:t>Можно воспользоваться современным  методом  фототерапии. Возникает вопрос: «А, что это такое?»</w:t>
      </w:r>
    </w:p>
    <w:p w:rsidR="00AF1747" w:rsidRPr="00E17581" w:rsidRDefault="002579A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Фототерапия</w:t>
      </w:r>
      <w:r w:rsidRPr="00E17581">
        <w:rPr>
          <w:rFonts w:ascii="Times New Roman" w:hAnsi="Times New Roman" w:cs="Times New Roman"/>
          <w:i/>
          <w:iCs/>
          <w:sz w:val="28"/>
          <w:szCs w:val="28"/>
        </w:rPr>
        <w:t> - один из методов арт-терапии,  связанный с лечебно-коррекционным применением фотографий, которые могут быть готовые или непосредственно созданные.</w:t>
      </w:r>
    </w:p>
    <w:p w:rsidR="00303E30" w:rsidRPr="00E17581" w:rsidRDefault="00303E30">
      <w:pPr>
        <w:rPr>
          <w:rFonts w:ascii="Times New Roman" w:hAnsi="Times New Roman" w:cs="Times New Roman"/>
          <w:iCs/>
          <w:sz w:val="28"/>
          <w:szCs w:val="28"/>
        </w:rPr>
      </w:pPr>
      <w:r w:rsidRPr="00E17581">
        <w:rPr>
          <w:rFonts w:ascii="Times New Roman" w:hAnsi="Times New Roman" w:cs="Times New Roman"/>
          <w:iCs/>
          <w:sz w:val="28"/>
          <w:szCs w:val="28"/>
        </w:rPr>
        <w:t>Итак, мы имеем фотокамеру и любознательного дошкольника, теперь надо придумать игры.</w:t>
      </w:r>
    </w:p>
    <w:p w:rsidR="00BF2E08" w:rsidRDefault="00303E30">
      <w:pPr>
        <w:rPr>
          <w:rFonts w:ascii="Times New Roman" w:hAnsi="Times New Roman" w:cs="Times New Roman"/>
          <w:iCs/>
          <w:sz w:val="28"/>
          <w:szCs w:val="28"/>
        </w:rPr>
      </w:pPr>
      <w:r w:rsidRPr="0066398E">
        <w:rPr>
          <w:rFonts w:ascii="Times New Roman" w:hAnsi="Times New Roman" w:cs="Times New Roman"/>
          <w:b/>
          <w:iCs/>
          <w:sz w:val="28"/>
          <w:szCs w:val="28"/>
        </w:rPr>
        <w:t>«Фотоколлаж»</w:t>
      </w:r>
      <w:r w:rsidR="00E17581" w:rsidRPr="0066398E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E17581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Pr="00E17581">
        <w:rPr>
          <w:rFonts w:ascii="Times New Roman" w:hAnsi="Times New Roman" w:cs="Times New Roman"/>
          <w:iCs/>
          <w:sz w:val="28"/>
          <w:szCs w:val="28"/>
        </w:rPr>
        <w:t xml:space="preserve">ексические темы, сфотографировать растения на участке найти их названия. </w:t>
      </w:r>
      <w:r w:rsidR="00BF2E08">
        <w:rPr>
          <w:rFonts w:ascii="Times New Roman" w:hAnsi="Times New Roman" w:cs="Times New Roman"/>
          <w:iCs/>
          <w:sz w:val="28"/>
          <w:szCs w:val="28"/>
        </w:rPr>
        <w:t>Сделать фотоколлаж логопед подписывает названия.</w:t>
      </w:r>
    </w:p>
    <w:p w:rsidR="002579A4" w:rsidRDefault="00BF2E0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303E30" w:rsidRPr="00E17581">
        <w:rPr>
          <w:rFonts w:ascii="Times New Roman" w:hAnsi="Times New Roman" w:cs="Times New Roman"/>
          <w:iCs/>
          <w:sz w:val="28"/>
          <w:szCs w:val="28"/>
        </w:rPr>
        <w:t>ожно сфотографировать  птиц</w:t>
      </w:r>
      <w:r w:rsidR="00E17581" w:rsidRPr="00E17581">
        <w:rPr>
          <w:rFonts w:ascii="Times New Roman" w:hAnsi="Times New Roman" w:cs="Times New Roman"/>
          <w:iCs/>
          <w:sz w:val="28"/>
          <w:szCs w:val="28"/>
        </w:rPr>
        <w:t>, которые</w:t>
      </w:r>
      <w:r w:rsidR="00303E30" w:rsidRPr="00E17581">
        <w:rPr>
          <w:rFonts w:ascii="Times New Roman" w:hAnsi="Times New Roman" w:cs="Times New Roman"/>
          <w:iCs/>
          <w:sz w:val="28"/>
          <w:szCs w:val="28"/>
        </w:rPr>
        <w:t xml:space="preserve"> прилетают к кормушке</w:t>
      </w:r>
      <w:r w:rsidR="00E17581" w:rsidRPr="00E17581">
        <w:rPr>
          <w:rFonts w:ascii="Times New Roman" w:hAnsi="Times New Roman" w:cs="Times New Roman"/>
          <w:iCs/>
          <w:sz w:val="28"/>
          <w:szCs w:val="28"/>
        </w:rPr>
        <w:t>. К</w:t>
      </w:r>
      <w:r w:rsidR="00303E30" w:rsidRPr="00E17581">
        <w:rPr>
          <w:rFonts w:ascii="Times New Roman" w:hAnsi="Times New Roman" w:cs="Times New Roman"/>
          <w:iCs/>
          <w:sz w:val="28"/>
          <w:szCs w:val="28"/>
        </w:rPr>
        <w:t>ак они</w:t>
      </w:r>
      <w:r w:rsidR="00E17581" w:rsidRPr="00E175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3E30" w:rsidRPr="00E17581">
        <w:rPr>
          <w:rFonts w:ascii="Times New Roman" w:hAnsi="Times New Roman" w:cs="Times New Roman"/>
          <w:iCs/>
          <w:sz w:val="28"/>
          <w:szCs w:val="28"/>
        </w:rPr>
        <w:t>клю</w:t>
      </w:r>
      <w:r w:rsidR="00E17581" w:rsidRPr="00E17581">
        <w:rPr>
          <w:rFonts w:ascii="Times New Roman" w:hAnsi="Times New Roman" w:cs="Times New Roman"/>
          <w:iCs/>
          <w:sz w:val="28"/>
          <w:szCs w:val="28"/>
        </w:rPr>
        <w:t>ют, передвигаются, какие оставляют следы</w:t>
      </w:r>
      <w:r w:rsidR="00E1758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 оформить в фотоколлаж.</w:t>
      </w:r>
    </w:p>
    <w:p w:rsidR="00BF2E08" w:rsidRDefault="00BF2E08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6398E">
        <w:rPr>
          <w:rFonts w:ascii="Times New Roman" w:hAnsi="Times New Roman" w:cs="Times New Roman"/>
          <w:b/>
          <w:iCs/>
          <w:sz w:val="28"/>
          <w:szCs w:val="28"/>
        </w:rPr>
        <w:t>Миникнижка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«Мой участок и время года». Сфотографировать участок в сентябре, ноябре и т.д. И подготовить рассказ по каждой страничке.</w:t>
      </w:r>
    </w:p>
    <w:p w:rsidR="00BF2E08" w:rsidRDefault="00BF2E0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Что находиться на моем участке?</w:t>
      </w:r>
    </w:p>
    <w:p w:rsidR="0066398E" w:rsidRDefault="00BF2E0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Что меняется на участке</w:t>
      </w:r>
      <w:proofErr w:type="gramStart"/>
      <w:r w:rsidR="0066398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?</w:t>
      </w:r>
      <w:proofErr w:type="gramEnd"/>
      <w:r w:rsidR="0066398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(Деревья и кусты растут, появляются и высыхают лужи, прилетают и улетают птицы,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сыро-сухо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выпадает снег и т. д).</w:t>
      </w:r>
    </w:p>
    <w:p w:rsidR="0066398E" w:rsidRDefault="0066398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Что остается неизменным? (лавочка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Веранда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66398E" w:rsidRDefault="0066398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66398E">
        <w:rPr>
          <w:rFonts w:ascii="Times New Roman" w:hAnsi="Times New Roman" w:cs="Times New Roman"/>
          <w:b/>
          <w:iCs/>
          <w:sz w:val="28"/>
          <w:szCs w:val="28"/>
        </w:rPr>
        <w:t>Дорога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98E">
        <w:rPr>
          <w:rFonts w:ascii="Times New Roman" w:hAnsi="Times New Roman" w:cs="Times New Roman"/>
          <w:b/>
          <w:iCs/>
          <w:sz w:val="28"/>
          <w:szCs w:val="28"/>
        </w:rPr>
        <w:t>домой</w:t>
      </w:r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BF2E08" w:rsidRDefault="00BF2E0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6398E">
        <w:rPr>
          <w:rFonts w:ascii="Times New Roman" w:hAnsi="Times New Roman" w:cs="Times New Roman"/>
          <w:iCs/>
          <w:sz w:val="28"/>
          <w:szCs w:val="28"/>
        </w:rPr>
        <w:t>Фотографирует все интересное, затем создает альбомы</w:t>
      </w:r>
    </w:p>
    <w:p w:rsidR="0066398E" w:rsidRDefault="0066398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«Палочка-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».  Как можно использовать палочку.</w:t>
      </w:r>
    </w:p>
    <w:p w:rsidR="0066398E" w:rsidRDefault="0066398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«Палочка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рисовалочка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что можно нарисовать на снегу, земле и т.д.</w:t>
      </w:r>
    </w:p>
    <w:p w:rsidR="0066398E" w:rsidRDefault="0066398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«Мои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(под стеклышко закопать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интерезные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фантики и др. детские штучки).</w:t>
      </w:r>
    </w:p>
    <w:p w:rsidR="0066398E" w:rsidRDefault="0066398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«Облак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белогривые лошадки». Игра на что похоже и не только с облаками.</w:t>
      </w:r>
    </w:p>
    <w:p w:rsidR="0066398E" w:rsidRDefault="0066398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D1D44">
        <w:rPr>
          <w:rFonts w:ascii="Times New Roman" w:hAnsi="Times New Roman" w:cs="Times New Roman"/>
          <w:b/>
          <w:iCs/>
          <w:sz w:val="28"/>
          <w:szCs w:val="28"/>
        </w:rPr>
        <w:t>Родовое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1D44">
        <w:rPr>
          <w:rFonts w:ascii="Times New Roman" w:hAnsi="Times New Roman" w:cs="Times New Roman"/>
          <w:b/>
          <w:iCs/>
          <w:sz w:val="28"/>
          <w:szCs w:val="28"/>
        </w:rPr>
        <w:t>дерево</w:t>
      </w:r>
      <w:r>
        <w:rPr>
          <w:rFonts w:ascii="Times New Roman" w:hAnsi="Times New Roman" w:cs="Times New Roman"/>
          <w:iCs/>
          <w:sz w:val="28"/>
          <w:szCs w:val="28"/>
        </w:rPr>
        <w:t>». Сфотографировать своих родственников и приклеить фотографии на «родовое дерево»</w:t>
      </w:r>
      <w:r w:rsidR="00FD1D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D1D44" w:rsidRDefault="00FD1D4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таких игр можно придумать с ребенком очень много. А главное  их реализовать в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реальную  жизнь. И это уже будет формирование умений в проектной деятельности. Будет способствовать развитию и накоплению словарного запаса. А так же будет развивать ориентацию в общем пространстве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листе. Главное помочь в начале, а дальше ребенок подхватит и будет это использовать и в дальнейшем.</w:t>
      </w:r>
    </w:p>
    <w:p w:rsidR="00FD1D44" w:rsidRPr="00E17581" w:rsidRDefault="00FD1D4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FD1D44" w:rsidRPr="00E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A4"/>
    <w:rsid w:val="002579A4"/>
    <w:rsid w:val="00303E30"/>
    <w:rsid w:val="0066398E"/>
    <w:rsid w:val="00AB4E1F"/>
    <w:rsid w:val="00AF1747"/>
    <w:rsid w:val="00B520FD"/>
    <w:rsid w:val="00BF2E08"/>
    <w:rsid w:val="00D02748"/>
    <w:rsid w:val="00E17581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 Viktoriya</dc:creator>
  <cp:lastModifiedBy>Romanova Viktoriya</cp:lastModifiedBy>
  <cp:revision>1</cp:revision>
  <dcterms:created xsi:type="dcterms:W3CDTF">2019-02-03T04:53:00Z</dcterms:created>
  <dcterms:modified xsi:type="dcterms:W3CDTF">2019-02-03T06:33:00Z</dcterms:modified>
</cp:coreProperties>
</file>