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2C" w:rsidRDefault="001A6E73" w:rsidP="00DD422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ГРАЖДАНСКО-ПАТРИОТИЧЕСКОЕ ВОСПИТАНИЕ </w:t>
      </w:r>
    </w:p>
    <w:p w:rsidR="00A6390E" w:rsidRDefault="00DD422C" w:rsidP="00DD422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ГБПОУ СПК</w:t>
      </w:r>
    </w:p>
    <w:p w:rsidR="00BF5153" w:rsidRDefault="00BF5153" w:rsidP="0055516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Куликова А.Г.,</w:t>
      </w:r>
    </w:p>
    <w:p w:rsidR="00BF5153" w:rsidRDefault="00BF5153" w:rsidP="0055516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BF5153" w:rsidRDefault="00BF5153" w:rsidP="0055516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«Светлоградский педагогический колледж»</w:t>
      </w:r>
    </w:p>
    <w:p w:rsidR="00AA202C" w:rsidRDefault="00AA202C" w:rsidP="0055516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D8" w:rsidRDefault="00B36FD8" w:rsidP="006608F5">
      <w:pPr>
        <w:spacing w:after="0"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к Отечеству – это и есть то главное </w:t>
      </w:r>
    </w:p>
    <w:p w:rsidR="00B36FD8" w:rsidRDefault="00B36FD8" w:rsidP="006608F5">
      <w:pPr>
        <w:spacing w:after="0"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души любого истинного гражданина</w:t>
      </w:r>
    </w:p>
    <w:p w:rsidR="00B36FD8" w:rsidRDefault="00B36FD8" w:rsidP="006608F5">
      <w:pPr>
        <w:spacing w:after="0"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России. Это и есть тот стержень,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рый</w:t>
      </w:r>
    </w:p>
    <w:p w:rsidR="00B36FD8" w:rsidRDefault="00B36FD8" w:rsidP="006608F5">
      <w:pPr>
        <w:spacing w:after="0"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объединяет нашу страну,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лает </w:t>
      </w:r>
    </w:p>
    <w:p w:rsidR="00B36FD8" w:rsidRDefault="00B36FD8" w:rsidP="006608F5">
      <w:pPr>
        <w:spacing w:after="0"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великой,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делает ее наде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ной,</w:t>
      </w:r>
    </w:p>
    <w:p w:rsidR="00B36FD8" w:rsidRDefault="00B36FD8" w:rsidP="006608F5">
      <w:pPr>
        <w:spacing w:after="0"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сделает ее</w:t>
      </w:r>
    </w:p>
    <w:p w:rsidR="00B36FD8" w:rsidRDefault="00B36FD8" w:rsidP="006608F5">
      <w:pPr>
        <w:spacing w:after="0"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процветающей.</w:t>
      </w:r>
    </w:p>
    <w:p w:rsidR="00B36FD8" w:rsidRDefault="00B36FD8" w:rsidP="0055516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Путин </w:t>
      </w:r>
    </w:p>
    <w:p w:rsidR="00BC4354" w:rsidRPr="00E3597B" w:rsidRDefault="001E7662" w:rsidP="0055516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BC4354" w:rsidRPr="00E3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важнейшей целью исторического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BC4354" w:rsidRPr="00E3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гражданина и патриота Отечества, ценностно-ориентированной личности, обладающей нравс</w:t>
      </w:r>
      <w:r w:rsidR="00BC4354" w:rsidRPr="00E3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C4354" w:rsidRPr="00E3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венными качествами, способной к самореализации в условиях современной российской соци</w:t>
      </w:r>
      <w:r w:rsidR="00BC4354" w:rsidRPr="00E3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C4354" w:rsidRPr="00E3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</w:t>
      </w:r>
      <w:r w:rsidR="00BC4354" w:rsidRPr="00E3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BC4354" w:rsidRPr="00E3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турной ситуации.</w:t>
      </w:r>
    </w:p>
    <w:p w:rsidR="00CF274E" w:rsidRDefault="00A6390E" w:rsidP="005551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90E">
        <w:rPr>
          <w:rFonts w:ascii="Times New Roman" w:hAnsi="Times New Roman" w:cs="Times New Roman"/>
          <w:bCs/>
          <w:iCs/>
          <w:sz w:val="28"/>
          <w:szCs w:val="28"/>
        </w:rPr>
        <w:t xml:space="preserve">Как </w:t>
      </w:r>
      <w:r w:rsidR="00CF274E">
        <w:rPr>
          <w:rFonts w:ascii="Times New Roman" w:hAnsi="Times New Roman" w:cs="Times New Roman"/>
          <w:bCs/>
          <w:iCs/>
          <w:sz w:val="28"/>
          <w:szCs w:val="28"/>
        </w:rPr>
        <w:t>преподаватель</w:t>
      </w:r>
      <w:r w:rsidRPr="00A639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7C72">
        <w:rPr>
          <w:rFonts w:ascii="Times New Roman" w:hAnsi="Times New Roman" w:cs="Times New Roman"/>
          <w:bCs/>
          <w:iCs/>
          <w:sz w:val="28"/>
          <w:szCs w:val="28"/>
        </w:rPr>
        <w:t>общественных дисциплин</w:t>
      </w:r>
      <w:r w:rsidRPr="00A639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гражданско-патриотическое воспитание подрастающего поколения я считаю одним из главных направлений в моей работе. </w:t>
      </w:r>
      <w:r w:rsidR="002368FB">
        <w:rPr>
          <w:rFonts w:ascii="Times New Roman" w:eastAsia="Times New Roman" w:hAnsi="Times New Roman" w:cs="Times New Roman"/>
          <w:sz w:val="28"/>
          <w:szCs w:val="28"/>
        </w:rPr>
        <w:t>Именно п</w:t>
      </w:r>
      <w:r w:rsidR="002368F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8FB">
        <w:rPr>
          <w:rFonts w:ascii="Times New Roman" w:eastAsia="Times New Roman" w:hAnsi="Times New Roman" w:cs="Times New Roman"/>
          <w:sz w:val="28"/>
          <w:szCs w:val="28"/>
        </w:rPr>
        <w:t>этому, ц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5042B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деятельности  </w:t>
      </w:r>
      <w:r w:rsidR="005042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воспитание патриотов России, облада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щих чувством национальной го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дости, гражданского достоинства, любви к Отечеству и своему народу</w:t>
      </w:r>
      <w:r w:rsidR="00CF27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FEB" w:rsidRDefault="00A6390E" w:rsidP="005551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Достижение </w:t>
      </w:r>
      <w:r w:rsidR="005042B5"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цели становится возможным через решение следующих задач: форм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осознанно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к Отечеству,  его истории, роли России в суд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 xml:space="preserve">ьбах мира; 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разв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гражданственност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и национально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самосознани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щих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 xml:space="preserve">ся; 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разви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 xml:space="preserve">тие 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и углубл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D64D4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об истории и культ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ре родного края.</w:t>
      </w:r>
    </w:p>
    <w:p w:rsidR="00627FEB" w:rsidRPr="003D24A6" w:rsidRDefault="0093464E" w:rsidP="005551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90E" w:rsidRPr="003D24A6">
        <w:rPr>
          <w:rFonts w:ascii="Times New Roman" w:eastAsia="Times New Roman" w:hAnsi="Times New Roman" w:cs="Times New Roman"/>
          <w:sz w:val="28"/>
          <w:szCs w:val="28"/>
        </w:rPr>
        <w:t>«История» как никакой другой предмет содержит большие возможн</w:t>
      </w:r>
      <w:r w:rsidR="00A6390E" w:rsidRPr="003D24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390E" w:rsidRPr="003D24A6">
        <w:rPr>
          <w:rFonts w:ascii="Times New Roman" w:eastAsia="Times New Roman" w:hAnsi="Times New Roman" w:cs="Times New Roman"/>
          <w:sz w:val="28"/>
          <w:szCs w:val="28"/>
        </w:rPr>
        <w:t xml:space="preserve">сти  патриотического и гражданского воспитания. </w:t>
      </w:r>
    </w:p>
    <w:p w:rsidR="0055536A" w:rsidRDefault="003D24A6" w:rsidP="0055516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3D24A6">
        <w:rPr>
          <w:color w:val="000000"/>
          <w:sz w:val="28"/>
          <w:szCs w:val="28"/>
        </w:rPr>
        <w:t>На своих уроках, развивая начала патриотизма, я пытаюсь донести до учащихся идею того,</w:t>
      </w:r>
      <w:r w:rsidR="0055536A">
        <w:rPr>
          <w:color w:val="000000"/>
          <w:sz w:val="28"/>
          <w:szCs w:val="28"/>
        </w:rPr>
        <w:t xml:space="preserve"> что</w:t>
      </w:r>
      <w:r w:rsidRPr="003D24A6">
        <w:rPr>
          <w:color w:val="000000"/>
          <w:sz w:val="28"/>
          <w:szCs w:val="28"/>
        </w:rPr>
        <w:t xml:space="preserve"> через личность история говорит, действует, а в конечном итоге – воспитывает. Современн</w:t>
      </w:r>
      <w:r w:rsidRPr="003D24A6">
        <w:rPr>
          <w:color w:val="000000"/>
          <w:sz w:val="28"/>
          <w:szCs w:val="28"/>
        </w:rPr>
        <w:t>о</w:t>
      </w:r>
      <w:r w:rsidRPr="003D24A6">
        <w:rPr>
          <w:color w:val="000000"/>
          <w:sz w:val="28"/>
          <w:szCs w:val="28"/>
        </w:rPr>
        <w:t>му поколению, как и любому другому нужен идеал. Пример деятельности исторических личн</w:t>
      </w:r>
      <w:r w:rsidRPr="003D24A6">
        <w:rPr>
          <w:color w:val="000000"/>
          <w:sz w:val="28"/>
          <w:szCs w:val="28"/>
        </w:rPr>
        <w:t>о</w:t>
      </w:r>
      <w:r w:rsidRPr="003D24A6">
        <w:rPr>
          <w:color w:val="000000"/>
          <w:sz w:val="28"/>
          <w:szCs w:val="28"/>
        </w:rPr>
        <w:t>стей  иллюстрирует н</w:t>
      </w:r>
      <w:r w:rsidRPr="003D24A6">
        <w:rPr>
          <w:color w:val="000000"/>
          <w:sz w:val="28"/>
          <w:szCs w:val="28"/>
        </w:rPr>
        <w:t>а</w:t>
      </w:r>
      <w:r w:rsidRPr="003D24A6">
        <w:rPr>
          <w:color w:val="000000"/>
          <w:sz w:val="28"/>
          <w:szCs w:val="28"/>
        </w:rPr>
        <w:t xml:space="preserve">стоящий патриотизм и гражданскую ответственность за судьбу страны и </w:t>
      </w:r>
      <w:r w:rsidRPr="003D24A6">
        <w:rPr>
          <w:color w:val="000000"/>
          <w:sz w:val="28"/>
          <w:szCs w:val="28"/>
        </w:rPr>
        <w:lastRenderedPageBreak/>
        <w:t>народа. Поэтому при отборе исторического содержания считаю необходимым уд</w:t>
      </w:r>
      <w:r w:rsidRPr="003D24A6">
        <w:rPr>
          <w:color w:val="000000"/>
          <w:sz w:val="28"/>
          <w:szCs w:val="28"/>
        </w:rPr>
        <w:t>е</w:t>
      </w:r>
      <w:r w:rsidRPr="003D24A6">
        <w:rPr>
          <w:color w:val="000000"/>
          <w:sz w:val="28"/>
          <w:szCs w:val="28"/>
        </w:rPr>
        <w:t xml:space="preserve">лять внимание персоналиям в истории. </w:t>
      </w:r>
    </w:p>
    <w:p w:rsidR="003D24A6" w:rsidRPr="003D24A6" w:rsidRDefault="003D24A6" w:rsidP="0055516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3D24A6">
        <w:rPr>
          <w:color w:val="000000"/>
          <w:sz w:val="28"/>
          <w:szCs w:val="28"/>
        </w:rPr>
        <w:t xml:space="preserve">Предлагая  </w:t>
      </w:r>
      <w:proofErr w:type="gramStart"/>
      <w:r w:rsidR="00187512">
        <w:rPr>
          <w:color w:val="000000"/>
          <w:sz w:val="28"/>
          <w:szCs w:val="28"/>
        </w:rPr>
        <w:t>об</w:t>
      </w:r>
      <w:r w:rsidRPr="003D24A6">
        <w:rPr>
          <w:color w:val="000000"/>
          <w:sz w:val="28"/>
          <w:szCs w:val="28"/>
        </w:rPr>
        <w:t>уча</w:t>
      </w:r>
      <w:r w:rsidR="00187512">
        <w:rPr>
          <w:color w:val="000000"/>
          <w:sz w:val="28"/>
          <w:szCs w:val="28"/>
        </w:rPr>
        <w:t>ю</w:t>
      </w:r>
      <w:r w:rsidRPr="003D24A6">
        <w:rPr>
          <w:color w:val="000000"/>
          <w:sz w:val="28"/>
          <w:szCs w:val="28"/>
        </w:rPr>
        <w:t>щимся</w:t>
      </w:r>
      <w:proofErr w:type="gramEnd"/>
      <w:r w:rsidRPr="003D24A6">
        <w:rPr>
          <w:color w:val="000000"/>
          <w:sz w:val="28"/>
          <w:szCs w:val="28"/>
        </w:rPr>
        <w:t xml:space="preserve"> задания исследовательского уровня по подготовке сообщения, доклада, реферата, </w:t>
      </w:r>
      <w:r w:rsidR="0055536A">
        <w:rPr>
          <w:color w:val="000000"/>
          <w:sz w:val="28"/>
          <w:szCs w:val="28"/>
        </w:rPr>
        <w:t>обращаю</w:t>
      </w:r>
      <w:r w:rsidRPr="003D24A6">
        <w:rPr>
          <w:color w:val="000000"/>
          <w:sz w:val="28"/>
          <w:szCs w:val="28"/>
        </w:rPr>
        <w:t xml:space="preserve"> их внимание на  то, чтобы они мыслили самостоятельно, отказа</w:t>
      </w:r>
      <w:r w:rsidRPr="003D24A6">
        <w:rPr>
          <w:color w:val="000000"/>
          <w:sz w:val="28"/>
          <w:szCs w:val="28"/>
        </w:rPr>
        <w:t>в</w:t>
      </w:r>
      <w:r w:rsidRPr="003D24A6">
        <w:rPr>
          <w:color w:val="000000"/>
          <w:sz w:val="28"/>
          <w:szCs w:val="28"/>
        </w:rPr>
        <w:t>шись от общепринятых штампов в оценке деятельности исторических личностей, высказывали свою точку зрения. Самостоятельная оценка патриотизма  деятельности Ярослава Мудрого, Александра Невского, Дмитрия Донского, Ивана III, Петра I, Але</w:t>
      </w:r>
      <w:r w:rsidRPr="003D24A6">
        <w:rPr>
          <w:color w:val="000000"/>
          <w:sz w:val="28"/>
          <w:szCs w:val="28"/>
        </w:rPr>
        <w:t>к</w:t>
      </w:r>
      <w:r w:rsidRPr="003D24A6">
        <w:rPr>
          <w:color w:val="000000"/>
          <w:sz w:val="28"/>
          <w:szCs w:val="28"/>
        </w:rPr>
        <w:t xml:space="preserve">сандра II,  декабристов будет </w:t>
      </w:r>
      <w:proofErr w:type="gramStart"/>
      <w:r w:rsidRPr="003D24A6">
        <w:rPr>
          <w:color w:val="000000"/>
          <w:sz w:val="28"/>
          <w:szCs w:val="28"/>
        </w:rPr>
        <w:t>много ценн</w:t>
      </w:r>
      <w:r w:rsidR="0055536A">
        <w:rPr>
          <w:color w:val="000000"/>
          <w:sz w:val="28"/>
          <w:szCs w:val="28"/>
        </w:rPr>
        <w:t>е</w:t>
      </w:r>
      <w:r w:rsidRPr="003D24A6">
        <w:rPr>
          <w:color w:val="000000"/>
          <w:sz w:val="28"/>
          <w:szCs w:val="28"/>
        </w:rPr>
        <w:t>е</w:t>
      </w:r>
      <w:proofErr w:type="gramEnd"/>
      <w:r w:rsidR="0055536A">
        <w:rPr>
          <w:color w:val="000000"/>
          <w:sz w:val="28"/>
          <w:szCs w:val="28"/>
        </w:rPr>
        <w:t>, чем готовое клише</w:t>
      </w:r>
      <w:r w:rsidRPr="003D24A6">
        <w:rPr>
          <w:color w:val="000000"/>
          <w:sz w:val="28"/>
          <w:szCs w:val="28"/>
        </w:rPr>
        <w:t>.</w:t>
      </w:r>
    </w:p>
    <w:p w:rsidR="0055536A" w:rsidRDefault="003D24A6" w:rsidP="0055516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3D24A6">
        <w:rPr>
          <w:color w:val="000000"/>
          <w:sz w:val="28"/>
          <w:szCs w:val="28"/>
        </w:rPr>
        <w:t>История дает возможность продемонстрировать, как можно развивать чувство гордости за свою страну на примере конкретного отношения к м</w:t>
      </w:r>
      <w:r w:rsidRPr="003D24A6">
        <w:rPr>
          <w:color w:val="000000"/>
          <w:sz w:val="28"/>
          <w:szCs w:val="28"/>
        </w:rPr>
        <w:t>а</w:t>
      </w:r>
      <w:r w:rsidRPr="003D24A6">
        <w:rPr>
          <w:color w:val="000000"/>
          <w:sz w:val="28"/>
          <w:szCs w:val="28"/>
        </w:rPr>
        <w:t>лым и большим победам страны в разных областях жизни.  Можно только порадоваться за ту страну граждане, которой с детской неп</w:t>
      </w:r>
      <w:r w:rsidRPr="003D24A6">
        <w:rPr>
          <w:color w:val="000000"/>
          <w:sz w:val="28"/>
          <w:szCs w:val="28"/>
        </w:rPr>
        <w:t>о</w:t>
      </w:r>
      <w:r w:rsidRPr="003D24A6">
        <w:rPr>
          <w:color w:val="000000"/>
          <w:sz w:val="28"/>
          <w:szCs w:val="28"/>
        </w:rPr>
        <w:t>средс</w:t>
      </w:r>
      <w:r w:rsidRPr="003D24A6">
        <w:rPr>
          <w:color w:val="000000"/>
          <w:sz w:val="28"/>
          <w:szCs w:val="28"/>
        </w:rPr>
        <w:t>т</w:t>
      </w:r>
      <w:r w:rsidRPr="003D24A6">
        <w:rPr>
          <w:color w:val="000000"/>
          <w:sz w:val="28"/>
          <w:szCs w:val="28"/>
        </w:rPr>
        <w:t xml:space="preserve">венностью </w:t>
      </w:r>
      <w:r w:rsidRPr="00A74542">
        <w:rPr>
          <w:color w:val="000000"/>
          <w:sz w:val="28"/>
          <w:szCs w:val="28"/>
        </w:rPr>
        <w:t>радуют</w:t>
      </w:r>
      <w:r w:rsidRPr="003D24A6">
        <w:rPr>
          <w:color w:val="000000"/>
          <w:sz w:val="28"/>
          <w:szCs w:val="28"/>
        </w:rPr>
        <w:t xml:space="preserve"> и прославляют победы своих представителей на Олимпийских играх,  достижения в НТР и т.д. Из малых побед складывается чувство большой го</w:t>
      </w:r>
      <w:r w:rsidRPr="003D24A6">
        <w:rPr>
          <w:color w:val="000000"/>
          <w:sz w:val="28"/>
          <w:szCs w:val="28"/>
        </w:rPr>
        <w:t>р</w:t>
      </w:r>
      <w:r w:rsidRPr="003D24A6">
        <w:rPr>
          <w:color w:val="000000"/>
          <w:sz w:val="28"/>
          <w:szCs w:val="28"/>
        </w:rPr>
        <w:t xml:space="preserve">дости. </w:t>
      </w:r>
    </w:p>
    <w:p w:rsidR="003D24A6" w:rsidRPr="003D24A6" w:rsidRDefault="003D24A6" w:rsidP="0055516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3D24A6">
        <w:rPr>
          <w:color w:val="000000"/>
          <w:sz w:val="28"/>
          <w:szCs w:val="28"/>
        </w:rPr>
        <w:t>На уроках</w:t>
      </w:r>
      <w:r w:rsidR="0055536A">
        <w:rPr>
          <w:color w:val="000000"/>
          <w:sz w:val="28"/>
          <w:szCs w:val="28"/>
        </w:rPr>
        <w:t xml:space="preserve">, </w:t>
      </w:r>
      <w:r w:rsidRPr="003D24A6">
        <w:rPr>
          <w:color w:val="000000"/>
          <w:sz w:val="28"/>
          <w:szCs w:val="28"/>
        </w:rPr>
        <w:t xml:space="preserve">посвященных темам гражданско-правого </w:t>
      </w:r>
      <w:r w:rsidR="00AE5877" w:rsidRPr="003D24A6">
        <w:rPr>
          <w:color w:val="000000"/>
          <w:sz w:val="28"/>
          <w:szCs w:val="28"/>
        </w:rPr>
        <w:t>образования,</w:t>
      </w:r>
      <w:r w:rsidRPr="003D24A6">
        <w:rPr>
          <w:color w:val="000000"/>
          <w:sz w:val="28"/>
          <w:szCs w:val="28"/>
        </w:rPr>
        <w:t xml:space="preserve"> </w:t>
      </w:r>
      <w:r w:rsidR="003921B6">
        <w:rPr>
          <w:color w:val="000000"/>
          <w:sz w:val="28"/>
          <w:szCs w:val="28"/>
        </w:rPr>
        <w:t>об</w:t>
      </w:r>
      <w:r w:rsidRPr="003D24A6">
        <w:rPr>
          <w:color w:val="000000"/>
          <w:sz w:val="28"/>
          <w:szCs w:val="28"/>
        </w:rPr>
        <w:t>уча</w:t>
      </w:r>
      <w:r w:rsidR="003921B6">
        <w:rPr>
          <w:color w:val="000000"/>
          <w:sz w:val="28"/>
          <w:szCs w:val="28"/>
        </w:rPr>
        <w:t>ю</w:t>
      </w:r>
      <w:r w:rsidRPr="003D24A6">
        <w:rPr>
          <w:color w:val="000000"/>
          <w:sz w:val="28"/>
          <w:szCs w:val="28"/>
        </w:rPr>
        <w:t>щиеся должны не только усвоить набор общественно-правовых понятий, но</w:t>
      </w:r>
      <w:r w:rsidR="004B7CAB">
        <w:rPr>
          <w:color w:val="000000"/>
          <w:sz w:val="28"/>
          <w:szCs w:val="28"/>
        </w:rPr>
        <w:t>,</w:t>
      </w:r>
      <w:r w:rsidRPr="003D24A6">
        <w:rPr>
          <w:color w:val="000000"/>
          <w:sz w:val="28"/>
          <w:szCs w:val="28"/>
        </w:rPr>
        <w:t xml:space="preserve"> главное</w:t>
      </w:r>
      <w:r w:rsidR="004B7CAB">
        <w:rPr>
          <w:color w:val="000000"/>
          <w:sz w:val="28"/>
          <w:szCs w:val="28"/>
        </w:rPr>
        <w:t>,</w:t>
      </w:r>
      <w:r w:rsidRPr="003D24A6">
        <w:rPr>
          <w:color w:val="000000"/>
          <w:sz w:val="28"/>
          <w:szCs w:val="28"/>
        </w:rPr>
        <w:t xml:space="preserve"> осознать необходимость активной гражда</w:t>
      </w:r>
      <w:r w:rsidRPr="003D24A6">
        <w:rPr>
          <w:color w:val="000000"/>
          <w:sz w:val="28"/>
          <w:szCs w:val="28"/>
        </w:rPr>
        <w:t>н</w:t>
      </w:r>
      <w:r w:rsidRPr="003D24A6">
        <w:rPr>
          <w:color w:val="000000"/>
          <w:sz w:val="28"/>
          <w:szCs w:val="28"/>
        </w:rPr>
        <w:t>ской позиции, чтобы эти понятия так и не остались красивой иллюстрацией к чужой жизни.</w:t>
      </w:r>
      <w:proofErr w:type="gramEnd"/>
      <w:r w:rsidRPr="003D24A6">
        <w:rPr>
          <w:color w:val="000000"/>
          <w:sz w:val="28"/>
          <w:szCs w:val="28"/>
        </w:rPr>
        <w:t xml:space="preserve"> Залогом выработки   тако</w:t>
      </w:r>
      <w:r w:rsidR="004B7CAB">
        <w:rPr>
          <w:color w:val="000000"/>
          <w:sz w:val="28"/>
          <w:szCs w:val="28"/>
        </w:rPr>
        <w:t>й позиции может стать проведение</w:t>
      </w:r>
      <w:r w:rsidRPr="003D24A6">
        <w:rPr>
          <w:color w:val="000000"/>
          <w:sz w:val="28"/>
          <w:szCs w:val="28"/>
        </w:rPr>
        <w:t xml:space="preserve"> уроков в форме игр</w:t>
      </w:r>
      <w:r w:rsidRPr="003D24A6">
        <w:rPr>
          <w:color w:val="000000"/>
          <w:sz w:val="28"/>
          <w:szCs w:val="28"/>
        </w:rPr>
        <w:t>о</w:t>
      </w:r>
      <w:r w:rsidRPr="003D24A6">
        <w:rPr>
          <w:color w:val="000000"/>
          <w:sz w:val="28"/>
          <w:szCs w:val="28"/>
        </w:rPr>
        <w:t>вого ими</w:t>
      </w:r>
      <w:r w:rsidR="00533FE5">
        <w:rPr>
          <w:color w:val="000000"/>
          <w:sz w:val="28"/>
          <w:szCs w:val="28"/>
        </w:rPr>
        <w:t>тационного моделирования</w:t>
      </w:r>
      <w:r w:rsidRPr="003D24A6">
        <w:rPr>
          <w:color w:val="000000"/>
          <w:sz w:val="28"/>
          <w:szCs w:val="28"/>
        </w:rPr>
        <w:t>.</w:t>
      </w:r>
      <w:r w:rsidR="00AE5877">
        <w:rPr>
          <w:color w:val="000000"/>
          <w:sz w:val="28"/>
          <w:szCs w:val="28"/>
        </w:rPr>
        <w:t xml:space="preserve"> </w:t>
      </w:r>
      <w:r w:rsidR="000C4B6C">
        <w:rPr>
          <w:color w:val="000000"/>
          <w:sz w:val="28"/>
          <w:szCs w:val="28"/>
        </w:rPr>
        <w:t>Например,</w:t>
      </w:r>
      <w:r w:rsidR="00AE5877">
        <w:rPr>
          <w:color w:val="000000"/>
          <w:sz w:val="28"/>
          <w:szCs w:val="28"/>
        </w:rPr>
        <w:t xml:space="preserve"> урок-суд над Иваном </w:t>
      </w:r>
      <w:r w:rsidR="00AE5877">
        <w:rPr>
          <w:color w:val="000000"/>
          <w:sz w:val="28"/>
          <w:szCs w:val="28"/>
          <w:lang w:val="en-US"/>
        </w:rPr>
        <w:t>IV</w:t>
      </w:r>
      <w:r w:rsidR="00AE5877">
        <w:rPr>
          <w:color w:val="000000"/>
          <w:sz w:val="28"/>
          <w:szCs w:val="28"/>
        </w:rPr>
        <w:t xml:space="preserve"> Грозным</w:t>
      </w:r>
      <w:r w:rsidR="0055536A">
        <w:rPr>
          <w:color w:val="000000"/>
          <w:sz w:val="28"/>
          <w:szCs w:val="28"/>
        </w:rPr>
        <w:t>, который я провожу на первом курсе. В подготовке и отборе мат</w:t>
      </w:r>
      <w:r w:rsidR="0055536A">
        <w:rPr>
          <w:color w:val="000000"/>
          <w:sz w:val="28"/>
          <w:szCs w:val="28"/>
        </w:rPr>
        <w:t>е</w:t>
      </w:r>
      <w:r w:rsidR="0055536A">
        <w:rPr>
          <w:color w:val="000000"/>
          <w:sz w:val="28"/>
          <w:szCs w:val="28"/>
        </w:rPr>
        <w:t>риала принимают участие практически все студенты, с удовольствием изучая самые различные исторические документы, пересматривая кадры ещё чёрно-белого кино, желая понять и верно представить свою позицию судьи, экспе</w:t>
      </w:r>
      <w:r w:rsidR="0055536A">
        <w:rPr>
          <w:color w:val="000000"/>
          <w:sz w:val="28"/>
          <w:szCs w:val="28"/>
        </w:rPr>
        <w:t>р</w:t>
      </w:r>
      <w:r w:rsidR="0055536A">
        <w:rPr>
          <w:color w:val="000000"/>
          <w:sz w:val="28"/>
          <w:szCs w:val="28"/>
        </w:rPr>
        <w:t>та, прокурора или же исторического персонажа</w:t>
      </w:r>
      <w:r w:rsidR="00AE5877">
        <w:rPr>
          <w:color w:val="000000"/>
          <w:sz w:val="28"/>
          <w:szCs w:val="28"/>
        </w:rPr>
        <w:t>.</w:t>
      </w:r>
    </w:p>
    <w:p w:rsidR="003D24A6" w:rsidRPr="003D24A6" w:rsidRDefault="003D24A6" w:rsidP="0055516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3D24A6">
        <w:rPr>
          <w:color w:val="000000"/>
          <w:sz w:val="28"/>
          <w:szCs w:val="28"/>
        </w:rPr>
        <w:t>Еще одним немаловажным блоком в процессе нравственного и патриотического воспит</w:t>
      </w:r>
      <w:r w:rsidRPr="003D24A6">
        <w:rPr>
          <w:color w:val="000000"/>
          <w:sz w:val="28"/>
          <w:szCs w:val="28"/>
        </w:rPr>
        <w:t>а</w:t>
      </w:r>
      <w:r w:rsidRPr="003D24A6">
        <w:rPr>
          <w:color w:val="000000"/>
          <w:sz w:val="28"/>
          <w:szCs w:val="28"/>
        </w:rPr>
        <w:t xml:space="preserve">ния являются </w:t>
      </w:r>
      <w:r w:rsidR="003921B6" w:rsidRPr="003D24A6">
        <w:rPr>
          <w:color w:val="000000"/>
          <w:sz w:val="28"/>
          <w:szCs w:val="28"/>
        </w:rPr>
        <w:t>темы,</w:t>
      </w:r>
      <w:r w:rsidRPr="003D24A6">
        <w:rPr>
          <w:color w:val="000000"/>
          <w:sz w:val="28"/>
          <w:szCs w:val="28"/>
        </w:rPr>
        <w:t xml:space="preserve"> посвященные героическим страницам в</w:t>
      </w:r>
      <w:r w:rsidRPr="003D24A6">
        <w:rPr>
          <w:color w:val="000000"/>
          <w:sz w:val="28"/>
          <w:szCs w:val="28"/>
        </w:rPr>
        <w:t>о</w:t>
      </w:r>
      <w:r w:rsidRPr="003D24A6">
        <w:rPr>
          <w:color w:val="000000"/>
          <w:sz w:val="28"/>
          <w:szCs w:val="28"/>
        </w:rPr>
        <w:t>енной истории XX  века. Как писал О.</w:t>
      </w:r>
      <w:r w:rsidR="000C4B6C">
        <w:rPr>
          <w:color w:val="000000"/>
          <w:sz w:val="28"/>
          <w:szCs w:val="28"/>
        </w:rPr>
        <w:t xml:space="preserve"> </w:t>
      </w:r>
      <w:r w:rsidRPr="003D24A6">
        <w:rPr>
          <w:color w:val="000000"/>
          <w:sz w:val="28"/>
          <w:szCs w:val="28"/>
        </w:rPr>
        <w:t>Шпенглер в своем труде «Закат Е</w:t>
      </w:r>
      <w:r w:rsidRPr="003D24A6">
        <w:rPr>
          <w:color w:val="000000"/>
          <w:sz w:val="28"/>
          <w:szCs w:val="28"/>
        </w:rPr>
        <w:t>в</w:t>
      </w:r>
      <w:r w:rsidRPr="003D24A6">
        <w:rPr>
          <w:color w:val="000000"/>
          <w:sz w:val="28"/>
          <w:szCs w:val="28"/>
        </w:rPr>
        <w:t>ропы» - новая война может, начнется тогда, когда вырастит поколение, которое не помнит предыдущей войны.  Прошлый век продемонстрировал ст</w:t>
      </w:r>
      <w:r w:rsidRPr="003D24A6">
        <w:rPr>
          <w:color w:val="000000"/>
          <w:sz w:val="28"/>
          <w:szCs w:val="28"/>
        </w:rPr>
        <w:t>е</w:t>
      </w:r>
      <w:r w:rsidRPr="003D24A6">
        <w:rPr>
          <w:color w:val="000000"/>
          <w:sz w:val="28"/>
          <w:szCs w:val="28"/>
        </w:rPr>
        <w:t>пень безумия человечества в деле собственного уничтожения. Останавлив</w:t>
      </w:r>
      <w:r w:rsidRPr="003D24A6">
        <w:rPr>
          <w:color w:val="000000"/>
          <w:sz w:val="28"/>
          <w:szCs w:val="28"/>
        </w:rPr>
        <w:t>а</w:t>
      </w:r>
      <w:r w:rsidRPr="003D24A6">
        <w:rPr>
          <w:color w:val="000000"/>
          <w:sz w:val="28"/>
          <w:szCs w:val="28"/>
        </w:rPr>
        <w:t>ясь на темах I</w:t>
      </w:r>
      <w:r w:rsidR="003921B6">
        <w:rPr>
          <w:color w:val="000000"/>
          <w:sz w:val="28"/>
          <w:szCs w:val="28"/>
        </w:rPr>
        <w:t xml:space="preserve"> </w:t>
      </w:r>
      <w:r w:rsidRPr="003D24A6">
        <w:rPr>
          <w:color w:val="000000"/>
          <w:sz w:val="28"/>
          <w:szCs w:val="28"/>
        </w:rPr>
        <w:t>и II</w:t>
      </w:r>
      <w:r w:rsidR="003921B6">
        <w:rPr>
          <w:color w:val="000000"/>
          <w:sz w:val="28"/>
          <w:szCs w:val="28"/>
        </w:rPr>
        <w:t xml:space="preserve"> </w:t>
      </w:r>
      <w:r w:rsidRPr="003D24A6">
        <w:rPr>
          <w:color w:val="000000"/>
          <w:sz w:val="28"/>
          <w:szCs w:val="28"/>
        </w:rPr>
        <w:t>мировых войн, региональных войн периода «Холодной войны» важно донести нравственное общечелов</w:t>
      </w:r>
      <w:r w:rsidRPr="003D24A6">
        <w:rPr>
          <w:color w:val="000000"/>
          <w:sz w:val="28"/>
          <w:szCs w:val="28"/>
        </w:rPr>
        <w:t>е</w:t>
      </w:r>
      <w:r w:rsidRPr="003D24A6">
        <w:rPr>
          <w:color w:val="000000"/>
          <w:sz w:val="28"/>
          <w:szCs w:val="28"/>
        </w:rPr>
        <w:t xml:space="preserve">ческое отношение к войне как таковой, </w:t>
      </w:r>
      <w:r w:rsidR="003921B6">
        <w:rPr>
          <w:color w:val="000000"/>
          <w:sz w:val="28"/>
          <w:szCs w:val="28"/>
        </w:rPr>
        <w:t>обучающиеся</w:t>
      </w:r>
      <w:r w:rsidRPr="003D24A6">
        <w:rPr>
          <w:color w:val="000000"/>
          <w:sz w:val="28"/>
          <w:szCs w:val="28"/>
        </w:rPr>
        <w:t xml:space="preserve"> должны осознать всю бесчеловечность т</w:t>
      </w:r>
      <w:r w:rsidRPr="003D24A6">
        <w:rPr>
          <w:color w:val="000000"/>
          <w:sz w:val="28"/>
          <w:szCs w:val="28"/>
        </w:rPr>
        <w:t>о</w:t>
      </w:r>
      <w:r w:rsidRPr="003D24A6">
        <w:rPr>
          <w:color w:val="000000"/>
          <w:sz w:val="28"/>
          <w:szCs w:val="28"/>
        </w:rPr>
        <w:t>талитаризма, милитаризма, фашизма и национал-социализма, режимов, которые стали иници</w:t>
      </w:r>
      <w:r w:rsidRPr="003D24A6">
        <w:rPr>
          <w:color w:val="000000"/>
          <w:sz w:val="28"/>
          <w:szCs w:val="28"/>
        </w:rPr>
        <w:t>а</w:t>
      </w:r>
      <w:r w:rsidRPr="003D24A6">
        <w:rPr>
          <w:color w:val="000000"/>
          <w:sz w:val="28"/>
          <w:szCs w:val="28"/>
        </w:rPr>
        <w:t>торами войн XX</w:t>
      </w:r>
      <w:r w:rsidR="003921B6">
        <w:rPr>
          <w:color w:val="000000"/>
          <w:sz w:val="28"/>
          <w:szCs w:val="28"/>
        </w:rPr>
        <w:t xml:space="preserve"> </w:t>
      </w:r>
      <w:r w:rsidRPr="003D24A6">
        <w:rPr>
          <w:color w:val="000000"/>
          <w:sz w:val="28"/>
          <w:szCs w:val="28"/>
        </w:rPr>
        <w:t>века. Противоположностью этих негативных явлений войны были примеры г</w:t>
      </w:r>
      <w:r w:rsidRPr="003D24A6">
        <w:rPr>
          <w:color w:val="000000"/>
          <w:sz w:val="28"/>
          <w:szCs w:val="28"/>
        </w:rPr>
        <w:t>е</w:t>
      </w:r>
      <w:r w:rsidRPr="003D24A6">
        <w:rPr>
          <w:color w:val="000000"/>
          <w:sz w:val="28"/>
          <w:szCs w:val="28"/>
        </w:rPr>
        <w:t>роизма солдат и офицеров, тружеников тыла и ополченцев, участников движения с</w:t>
      </w:r>
      <w:r w:rsidRPr="003D24A6">
        <w:rPr>
          <w:color w:val="000000"/>
          <w:sz w:val="28"/>
          <w:szCs w:val="28"/>
        </w:rPr>
        <w:t>о</w:t>
      </w:r>
      <w:r w:rsidRPr="003D24A6">
        <w:rPr>
          <w:color w:val="000000"/>
          <w:sz w:val="28"/>
          <w:szCs w:val="28"/>
        </w:rPr>
        <w:t>противления и партизан. Проявлением героизма и патриотизма изобилует история Великой От</w:t>
      </w:r>
      <w:r w:rsidRPr="003D24A6">
        <w:rPr>
          <w:color w:val="000000"/>
          <w:sz w:val="28"/>
          <w:szCs w:val="28"/>
        </w:rPr>
        <w:t>е</w:t>
      </w:r>
      <w:r w:rsidRPr="003D24A6">
        <w:rPr>
          <w:color w:val="000000"/>
          <w:sz w:val="28"/>
          <w:szCs w:val="28"/>
        </w:rPr>
        <w:t xml:space="preserve">чественной войны. И этим кладезем  гражданско-правового и патриотического воспитания  необходимо </w:t>
      </w:r>
      <w:r w:rsidRPr="003D24A6">
        <w:rPr>
          <w:color w:val="000000"/>
          <w:sz w:val="28"/>
          <w:szCs w:val="28"/>
        </w:rPr>
        <w:lastRenderedPageBreak/>
        <w:t>пользоваться всесторонне. Это и в процессе изучения соответствующих тем на уроке, и при применении частично поисковых и исследовательских заданий, и на внеклассных мероприятиях п</w:t>
      </w:r>
      <w:r w:rsidRPr="003D24A6">
        <w:rPr>
          <w:color w:val="000000"/>
          <w:sz w:val="28"/>
          <w:szCs w:val="28"/>
        </w:rPr>
        <w:t>о</w:t>
      </w:r>
      <w:r w:rsidRPr="003D24A6">
        <w:rPr>
          <w:color w:val="000000"/>
          <w:sz w:val="28"/>
          <w:szCs w:val="28"/>
        </w:rPr>
        <w:t>священных памятным датам военной истории нашей Родины.</w:t>
      </w:r>
      <w:r w:rsidRPr="003D24A6">
        <w:rPr>
          <w:rStyle w:val="apple-converted-space"/>
          <w:color w:val="000000"/>
          <w:sz w:val="28"/>
          <w:szCs w:val="28"/>
        </w:rPr>
        <w:t> </w:t>
      </w:r>
    </w:p>
    <w:p w:rsidR="00CA016B" w:rsidRDefault="00CA016B" w:rsidP="005551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0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Нам,  педагогам, даны большие возможности в воспитании студентов,  которые  реализ</w:t>
      </w:r>
      <w:r w:rsidRPr="00E00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E00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ются  через  внеурочную  деятельность. Применение разнообразных  форм  внеурочной деятел</w:t>
      </w:r>
      <w:r w:rsidRPr="00E00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E00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ности  позволяют мне строить свою р</w:t>
      </w:r>
      <w:r w:rsidRPr="00E00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E00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боту так, чтобы, окончив наш колледж, ребята вышли в  жизнь с твердой убежденностью, что они граждане России и патриоты нашей Род</w:t>
      </w:r>
      <w:r w:rsidRPr="00E00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E00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ны</w:t>
      </w:r>
      <w:r w:rsidRPr="00E00F39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.</w:t>
      </w:r>
    </w:p>
    <w:p w:rsidR="00401106" w:rsidRDefault="00AA1247" w:rsidP="00555169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Ежегодно, в рамках недели психолого-педагогических и общественных дисциплин, меся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 гражданско-патриотического воспитания и во внеурочное время </w:t>
      </w:r>
      <w:r w:rsidR="00401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3FE5">
        <w:rPr>
          <w:rFonts w:ascii="Times New Roman" w:eastAsia="Times New Roman" w:hAnsi="Times New Roman"/>
          <w:color w:val="000000"/>
          <w:sz w:val="28"/>
          <w:szCs w:val="28"/>
        </w:rPr>
        <w:t xml:space="preserve">мною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 w:rsidR="00401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011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110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1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разной тематики, например</w:t>
      </w:r>
      <w:r w:rsidR="00401106">
        <w:rPr>
          <w:rFonts w:ascii="Times New Roman" w:eastAsia="Times New Roman" w:hAnsi="Times New Roman" w:cs="Times New Roman"/>
          <w:color w:val="000000"/>
          <w:sz w:val="28"/>
          <w:szCs w:val="28"/>
        </w:rPr>
        <w:t>: «Турнир знатоков истории Великой Отеч</w:t>
      </w:r>
      <w:r w:rsidR="004011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1106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войны», диспут «Патриотизм не на словах, патриотизм в де</w:t>
      </w:r>
      <w:r w:rsidR="004011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01106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«Колесо истории», «Мы за мир, мы против террора»</w:t>
      </w:r>
      <w:r w:rsidR="00401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4F6AC8" w:rsidRPr="0038691B" w:rsidRDefault="004F6AC8" w:rsidP="005551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 моим руководством студенты принимают активное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краев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 w:rsidR="00AA1247">
        <w:rPr>
          <w:rFonts w:ascii="Times New Roman" w:eastAsia="Times New Roman" w:hAnsi="Times New Roman"/>
          <w:color w:val="000000"/>
          <w:sz w:val="28"/>
          <w:szCs w:val="28"/>
        </w:rPr>
        <w:t xml:space="preserve"> и всеросси</w:t>
      </w:r>
      <w:r w:rsidR="00AA1247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AA1247">
        <w:rPr>
          <w:rFonts w:ascii="Times New Roman" w:eastAsia="Times New Roman" w:hAnsi="Times New Roman"/>
          <w:color w:val="000000"/>
          <w:sz w:val="28"/>
          <w:szCs w:val="28"/>
        </w:rPr>
        <w:t>ских конкурсах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A1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Военная история страны на основе семейных фотографий», «Имею право и </w:t>
      </w:r>
      <w:proofErr w:type="gramStart"/>
      <w:r w:rsidR="00AA124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proofErr w:type="gramEnd"/>
      <w:r w:rsidR="00AA1247">
        <w:rPr>
          <w:rFonts w:ascii="Times New Roman" w:eastAsia="Times New Roman" w:hAnsi="Times New Roman" w:cs="Times New Roman"/>
          <w:color w:val="000000"/>
          <w:sz w:val="28"/>
          <w:szCs w:val="28"/>
        </w:rPr>
        <w:t>», «Наказу героев верны!» и др.</w:t>
      </w:r>
    </w:p>
    <w:p w:rsidR="00855963" w:rsidRDefault="00855963" w:rsidP="0055516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</w:t>
      </w:r>
      <w:r w:rsidR="00FE61D1">
        <w:rPr>
          <w:rFonts w:ascii="Times New Roman" w:eastAsia="Times New Roman" w:hAnsi="Times New Roman" w:cs="Times New Roman"/>
          <w:sz w:val="28"/>
          <w:szCs w:val="28"/>
        </w:rPr>
        <w:t>восьми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я являюсь руководителем волонтерского клуба </w:t>
      </w:r>
      <w:r w:rsidRPr="008C6A54">
        <w:rPr>
          <w:rFonts w:ascii="Times New Roman" w:eastAsia="Times New Roman" w:hAnsi="Times New Roman" w:cs="Times New Roman"/>
          <w:sz w:val="28"/>
          <w:szCs w:val="28"/>
        </w:rPr>
        <w:t xml:space="preserve">«Инициатива»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ГБПОУ СПК, в рамках которого активно ведется работа по гражданско-патриотическому восп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танию.</w:t>
      </w:r>
    </w:p>
    <w:p w:rsidR="00046BA4" w:rsidRPr="00504935" w:rsidRDefault="00046BA4" w:rsidP="0055516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54">
        <w:rPr>
          <w:rFonts w:ascii="Times New Roman" w:eastAsia="Times New Roman" w:hAnsi="Times New Roman" w:cs="Times New Roman"/>
          <w:sz w:val="28"/>
          <w:szCs w:val="28"/>
        </w:rPr>
        <w:t xml:space="preserve">Волонтерским отрядом «Инициатива» разработан и реализован  социальный проект </w:t>
      </w:r>
      <w:r w:rsidRPr="008C6A54">
        <w:rPr>
          <w:rFonts w:ascii="Times New Roman" w:hAnsi="Times New Roman" w:cs="Times New Roman"/>
          <w:sz w:val="28"/>
          <w:szCs w:val="28"/>
        </w:rPr>
        <w:t>«О</w:t>
      </w:r>
      <w:r w:rsidRPr="008C6A54">
        <w:rPr>
          <w:rFonts w:ascii="Times New Roman" w:hAnsi="Times New Roman" w:cs="Times New Roman"/>
          <w:sz w:val="28"/>
          <w:szCs w:val="28"/>
        </w:rPr>
        <w:t>т</w:t>
      </w:r>
      <w:r w:rsidRPr="008C6A54">
        <w:rPr>
          <w:rFonts w:ascii="Times New Roman" w:hAnsi="Times New Roman" w:cs="Times New Roman"/>
          <w:sz w:val="28"/>
          <w:szCs w:val="28"/>
        </w:rPr>
        <w:t>крытые сердца...», в рамках которого волонтерам удалось не только собрать информацию о в</w:t>
      </w:r>
      <w:r w:rsidRPr="008C6A54">
        <w:rPr>
          <w:rFonts w:ascii="Times New Roman" w:hAnsi="Times New Roman" w:cs="Times New Roman"/>
          <w:sz w:val="28"/>
          <w:szCs w:val="28"/>
        </w:rPr>
        <w:t>е</w:t>
      </w:r>
      <w:r w:rsidRPr="008C6A54">
        <w:rPr>
          <w:rFonts w:ascii="Times New Roman" w:hAnsi="Times New Roman" w:cs="Times New Roman"/>
          <w:sz w:val="28"/>
          <w:szCs w:val="28"/>
        </w:rPr>
        <w:t>теранах Великой Отечественной войны, но и лично пообщаться с живыми свидетелями стра</w:t>
      </w:r>
      <w:r w:rsidRPr="008C6A54">
        <w:rPr>
          <w:rFonts w:ascii="Times New Roman" w:hAnsi="Times New Roman" w:cs="Times New Roman"/>
          <w:sz w:val="28"/>
          <w:szCs w:val="28"/>
        </w:rPr>
        <w:t>ш</w:t>
      </w:r>
      <w:r w:rsidRPr="008C6A54">
        <w:rPr>
          <w:rFonts w:ascii="Times New Roman" w:hAnsi="Times New Roman" w:cs="Times New Roman"/>
          <w:sz w:val="28"/>
          <w:szCs w:val="28"/>
        </w:rPr>
        <w:t>ных событий, а также  оказать им посильную помощь. Данный проект получил признание  на кра</w:t>
      </w:r>
      <w:r w:rsidRPr="008C6A54">
        <w:rPr>
          <w:rFonts w:ascii="Times New Roman" w:hAnsi="Times New Roman" w:cs="Times New Roman"/>
          <w:sz w:val="28"/>
          <w:szCs w:val="28"/>
        </w:rPr>
        <w:t>е</w:t>
      </w:r>
      <w:r w:rsidRPr="008C6A54">
        <w:rPr>
          <w:rFonts w:ascii="Times New Roman" w:hAnsi="Times New Roman" w:cs="Times New Roman"/>
          <w:sz w:val="28"/>
          <w:szCs w:val="28"/>
        </w:rPr>
        <w:t xml:space="preserve">вом уровне и был удостоен диплома </w:t>
      </w:r>
      <w:r w:rsidRPr="008C6A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6A54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046BA4" w:rsidRDefault="00046BA4" w:rsidP="0055516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 волонтерского отряда «Инициатива»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F5035">
        <w:rPr>
          <w:rFonts w:ascii="Times New Roman" w:eastAsia="Times New Roman" w:hAnsi="Times New Roman" w:cs="Times New Roman"/>
          <w:sz w:val="28"/>
          <w:szCs w:val="28"/>
        </w:rPr>
        <w:t>мают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 в работе волонтерского корпуса созданного в Ставропольском крае к 70-летию Победы. Так</w:t>
      </w:r>
      <w:r w:rsidRPr="0087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протяж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8715D9">
        <w:rPr>
          <w:rFonts w:ascii="Times New Roman" w:hAnsi="Times New Roman" w:cs="Times New Roman"/>
          <w:sz w:val="28"/>
          <w:szCs w:val="28"/>
        </w:rPr>
        <w:t xml:space="preserve"> нескольких месяцев велась работа по сбору информации об участниках Великой Отечес</w:t>
      </w:r>
      <w:r w:rsidRPr="008715D9">
        <w:rPr>
          <w:rFonts w:ascii="Times New Roman" w:hAnsi="Times New Roman" w:cs="Times New Roman"/>
          <w:sz w:val="28"/>
          <w:szCs w:val="28"/>
        </w:rPr>
        <w:t>т</w:t>
      </w:r>
      <w:r w:rsidRPr="008715D9">
        <w:rPr>
          <w:rFonts w:ascii="Times New Roman" w:hAnsi="Times New Roman" w:cs="Times New Roman"/>
          <w:sz w:val="28"/>
          <w:szCs w:val="28"/>
        </w:rPr>
        <w:t>венной войны Петровск</w:t>
      </w:r>
      <w:r w:rsidRPr="008715D9">
        <w:rPr>
          <w:rFonts w:ascii="Times New Roman" w:hAnsi="Times New Roman" w:cs="Times New Roman"/>
          <w:sz w:val="28"/>
          <w:szCs w:val="28"/>
        </w:rPr>
        <w:t>о</w:t>
      </w:r>
      <w:r w:rsidRPr="008715D9">
        <w:rPr>
          <w:rFonts w:ascii="Times New Roman" w:hAnsi="Times New Roman" w:cs="Times New Roman"/>
          <w:sz w:val="28"/>
          <w:szCs w:val="28"/>
        </w:rPr>
        <w:t xml:space="preserve">го района. </w:t>
      </w:r>
      <w:r>
        <w:rPr>
          <w:rFonts w:ascii="Times New Roman" w:hAnsi="Times New Roman" w:cs="Times New Roman"/>
          <w:sz w:val="28"/>
          <w:szCs w:val="28"/>
        </w:rPr>
        <w:t xml:space="preserve"> Собранные материалы и фотографии из семейных архивов стали не только полезными при проведении уроков и внеклассных мероприятий, но и были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реданы в </w:t>
      </w:r>
      <w:r w:rsidRPr="008C6A54">
        <w:rPr>
          <w:rFonts w:ascii="Times New Roman" w:hAnsi="Times New Roman" w:cs="Times New Roman"/>
          <w:sz w:val="28"/>
          <w:szCs w:val="28"/>
        </w:rPr>
        <w:t xml:space="preserve">Светлоградский историко-краеведческий музей имени И.М. </w:t>
      </w:r>
      <w:proofErr w:type="spellStart"/>
      <w:r w:rsidRPr="008C6A54"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 w:rsidRPr="008C6A54">
        <w:rPr>
          <w:rFonts w:ascii="Times New Roman" w:hAnsi="Times New Roman" w:cs="Times New Roman"/>
          <w:sz w:val="28"/>
          <w:szCs w:val="28"/>
        </w:rPr>
        <w:t xml:space="preserve">, а так же для создания «Стены Памяти» из фотографий </w:t>
      </w:r>
      <w:proofErr w:type="spellStart"/>
      <w:r w:rsidRPr="008C6A54">
        <w:rPr>
          <w:rFonts w:ascii="Times New Roman" w:hAnsi="Times New Roman" w:cs="Times New Roman"/>
          <w:sz w:val="28"/>
          <w:szCs w:val="28"/>
        </w:rPr>
        <w:t>петровчан</w:t>
      </w:r>
      <w:proofErr w:type="spellEnd"/>
      <w:r w:rsidRPr="008C6A54">
        <w:rPr>
          <w:rFonts w:ascii="Times New Roman" w:hAnsi="Times New Roman" w:cs="Times New Roman"/>
          <w:sz w:val="28"/>
          <w:szCs w:val="28"/>
        </w:rPr>
        <w:t xml:space="preserve"> погибших в годы Великой Отечественной войны 1941-1945гг.</w:t>
      </w:r>
      <w:r>
        <w:rPr>
          <w:rFonts w:ascii="Times New Roman" w:hAnsi="Times New Roman" w:cs="Times New Roman"/>
          <w:sz w:val="28"/>
          <w:szCs w:val="28"/>
        </w:rPr>
        <w:t xml:space="preserve"> Проделанная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бота позволила ребятам лучше узнать историю собственных семей, узнать о героическом прошлом своих прадедов. Большой, кропотливый труд волонтёров не остался незамеченным, отряд был  отмечен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8715D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15D9">
        <w:rPr>
          <w:rFonts w:ascii="Times New Roman" w:hAnsi="Times New Roman" w:cs="Times New Roman"/>
          <w:sz w:val="28"/>
          <w:szCs w:val="28"/>
        </w:rPr>
        <w:t xml:space="preserve"> администрации Пе</w:t>
      </w:r>
      <w:r w:rsidRPr="008715D9">
        <w:rPr>
          <w:rFonts w:ascii="Times New Roman" w:hAnsi="Times New Roman" w:cs="Times New Roman"/>
          <w:sz w:val="28"/>
          <w:szCs w:val="28"/>
        </w:rPr>
        <w:t>т</w:t>
      </w:r>
      <w:r w:rsidRPr="008715D9">
        <w:rPr>
          <w:rFonts w:ascii="Times New Roman" w:hAnsi="Times New Roman" w:cs="Times New Roman"/>
          <w:sz w:val="28"/>
          <w:szCs w:val="28"/>
        </w:rPr>
        <w:t>ровского муниц</w:t>
      </w:r>
      <w:r w:rsidRPr="008715D9">
        <w:rPr>
          <w:rFonts w:ascii="Times New Roman" w:hAnsi="Times New Roman" w:cs="Times New Roman"/>
          <w:sz w:val="28"/>
          <w:szCs w:val="28"/>
        </w:rPr>
        <w:t>и</w:t>
      </w:r>
      <w:r w:rsidRPr="008715D9">
        <w:rPr>
          <w:rFonts w:ascii="Times New Roman" w:hAnsi="Times New Roman" w:cs="Times New Roman"/>
          <w:sz w:val="28"/>
          <w:szCs w:val="28"/>
        </w:rPr>
        <w:t>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BA4" w:rsidRPr="00AD692C" w:rsidRDefault="00046BA4" w:rsidP="005551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715D9">
        <w:rPr>
          <w:rFonts w:ascii="Times New Roman" w:hAnsi="Times New Roman" w:cs="Times New Roman"/>
          <w:sz w:val="28"/>
          <w:szCs w:val="28"/>
        </w:rPr>
        <w:t xml:space="preserve"> преддверии замечательного праздника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7D">
        <w:rPr>
          <w:rFonts w:ascii="Times New Roman" w:hAnsi="Times New Roman" w:cs="Times New Roman"/>
          <w:sz w:val="28"/>
          <w:szCs w:val="28"/>
        </w:rPr>
        <w:t>–</w:t>
      </w:r>
      <w:r w:rsidRPr="008715D9">
        <w:rPr>
          <w:rFonts w:ascii="Times New Roman" w:hAnsi="Times New Roman" w:cs="Times New Roman"/>
          <w:sz w:val="28"/>
          <w:szCs w:val="28"/>
        </w:rPr>
        <w:t xml:space="preserve"> </w:t>
      </w:r>
      <w:r w:rsidR="00E3087D">
        <w:rPr>
          <w:rFonts w:ascii="Times New Roman" w:hAnsi="Times New Roman" w:cs="Times New Roman"/>
          <w:sz w:val="28"/>
          <w:szCs w:val="28"/>
        </w:rPr>
        <w:t xml:space="preserve">Дня </w:t>
      </w:r>
      <w:r w:rsidRPr="008715D9">
        <w:rPr>
          <w:rFonts w:ascii="Times New Roman" w:hAnsi="Times New Roman" w:cs="Times New Roman"/>
          <w:sz w:val="28"/>
          <w:szCs w:val="28"/>
        </w:rPr>
        <w:t xml:space="preserve"> Победы </w:t>
      </w:r>
      <w:r w:rsidR="00E3087D">
        <w:rPr>
          <w:rFonts w:ascii="Times New Roman" w:hAnsi="Times New Roman" w:cs="Times New Roman"/>
          <w:sz w:val="28"/>
          <w:szCs w:val="28"/>
        </w:rPr>
        <w:t>в</w:t>
      </w:r>
      <w:r w:rsidRPr="008715D9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войне, волонтеры «</w:t>
      </w:r>
      <w:proofErr w:type="spellStart"/>
      <w:r w:rsidRPr="008715D9">
        <w:rPr>
          <w:rFonts w:ascii="Times New Roman" w:hAnsi="Times New Roman" w:cs="Times New Roman"/>
          <w:sz w:val="28"/>
          <w:szCs w:val="28"/>
        </w:rPr>
        <w:t>Светлоградского</w:t>
      </w:r>
      <w:proofErr w:type="spellEnd"/>
      <w:r w:rsidRPr="008715D9">
        <w:rPr>
          <w:rFonts w:ascii="Times New Roman" w:hAnsi="Times New Roman" w:cs="Times New Roman"/>
          <w:sz w:val="28"/>
          <w:szCs w:val="28"/>
        </w:rPr>
        <w:t xml:space="preserve"> педагогического колледжа» прин</w:t>
      </w:r>
      <w:r w:rsidR="00E3087D">
        <w:rPr>
          <w:rFonts w:ascii="Times New Roman" w:hAnsi="Times New Roman" w:cs="Times New Roman"/>
          <w:sz w:val="28"/>
          <w:szCs w:val="28"/>
        </w:rPr>
        <w:t>имают</w:t>
      </w:r>
      <w:r w:rsidRPr="008715D9">
        <w:rPr>
          <w:rFonts w:ascii="Times New Roman" w:hAnsi="Times New Roman" w:cs="Times New Roman"/>
          <w:sz w:val="28"/>
          <w:szCs w:val="28"/>
        </w:rPr>
        <w:t xml:space="preserve"> участие во Всероссийск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715D9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715D9">
        <w:rPr>
          <w:rFonts w:ascii="Times New Roman" w:hAnsi="Times New Roman" w:cs="Times New Roman"/>
          <w:sz w:val="28"/>
          <w:szCs w:val="28"/>
        </w:rPr>
        <w:t xml:space="preserve"> «Сирень Победы»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692C">
        <w:rPr>
          <w:rFonts w:ascii="Times New Roman" w:hAnsi="Times New Roman" w:cs="Times New Roman"/>
          <w:sz w:val="28"/>
          <w:szCs w:val="28"/>
        </w:rPr>
        <w:t>«Письмо Победы», «Голос Победы», «Часовой у знамени Победы» и многих других.</w:t>
      </w:r>
    </w:p>
    <w:p w:rsidR="00AD692C" w:rsidRPr="00AD692C" w:rsidRDefault="00AD692C" w:rsidP="0055516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итоги  нельзя не сказать о том, что п</w:t>
      </w:r>
      <w:r w:rsidRPr="00AD692C">
        <w:rPr>
          <w:color w:val="000000"/>
          <w:sz w:val="28"/>
          <w:szCs w:val="28"/>
        </w:rPr>
        <w:t>роблема воспитания гражданственности и патриотизма, становления и развития личности является важнейшей составляющей общенаци</w:t>
      </w:r>
      <w:r w:rsidRPr="00AD692C">
        <w:rPr>
          <w:color w:val="000000"/>
          <w:sz w:val="28"/>
          <w:szCs w:val="28"/>
        </w:rPr>
        <w:t>о</w:t>
      </w:r>
      <w:r w:rsidRPr="00AD692C">
        <w:rPr>
          <w:color w:val="000000"/>
          <w:sz w:val="28"/>
          <w:szCs w:val="28"/>
        </w:rPr>
        <w:t>нальной идеи, системы формирования и развития духовно-нравственных ценностей у подра</w:t>
      </w:r>
      <w:r w:rsidRPr="00AD692C">
        <w:rPr>
          <w:color w:val="000000"/>
          <w:sz w:val="28"/>
          <w:szCs w:val="28"/>
        </w:rPr>
        <w:t>с</w:t>
      </w:r>
      <w:r w:rsidRPr="00AD692C">
        <w:rPr>
          <w:color w:val="000000"/>
          <w:sz w:val="28"/>
          <w:szCs w:val="28"/>
        </w:rPr>
        <w:t>тающего поколения.</w:t>
      </w:r>
      <w:r>
        <w:rPr>
          <w:color w:val="000000"/>
          <w:sz w:val="28"/>
          <w:szCs w:val="28"/>
        </w:rPr>
        <w:t xml:space="preserve"> </w:t>
      </w:r>
      <w:r w:rsidRPr="00AD692C">
        <w:rPr>
          <w:color w:val="000000"/>
          <w:sz w:val="28"/>
          <w:szCs w:val="28"/>
        </w:rPr>
        <w:t>Идея воспитания гражданственности и патриотизма не нова, но очень акт</w:t>
      </w:r>
      <w:r w:rsidRPr="00AD692C">
        <w:rPr>
          <w:color w:val="000000"/>
          <w:sz w:val="28"/>
          <w:szCs w:val="28"/>
        </w:rPr>
        <w:t>у</w:t>
      </w:r>
      <w:r w:rsidRPr="00AD692C">
        <w:rPr>
          <w:color w:val="000000"/>
          <w:sz w:val="28"/>
          <w:szCs w:val="28"/>
        </w:rPr>
        <w:t>альна в современной России.</w:t>
      </w:r>
    </w:p>
    <w:p w:rsidR="00AD692C" w:rsidRPr="00AD692C" w:rsidRDefault="00AD692C" w:rsidP="0055516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D692C">
        <w:rPr>
          <w:color w:val="000000"/>
          <w:sz w:val="28"/>
          <w:szCs w:val="28"/>
        </w:rPr>
        <w:t xml:space="preserve">Воспитание гражданственности и патриотизма это процесс формирования устойчивых гражданских и патриотических качеств личности, становления </w:t>
      </w:r>
      <w:r>
        <w:rPr>
          <w:color w:val="000000"/>
          <w:sz w:val="28"/>
          <w:szCs w:val="28"/>
        </w:rPr>
        <w:t>об</w:t>
      </w:r>
      <w:r w:rsidRPr="00AD692C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AD692C">
        <w:rPr>
          <w:color w:val="000000"/>
          <w:sz w:val="28"/>
          <w:szCs w:val="28"/>
        </w:rPr>
        <w:t>щихся гражданами.</w:t>
      </w:r>
    </w:p>
    <w:p w:rsidR="00AD692C" w:rsidRPr="00AD692C" w:rsidRDefault="00AD692C" w:rsidP="0055516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AD692C">
        <w:rPr>
          <w:color w:val="000000"/>
          <w:sz w:val="28"/>
          <w:szCs w:val="28"/>
        </w:rPr>
        <w:t xml:space="preserve">Только благодаря целенаправленной, сознательной деятельности </w:t>
      </w:r>
      <w:r>
        <w:rPr>
          <w:color w:val="000000"/>
          <w:sz w:val="28"/>
          <w:szCs w:val="28"/>
        </w:rPr>
        <w:t>преподавателя</w:t>
      </w:r>
      <w:r w:rsidRPr="00AD692C">
        <w:rPr>
          <w:color w:val="000000"/>
          <w:sz w:val="28"/>
          <w:szCs w:val="28"/>
        </w:rPr>
        <w:t xml:space="preserve"> и акти</w:t>
      </w:r>
      <w:r w:rsidRPr="00AD692C">
        <w:rPr>
          <w:color w:val="000000"/>
          <w:sz w:val="28"/>
          <w:szCs w:val="28"/>
        </w:rPr>
        <w:t>в</w:t>
      </w:r>
      <w:r w:rsidRPr="00AD692C">
        <w:rPr>
          <w:color w:val="000000"/>
          <w:sz w:val="28"/>
          <w:szCs w:val="28"/>
        </w:rPr>
        <w:t xml:space="preserve">ному участию </w:t>
      </w:r>
      <w:r>
        <w:rPr>
          <w:color w:val="000000"/>
          <w:sz w:val="28"/>
          <w:szCs w:val="28"/>
        </w:rPr>
        <w:t>обучающихся</w:t>
      </w:r>
      <w:r w:rsidRPr="00AD692C">
        <w:rPr>
          <w:color w:val="000000"/>
          <w:sz w:val="28"/>
          <w:szCs w:val="28"/>
        </w:rPr>
        <w:t xml:space="preserve"> в изучении российской истории, истории родного края, в познав</w:t>
      </w:r>
      <w:r w:rsidRPr="00AD692C">
        <w:rPr>
          <w:color w:val="000000"/>
          <w:sz w:val="28"/>
          <w:szCs w:val="28"/>
        </w:rPr>
        <w:t>а</w:t>
      </w:r>
      <w:r w:rsidRPr="00AD692C">
        <w:rPr>
          <w:color w:val="000000"/>
          <w:sz w:val="28"/>
          <w:szCs w:val="28"/>
        </w:rPr>
        <w:t xml:space="preserve">тельной исследовательской и творческой </w:t>
      </w:r>
      <w:proofErr w:type="gramStart"/>
      <w:r w:rsidRPr="00AD692C">
        <w:rPr>
          <w:color w:val="000000"/>
          <w:sz w:val="28"/>
          <w:szCs w:val="28"/>
        </w:rPr>
        <w:t>деятельности</w:t>
      </w:r>
      <w:proofErr w:type="gramEnd"/>
      <w:r w:rsidRPr="00AD692C">
        <w:rPr>
          <w:color w:val="000000"/>
          <w:sz w:val="28"/>
          <w:szCs w:val="28"/>
        </w:rPr>
        <w:t xml:space="preserve"> возможно реализовать идеи гражданск</w:t>
      </w:r>
      <w:r w:rsidRPr="00AD692C">
        <w:rPr>
          <w:color w:val="000000"/>
          <w:sz w:val="28"/>
          <w:szCs w:val="28"/>
        </w:rPr>
        <w:t>о</w:t>
      </w:r>
      <w:r w:rsidRPr="00AD692C">
        <w:rPr>
          <w:color w:val="000000"/>
          <w:sz w:val="28"/>
          <w:szCs w:val="28"/>
        </w:rPr>
        <w:t>го и патриотического воспитания личности.</w:t>
      </w:r>
      <w:r>
        <w:rPr>
          <w:color w:val="000000"/>
          <w:sz w:val="28"/>
          <w:szCs w:val="28"/>
        </w:rPr>
        <w:t xml:space="preserve"> </w:t>
      </w:r>
      <w:r w:rsidRPr="00AD692C">
        <w:rPr>
          <w:color w:val="000000"/>
          <w:sz w:val="28"/>
          <w:szCs w:val="28"/>
        </w:rPr>
        <w:t>Осуществление задач гражданского воспитания тр</w:t>
      </w:r>
      <w:r w:rsidRPr="00AD692C">
        <w:rPr>
          <w:color w:val="000000"/>
          <w:sz w:val="28"/>
          <w:szCs w:val="28"/>
        </w:rPr>
        <w:t>е</w:t>
      </w:r>
      <w:r w:rsidRPr="00AD692C">
        <w:rPr>
          <w:color w:val="000000"/>
          <w:sz w:val="28"/>
          <w:szCs w:val="28"/>
        </w:rPr>
        <w:t xml:space="preserve">бует активной гражданской позиции со стороны </w:t>
      </w:r>
      <w:r>
        <w:rPr>
          <w:color w:val="000000"/>
          <w:sz w:val="28"/>
          <w:szCs w:val="28"/>
        </w:rPr>
        <w:t>преподавателя</w:t>
      </w:r>
      <w:r w:rsidRPr="00AD69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D692C">
        <w:rPr>
          <w:color w:val="000000"/>
          <w:sz w:val="28"/>
          <w:szCs w:val="28"/>
        </w:rPr>
        <w:t>Определить результаты гра</w:t>
      </w:r>
      <w:r w:rsidRPr="00AD692C">
        <w:rPr>
          <w:color w:val="000000"/>
          <w:sz w:val="28"/>
          <w:szCs w:val="28"/>
        </w:rPr>
        <w:t>ж</w:t>
      </w:r>
      <w:r w:rsidRPr="00AD692C">
        <w:rPr>
          <w:color w:val="000000"/>
          <w:sz w:val="28"/>
          <w:szCs w:val="28"/>
        </w:rPr>
        <w:t>данского и патриотического воспитания довольно сложно.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D692C">
        <w:rPr>
          <w:color w:val="000000"/>
          <w:sz w:val="28"/>
          <w:szCs w:val="28"/>
        </w:rPr>
        <w:t>Качественный уровень воспитанн</w:t>
      </w:r>
      <w:r w:rsidRPr="00AD692C">
        <w:rPr>
          <w:color w:val="000000"/>
          <w:sz w:val="28"/>
          <w:szCs w:val="28"/>
        </w:rPr>
        <w:t>о</w:t>
      </w:r>
      <w:r w:rsidRPr="00AD692C">
        <w:rPr>
          <w:color w:val="000000"/>
          <w:sz w:val="28"/>
          <w:szCs w:val="28"/>
        </w:rPr>
        <w:t xml:space="preserve">сти </w:t>
      </w:r>
      <w:r>
        <w:rPr>
          <w:color w:val="000000"/>
          <w:sz w:val="28"/>
          <w:szCs w:val="28"/>
        </w:rPr>
        <w:t>обучающихся</w:t>
      </w:r>
      <w:r w:rsidRPr="00AD692C">
        <w:rPr>
          <w:color w:val="000000"/>
          <w:sz w:val="28"/>
          <w:szCs w:val="28"/>
        </w:rPr>
        <w:t xml:space="preserve"> может быть заметен в их поведении, в отношении к себе, к окружающим, к проблемам </w:t>
      </w:r>
      <w:r>
        <w:rPr>
          <w:color w:val="000000"/>
          <w:sz w:val="28"/>
          <w:szCs w:val="28"/>
        </w:rPr>
        <w:t>образовательного учреждения</w:t>
      </w:r>
      <w:r w:rsidRPr="00AD692C">
        <w:rPr>
          <w:color w:val="000000"/>
          <w:sz w:val="28"/>
          <w:szCs w:val="28"/>
        </w:rPr>
        <w:t>, города, страны, в их активной или пассивной гра</w:t>
      </w:r>
      <w:r w:rsidRPr="00AD692C">
        <w:rPr>
          <w:color w:val="000000"/>
          <w:sz w:val="28"/>
          <w:szCs w:val="28"/>
        </w:rPr>
        <w:t>ж</w:t>
      </w:r>
      <w:r w:rsidRPr="00AD692C">
        <w:rPr>
          <w:color w:val="000000"/>
          <w:sz w:val="28"/>
          <w:szCs w:val="28"/>
        </w:rPr>
        <w:t>данской позиции.</w:t>
      </w:r>
      <w:proofErr w:type="gramEnd"/>
    </w:p>
    <w:p w:rsidR="00524D70" w:rsidRDefault="00A6390E" w:rsidP="005551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692C">
        <w:rPr>
          <w:rFonts w:ascii="Times New Roman" w:eastAsia="Times New Roman" w:hAnsi="Times New Roman" w:cs="Times New Roman"/>
          <w:sz w:val="28"/>
          <w:szCs w:val="28"/>
        </w:rPr>
        <w:t xml:space="preserve">В жизни </w:t>
      </w:r>
      <w:r w:rsidR="00BD61F9" w:rsidRPr="00AD692C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AD692C">
        <w:rPr>
          <w:rFonts w:ascii="Times New Roman" w:eastAsia="Times New Roman" w:hAnsi="Times New Roman" w:cs="Times New Roman"/>
          <w:sz w:val="28"/>
          <w:szCs w:val="28"/>
        </w:rPr>
        <w:t>, которых мы учим, будет много выборов – маленьких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 и больших, пр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стых и сложных. Мы должны помочь им осознать,  что они отвечают за всё, что происходит в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390E">
        <w:rPr>
          <w:rFonts w:ascii="Times New Roman" w:eastAsia="Times New Roman" w:hAnsi="Times New Roman" w:cs="Times New Roman"/>
          <w:sz w:val="28"/>
          <w:szCs w:val="28"/>
        </w:rPr>
        <w:t xml:space="preserve">круг. </w:t>
      </w:r>
      <w:r w:rsidRPr="00A6390E">
        <w:rPr>
          <w:rFonts w:ascii="Times New Roman" w:hAnsi="Times New Roman" w:cs="Times New Roman"/>
          <w:sz w:val="28"/>
          <w:szCs w:val="28"/>
        </w:rPr>
        <w:t>Мы можем говорить о формировании патриотического сознания молодого человека лишь тогда, когда данные нами знания помогут ему определить свою жизненную п</w:t>
      </w:r>
      <w:r w:rsidRPr="00A6390E">
        <w:rPr>
          <w:rFonts w:ascii="Times New Roman" w:hAnsi="Times New Roman" w:cs="Times New Roman"/>
          <w:sz w:val="28"/>
          <w:szCs w:val="28"/>
        </w:rPr>
        <w:t>о</w:t>
      </w:r>
      <w:r w:rsidRPr="00A6390E">
        <w:rPr>
          <w:rFonts w:ascii="Times New Roman" w:hAnsi="Times New Roman" w:cs="Times New Roman"/>
          <w:sz w:val="28"/>
          <w:szCs w:val="28"/>
        </w:rPr>
        <w:t>зицию и когда эта позиция вырастет в убеждение, определяющее весь его жизненный путь.</w:t>
      </w:r>
    </w:p>
    <w:sectPr w:rsidR="00524D70" w:rsidSect="00555169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B1501"/>
    <w:rsid w:val="00046BA4"/>
    <w:rsid w:val="000A5A6C"/>
    <w:rsid w:val="000B70A8"/>
    <w:rsid w:val="000C11FB"/>
    <w:rsid w:val="000C4B6C"/>
    <w:rsid w:val="000E620D"/>
    <w:rsid w:val="00162DF8"/>
    <w:rsid w:val="00187512"/>
    <w:rsid w:val="001A6E73"/>
    <w:rsid w:val="001D6027"/>
    <w:rsid w:val="001E29C0"/>
    <w:rsid w:val="001E7662"/>
    <w:rsid w:val="002368FB"/>
    <w:rsid w:val="002479BD"/>
    <w:rsid w:val="002B2398"/>
    <w:rsid w:val="002D447D"/>
    <w:rsid w:val="002E7C72"/>
    <w:rsid w:val="003921B6"/>
    <w:rsid w:val="003929BB"/>
    <w:rsid w:val="003D24A6"/>
    <w:rsid w:val="003F3EFA"/>
    <w:rsid w:val="00401106"/>
    <w:rsid w:val="004B7CAB"/>
    <w:rsid w:val="004F6AC8"/>
    <w:rsid w:val="005042B5"/>
    <w:rsid w:val="00524625"/>
    <w:rsid w:val="00524D70"/>
    <w:rsid w:val="00533FE5"/>
    <w:rsid w:val="00555169"/>
    <w:rsid w:val="0055536A"/>
    <w:rsid w:val="005B313C"/>
    <w:rsid w:val="006253BB"/>
    <w:rsid w:val="00627FEB"/>
    <w:rsid w:val="006608F5"/>
    <w:rsid w:val="006F5035"/>
    <w:rsid w:val="0071700D"/>
    <w:rsid w:val="007B46AA"/>
    <w:rsid w:val="007C5BE3"/>
    <w:rsid w:val="00805C57"/>
    <w:rsid w:val="00855963"/>
    <w:rsid w:val="00866F35"/>
    <w:rsid w:val="008A09C7"/>
    <w:rsid w:val="008B1501"/>
    <w:rsid w:val="0093464E"/>
    <w:rsid w:val="0096170A"/>
    <w:rsid w:val="009D6078"/>
    <w:rsid w:val="00A6390E"/>
    <w:rsid w:val="00A74542"/>
    <w:rsid w:val="00AA1247"/>
    <w:rsid w:val="00AA202C"/>
    <w:rsid w:val="00AA2C4E"/>
    <w:rsid w:val="00AD692C"/>
    <w:rsid w:val="00AE5877"/>
    <w:rsid w:val="00B36FD8"/>
    <w:rsid w:val="00B648B5"/>
    <w:rsid w:val="00BB2C4C"/>
    <w:rsid w:val="00BC4354"/>
    <w:rsid w:val="00BD61F9"/>
    <w:rsid w:val="00BF5153"/>
    <w:rsid w:val="00C62FF7"/>
    <w:rsid w:val="00C82C8E"/>
    <w:rsid w:val="00CA016B"/>
    <w:rsid w:val="00CC510C"/>
    <w:rsid w:val="00CF274E"/>
    <w:rsid w:val="00D64D47"/>
    <w:rsid w:val="00DD422C"/>
    <w:rsid w:val="00E076BC"/>
    <w:rsid w:val="00E114F3"/>
    <w:rsid w:val="00E3087D"/>
    <w:rsid w:val="00E3597B"/>
    <w:rsid w:val="00F1224C"/>
    <w:rsid w:val="00F377ED"/>
    <w:rsid w:val="00F6310F"/>
    <w:rsid w:val="00FC07C0"/>
    <w:rsid w:val="00FE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9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2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User</cp:lastModifiedBy>
  <cp:revision>82</cp:revision>
  <dcterms:created xsi:type="dcterms:W3CDTF">2015-11-25T12:22:00Z</dcterms:created>
  <dcterms:modified xsi:type="dcterms:W3CDTF">2017-12-07T06:40:00Z</dcterms:modified>
</cp:coreProperties>
</file>