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B3" w:rsidRDefault="00FE3EB3" w:rsidP="00FE3E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bookmarkStart w:id="0" w:name="_GoBack"/>
      <w:r w:rsidRPr="00FE3EB3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ИКТ-технологии как средство повышения качества математического образования</w:t>
      </w:r>
    </w:p>
    <w:bookmarkEnd w:id="0"/>
    <w:p w:rsidR="00FE3EB3" w:rsidRDefault="00FE3EB3" w:rsidP="00FE3E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FE3EB3" w:rsidRDefault="00FE3EB3" w:rsidP="00FE3E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                                                                                  Учитель математики </w:t>
      </w:r>
      <w:proofErr w:type="spellStart"/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Батюкова</w:t>
      </w:r>
      <w:proofErr w:type="spellEnd"/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Г.В.</w:t>
      </w:r>
    </w:p>
    <w:p w:rsidR="00FE3EB3" w:rsidRDefault="00FE3EB3" w:rsidP="00FE3EB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                                                                               «МБОУ «СШ №18» города Смоленска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="00DB5B48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1. </w:t>
      </w:r>
      <w:r w:rsidRPr="00FE3EB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Введение.</w:t>
      </w:r>
    </w:p>
    <w:p w:rsidR="00FE3EB3" w:rsidRDefault="00FE3EB3" w:rsidP="00FE3EB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DB5B48" w:rsidRDefault="00FE3EB3" w:rsidP="00FE3EB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 xml:space="preserve">      </w:t>
      </w:r>
      <w:r w:rsidRPr="00FE3EB3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 xml:space="preserve">Введение федерального государственного образовательного стандарта среднего общего образования (далее – ФГОС СОО) создаёт в образовательной организации много проблем, но в то же время предоставляет множество возможностей для обучающихся. Новый стандарт позволяет максимально индивидуализировать образовательный процесс, раскрыть свои способности, скорректировать профессиональные интересы. Особое </w:t>
      </w:r>
      <w:proofErr w:type="gramStart"/>
      <w:r w:rsidRPr="00FE3EB3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значение  на</w:t>
      </w:r>
      <w:proofErr w:type="gramEnd"/>
      <w:r w:rsidRPr="00FE3EB3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 xml:space="preserve"> уровне среднего общего образования приобретает грамотно </w:t>
      </w:r>
      <w:r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применяемые современные технологии обучения. Одной из действенных технологий прибли</w:t>
      </w:r>
      <w:r w:rsidR="00DB5B48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 xml:space="preserve">женной к природе современных школьников </w:t>
      </w:r>
      <w:proofErr w:type="gramStart"/>
      <w:r w:rsidR="00DB5B48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 xml:space="preserve">новых </w:t>
      </w:r>
      <w:r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 xml:space="preserve"> являются</w:t>
      </w:r>
      <w:proofErr w:type="gramEnd"/>
      <w:r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 xml:space="preserve"> ИКТ-технологии</w:t>
      </w:r>
      <w:r w:rsidRPr="00FE3EB3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.</w:t>
      </w:r>
      <w:r w:rsidR="00DB5B48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 xml:space="preserve"> </w:t>
      </w:r>
      <w:r w:rsidR="00DB5B4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Стремительное развитие информационных и коммуникативных технологий является одним из факторов, определяющим вектор развития мирового сообщества XXI века. Цивилизация неуклонно движется к построению информационного общества, где решающую роль играют информация и научные знания.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Мы видим, что за последние годы произошло коренное изменение роли и места персональных компьютеров и информационных технологий в жизни общества. Без них уже невозможно представить современного человека. Всё шире используются информационные технологии и в образовательном процессе, поэтому информационно-коммуникационная компетентность педагога, его способность решать профессиональные педагогические задачи с привлечением ИКТ, становится важной составляющей его профессионализма.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="00DB5B4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   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Помня слова К. Ф. Гаусса о том, что «математика – наука для глаз, а не для ушей», считаю, что математика – это один из тех предметов, в котором использование ИКТ может активизировать все виды учебной деятельности: изучение нового материала, подготовка и проверка домашнего задания, самостоятельная работа, проверочные и контрольные работы, внеклассная работа, творческая работа.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="00DB5B4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   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 базе использования ИКТ многие методические цели могут быть реализованы боле эффективно, что позволяет</w:t>
      </w:r>
      <w:r w:rsidR="00DB5B4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подготовить выпускников, хорошо владеющих компьютерными технологиями, способных быстро ориентироваться в обстановке, мыслить самостоятельно и свободных от стереотипов. Применение этих технологий в обучении математике объясняется также необходимостью решения проблемы поиска путей и средств активизации познавательного интереса учащихся, развития их творческих способностей, стим</w:t>
      </w:r>
      <w:r w:rsidR="00DB5B4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уляции умственной деятельности.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="00DB5B48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</w:p>
    <w:p w:rsidR="00DB5B48" w:rsidRDefault="00DB5B48" w:rsidP="00FE3EB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2. </w:t>
      </w:r>
      <w:r w:rsidR="00FE3EB3" w:rsidRPr="00FE3EB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Дидактические возможности использовани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я компьютерных технологий</w:t>
      </w:r>
      <w:r w:rsidR="00FE3EB3" w:rsidRPr="00FE3EB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.</w:t>
      </w:r>
    </w:p>
    <w:p w:rsidR="00DB5B48" w:rsidRDefault="00FE3EB3" w:rsidP="00FE3EB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="00DB5B4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   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Информационные компьютерные технологии заняли прочное место в процессе обучения.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Высказываются различные точки зрения: наряду со многими положительными моментами специалисты отмечают и недостатки. Это, прежде всего отсутствие качественного программного обеспечения и невозможность прямого устного диалога с компьютером. Но, несмотря, ни на что, компьютерные программы существуют и успешно используются при изучении различных предметов. Практика показывает, что они имеют немало преимуществ перед традиционными методами обучения. Среди них индивидуализация обучения и интенсификация самостоятельной работы учащихся, повышение познавательной активности и мотивации.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Если говорить о дидактических задачах обучения математике, которые могут быть эффективно решены с использованием современных компьютеров, то к их числу можно отнести: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1) формирование умений и навыков чтения графиков, геометрических чертежей;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2) формирование и воспитание математической культуры учащихся;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3) совершенствование умений построения доказательств теорем ;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4) совершенствование умений письменной речи через подготовку различного рода сочинений, пересказов, рефератов;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5) пополнение словарного запаса обучаемых математическими терминами;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6) формирование устойчивой мотивации обучаемых путем использования на занятиях 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оперативных материалов глобальной сети Интернет, электронной почты, результатов работы поисковых систем.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Применение мультимедийных средств обучения создает наиболее благоприятные условия и способствует значительному повышению мотивации в процессе обучения математике.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="00DB5B48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</w:p>
    <w:p w:rsidR="00DB5B48" w:rsidRDefault="00DB5B48" w:rsidP="00FE3EB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3. </w:t>
      </w:r>
      <w:r w:rsidR="00FE3EB3" w:rsidRPr="00FE3EB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Использование компьютерных технологий и интернета на уроках математики.</w:t>
      </w:r>
      <w:r w:rsidR="00FE3EB3"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</w:p>
    <w:p w:rsidR="006C3B4F" w:rsidRDefault="00DB5B48" w:rsidP="00FE3EB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    </w:t>
      </w:r>
      <w:r w:rsidR="00FE3EB3"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Сегодня, на фоне информатизации школьного образования и разнообразного использования компьютерной техники в учебно-воспитательном процессе, вопросы применения информационно-коммуникационных технологий (ИКТ) на уроках стали особо актуальными. Они повышают мотивацию к обучению, развивают интеллект школьников и навыки самостоятельной работы по поиску необходимой информации, расширяют объём предъявляемой учебной информации и набор применяемых задач, осуществляют индивидуальный подход в обучении, повышают качество контроля знаний учащихся, обеспечивают гибкость управления учебным процессом.</w:t>
      </w:r>
      <w:r w:rsidR="00FE3EB3"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Информационно-коммуникационные технологии  можно использовать для обучения математике в различных форматах: использование тренировочных программ; диагностических и контролирующих материалов; выполнение домашних самостоятельных и творческих заданий; использование компьютера для вычислений, построения графиков;  использование программ, имитирующих опыты и практические работы;  использование информационно-справочных программ.</w:t>
      </w:r>
      <w:r w:rsidR="00FE3EB3"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Несмотря ни на что, учитель – основное действующее лицо на уроке. Поэтому компьютер и мультимедийные средства надо рассматривать как инструмент обучения. Помощь от этого инструмента существенна.</w:t>
      </w:r>
      <w:r w:rsidR="00FE3EB3"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Уроки с использованием ИКТ имеют ряд преимуществ перед традиционными уроками.</w:t>
      </w:r>
      <w:r w:rsidR="00FE3EB3"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·     Урок становится более интересным для учащихся; за счет этого повышается эффективность урока.</w:t>
      </w:r>
      <w:r w:rsidR="00FE3EB3"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·Возможность продемонстрировать явления, которые в реальности увидеть невозможно. Современные компьютеры и программы позволяют с помощью анимации, звука, фотографической точности моделировать различные учебные ситуации.</w:t>
      </w:r>
      <w:r w:rsidR="00FE3EB3"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· Использование компьютерных программ позволяет облегчить труд педагога: подбор заданий, тестов, проверка и оценка качества знаний (за счет того, что материалы заранее заготовлены в электронном виде).</w:t>
      </w:r>
      <w:r w:rsidR="00FE3EB3"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· Информационные технологии предоставляют широкие возможности для индивидуализации и дифференциации обучения, причем не только за счет </w:t>
      </w:r>
      <w:proofErr w:type="spellStart"/>
      <w:r w:rsidR="00FE3EB3"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разноуровневых</w:t>
      </w:r>
      <w:proofErr w:type="spellEnd"/>
      <w:r w:rsidR="00FE3EB3"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заданий, но также и за счёт самообразования учащегося.</w:t>
      </w:r>
      <w:r w:rsidR="00FE3EB3"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Учитывая то, что в моём кабинете математики всего одно автоматизированное рабочее место учителя, вследствие этого, отсутствуют возможности привлечения к работе с ИКТ учащихся всего класса — потенциал ИКТ на уроках математики  используется лишь частично и прежде всего, в методической подготовке к урокам. С ее помощью я подбираю и подготавливаю необходимый дидактический материал, осуществляю поиск и систематизацию дополнительной информации. Для этого в нашей школе оборудован доступ к сети Интернет, что дает возможность учащимся школы использовать информацию из сети в учебной деятельности.</w:t>
      </w:r>
      <w:r w:rsidR="00FE3EB3"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Где и как применяю ИТК на своих уроках?</w:t>
      </w:r>
      <w:r w:rsidR="00FE3EB3"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Для организации настроя обучающихся на урок используется слайд игрового содержания, яркий, привлекающий внимание. Это могут быть ребусы, приглашения к игре, путешествию и др.</w:t>
      </w:r>
      <w:r w:rsidR="00FE3EB3"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На этапе актуализации знаний возможно использование ПК для организации разных видов устного счета, проведения автоматизированных математических диктантов, что способствует развитию внимания, д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исциплинированности т.к. ученики</w:t>
      </w:r>
      <w:r w:rsidR="00FE3EB3"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понимают, что задания дает машина, а она не может повторяться или останавливаться по чьей-либо просьбе. Возможно создание проблемной ситуации. Даются задания, которые обучающиеся решают с легкостью, а затем предлагается задача, с которой ребята не знакомы.</w:t>
      </w:r>
      <w:r w:rsidR="00FE3EB3"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На этапе приобретения новых знаний компьютер выступает в роли мощного демонстрационного средства, обеспечивая высокий уровень наглядности. Сочетание рассказа учителя с демонстрацией презентации позволяет акцентировать внимание учащихся на особо значимых моментах учебного материала. Возможна демонстрация пошагового решения </w:t>
      </w:r>
      <w:r w:rsidR="00FE3EB3"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задачи.</w:t>
      </w:r>
      <w:r w:rsidR="00FE3EB3"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Одной из основных проблем </w:t>
      </w:r>
      <w:r w:rsidR="00FE3EB3" w:rsidRPr="00FE3EB3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при изучении геометрии</w:t>
      </w:r>
      <w:r w:rsidR="00FE3EB3"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в школе является проблема наглядности, связанная с тем, что изображения даже простейших геометрических фигур, выполненные в тетрадях или на доске, как правило, содержат большие погрешности. Современные компьютерные средства позволяют решить эту проблему.  Стереометрия — это одна из немногих, если не единственная область школьной математики, в отношении которой не приходится агитировать за ИКТ. Современная трехмерная графика позволяет создавать модели сложных геометрических тел и их комбинаций, вращать их на экране, менять освещенность. Большим помощником на уроках геометрии, благодаря компьютеру стала программа «Живая геометрия».</w:t>
      </w:r>
      <w:r w:rsidR="00FE3EB3"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 Работа с компьютером дала уже свои результаты: мой урок и разработка классного часа были опубликованы на сайте ПЕДСОВЕТ.ORG.</w:t>
      </w:r>
      <w:r w:rsidR="00FE3EB3"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="00FE3EB3"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="006C3B4F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4. </w:t>
      </w:r>
      <w:r w:rsidR="00FE3EB3" w:rsidRPr="00FE3EB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Использование информационных технологий при проектной</w:t>
      </w:r>
      <w:r w:rsidR="006C3B4F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деятельности.</w:t>
      </w:r>
    </w:p>
    <w:p w:rsidR="006C3B4F" w:rsidRDefault="006C3B4F" w:rsidP="00FE3EB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6C3B4F" w:rsidRDefault="006C3B4F" w:rsidP="00FE3E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Использование ИКТ-технологий при проектной </w:t>
      </w:r>
      <w:r w:rsidR="00FE3EB3"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деятельности учащихся, позволяет увеличить скорость разработки проекта и качество его выполнения. Для оживления урока, для поддержания интереса к предмету, для привлечения учащихся к проектной деятельности, на уроках использую свои презентации, а также ресурсы 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</w:t>
      </w:r>
      <w:r w:rsidR="00FE3EB3"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айта </w:t>
      </w:r>
      <w:hyperlink r:id="rId4" w:tgtFrame="_blank" w:history="1">
        <w:r w:rsidR="00FE3EB3" w:rsidRPr="00FE3EB3">
          <w:rPr>
            <w:rFonts w:ascii="Tahoma" w:eastAsia="Times New Roman" w:hAnsi="Tahoma" w:cs="Tahoma"/>
            <w:color w:val="026A72"/>
            <w:sz w:val="21"/>
            <w:szCs w:val="21"/>
            <w:u w:val="single"/>
            <w:lang w:eastAsia="ru-RU"/>
          </w:rPr>
          <w:t>http://portfolio.1september.ru/</w:t>
        </w:r>
      </w:hyperlink>
      <w:r w:rsidR="00FE3EB3"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 </w:t>
      </w:r>
      <w:hyperlink r:id="rId5" w:tgtFrame="_blank" w:history="1">
        <w:r w:rsidR="00FE3EB3" w:rsidRPr="00FE3EB3">
          <w:rPr>
            <w:rFonts w:ascii="Tahoma" w:eastAsia="Times New Roman" w:hAnsi="Tahoma" w:cs="Tahoma"/>
            <w:color w:val="026A72"/>
            <w:sz w:val="21"/>
            <w:szCs w:val="21"/>
            <w:u w:val="single"/>
            <w:lang w:eastAsia="ru-RU"/>
          </w:rPr>
          <w:t>http://school-collection.edu.ru</w:t>
        </w:r>
      </w:hyperlink>
      <w:r w:rsidR="00FE3EB3"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., архив учебных программ информационного образовательного портала </w:t>
      </w:r>
      <w:hyperlink r:id="rId6" w:tgtFrame="_blank" w:history="1">
        <w:r w:rsidR="00FE3EB3" w:rsidRPr="00FE3EB3">
          <w:rPr>
            <w:rFonts w:ascii="Tahoma" w:eastAsia="Times New Roman" w:hAnsi="Tahoma" w:cs="Tahoma"/>
            <w:color w:val="026A72"/>
            <w:sz w:val="21"/>
            <w:szCs w:val="21"/>
            <w:u w:val="single"/>
            <w:lang w:eastAsia="ru-RU"/>
          </w:rPr>
          <w:t>http://www.rusedu.ru/</w:t>
        </w:r>
      </w:hyperlink>
      <w:r w:rsidR="00FE3EB3"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а также презентации выполненные учащимися. Использование ИКТ при проектной деятельности учащихся уже дало свои результаты, учащиеся с удовольствием принимают участие в проектной деятельности. Проводились исследовательские работы как по алгебре («Вид графика линейной функции в зависимости от углового коэффициента»), так и по геометрии «Симметрия вокруг нас», проектные работы по темам «История развития геометрии», «Задачи нашего класса», «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Зачем нужна математика?» и др.</w:t>
      </w:r>
    </w:p>
    <w:p w:rsidR="006C3B4F" w:rsidRDefault="006C3B4F" w:rsidP="00FE3EB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</w:pPr>
    </w:p>
    <w:p w:rsidR="006C3B4F" w:rsidRDefault="006C3B4F" w:rsidP="00FE3EB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</w:pPr>
      <w:r w:rsidRPr="006C3B4F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5. Интерактивная доска и ее роль в обучении.</w:t>
      </w:r>
    </w:p>
    <w:p w:rsidR="006C3B4F" w:rsidRPr="006C3B4F" w:rsidRDefault="006C3B4F" w:rsidP="00FE3EB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</w:pPr>
    </w:p>
    <w:p w:rsidR="00FE3EB3" w:rsidRPr="00FE3EB3" w:rsidRDefault="00FE3EB3" w:rsidP="00FE3E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  Среди технических новинок, приходящих сегодня в школу, особое место </w:t>
      </w:r>
      <w:r w:rsidR="006C3B4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анимают </w:t>
      </w:r>
      <w:r w:rsidRPr="00FE3EB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интерактивные доски. 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Интерактивная доска – уникальное учебное оборудование, представляющее собой сенсорный экран, подсоединенный к компьютеру, изображение с которого передает на доску проектор. В отличие от обычного мультимедийного проектора интерактивная доска позволяет не только демонстрировать слайды и видео, но и рисовать, чертить, наносить на проецируемое изображение пометки, вносить любые изменения, и сохранять их в виде компьютерных файлов. А кроме этого, сделать процесс обучения ярким, наглядным, динамичным.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Работа с интерактивными досками предусматривает творческое использование материалов. Подготовленные тексты, таблицы, диаграммы, картинки, музыка, карты, а также добавление гиперссылок к мультимедийным файлам и Интернет-ресурсам сэкономят время на написание текста на обычной доске или переход от экрана к клавиатуре. Все ресурсы можно комментировать прямо на экране и сохранять записи для будущих уроков. Файлы предыдущих занятий можно всегда открыть и повторить пройденный материал. Учитель всегда имеет возможность вернуться к предыдущему этапу урока и повторить ключевые моменты занятия, зайдя на нужную страницу. Все это помогает планировать урок и благоприятствует течению занятия. При подготовке к обычному уроку, учитель математики часто сталкивается с проблемой построения геометрических фигур и различных функций, работой с координатной плоскостью на обычной доске. Здесь же эти вопросы легко можно решить с помощью встроенных шаблонов. В коллекции самой доски более тысячи математических объектов: многогранники, тела вращения, координатные прямые и плоскость, окружность, треугольники и т.д. Чертежи получаются наглядными, аккуратными. При построении сечений многогранников можно использовать режим записи самого процесса последовательного построения, что позволяет существенно экономить время на уроке.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 Использование интерактивной доски позволяет сохранить в памяти индивидуальную работу учеников для последующей проверки или анализа. При введении новых понятий с использованием презентаций и чертежей на интерактивной доске задействуются различные 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виды памяти (слуховая, зрительная, ассоциативная), эффективно отрабатываются новые понятия путем выделения важнейших свойств (за счет наглядности). Это ведет к лучшему пониманию и запоминанию нового материала. При решении существует возможность экспериментировать с условием, причем чертеж на доске изменяется нажатием одной кнопки.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FE3EB3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Таким образом, очевидны преимущества использования интерактивной доски на уроке: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FE3EB3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1. Экономия времени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 Заранее подготовленные чертежи, схемы, текст позволяют экономить время урока, за счет чего повышается плотность урока.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FE3EB3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2. Наглядность и интерактивность.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Благодаря этому учащиеся активно работают на уроке. Повышается концентрация внимания, улучшается понимание и запоминание материала.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FE3EB3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3. Многократное использование. 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Во-первых, вся информация, появляющаяся </w:t>
      </w:r>
      <w:proofErr w:type="gramStart"/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 доске</w:t>
      </w:r>
      <w:proofErr w:type="gramEnd"/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не стирается, а сохраняется. Для решения новой задачи используется «чистый лист» и в случае возникновения вопросов можно быстро вернуться к ранее решенным задачам, следовательно, нет необходимости восстанавливать условие или решение. Это наиболее существенно, так как задания и решения могут быть восстановлены не только на уроке, но и после него для тех учеников, которые пропустили урок или не вполне хорошо освоили тему. Во-вторых, наглядные материалы и обучающие ресурсы можно хранить в электронном виде и в дальнейшем многократно использовать их. Накапливается электронный банк данных для каждого учителя.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FE3EB3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4. Повышается уровень компьютерной компетенции учителя.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FE3EB3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5. Школьникам просто нравиться работать с интерактивной доской, учиться становиться интересно и увлекательно.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Конечно же, использование только интерактивной доски не решит всех учебных проблем. И учителя совсем не обязаны работать с ней постоянно, на каждом уроке. Но использование ее делает урок увлекательным и динамичным.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="006C3B4F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6.</w:t>
      </w:r>
      <w:r w:rsidRPr="00FE3EB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Описание полученных образовательных результатов.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Применяя информационные технологии, мне удалось: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·   Индивидуализировать учебный процесс, за счет предоставления возможности учащимся как углубленно изучать предмет, так и отрабатывать элементарные навыки и умения. В классах как правило 14-25 учащихся, обладающих неодинаковым развитием, знаниями и умениями, темпом познания и другими индивидуальными качествами.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·   Создать условия для развития самостоятельности учащихся при подготовке проектов, во время дополнительных занятий подготовки к ЕГЭ. Ученик решает те или иные задачи самостоятельно, при этом повышается его интерес к предмету, уверенность в том, что он может усвоить предмет, добиться каких-то результатов.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·   Повысить качество наглядности в учебном процессе (презентации, построение сечений многогранников, построение сложных графиков т.д.)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·   Использовать компьютер для освобождения учащихся от рутинных вычислений.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Я считаю, что информационные технологии повышают информативность урока, эффективность обучения, придают уроку динамизм и выразительность.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Итогом внедрения ИКТ в образовательный процесс является позитивная динамика изменения мотивации учащихся. По данным анкетирования психолога школы за три последних года наблюдается позитивная динамика изменения уровня мотивации учащихся к предмету.   </w:t>
      </w:r>
      <w:r w:rsidRPr="00FE3EB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</w:p>
    <w:sectPr w:rsidR="00FE3EB3" w:rsidRPr="00FE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B3"/>
    <w:rsid w:val="006C3B4F"/>
    <w:rsid w:val="00946457"/>
    <w:rsid w:val="00DB5B48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4B16"/>
  <w15:chartTrackingRefBased/>
  <w15:docId w15:val="{1330E4AE-6958-455B-B2BC-5A9DC136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edu.ru/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hyperlink" Target="http://portfolio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2020-10-10T09:20:00Z</dcterms:created>
  <dcterms:modified xsi:type="dcterms:W3CDTF">2020-10-10T09:51:00Z</dcterms:modified>
</cp:coreProperties>
</file>