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2B0" w:rsidRPr="00AA5B72" w:rsidRDefault="00F642B0" w:rsidP="00F642B0">
      <w:pPr>
        <w:spacing w:after="0" w:line="240" w:lineRule="auto"/>
        <w:jc w:val="right"/>
        <w:rPr>
          <w:rFonts w:eastAsia="+mj-ea" w:cs="Times New Roman"/>
          <w:bCs/>
          <w:i/>
          <w:szCs w:val="24"/>
        </w:rPr>
      </w:pPr>
      <w:proofErr w:type="spellStart"/>
      <w:r w:rsidRPr="00AA5B72">
        <w:rPr>
          <w:rFonts w:eastAsia="+mj-ea" w:cs="Times New Roman"/>
          <w:bCs/>
          <w:i/>
          <w:szCs w:val="24"/>
        </w:rPr>
        <w:t>Цыденов</w:t>
      </w:r>
      <w:proofErr w:type="spellEnd"/>
      <w:r w:rsidRPr="00AA5B72">
        <w:rPr>
          <w:rFonts w:eastAsia="+mj-ea" w:cs="Times New Roman"/>
          <w:bCs/>
          <w:i/>
          <w:szCs w:val="24"/>
        </w:rPr>
        <w:t xml:space="preserve"> Б.Б.</w:t>
      </w:r>
    </w:p>
    <w:p w:rsidR="00F642B0" w:rsidRPr="00AA5B72" w:rsidRDefault="00F642B0" w:rsidP="00F642B0">
      <w:pPr>
        <w:spacing w:after="0" w:line="240" w:lineRule="auto"/>
        <w:jc w:val="right"/>
        <w:rPr>
          <w:rFonts w:eastAsia="+mj-ea" w:cs="Times New Roman"/>
          <w:bCs/>
          <w:i/>
          <w:szCs w:val="24"/>
        </w:rPr>
      </w:pPr>
      <w:r w:rsidRPr="00AA5B72">
        <w:rPr>
          <w:rFonts w:eastAsia="+mj-ea" w:cs="Times New Roman"/>
          <w:bCs/>
          <w:i/>
          <w:szCs w:val="24"/>
        </w:rPr>
        <w:t xml:space="preserve">тренер- преподаватель </w:t>
      </w:r>
    </w:p>
    <w:p w:rsidR="00F642B0" w:rsidRPr="00AA5B72" w:rsidRDefault="00F642B0" w:rsidP="00F642B0">
      <w:pPr>
        <w:spacing w:after="0" w:line="240" w:lineRule="auto"/>
        <w:jc w:val="right"/>
        <w:rPr>
          <w:rFonts w:eastAsia="+mj-ea" w:cs="Times New Roman"/>
          <w:bCs/>
          <w:szCs w:val="24"/>
        </w:rPr>
      </w:pPr>
      <w:r w:rsidRPr="00AA5B72">
        <w:rPr>
          <w:rFonts w:eastAsia="+mj-ea" w:cs="Times New Roman"/>
          <w:bCs/>
          <w:i/>
          <w:szCs w:val="24"/>
        </w:rPr>
        <w:t>по вольной борьбе</w:t>
      </w:r>
    </w:p>
    <w:p w:rsidR="00F642B0" w:rsidRDefault="00F642B0" w:rsidP="00E06791">
      <w:pPr>
        <w:jc w:val="center"/>
        <w:rPr>
          <w:rFonts w:eastAsia="+mj-ea" w:cs="Times New Roman"/>
          <w:b/>
          <w:bCs/>
          <w:szCs w:val="24"/>
        </w:rPr>
      </w:pPr>
    </w:p>
    <w:p w:rsidR="00332D17" w:rsidRPr="00DD4DA2" w:rsidRDefault="00E06791" w:rsidP="00E06791">
      <w:pPr>
        <w:jc w:val="center"/>
        <w:rPr>
          <w:rFonts w:eastAsia="+mj-ea" w:cs="Times New Roman"/>
          <w:b/>
          <w:bCs/>
          <w:szCs w:val="24"/>
        </w:rPr>
      </w:pPr>
      <w:r w:rsidRPr="00DD4DA2">
        <w:rPr>
          <w:rFonts w:eastAsia="+mj-ea" w:cs="Times New Roman"/>
          <w:b/>
          <w:bCs/>
          <w:szCs w:val="24"/>
        </w:rPr>
        <w:t>Роль цифровых инструментов при реализации дополнительных программ в области ФК и С.</w:t>
      </w:r>
    </w:p>
    <w:p w:rsidR="00E06791" w:rsidRPr="00AA5B72" w:rsidRDefault="00E06791" w:rsidP="00F642B0">
      <w:pPr>
        <w:pStyle w:val="stk-rese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hd w:val="clear" w:color="auto" w:fill="FFFFFF"/>
        </w:rPr>
      </w:pPr>
      <w:r w:rsidRPr="00AA5B72">
        <w:rPr>
          <w:shd w:val="clear" w:color="auto" w:fill="FFFFFF"/>
        </w:rPr>
        <w:t>Концепция внедрения цифровых технологий не обошла стороной и учреждения ФК и</w:t>
      </w:r>
      <w:r w:rsidR="00AA5B72" w:rsidRPr="00AA5B72">
        <w:rPr>
          <w:shd w:val="clear" w:color="auto" w:fill="FFFFFF"/>
        </w:rPr>
        <w:t xml:space="preserve"> </w:t>
      </w:r>
      <w:r w:rsidRPr="00AA5B72">
        <w:rPr>
          <w:shd w:val="clear" w:color="auto" w:fill="FFFFFF"/>
        </w:rPr>
        <w:t xml:space="preserve">С. </w:t>
      </w:r>
      <w:r w:rsidRPr="00AA5B72">
        <w:t xml:space="preserve">По поручению президента В.В. Путина уже создана и готовится к апробации в шести регионах страны Единая цифровая платформа ГИС «Физическая культура и спорт» (ГИС ФКиС) (от 01.02.21) По словам министра спорта </w:t>
      </w:r>
      <w:r w:rsidR="00AA5B72">
        <w:t xml:space="preserve">О.В. </w:t>
      </w:r>
      <w:proofErr w:type="spellStart"/>
      <w:r w:rsidRPr="00AA5B72">
        <w:t>Матыцина</w:t>
      </w:r>
      <w:proofErr w:type="spellEnd"/>
      <w:r w:rsidRPr="00AA5B72">
        <w:t xml:space="preserve"> ГИС  ФКиС создается не только в целях получения государством объективных статистических показателей и учета лиц занимающихся физкультурой и спортом, но и для формирования единого календарного плана мероприятий и повышения доступности занятий физической культурой и спортом населения, и совершенствования процессов взаимодействия между всеми субъектами (федерации, спортшколы и иные спортивные и образовательные объекты, тренеры, занимающиеся физической культурой и спортсмены). Так же, по словам министра, цифровизация упростит не только процесс записи в спортивную школу (т. </w:t>
      </w:r>
      <w:r w:rsidR="00AA5B72" w:rsidRPr="00AA5B72">
        <w:t>е</w:t>
      </w:r>
      <w:r w:rsidRPr="00AA5B72">
        <w:t xml:space="preserve"> достаточно будет записаться через п</w:t>
      </w:r>
      <w:r w:rsidR="00AA5B72" w:rsidRPr="00AA5B72">
        <w:t>о</w:t>
      </w:r>
      <w:r w:rsidRPr="00AA5B72">
        <w:t xml:space="preserve">ртал гос. </w:t>
      </w:r>
      <w:r w:rsidR="00AA5B72" w:rsidRPr="00AA5B72">
        <w:t>и</w:t>
      </w:r>
      <w:r w:rsidRPr="00AA5B72">
        <w:t xml:space="preserve"> муниципальных услуг, но и процедуру присвоения спортивного звания по итогам соревнований</w:t>
      </w:r>
      <w:r w:rsidRPr="00AA5B72">
        <w:rPr>
          <w:shd w:val="clear" w:color="auto" w:fill="FFFFFF"/>
        </w:rPr>
        <w:t>, на которых спортсмен выполнил нужный норматив. ГИС ФКиС позволит осуществлять сбор полного спектра существующей статистической отчётности спортивной сферы (формы 1-ФК, 3-АФК, 5-ФК).</w:t>
      </w:r>
      <w:r w:rsidR="00D61F5E" w:rsidRPr="00AA5B72">
        <w:rPr>
          <w:shd w:val="clear" w:color="auto" w:fill="FFFFFF"/>
        </w:rPr>
        <w:t xml:space="preserve"> </w:t>
      </w:r>
      <w:r w:rsidRPr="00AA5B72">
        <w:rPr>
          <w:shd w:val="clear" w:color="auto" w:fill="FFFFFF"/>
        </w:rPr>
        <w:t>А также ГИС ФКиС содержит</w:t>
      </w:r>
      <w:r w:rsidR="00AA5B72" w:rsidRPr="00AA5B72">
        <w:rPr>
          <w:shd w:val="clear" w:color="auto" w:fill="FFFFFF"/>
        </w:rPr>
        <w:t xml:space="preserve"> </w:t>
      </w:r>
      <w:r w:rsidRPr="00AA5B72">
        <w:rPr>
          <w:shd w:val="clear" w:color="auto" w:fill="FFFFFF"/>
        </w:rPr>
        <w:t xml:space="preserve">информационные и методические материалы по вопросам физической культуры, спорта и спортивной медицины. </w:t>
      </w:r>
    </w:p>
    <w:p w:rsidR="00E06791" w:rsidRPr="00AA5B72" w:rsidRDefault="00E06791" w:rsidP="00AA5B72">
      <w:pPr>
        <w:pStyle w:val="stk-rese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hd w:val="clear" w:color="auto" w:fill="FFFFFF"/>
        </w:rPr>
      </w:pPr>
      <w:r w:rsidRPr="00AA5B72">
        <w:rPr>
          <w:shd w:val="clear" w:color="auto" w:fill="FFFFFF"/>
        </w:rPr>
        <w:t>Сегодня время диктует</w:t>
      </w:r>
      <w:r w:rsidR="00AA5B72">
        <w:rPr>
          <w:shd w:val="clear" w:color="auto" w:fill="FFFFFF"/>
        </w:rPr>
        <w:t xml:space="preserve"> и</w:t>
      </w:r>
      <w:r w:rsidRPr="00AA5B72">
        <w:rPr>
          <w:shd w:val="clear" w:color="auto" w:fill="FFFFFF"/>
        </w:rPr>
        <w:t xml:space="preserve"> свои условия педагогам дополнительного образования, для которых активные, очные коммуникативные методы и очные формы работы ближе для ведения образовательного процесса, но в связи с возникшими обстоятельствами (карантинные условия) вынуждены не только использовать ИКТ технологий на занятиях, </w:t>
      </w:r>
      <w:r w:rsidR="00AA5B72">
        <w:rPr>
          <w:shd w:val="clear" w:color="auto" w:fill="FFFFFF"/>
        </w:rPr>
        <w:t>но и</w:t>
      </w:r>
      <w:r w:rsidRPr="00AA5B72">
        <w:rPr>
          <w:shd w:val="clear" w:color="auto" w:fill="FFFFFF"/>
        </w:rPr>
        <w:t xml:space="preserve"> научиться применять формы дистанционного обучения</w:t>
      </w:r>
      <w:r w:rsidR="00AA5B72" w:rsidRPr="00AA5B72">
        <w:rPr>
          <w:shd w:val="clear" w:color="auto" w:fill="FFFFFF"/>
        </w:rPr>
        <w:t>.</w:t>
      </w:r>
      <w:r w:rsidRPr="00AA5B72">
        <w:rPr>
          <w:shd w:val="clear" w:color="auto" w:fill="FFFFFF"/>
        </w:rPr>
        <w:t xml:space="preserve"> </w:t>
      </w:r>
      <w:r w:rsidR="00AA5B72" w:rsidRPr="00AA5B72">
        <w:rPr>
          <w:shd w:val="clear" w:color="auto" w:fill="FFFFFF"/>
        </w:rPr>
        <w:t>В</w:t>
      </w:r>
      <w:r w:rsidRPr="00AA5B72">
        <w:rPr>
          <w:shd w:val="clear" w:color="auto" w:fill="FFFFFF"/>
        </w:rPr>
        <w:t xml:space="preserve">едь </w:t>
      </w:r>
      <w:r w:rsidR="00AA5B72" w:rsidRPr="00AA5B72">
        <w:t>е</w:t>
      </w:r>
      <w:r w:rsidRPr="00AA5B72">
        <w:t>ще десять лет назад тренеров</w:t>
      </w:r>
      <w:r w:rsidR="00AA5B72" w:rsidRPr="00AA5B72">
        <w:t>- преподавателей</w:t>
      </w:r>
      <w:r w:rsidRPr="00AA5B72">
        <w:t xml:space="preserve"> можно было пересчитать по пальцам, которые используют в своей работе видео и фотосъемку, а также специальное программное обеспечение, для расчета и анализа видеоматериалов, использование интерактивных досок. Сейчас же этим никого не удивишь</w:t>
      </w:r>
      <w:r w:rsidR="00AA5B72" w:rsidRPr="00AA5B72">
        <w:t>.</w:t>
      </w:r>
      <w:r w:rsidRPr="00AA5B72">
        <w:rPr>
          <w:shd w:val="clear" w:color="auto" w:fill="FFFFFF"/>
        </w:rPr>
        <w:t xml:space="preserve">  </w:t>
      </w:r>
      <w:r w:rsidR="00AA5B72" w:rsidRPr="00AA5B72">
        <w:rPr>
          <w:shd w:val="clear" w:color="auto" w:fill="FFFFFF"/>
        </w:rPr>
        <w:t>М</w:t>
      </w:r>
      <w:r w:rsidRPr="00AA5B72">
        <w:rPr>
          <w:shd w:val="clear" w:color="auto" w:fill="FFFFFF"/>
        </w:rPr>
        <w:t xml:space="preserve">ы научаемся применять формы дистанционного обучения. </w:t>
      </w:r>
    </w:p>
    <w:p w:rsidR="00E06791" w:rsidRPr="00AA5B72" w:rsidRDefault="00AA5B72" w:rsidP="00795FDF">
      <w:pPr>
        <w:pStyle w:val="stk-rese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hd w:val="clear" w:color="auto" w:fill="FFFFFF"/>
        </w:rPr>
      </w:pPr>
      <w:r w:rsidRPr="00AA5B72">
        <w:rPr>
          <w:shd w:val="clear" w:color="auto" w:fill="FFFFFF"/>
        </w:rPr>
        <w:t>П</w:t>
      </w:r>
      <w:r w:rsidR="00E06791" w:rsidRPr="00AA5B72">
        <w:rPr>
          <w:shd w:val="clear" w:color="auto" w:fill="FFFFFF"/>
        </w:rPr>
        <w:t>рофессиональная деятельность педагога претерпела значительные изменения и умелое применение цифровых и дистанционных образовательных технологий становится весьма актуальным. Цифровые технологии в дополнительном образовании открывают возможности совершенно новых методов преподавания и обучения. Что позволяет  более эффективно взаимодействовать педагогам с обучающимися и их родителями создать, новые средства воспитательного воздействия,</w:t>
      </w:r>
      <w:r>
        <w:rPr>
          <w:shd w:val="clear" w:color="auto" w:fill="FFFFFF"/>
        </w:rPr>
        <w:t xml:space="preserve"> </w:t>
      </w:r>
      <w:r w:rsidR="00E06791" w:rsidRPr="00AA5B72">
        <w:rPr>
          <w:shd w:val="clear" w:color="auto" w:fill="FFFFFF"/>
        </w:rPr>
        <w:t>решать задачи формирования информационно-коммуникационной культуры обучающихся, развивать их творческий потенциал, самоорганизацию, самодисциплину, что так не хватает нашим детям.</w:t>
      </w:r>
    </w:p>
    <w:p w:rsidR="00E06791" w:rsidRPr="00AA5B72" w:rsidRDefault="00013899" w:rsidP="00795FDF">
      <w:pPr>
        <w:pStyle w:val="stk-rese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hd w:val="clear" w:color="auto" w:fill="FFFFFF"/>
        </w:rPr>
      </w:pPr>
      <w:r w:rsidRPr="00AA5B72">
        <w:t>Р</w:t>
      </w:r>
      <w:r w:rsidR="00E06791" w:rsidRPr="00AA5B72">
        <w:t>ассмотр</w:t>
      </w:r>
      <w:r w:rsidR="00531646" w:rsidRPr="00AA5B72">
        <w:t>им</w:t>
      </w:r>
      <w:r w:rsidR="00E06791" w:rsidRPr="00AA5B72">
        <w:t xml:space="preserve"> </w:t>
      </w:r>
      <w:proofErr w:type="gramStart"/>
      <w:r w:rsidR="00E06791" w:rsidRPr="00AA5B72">
        <w:t>отдельные</w:t>
      </w:r>
      <w:r w:rsidR="00AA5B72">
        <w:t xml:space="preserve"> </w:t>
      </w:r>
      <w:r w:rsidR="00E06791" w:rsidRPr="00AA5B72">
        <w:t>виды</w:t>
      </w:r>
      <w:r w:rsidR="00AA5B72">
        <w:t xml:space="preserve"> </w:t>
      </w:r>
      <w:r w:rsidR="00E06791" w:rsidRPr="00AA5B72">
        <w:t>цифровых</w:t>
      </w:r>
      <w:r w:rsidR="00AA5B72">
        <w:t xml:space="preserve"> </w:t>
      </w:r>
      <w:r w:rsidR="00E06791" w:rsidRPr="00AA5B72">
        <w:t>технологий</w:t>
      </w:r>
      <w:proofErr w:type="gramEnd"/>
      <w:r w:rsidR="00AA5B72">
        <w:t xml:space="preserve"> активно используемые педагогами дополнительного образования</w:t>
      </w:r>
      <w:r w:rsidR="0006101B" w:rsidRPr="00AA5B72">
        <w:t>:</w:t>
      </w:r>
    </w:p>
    <w:p w:rsidR="00E06791" w:rsidRPr="00AA5B72" w:rsidRDefault="00E06791" w:rsidP="00E06791">
      <w:pPr>
        <w:spacing w:after="0" w:line="240" w:lineRule="auto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AA5B72">
        <w:rPr>
          <w:rFonts w:eastAsia="Times New Roman" w:cs="Times New Roman"/>
          <w:b/>
          <w:bCs/>
          <w:szCs w:val="24"/>
          <w:lang w:eastAsia="ru-RU"/>
        </w:rPr>
        <w:t xml:space="preserve">1. Медиа  </w:t>
      </w:r>
    </w:p>
    <w:p w:rsidR="00E06791" w:rsidRPr="00AA5B72" w:rsidRDefault="00E06791" w:rsidP="00E0679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AA5B72">
        <w:t xml:space="preserve">Информационные технологии как медиа используют как средство обучения, например для распространения демонстрационного учебного материала, который может быть создан педагогом или доступен в интернете. </w:t>
      </w:r>
      <w:r w:rsidR="00AA5B72">
        <w:t xml:space="preserve">Так, например, в </w:t>
      </w:r>
      <w:r w:rsidRPr="00AA5B72">
        <w:t>период дистанционного обучения тренеры–преподаватели</w:t>
      </w:r>
      <w:bookmarkStart w:id="0" w:name="_GoBack"/>
      <w:bookmarkEnd w:id="0"/>
      <w:r w:rsidRPr="00AA5B72">
        <w:t>, снимали видео заняти</w:t>
      </w:r>
      <w:r w:rsidR="000D590A">
        <w:t>я</w:t>
      </w:r>
      <w:r w:rsidRPr="00AA5B72">
        <w:t xml:space="preserve"> и выгружали на цифровых платформах</w:t>
      </w:r>
      <w:r w:rsidR="00AA5B72">
        <w:t>.</w:t>
      </w:r>
      <w:r w:rsidRPr="00AA5B72">
        <w:t xml:space="preserve"> </w:t>
      </w:r>
    </w:p>
    <w:p w:rsidR="00E06791" w:rsidRPr="00AA5B72" w:rsidRDefault="00E06791" w:rsidP="00E06791">
      <w:pPr>
        <w:pStyle w:val="a4"/>
        <w:shd w:val="clear" w:color="auto" w:fill="FFFFFF"/>
        <w:spacing w:before="0" w:beforeAutospacing="0" w:after="0" w:afterAutospacing="0"/>
        <w:jc w:val="both"/>
      </w:pPr>
      <w:r w:rsidRPr="00AA5B72">
        <w:rPr>
          <w:b/>
        </w:rPr>
        <w:t>2.</w:t>
      </w:r>
      <w:r w:rsidRPr="00AA5B72">
        <w:rPr>
          <w:b/>
          <w:bCs/>
        </w:rPr>
        <w:t xml:space="preserve"> </w:t>
      </w:r>
      <w:proofErr w:type="gramStart"/>
      <w:r w:rsidRPr="00AA5B72">
        <w:rPr>
          <w:b/>
          <w:bCs/>
        </w:rPr>
        <w:t>Информационный  ресурс</w:t>
      </w:r>
      <w:proofErr w:type="gramEnd"/>
    </w:p>
    <w:p w:rsidR="00E06791" w:rsidRPr="00AA5B72" w:rsidRDefault="00E06791" w:rsidP="00E0679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AA5B72">
        <w:t>Информационные технологии как информационные ресурсы являются основным способом поиска данных и</w:t>
      </w:r>
      <w:r w:rsidRPr="00AA5B72">
        <w:rPr>
          <w:bdr w:val="none" w:sz="0" w:space="0" w:color="auto" w:frame="1"/>
        </w:rPr>
        <w:t xml:space="preserve"> </w:t>
      </w:r>
      <w:r w:rsidR="00AA5B72" w:rsidRPr="00AA5B72">
        <w:rPr>
          <w:bdr w:val="none" w:sz="0" w:space="0" w:color="auto" w:frame="1"/>
        </w:rPr>
        <w:t>в</w:t>
      </w:r>
      <w:r w:rsidRPr="00AA5B72">
        <w:rPr>
          <w:bdr w:val="none" w:sz="0" w:space="0" w:color="auto" w:frame="1"/>
        </w:rPr>
        <w:t>озможность доступа к различным источникам информации</w:t>
      </w:r>
      <w:r w:rsidRPr="00AA5B72">
        <w:t xml:space="preserve"> </w:t>
      </w:r>
      <w:r w:rsidRPr="00AA5B72">
        <w:lastRenderedPageBreak/>
        <w:t>В настоящее время в интернете доступно большое количество готовых материалов, таких как таких как учебные пособия, видеоматериал</w:t>
      </w:r>
      <w:r w:rsidR="00AA5B72">
        <w:t xml:space="preserve">ы, записи </w:t>
      </w:r>
      <w:r w:rsidRPr="00AA5B72">
        <w:t>соревновани</w:t>
      </w:r>
      <w:r w:rsidR="00AA5B72">
        <w:t>й</w:t>
      </w:r>
      <w:r w:rsidRPr="00AA5B72">
        <w:t xml:space="preserve">, пошаговые инструкции выполнения упражнений, приемов </w:t>
      </w:r>
      <w:proofErr w:type="spellStart"/>
      <w:r w:rsidRPr="00AA5B72">
        <w:t>и.т.д</w:t>
      </w:r>
      <w:proofErr w:type="spellEnd"/>
      <w:r w:rsidRPr="00AA5B72">
        <w:t>., которые тренеры</w:t>
      </w:r>
      <w:r w:rsidR="00AA5B72">
        <w:t>- преподаватели</w:t>
      </w:r>
      <w:r w:rsidRPr="00AA5B72">
        <w:t xml:space="preserve"> могут использовать в своей работе.</w:t>
      </w:r>
    </w:p>
    <w:p w:rsidR="00E06791" w:rsidRPr="00AA5B72" w:rsidRDefault="00E06791" w:rsidP="00E06791">
      <w:pPr>
        <w:spacing w:after="0" w:line="240" w:lineRule="auto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AA5B72">
        <w:rPr>
          <w:rFonts w:eastAsia="Times New Roman" w:cs="Times New Roman"/>
          <w:b/>
          <w:bCs/>
          <w:szCs w:val="24"/>
          <w:lang w:eastAsia="ru-RU"/>
        </w:rPr>
        <w:t>3. Связь</w:t>
      </w:r>
    </w:p>
    <w:p w:rsidR="00E06791" w:rsidRPr="00AA5B72" w:rsidRDefault="00E06791" w:rsidP="00E0679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AA5B72">
        <w:t>Если рассматривать информационные технологии с точки зрения коммуникаций, то это одна из приоритетных возможностей, которыми обеспечивает нас цифровизация. Социальные сети и мессенджеры позволяют нам легко и быстро обмениваться необходимыми файлами, сообщениями, звонками, проводит</w:t>
      </w:r>
      <w:r w:rsidR="00AA5B72" w:rsidRPr="00AA5B72">
        <w:t>ь</w:t>
      </w:r>
      <w:r w:rsidRPr="00AA5B72">
        <w:t xml:space="preserve"> опросы, учитывать статистику просмотров, а также проводить аудио- и видеоконференции, родительские собрания в </w:t>
      </w:r>
      <w:r w:rsidR="00AA5B72" w:rsidRPr="00AA5B72">
        <w:t xml:space="preserve">дистанционном </w:t>
      </w:r>
      <w:r w:rsidRPr="00AA5B72">
        <w:t>формате</w:t>
      </w:r>
      <w:r w:rsidR="00AA5B72">
        <w:t xml:space="preserve">, </w:t>
      </w:r>
      <w:r w:rsidRPr="00AA5B72">
        <w:t xml:space="preserve">что позволяет охватить больше участников. </w:t>
      </w:r>
    </w:p>
    <w:p w:rsidR="00E06791" w:rsidRPr="00AA5B72" w:rsidRDefault="00E06791" w:rsidP="00E06791">
      <w:pPr>
        <w:spacing w:after="0" w:line="240" w:lineRule="auto"/>
        <w:jc w:val="both"/>
        <w:outlineLvl w:val="3"/>
        <w:rPr>
          <w:rFonts w:cs="Times New Roman"/>
          <w:b/>
          <w:szCs w:val="24"/>
        </w:rPr>
      </w:pPr>
      <w:r w:rsidRPr="00AA5B72">
        <w:rPr>
          <w:rFonts w:cs="Times New Roman"/>
          <w:b/>
          <w:szCs w:val="24"/>
        </w:rPr>
        <w:t>4. Создания собственного контента</w:t>
      </w:r>
    </w:p>
    <w:p w:rsidR="00E06791" w:rsidRPr="00AA5B72" w:rsidRDefault="00E06791" w:rsidP="00AA5B72">
      <w:pPr>
        <w:spacing w:after="0" w:line="240" w:lineRule="auto"/>
        <w:ind w:firstLine="708"/>
        <w:jc w:val="both"/>
        <w:outlineLvl w:val="3"/>
        <w:rPr>
          <w:rFonts w:cs="Times New Roman"/>
          <w:szCs w:val="24"/>
        </w:rPr>
      </w:pPr>
      <w:r w:rsidRPr="00AA5B72">
        <w:rPr>
          <w:rFonts w:cs="Times New Roman"/>
          <w:szCs w:val="24"/>
          <w:shd w:val="clear" w:color="auto" w:fill="FFFFFF"/>
        </w:rPr>
        <w:t>Контент — это содержимое веб-страниц, соцсетей, каналов в мессенджерах и разных программ. Мы сталкиваемся с </w:t>
      </w:r>
      <w:hyperlink r:id="rId5" w:tgtFrame="_blank" w:history="1">
        <w:r w:rsidRPr="00AA5B72">
          <w:rPr>
            <w:rStyle w:val="a3"/>
            <w:rFonts w:cs="Times New Roman"/>
            <w:color w:val="auto"/>
            <w:szCs w:val="24"/>
            <w:shd w:val="clear" w:color="auto" w:fill="FFFFFF"/>
          </w:rPr>
          <w:t>контентом</w:t>
        </w:r>
      </w:hyperlink>
      <w:r w:rsidRPr="00AA5B72">
        <w:rPr>
          <w:rFonts w:cs="Times New Roman"/>
          <w:szCs w:val="24"/>
          <w:shd w:val="clear" w:color="auto" w:fill="FFFFFF"/>
        </w:rPr>
        <w:t> ежедневно: это</w:t>
      </w:r>
      <w:r w:rsidR="00AA5B72" w:rsidRPr="00AA5B72">
        <w:rPr>
          <w:rFonts w:cs="Times New Roman"/>
          <w:szCs w:val="24"/>
          <w:shd w:val="clear" w:color="auto" w:fill="FFFFFF"/>
        </w:rPr>
        <w:t>, например,</w:t>
      </w:r>
      <w:r w:rsidRPr="00AA5B72">
        <w:rPr>
          <w:rFonts w:cs="Times New Roman"/>
          <w:szCs w:val="24"/>
          <w:shd w:val="clear" w:color="auto" w:fill="FFFFFF"/>
        </w:rPr>
        <w:t xml:space="preserve"> видео на</w:t>
      </w:r>
      <w:r w:rsidR="00B00759">
        <w:rPr>
          <w:rFonts w:cs="Times New Roman"/>
          <w:szCs w:val="24"/>
          <w:shd w:val="clear" w:color="auto" w:fill="FFFFFF"/>
        </w:rPr>
        <w:t xml:space="preserve"> электронных платформах</w:t>
      </w:r>
      <w:r w:rsidR="00AA5B72">
        <w:rPr>
          <w:rFonts w:cs="Times New Roman"/>
          <w:szCs w:val="24"/>
          <w:shd w:val="clear" w:color="auto" w:fill="FFFFFF"/>
        </w:rPr>
        <w:t>.</w:t>
      </w:r>
    </w:p>
    <w:p w:rsidR="00E06791" w:rsidRPr="00AA5B72" w:rsidRDefault="00E06791" w:rsidP="00E06791">
      <w:pPr>
        <w:spacing w:after="0" w:line="240" w:lineRule="auto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AA5B72">
        <w:rPr>
          <w:rFonts w:cs="Times New Roman"/>
          <w:szCs w:val="24"/>
        </w:rPr>
        <w:t>Говоря об инструменте для создания визуального контента, важно упомянуть, что информационные технологии являются достаточно актуальными, когда обучающиеся используют их для просмотра демонстрационного материала, сопровождающего классическую педагогическую деятельность, а также до создания собственного контента, отвечающего требованиям домашнего задания. Обучающиеся могут создавать собственные видео, флешмоб</w:t>
      </w:r>
      <w:r w:rsidR="00AA5B72">
        <w:rPr>
          <w:rFonts w:cs="Times New Roman"/>
          <w:szCs w:val="24"/>
        </w:rPr>
        <w:t xml:space="preserve"> </w:t>
      </w:r>
      <w:r w:rsidRPr="00AA5B72">
        <w:rPr>
          <w:rFonts w:cs="Times New Roman"/>
          <w:szCs w:val="24"/>
        </w:rPr>
        <w:t>(</w:t>
      </w:r>
      <w:r w:rsidR="000A7AD6">
        <w:rPr>
          <w:rFonts w:cs="Times New Roman"/>
          <w:szCs w:val="24"/>
        </w:rPr>
        <w:t xml:space="preserve">например, </w:t>
      </w:r>
      <w:r w:rsidRPr="00AA5B72">
        <w:rPr>
          <w:rFonts w:cs="Times New Roman"/>
          <w:szCs w:val="24"/>
        </w:rPr>
        <w:t xml:space="preserve">под девизом </w:t>
      </w:r>
      <w:r w:rsidR="000A7AD6">
        <w:rPr>
          <w:rFonts w:cs="Times New Roman"/>
          <w:szCs w:val="24"/>
        </w:rPr>
        <w:t>«</w:t>
      </w:r>
      <w:r w:rsidRPr="00AA5B72">
        <w:rPr>
          <w:rFonts w:cs="Times New Roman"/>
          <w:szCs w:val="24"/>
        </w:rPr>
        <w:t>Я за здоровый образ жизни</w:t>
      </w:r>
      <w:r w:rsidR="000A7AD6">
        <w:rPr>
          <w:rFonts w:cs="Times New Roman"/>
          <w:szCs w:val="24"/>
        </w:rPr>
        <w:t>»</w:t>
      </w:r>
      <w:r w:rsidRPr="00AA5B72">
        <w:rPr>
          <w:rFonts w:cs="Times New Roman"/>
          <w:szCs w:val="24"/>
        </w:rPr>
        <w:t>)</w:t>
      </w:r>
      <w:r w:rsidR="00AA5B72" w:rsidRPr="00AA5B72">
        <w:rPr>
          <w:rFonts w:cs="Times New Roman"/>
          <w:szCs w:val="24"/>
        </w:rPr>
        <w:t>,</w:t>
      </w:r>
      <w:r w:rsidRPr="00AA5B72">
        <w:rPr>
          <w:rFonts w:cs="Times New Roman"/>
          <w:szCs w:val="24"/>
        </w:rPr>
        <w:t xml:space="preserve"> </w:t>
      </w:r>
      <w:r w:rsidR="00AA5B72" w:rsidRPr="00AA5B72">
        <w:rPr>
          <w:rFonts w:cs="Times New Roman"/>
          <w:szCs w:val="24"/>
        </w:rPr>
        <w:t>ч</w:t>
      </w:r>
      <w:r w:rsidRPr="00AA5B72">
        <w:rPr>
          <w:rFonts w:cs="Times New Roman"/>
          <w:szCs w:val="24"/>
        </w:rPr>
        <w:t>то способствует творческому развитию обучающихся</w:t>
      </w:r>
      <w:r w:rsidR="00AA5B72">
        <w:rPr>
          <w:rFonts w:cs="Times New Roman"/>
          <w:szCs w:val="24"/>
        </w:rPr>
        <w:t>.</w:t>
      </w:r>
      <w:r w:rsidRPr="00AA5B72">
        <w:rPr>
          <w:rFonts w:cs="Times New Roman"/>
          <w:szCs w:val="24"/>
        </w:rPr>
        <w:t xml:space="preserve"> </w:t>
      </w:r>
    </w:p>
    <w:p w:rsidR="00E06791" w:rsidRPr="00AA5B72" w:rsidRDefault="00E06791" w:rsidP="00E06791">
      <w:pPr>
        <w:spacing w:after="0" w:line="240" w:lineRule="auto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AA5B72">
        <w:rPr>
          <w:rFonts w:eastAsia="Times New Roman" w:cs="Times New Roman"/>
          <w:b/>
          <w:bCs/>
          <w:szCs w:val="24"/>
          <w:lang w:eastAsia="ru-RU"/>
        </w:rPr>
        <w:t>5. Канал публикации</w:t>
      </w:r>
    </w:p>
    <w:p w:rsidR="00E06791" w:rsidRPr="00AA5B72" w:rsidRDefault="00E06791" w:rsidP="00AA5B72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A5B72">
        <w:rPr>
          <w:rFonts w:eastAsia="Times New Roman" w:cs="Times New Roman"/>
          <w:szCs w:val="24"/>
          <w:lang w:eastAsia="ru-RU"/>
        </w:rPr>
        <w:t>Цифровые платформы могут быть использованы для публикации совместных результатов обучающихся или всей группы</w:t>
      </w:r>
      <w:r w:rsidR="00AA5B72" w:rsidRPr="00AA5B72">
        <w:rPr>
          <w:rFonts w:eastAsia="Times New Roman" w:cs="Times New Roman"/>
          <w:szCs w:val="24"/>
          <w:lang w:eastAsia="ru-RU"/>
        </w:rPr>
        <w:t xml:space="preserve"> </w:t>
      </w:r>
      <w:r w:rsidRPr="00AA5B72">
        <w:rPr>
          <w:rFonts w:eastAsia="Times New Roman" w:cs="Times New Roman"/>
          <w:szCs w:val="24"/>
          <w:lang w:eastAsia="ru-RU"/>
        </w:rPr>
        <w:t>(</w:t>
      </w:r>
      <w:r w:rsidR="00AA5B72" w:rsidRPr="00AA5B72">
        <w:rPr>
          <w:rFonts w:eastAsia="Times New Roman" w:cs="Times New Roman"/>
          <w:szCs w:val="24"/>
          <w:lang w:eastAsia="ru-RU"/>
        </w:rPr>
        <w:t>например,</w:t>
      </w:r>
      <w:r w:rsidRPr="00AA5B72">
        <w:rPr>
          <w:rFonts w:eastAsia="Times New Roman" w:cs="Times New Roman"/>
          <w:szCs w:val="24"/>
          <w:lang w:eastAsia="ru-RU"/>
        </w:rPr>
        <w:t xml:space="preserve"> на сайтах учреждения)</w:t>
      </w:r>
      <w:r w:rsidR="00AA5B72">
        <w:rPr>
          <w:rFonts w:eastAsia="Times New Roman" w:cs="Times New Roman"/>
          <w:szCs w:val="24"/>
          <w:lang w:eastAsia="ru-RU"/>
        </w:rPr>
        <w:t xml:space="preserve">. </w:t>
      </w:r>
      <w:r w:rsidRPr="00AA5B72">
        <w:rPr>
          <w:rFonts w:cs="Times New Roman"/>
          <w:szCs w:val="24"/>
        </w:rPr>
        <w:t>Проведени</w:t>
      </w:r>
      <w:r w:rsidR="00AA5B72" w:rsidRPr="00AA5B72">
        <w:rPr>
          <w:rFonts w:cs="Times New Roman"/>
          <w:szCs w:val="24"/>
        </w:rPr>
        <w:t>е</w:t>
      </w:r>
      <w:r w:rsidRPr="00AA5B72">
        <w:rPr>
          <w:rFonts w:cs="Times New Roman"/>
          <w:szCs w:val="24"/>
        </w:rPr>
        <w:t xml:space="preserve"> онлайн-трансляций</w:t>
      </w:r>
      <w:r w:rsidR="00AA5B72" w:rsidRPr="00AA5B72">
        <w:rPr>
          <w:rFonts w:cs="Times New Roman"/>
          <w:szCs w:val="24"/>
        </w:rPr>
        <w:t>,</w:t>
      </w:r>
      <w:r w:rsidRPr="00AA5B72">
        <w:rPr>
          <w:rFonts w:cs="Times New Roman"/>
          <w:szCs w:val="24"/>
        </w:rPr>
        <w:t xml:space="preserve"> спортивных событий и тренировок, съемк</w:t>
      </w:r>
      <w:r w:rsidR="00AA5B72" w:rsidRPr="00AA5B72">
        <w:rPr>
          <w:rFonts w:cs="Times New Roman"/>
          <w:szCs w:val="24"/>
        </w:rPr>
        <w:t>а</w:t>
      </w:r>
      <w:r w:rsidRPr="00AA5B72">
        <w:rPr>
          <w:rFonts w:cs="Times New Roman"/>
          <w:szCs w:val="24"/>
        </w:rPr>
        <w:t xml:space="preserve"> различных спортивных мероприятий</w:t>
      </w:r>
      <w:r w:rsidRPr="00AA5B72">
        <w:rPr>
          <w:rFonts w:eastAsia="Times New Roman" w:cs="Times New Roman"/>
          <w:szCs w:val="24"/>
          <w:lang w:eastAsia="ru-RU"/>
        </w:rPr>
        <w:t>, так же в режиме реального времени</w:t>
      </w:r>
      <w:r w:rsidR="00AA5B72" w:rsidRPr="00AA5B72">
        <w:rPr>
          <w:rFonts w:eastAsia="Times New Roman" w:cs="Times New Roman"/>
          <w:szCs w:val="24"/>
          <w:lang w:eastAsia="ru-RU"/>
        </w:rPr>
        <w:t>.</w:t>
      </w:r>
    </w:p>
    <w:p w:rsidR="00E06791" w:rsidRPr="00AA5B72" w:rsidRDefault="00E06791" w:rsidP="00E0679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A5B72">
        <w:rPr>
          <w:rFonts w:cs="Times New Roman"/>
          <w:b/>
          <w:szCs w:val="24"/>
        </w:rPr>
        <w:t>6.</w:t>
      </w:r>
      <w:r w:rsidRPr="00AA5B72">
        <w:rPr>
          <w:rFonts w:cs="Times New Roman"/>
          <w:szCs w:val="24"/>
        </w:rPr>
        <w:t xml:space="preserve"> </w:t>
      </w:r>
      <w:r w:rsidRPr="00AA5B72">
        <w:rPr>
          <w:rFonts w:cs="Times New Roman"/>
          <w:b/>
          <w:szCs w:val="24"/>
        </w:rPr>
        <w:t>Платформа онлайн-обучения</w:t>
      </w:r>
      <w:r w:rsidRPr="00AA5B72">
        <w:rPr>
          <w:rFonts w:cs="Times New Roman"/>
          <w:szCs w:val="24"/>
        </w:rPr>
        <w:t xml:space="preserve"> предлагает использование инструментов для совместного обучения. Таки</w:t>
      </w:r>
      <w:r w:rsidR="001E6C49">
        <w:rPr>
          <w:rFonts w:cs="Times New Roman"/>
          <w:szCs w:val="24"/>
        </w:rPr>
        <w:t>е</w:t>
      </w:r>
      <w:r w:rsidRPr="00AA5B72">
        <w:rPr>
          <w:rFonts w:cs="Times New Roman"/>
          <w:szCs w:val="24"/>
        </w:rPr>
        <w:t xml:space="preserve"> платформ</w:t>
      </w:r>
      <w:r w:rsidR="001E6C49">
        <w:rPr>
          <w:rFonts w:cs="Times New Roman"/>
          <w:szCs w:val="24"/>
        </w:rPr>
        <w:t>ы</w:t>
      </w:r>
      <w:r w:rsidRPr="00AA5B72">
        <w:rPr>
          <w:rFonts w:cs="Times New Roman"/>
          <w:szCs w:val="24"/>
        </w:rPr>
        <w:t xml:space="preserve"> привод</w:t>
      </w:r>
      <w:r w:rsidR="0010196E">
        <w:rPr>
          <w:rFonts w:cs="Times New Roman"/>
          <w:szCs w:val="24"/>
        </w:rPr>
        <w:t>я</w:t>
      </w:r>
      <w:r w:rsidRPr="00AA5B72">
        <w:rPr>
          <w:rFonts w:cs="Times New Roman"/>
          <w:szCs w:val="24"/>
        </w:rPr>
        <w:t>т к укреплению базы знаний, способствует лучшему усвоению информации, повышению уровня знаний в целом. В дальнейшем обучающиеся</w:t>
      </w:r>
      <w:r w:rsidR="00AA5B72" w:rsidRPr="00AA5B72">
        <w:rPr>
          <w:rFonts w:cs="Times New Roman"/>
          <w:szCs w:val="24"/>
        </w:rPr>
        <w:t xml:space="preserve"> </w:t>
      </w:r>
      <w:r w:rsidRPr="00AA5B72">
        <w:rPr>
          <w:rFonts w:cs="Times New Roman"/>
          <w:szCs w:val="24"/>
        </w:rPr>
        <w:t>могут просмотреть повторно в записи видео</w:t>
      </w:r>
      <w:r w:rsidR="00AA5B72" w:rsidRPr="00AA5B72">
        <w:rPr>
          <w:rFonts w:cs="Times New Roman"/>
          <w:szCs w:val="24"/>
        </w:rPr>
        <w:t xml:space="preserve"> занятие</w:t>
      </w:r>
      <w:r w:rsidRPr="00AA5B72">
        <w:rPr>
          <w:rFonts w:cs="Times New Roman"/>
          <w:szCs w:val="24"/>
        </w:rPr>
        <w:t xml:space="preserve"> и закрепить пройденный материал</w:t>
      </w:r>
      <w:r w:rsidR="00AA5B72" w:rsidRPr="00AA5B72">
        <w:rPr>
          <w:rFonts w:cs="Times New Roman"/>
          <w:szCs w:val="24"/>
        </w:rPr>
        <w:t>.</w:t>
      </w:r>
    </w:p>
    <w:p w:rsidR="00E06791" w:rsidRPr="00AA5B72" w:rsidRDefault="00E06791" w:rsidP="00AA5B72">
      <w:pPr>
        <w:pStyle w:val="stk-rese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hd w:val="clear" w:color="auto" w:fill="FFFFFF"/>
        </w:rPr>
      </w:pPr>
      <w:r w:rsidRPr="00AA5B72">
        <w:rPr>
          <w:shd w:val="clear" w:color="auto" w:fill="FFFFFF"/>
        </w:rPr>
        <w:t xml:space="preserve">Для развития интереса, творческого развития </w:t>
      </w:r>
      <w:r w:rsidR="00CB61E1">
        <w:rPr>
          <w:shd w:val="clear" w:color="auto" w:fill="FFFFFF"/>
        </w:rPr>
        <w:t xml:space="preserve">необходимо </w:t>
      </w:r>
      <w:r w:rsidRPr="00AA5B72">
        <w:rPr>
          <w:shd w:val="clear" w:color="auto" w:fill="FFFFFF"/>
        </w:rPr>
        <w:t>разно</w:t>
      </w:r>
      <w:r w:rsidR="00AA5B72" w:rsidRPr="00AA5B72">
        <w:rPr>
          <w:shd w:val="clear" w:color="auto" w:fill="FFFFFF"/>
        </w:rPr>
        <w:t>о</w:t>
      </w:r>
      <w:r w:rsidRPr="00AA5B72">
        <w:rPr>
          <w:shd w:val="clear" w:color="auto" w:fill="FFFFFF"/>
        </w:rPr>
        <w:t xml:space="preserve">бразить методы, приемы при проведении очных занятий и идти в ногу </w:t>
      </w:r>
      <w:r w:rsidR="00AA5B72" w:rsidRPr="00AA5B72">
        <w:rPr>
          <w:shd w:val="clear" w:color="auto" w:fill="FFFFFF"/>
        </w:rPr>
        <w:t>со временем</w:t>
      </w:r>
      <w:r w:rsidRPr="00AA5B72">
        <w:rPr>
          <w:shd w:val="clear" w:color="auto" w:fill="FFFFFF"/>
        </w:rPr>
        <w:t xml:space="preserve">! </w:t>
      </w:r>
    </w:p>
    <w:p w:rsidR="00E06791" w:rsidRPr="00AA5B72" w:rsidRDefault="00E06791" w:rsidP="00AA5B72">
      <w:pPr>
        <w:pStyle w:val="stk-rese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hd w:val="clear" w:color="auto" w:fill="FFFFFF"/>
        </w:rPr>
      </w:pPr>
      <w:r w:rsidRPr="00AA5B72">
        <w:rPr>
          <w:shd w:val="clear" w:color="auto" w:fill="FFFFFF"/>
        </w:rPr>
        <w:t>Правильный подход к организации, внедрению и распространению цифровых и дистанционных образовательных технологий в дополнительном образовании детей может открыть новые возможности привлечения большего числа обучающихся, сотрет временные и территориальные границы для желающих обучаться по программам дополнительного образования, позволит повысить привлекательность и конкурентоспособность учреждения дополнительного образования</w:t>
      </w:r>
      <w:r w:rsidR="00AA5B72" w:rsidRPr="00AA5B72">
        <w:rPr>
          <w:shd w:val="clear" w:color="auto" w:fill="FFFFFF"/>
        </w:rPr>
        <w:t>.</w:t>
      </w:r>
    </w:p>
    <w:p w:rsidR="00E06791" w:rsidRPr="00AA5B72" w:rsidRDefault="00E06791" w:rsidP="00E06791">
      <w:pPr>
        <w:spacing w:after="0" w:line="240" w:lineRule="auto"/>
        <w:jc w:val="both"/>
        <w:rPr>
          <w:rFonts w:cs="Times New Roman"/>
          <w:szCs w:val="24"/>
        </w:rPr>
      </w:pPr>
    </w:p>
    <w:p w:rsidR="00E06791" w:rsidRPr="00E06791" w:rsidRDefault="00E06791" w:rsidP="00E06791">
      <w:pPr>
        <w:jc w:val="center"/>
        <w:rPr>
          <w:rFonts w:cs="Times New Roman"/>
          <w:szCs w:val="24"/>
        </w:rPr>
      </w:pPr>
    </w:p>
    <w:sectPr w:rsidR="00E06791" w:rsidRPr="00E06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91"/>
    <w:rsid w:val="00013899"/>
    <w:rsid w:val="000208EA"/>
    <w:rsid w:val="0006101B"/>
    <w:rsid w:val="00067140"/>
    <w:rsid w:val="000A7AD6"/>
    <w:rsid w:val="000D590A"/>
    <w:rsid w:val="000D5E55"/>
    <w:rsid w:val="0010196E"/>
    <w:rsid w:val="00165DB9"/>
    <w:rsid w:val="001E6C49"/>
    <w:rsid w:val="00217620"/>
    <w:rsid w:val="00332D17"/>
    <w:rsid w:val="00361715"/>
    <w:rsid w:val="003B6194"/>
    <w:rsid w:val="00430263"/>
    <w:rsid w:val="00531646"/>
    <w:rsid w:val="00795FDF"/>
    <w:rsid w:val="007B6BD9"/>
    <w:rsid w:val="00822316"/>
    <w:rsid w:val="00932030"/>
    <w:rsid w:val="00A62849"/>
    <w:rsid w:val="00AA5B72"/>
    <w:rsid w:val="00B00759"/>
    <w:rsid w:val="00C54A70"/>
    <w:rsid w:val="00CB61E1"/>
    <w:rsid w:val="00D61F5E"/>
    <w:rsid w:val="00DD4DA2"/>
    <w:rsid w:val="00DF3B17"/>
    <w:rsid w:val="00E06791"/>
    <w:rsid w:val="00E3254C"/>
    <w:rsid w:val="00F642B0"/>
    <w:rsid w:val="00FE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21F3"/>
  <w15:chartTrackingRefBased/>
  <w15:docId w15:val="{961A9552-4893-40C2-A295-F30C368E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7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679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tk-reset">
    <w:name w:val="stk-reset"/>
    <w:basedOn w:val="a"/>
    <w:uiPriority w:val="99"/>
    <w:rsid w:val="00E0679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unisender.com/ru/support/about/glossary/chto-takoe-viralno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EFCBF-CE1F-417C-970E-E5DCC68E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2022-09-19T05:56:00Z</dcterms:created>
  <dcterms:modified xsi:type="dcterms:W3CDTF">2022-09-20T01:07:00Z</dcterms:modified>
</cp:coreProperties>
</file>