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35A" w:rsidRDefault="00F4035A" w:rsidP="00F4035A">
      <w:pPr>
        <w:jc w:val="both"/>
        <w:rPr>
          <w:rFonts w:ascii="Times New Roman" w:hAnsi="Times New Roman" w:cs="Times New Roman"/>
          <w:color w:val="333333"/>
          <w:sz w:val="24"/>
          <w:szCs w:val="24"/>
        </w:rPr>
      </w:pPr>
    </w:p>
    <w:p w:rsidR="00F4035A" w:rsidRPr="00F4035A" w:rsidRDefault="00F4035A" w:rsidP="00F4035A">
      <w:pPr>
        <w:jc w:val="both"/>
        <w:rPr>
          <w:rFonts w:ascii="Times New Roman" w:hAnsi="Times New Roman" w:cs="Times New Roman"/>
          <w:b/>
          <w:color w:val="333333"/>
          <w:sz w:val="24"/>
          <w:szCs w:val="24"/>
        </w:rPr>
      </w:pPr>
      <w:r w:rsidRPr="00F4035A">
        <w:rPr>
          <w:rFonts w:ascii="Times New Roman" w:hAnsi="Times New Roman" w:cs="Times New Roman"/>
          <w:b/>
          <w:color w:val="333333"/>
          <w:sz w:val="24"/>
          <w:szCs w:val="24"/>
        </w:rPr>
        <w:t>Использование интерактивных технологий в образовательном процессе</w:t>
      </w:r>
      <w:bookmarkStart w:id="0" w:name="_GoBack"/>
      <w:bookmarkEnd w:id="0"/>
    </w:p>
    <w:p w:rsidR="00F4035A" w:rsidRDefault="00F4035A" w:rsidP="00F4035A">
      <w:pPr>
        <w:spacing w:after="0"/>
        <w:jc w:val="both"/>
        <w:rPr>
          <w:rFonts w:ascii="Times New Roman" w:hAnsi="Times New Roman" w:cs="Times New Roman"/>
          <w:color w:val="333333"/>
          <w:sz w:val="24"/>
          <w:szCs w:val="24"/>
        </w:rPr>
      </w:pPr>
    </w:p>
    <w:p w:rsidR="00F4035A" w:rsidRDefault="00F4035A" w:rsidP="00F4035A">
      <w:pPr>
        <w:spacing w:after="0"/>
        <w:jc w:val="both"/>
        <w:rPr>
          <w:rFonts w:ascii="Times New Roman" w:hAnsi="Times New Roman" w:cs="Times New Roman"/>
          <w:color w:val="333333"/>
          <w:sz w:val="24"/>
          <w:szCs w:val="24"/>
        </w:rPr>
      </w:pPr>
      <w:r w:rsidRPr="00F4035A">
        <w:rPr>
          <w:rFonts w:ascii="Times New Roman" w:hAnsi="Times New Roman" w:cs="Times New Roman"/>
          <w:color w:val="333333"/>
          <w:sz w:val="24"/>
          <w:szCs w:val="24"/>
        </w:rPr>
        <w:t xml:space="preserve">В педагогической практике давно применяется термин «активные методы и формы обучения». Он объединяет группу педагогических технологий, достигающих высокого уровня объектной активности учебной деятельности. </w:t>
      </w:r>
    </w:p>
    <w:p w:rsidR="00F4035A" w:rsidRDefault="00F4035A" w:rsidP="00F4035A">
      <w:pPr>
        <w:spacing w:after="0"/>
        <w:jc w:val="both"/>
        <w:rPr>
          <w:rFonts w:ascii="Times New Roman" w:hAnsi="Times New Roman" w:cs="Times New Roman"/>
          <w:color w:val="333333"/>
          <w:sz w:val="24"/>
          <w:szCs w:val="24"/>
        </w:rPr>
      </w:pPr>
      <w:r w:rsidRPr="00F4035A">
        <w:rPr>
          <w:rFonts w:ascii="Times New Roman" w:hAnsi="Times New Roman" w:cs="Times New Roman"/>
          <w:color w:val="333333"/>
          <w:sz w:val="24"/>
          <w:szCs w:val="24"/>
        </w:rPr>
        <w:t xml:space="preserve">В последнее время получил распространение еще один термин «интерактивное обучение». Для того, чтобы использовать интерактивные технологии в учебном процессе необходимо знать классификационные параметры, концептуальные позиции технологий, особенности их организации. </w:t>
      </w:r>
    </w:p>
    <w:p w:rsidR="00F4035A" w:rsidRDefault="00F4035A" w:rsidP="00F4035A">
      <w:pPr>
        <w:spacing w:after="0"/>
        <w:jc w:val="both"/>
        <w:rPr>
          <w:rFonts w:ascii="Times New Roman" w:hAnsi="Times New Roman" w:cs="Times New Roman"/>
          <w:color w:val="333333"/>
          <w:sz w:val="24"/>
          <w:szCs w:val="24"/>
        </w:rPr>
      </w:pPr>
      <w:r w:rsidRPr="00F4035A">
        <w:rPr>
          <w:rFonts w:ascii="Times New Roman" w:hAnsi="Times New Roman" w:cs="Times New Roman"/>
          <w:color w:val="333333"/>
          <w:sz w:val="24"/>
          <w:szCs w:val="24"/>
        </w:rPr>
        <w:t>Развитие образовательных процессов в современном обществе, огромный опыт педагогических инноваций, авторских школ и педагогов-новаторов, результаты психолого-педагогических исследований постоянно требуют обобщения и систематизации. Одним из способов решения этой проблемы является технологический подход к педагогическим процессам в сфере образования</w:t>
      </w:r>
      <w:r>
        <w:rPr>
          <w:rFonts w:ascii="Times New Roman" w:hAnsi="Times New Roman" w:cs="Times New Roman"/>
          <w:color w:val="333333"/>
          <w:sz w:val="24"/>
          <w:szCs w:val="24"/>
        </w:rPr>
        <w:t>.</w:t>
      </w:r>
      <w:r w:rsidRPr="00F4035A">
        <w:rPr>
          <w:rFonts w:ascii="Times New Roman" w:hAnsi="Times New Roman" w:cs="Times New Roman"/>
          <w:color w:val="333333"/>
          <w:sz w:val="24"/>
          <w:szCs w:val="24"/>
        </w:rPr>
        <w:t xml:space="preserve"> </w:t>
      </w:r>
    </w:p>
    <w:p w:rsidR="00F4035A" w:rsidRDefault="00F4035A" w:rsidP="00F4035A">
      <w:pPr>
        <w:spacing w:after="0"/>
        <w:jc w:val="both"/>
        <w:rPr>
          <w:rFonts w:ascii="Times New Roman" w:hAnsi="Times New Roman" w:cs="Times New Roman"/>
          <w:color w:val="333333"/>
          <w:sz w:val="24"/>
          <w:szCs w:val="24"/>
        </w:rPr>
      </w:pPr>
      <w:r w:rsidRPr="00F4035A">
        <w:rPr>
          <w:rFonts w:ascii="Times New Roman" w:hAnsi="Times New Roman" w:cs="Times New Roman"/>
          <w:color w:val="333333"/>
          <w:sz w:val="24"/>
          <w:szCs w:val="24"/>
        </w:rPr>
        <w:t xml:space="preserve">Понятие «педагогическая технология» впервые упомянуто в работах по рефлексологии (И.П. Павлов, В.М. Бехтерев, С.Т. </w:t>
      </w:r>
      <w:proofErr w:type="spellStart"/>
      <w:r w:rsidRPr="00F4035A">
        <w:rPr>
          <w:rFonts w:ascii="Times New Roman" w:hAnsi="Times New Roman" w:cs="Times New Roman"/>
          <w:color w:val="333333"/>
          <w:sz w:val="24"/>
          <w:szCs w:val="24"/>
        </w:rPr>
        <w:t>Шацкий</w:t>
      </w:r>
      <w:proofErr w:type="spellEnd"/>
      <w:r w:rsidRPr="00F4035A">
        <w:rPr>
          <w:rFonts w:ascii="Times New Roman" w:hAnsi="Times New Roman" w:cs="Times New Roman"/>
          <w:color w:val="333333"/>
          <w:sz w:val="24"/>
          <w:szCs w:val="24"/>
        </w:rPr>
        <w:t>) в 20-е годы. В Педагогической энциклопедии тридцатых годов термин был представлен как совокупность приемов и средств, направленных на четкую и эффективную организацию учебных занятий.</w:t>
      </w:r>
    </w:p>
    <w:p w:rsidR="00F4035A" w:rsidRDefault="00F4035A" w:rsidP="00F4035A">
      <w:pPr>
        <w:spacing w:after="0"/>
        <w:jc w:val="both"/>
        <w:rPr>
          <w:rFonts w:ascii="Times New Roman" w:hAnsi="Times New Roman" w:cs="Times New Roman"/>
          <w:color w:val="333333"/>
          <w:sz w:val="24"/>
          <w:szCs w:val="24"/>
        </w:rPr>
      </w:pPr>
      <w:r w:rsidRPr="00F4035A">
        <w:rPr>
          <w:rFonts w:ascii="Times New Roman" w:hAnsi="Times New Roman" w:cs="Times New Roman"/>
          <w:color w:val="333333"/>
          <w:sz w:val="24"/>
          <w:szCs w:val="24"/>
        </w:rPr>
        <w:t xml:space="preserve"> К концу 70-х – началу 80-х гг. вследствие развития техники и начавшейся затем за рубежом компьютеризации обучения понятия «технология обучения» и «педагогическая технология» все чаще стали осознаваться как система средств, методов организации и управления учебно-воспитательным процессом. При этом были выделены две стороны педагогической технологии: применение системного знания для решения практических задач и использование в учебном процессе</w:t>
      </w:r>
      <w:r>
        <w:rPr>
          <w:rFonts w:ascii="Times New Roman" w:hAnsi="Times New Roman" w:cs="Times New Roman"/>
          <w:color w:val="333333"/>
          <w:sz w:val="24"/>
          <w:szCs w:val="24"/>
        </w:rPr>
        <w:t xml:space="preserve"> технических устройств.</w:t>
      </w:r>
    </w:p>
    <w:p w:rsidR="00F4035A" w:rsidRDefault="00F4035A" w:rsidP="00F4035A">
      <w:pPr>
        <w:spacing w:after="0"/>
        <w:jc w:val="both"/>
        <w:rPr>
          <w:rFonts w:ascii="Times New Roman" w:hAnsi="Times New Roman" w:cs="Times New Roman"/>
          <w:color w:val="333333"/>
          <w:sz w:val="24"/>
          <w:szCs w:val="24"/>
        </w:rPr>
      </w:pPr>
      <w:r w:rsidRPr="00F4035A">
        <w:rPr>
          <w:rFonts w:ascii="Times New Roman" w:hAnsi="Times New Roman" w:cs="Times New Roman"/>
          <w:color w:val="333333"/>
          <w:sz w:val="24"/>
          <w:szCs w:val="24"/>
        </w:rPr>
        <w:t xml:space="preserve"> Педагогическая технология функционирует в качестве науки (область педагогической теории), исследующей и проектирующей наиболее рациональные пути обучения, и в качестве системы алгоритмов, способов и </w:t>
      </w:r>
      <w:proofErr w:type="spellStart"/>
      <w:r w:rsidRPr="00F4035A">
        <w:rPr>
          <w:rFonts w:ascii="Times New Roman" w:hAnsi="Times New Roman" w:cs="Times New Roman"/>
          <w:color w:val="333333"/>
          <w:sz w:val="24"/>
          <w:szCs w:val="24"/>
        </w:rPr>
        <w:t>регулятивов</w:t>
      </w:r>
      <w:proofErr w:type="spellEnd"/>
      <w:r w:rsidRPr="00F4035A">
        <w:rPr>
          <w:rFonts w:ascii="Times New Roman" w:hAnsi="Times New Roman" w:cs="Times New Roman"/>
          <w:color w:val="333333"/>
          <w:sz w:val="24"/>
          <w:szCs w:val="24"/>
        </w:rPr>
        <w:t xml:space="preserve"> деятельности, и в качестве реального процесса обучения и воспитания. </w:t>
      </w:r>
    </w:p>
    <w:p w:rsidR="00F4035A" w:rsidRDefault="00F4035A" w:rsidP="00F4035A">
      <w:pPr>
        <w:spacing w:after="0"/>
        <w:jc w:val="both"/>
        <w:rPr>
          <w:rFonts w:ascii="Times New Roman" w:hAnsi="Times New Roman" w:cs="Times New Roman"/>
          <w:color w:val="333333"/>
          <w:sz w:val="24"/>
          <w:szCs w:val="24"/>
        </w:rPr>
      </w:pPr>
      <w:r w:rsidRPr="00F4035A">
        <w:rPr>
          <w:rFonts w:ascii="Times New Roman" w:hAnsi="Times New Roman" w:cs="Times New Roman"/>
          <w:color w:val="333333"/>
          <w:sz w:val="24"/>
          <w:szCs w:val="24"/>
        </w:rPr>
        <w:t xml:space="preserve">Технологический подход позволяет: с большей определенностью предсказывать результаты и управлять педагогическими процессами; анализировать и систематизировать на научной основе имеющийся практический опыт и его использование; комплексно решать образовательные и социально-воспитательные проблемы; обеспечивать благоприятные условия для развития личности; уменьшать эффект влияния неблагоприятных обстоятельств на человека; оптимально использовать имеющиеся в распоряжении ресурсы; выбирать наиболее эффективные и разрабатывать новые технологии и модели для решения возникающих социально-педагогических проблем. Особенности педагогической технологии заключаются в следующем: отдельные технологические процессы по своей структуре и способам их реализации воспитывают только внимание, исполнительность, способность действовать механически, исключительно при жестко заданной последовательности основных элементов программы. Другие технологические процессы выполняют функцию подспорья для активной сознательной мыслительной работы и развивают в творческой личности способность облегчать свою работу путем кодирования, поддающейся формализации информации. Преподавание одним единственным методом ведет к однообразию и монотонности в обучении со всеми вытекающими отсюда обстоятельствами. Отсюда вполне правомерно возникает проблема выбора используемых технологий, их оптимальных сочетаний для </w:t>
      </w:r>
      <w:r w:rsidRPr="00F4035A">
        <w:rPr>
          <w:rFonts w:ascii="Times New Roman" w:hAnsi="Times New Roman" w:cs="Times New Roman"/>
          <w:color w:val="333333"/>
          <w:sz w:val="24"/>
          <w:szCs w:val="24"/>
        </w:rPr>
        <w:lastRenderedPageBreak/>
        <w:t xml:space="preserve">достижения лучших результатов обучения и воспитания, проблема меры и дозировки педагогических воздействий. </w:t>
      </w:r>
    </w:p>
    <w:p w:rsidR="00F4035A" w:rsidRDefault="00F4035A" w:rsidP="00F4035A">
      <w:pPr>
        <w:spacing w:after="0"/>
        <w:jc w:val="both"/>
        <w:rPr>
          <w:rFonts w:ascii="Times New Roman" w:hAnsi="Times New Roman" w:cs="Times New Roman"/>
          <w:color w:val="333333"/>
          <w:sz w:val="24"/>
          <w:szCs w:val="24"/>
        </w:rPr>
      </w:pPr>
      <w:r w:rsidRPr="00F4035A">
        <w:rPr>
          <w:rFonts w:ascii="Times New Roman" w:hAnsi="Times New Roman" w:cs="Times New Roman"/>
          <w:color w:val="333333"/>
          <w:sz w:val="24"/>
          <w:szCs w:val="24"/>
        </w:rPr>
        <w:t>К особенностям педагогической технологии относится и то, что каждому технологическому звену, системе, цепочке, приему нужно найти свое целесообразное место в целостном педагогическом процессе. Никакая технология не может заменить живого, эмоци</w:t>
      </w:r>
      <w:r>
        <w:rPr>
          <w:rFonts w:ascii="Times New Roman" w:hAnsi="Times New Roman" w:cs="Times New Roman"/>
          <w:color w:val="333333"/>
          <w:sz w:val="24"/>
          <w:szCs w:val="24"/>
        </w:rPr>
        <w:t>онального человеческого общения.</w:t>
      </w:r>
    </w:p>
    <w:p w:rsidR="00F4035A" w:rsidRDefault="00F4035A" w:rsidP="00F4035A">
      <w:pPr>
        <w:spacing w:after="0"/>
        <w:jc w:val="both"/>
        <w:rPr>
          <w:rFonts w:ascii="Times New Roman" w:hAnsi="Times New Roman" w:cs="Times New Roman"/>
          <w:color w:val="333333"/>
          <w:sz w:val="24"/>
          <w:szCs w:val="24"/>
        </w:rPr>
      </w:pPr>
      <w:r w:rsidRPr="00F4035A">
        <w:rPr>
          <w:rFonts w:ascii="Times New Roman" w:hAnsi="Times New Roman" w:cs="Times New Roman"/>
          <w:color w:val="333333"/>
          <w:sz w:val="24"/>
          <w:szCs w:val="24"/>
        </w:rPr>
        <w:t xml:space="preserve">Термин «интерактивное обучение» обозначает обучение, основанное на активном взаимодействии с субъектом обучения (учителем, руководителем, тренером). По существу, оно представляет один из вариантов (моделей) коммуникативных технологий: их классификационные параметры совпадают. Интерактивное обучение – это обучение с хорошо организованной обратной связью субъектов обучения, с двусторонним обменом информацией между ними. Можно выделить три режима </w:t>
      </w:r>
      <w:r>
        <w:rPr>
          <w:rFonts w:ascii="Times New Roman" w:hAnsi="Times New Roman" w:cs="Times New Roman"/>
          <w:color w:val="333333"/>
          <w:sz w:val="24"/>
          <w:szCs w:val="24"/>
        </w:rPr>
        <w:t>информационного обмена.</w:t>
      </w:r>
      <w:r w:rsidRPr="00F4035A">
        <w:rPr>
          <w:rFonts w:ascii="Times New Roman" w:hAnsi="Times New Roman" w:cs="Times New Roman"/>
          <w:color w:val="333333"/>
          <w:sz w:val="24"/>
          <w:szCs w:val="24"/>
        </w:rPr>
        <w:t xml:space="preserve"> </w:t>
      </w:r>
    </w:p>
    <w:p w:rsidR="00F4035A" w:rsidRDefault="00F4035A" w:rsidP="00F4035A">
      <w:pPr>
        <w:spacing w:after="0"/>
        <w:jc w:val="both"/>
        <w:rPr>
          <w:rFonts w:ascii="Times New Roman" w:hAnsi="Times New Roman" w:cs="Times New Roman"/>
          <w:color w:val="333333"/>
          <w:sz w:val="24"/>
          <w:szCs w:val="24"/>
        </w:rPr>
      </w:pPr>
    </w:p>
    <w:p w:rsidR="00F4035A" w:rsidRDefault="00F4035A" w:rsidP="00F4035A">
      <w:pPr>
        <w:spacing w:after="0"/>
        <w:jc w:val="both"/>
        <w:rPr>
          <w:rFonts w:ascii="Times New Roman" w:hAnsi="Times New Roman" w:cs="Times New Roman"/>
          <w:color w:val="333333"/>
          <w:sz w:val="24"/>
          <w:szCs w:val="24"/>
        </w:rPr>
      </w:pPr>
      <w:r w:rsidRPr="00F4035A">
        <w:rPr>
          <w:rFonts w:ascii="Times New Roman" w:hAnsi="Times New Roman" w:cs="Times New Roman"/>
          <w:color w:val="333333"/>
          <w:sz w:val="24"/>
          <w:szCs w:val="24"/>
        </w:rPr>
        <w:t xml:space="preserve">Экстраактивный режим: информационные потоки направлены от субъекта (обучающей системы) к объекту обучения (учащемуся), но циркулируют в основном вокруг него, не проникая внутрь объекта. Ученик выступает в роли пассивного обучаемого. Этот режим характерен для лекции, традиционной технологии (разомкнутое – неконтролируемое и некорректируемое управление педагогическим процессом). Такой режим чаще всего является пассивным, не вызывает субъектной активности. </w:t>
      </w:r>
    </w:p>
    <w:p w:rsidR="00F4035A" w:rsidRDefault="00F4035A" w:rsidP="00F4035A">
      <w:pPr>
        <w:spacing w:after="0"/>
        <w:jc w:val="both"/>
        <w:rPr>
          <w:rFonts w:ascii="Times New Roman" w:hAnsi="Times New Roman" w:cs="Times New Roman"/>
          <w:color w:val="333333"/>
          <w:sz w:val="24"/>
          <w:szCs w:val="24"/>
        </w:rPr>
      </w:pPr>
    </w:p>
    <w:p w:rsidR="00F4035A" w:rsidRDefault="00F4035A" w:rsidP="00F4035A">
      <w:pPr>
        <w:spacing w:after="0"/>
        <w:jc w:val="both"/>
        <w:rPr>
          <w:rFonts w:ascii="Times New Roman" w:hAnsi="Times New Roman" w:cs="Times New Roman"/>
          <w:color w:val="333333"/>
          <w:sz w:val="24"/>
          <w:szCs w:val="24"/>
        </w:rPr>
      </w:pPr>
      <w:proofErr w:type="spellStart"/>
      <w:r w:rsidRPr="00F4035A">
        <w:rPr>
          <w:rFonts w:ascii="Times New Roman" w:hAnsi="Times New Roman" w:cs="Times New Roman"/>
          <w:color w:val="333333"/>
          <w:sz w:val="24"/>
          <w:szCs w:val="24"/>
        </w:rPr>
        <w:t>Интраактивный</w:t>
      </w:r>
      <w:proofErr w:type="spellEnd"/>
      <w:r w:rsidRPr="00F4035A">
        <w:rPr>
          <w:rFonts w:ascii="Times New Roman" w:hAnsi="Times New Roman" w:cs="Times New Roman"/>
          <w:color w:val="333333"/>
          <w:sz w:val="24"/>
          <w:szCs w:val="24"/>
        </w:rPr>
        <w:t xml:space="preserve"> режим: информационные потоки идут на ученика или группу, вызывают их активную умственную деятельность, замкнутую внутри них. Ученики выступают здесь как субъекты учения для себя, учащие себя. Этот режим характерен для технологий самостоятельной деятельности, самообучения, самовоспитания, саморазвития. </w:t>
      </w:r>
    </w:p>
    <w:p w:rsidR="00F4035A" w:rsidRDefault="00F4035A" w:rsidP="00F4035A">
      <w:pPr>
        <w:spacing w:after="0"/>
        <w:jc w:val="both"/>
        <w:rPr>
          <w:rFonts w:ascii="Times New Roman" w:hAnsi="Times New Roman" w:cs="Times New Roman"/>
          <w:color w:val="333333"/>
          <w:sz w:val="24"/>
          <w:szCs w:val="24"/>
        </w:rPr>
      </w:pPr>
    </w:p>
    <w:p w:rsidR="00F4035A" w:rsidRDefault="00F4035A" w:rsidP="00F4035A">
      <w:pPr>
        <w:spacing w:after="0"/>
        <w:jc w:val="both"/>
        <w:rPr>
          <w:rFonts w:ascii="Times New Roman" w:hAnsi="Times New Roman" w:cs="Times New Roman"/>
          <w:color w:val="333333"/>
          <w:sz w:val="24"/>
          <w:szCs w:val="24"/>
        </w:rPr>
      </w:pPr>
      <w:r w:rsidRPr="00F4035A">
        <w:rPr>
          <w:rFonts w:ascii="Times New Roman" w:hAnsi="Times New Roman" w:cs="Times New Roman"/>
          <w:color w:val="333333"/>
          <w:sz w:val="24"/>
          <w:szCs w:val="24"/>
        </w:rPr>
        <w:t xml:space="preserve">Интерактивный режим: в этом случае информационные потоки проникают в сознание, вызывают его активную деятельность и порождают обратный информационный поток, от ученика к учителю. Информационные потоки, таким образом, или чередуются по направлению, или имеют двусторонний (встречный) характер: один поток исходит от учителя, другой – от ученика. Этот режим и характерен для интерактивных технологий. Самой общей задачей учителя-ведущего в интерактивной технологии является </w:t>
      </w:r>
      <w:proofErr w:type="spellStart"/>
      <w:r w:rsidRPr="00F4035A">
        <w:rPr>
          <w:rFonts w:ascii="Times New Roman" w:hAnsi="Times New Roman" w:cs="Times New Roman"/>
          <w:color w:val="333333"/>
          <w:sz w:val="24"/>
          <w:szCs w:val="24"/>
        </w:rPr>
        <w:t>фасилитация</w:t>
      </w:r>
      <w:proofErr w:type="spellEnd"/>
      <w:r w:rsidRPr="00F4035A">
        <w:rPr>
          <w:rFonts w:ascii="Times New Roman" w:hAnsi="Times New Roman" w:cs="Times New Roman"/>
          <w:color w:val="333333"/>
          <w:sz w:val="24"/>
          <w:szCs w:val="24"/>
        </w:rPr>
        <w:t xml:space="preserve"> (поддержка, облегчение) – направление и помощь процес</w:t>
      </w:r>
      <w:r>
        <w:rPr>
          <w:rFonts w:ascii="Times New Roman" w:hAnsi="Times New Roman" w:cs="Times New Roman"/>
          <w:color w:val="333333"/>
          <w:sz w:val="24"/>
          <w:szCs w:val="24"/>
        </w:rPr>
        <w:t xml:space="preserve">су обмена информацией. </w:t>
      </w:r>
      <w:r w:rsidRPr="00F4035A">
        <w:rPr>
          <w:rFonts w:ascii="Times New Roman" w:hAnsi="Times New Roman" w:cs="Times New Roman"/>
          <w:color w:val="333333"/>
          <w:sz w:val="24"/>
          <w:szCs w:val="24"/>
        </w:rPr>
        <w:t xml:space="preserve"> Интерактивные технологам основаны на прямом взаимодействии учащихся (обучаемых) с учебным окружением. Учебное окружение, или учебная среда, выступает как реальность, в которой учащийся находит для себя область осваиваемого опыта, причём речь идёт не просто о подключении эмпирических наблюдений, жизненных впечатлений учащегося в качестве вспомогательного материала или иллюстративного дополнения. Опыт учащегося – это центральный активатор учебного познания. В традиционном обучении ведущий (учитель, тренер) играет роль «фильтра», пропускающего через себя учебную информацию, в интерактивном – роль помощника в работе, одного из факторов, активизирующих </w:t>
      </w:r>
      <w:proofErr w:type="spellStart"/>
      <w:r w:rsidRPr="00F4035A">
        <w:rPr>
          <w:rFonts w:ascii="Times New Roman" w:hAnsi="Times New Roman" w:cs="Times New Roman"/>
          <w:color w:val="333333"/>
          <w:sz w:val="24"/>
          <w:szCs w:val="24"/>
        </w:rPr>
        <w:t>взаимонаправленные</w:t>
      </w:r>
      <w:proofErr w:type="spellEnd"/>
      <w:r w:rsidRPr="00F4035A">
        <w:rPr>
          <w:rFonts w:ascii="Times New Roman" w:hAnsi="Times New Roman" w:cs="Times New Roman"/>
          <w:color w:val="333333"/>
          <w:sz w:val="24"/>
          <w:szCs w:val="24"/>
        </w:rPr>
        <w:t xml:space="preserve"> потоки информации. По сравнению с традиционным, в интерактивных моделях обучения меняется и взаимодействие с ведущим: его активность уступает место активности учащихся, задача ведущего – создать условия для их инициативы. В интерактивной технологии учащиеся выступают полноправными участниками, их опыт важен не менее, чем опыт ведущего, который не столько даёт готовые знания, сколько побуждает учащихся к самостоятельному поиску. В некоторых интерактивных технологиях ведущему не обязательно быть специалистом по данному предмету (более того, собственное мнение может даже помешать нейтральности обмена </w:t>
      </w:r>
      <w:r w:rsidRPr="00F4035A">
        <w:rPr>
          <w:rFonts w:ascii="Times New Roman" w:hAnsi="Times New Roman" w:cs="Times New Roman"/>
          <w:color w:val="333333"/>
          <w:sz w:val="24"/>
          <w:szCs w:val="24"/>
        </w:rPr>
        <w:lastRenderedPageBreak/>
        <w:t xml:space="preserve">информацией). К недостаткам </w:t>
      </w:r>
      <w:proofErr w:type="spellStart"/>
      <w:r w:rsidRPr="00F4035A">
        <w:rPr>
          <w:rFonts w:ascii="Times New Roman" w:hAnsi="Times New Roman" w:cs="Times New Roman"/>
          <w:color w:val="333333"/>
          <w:sz w:val="24"/>
          <w:szCs w:val="24"/>
        </w:rPr>
        <w:t>фасилитаторской</w:t>
      </w:r>
      <w:proofErr w:type="spellEnd"/>
      <w:r w:rsidRPr="00F4035A">
        <w:rPr>
          <w:rFonts w:ascii="Times New Roman" w:hAnsi="Times New Roman" w:cs="Times New Roman"/>
          <w:color w:val="333333"/>
          <w:sz w:val="24"/>
          <w:szCs w:val="24"/>
        </w:rPr>
        <w:t xml:space="preserve"> роли относятся большие затраты труда учителя при подготовке, сложность точного планирования результатов, высокие </w:t>
      </w:r>
      <w:proofErr w:type="spellStart"/>
      <w:r w:rsidRPr="00F4035A">
        <w:rPr>
          <w:rFonts w:ascii="Times New Roman" w:hAnsi="Times New Roman" w:cs="Times New Roman"/>
          <w:color w:val="333333"/>
          <w:sz w:val="24"/>
          <w:szCs w:val="24"/>
        </w:rPr>
        <w:t>энергозатраты</w:t>
      </w:r>
      <w:proofErr w:type="spellEnd"/>
      <w:r w:rsidRPr="00F4035A">
        <w:rPr>
          <w:rFonts w:ascii="Times New Roman" w:hAnsi="Times New Roman" w:cs="Times New Roman"/>
          <w:color w:val="333333"/>
          <w:sz w:val="24"/>
          <w:szCs w:val="24"/>
        </w:rPr>
        <w:t xml:space="preserve"> ведущего. Источниками помех при интерактивном режиме могут быть: язык (в вербальном или невербальном оформлении); различия в восприятии, из-за которых может изменяться смысл в процессах кодирования и декодирования информации; различия в организационном статусе между ведущим (руководителем) и учащимся (подчиненным). К интерактивным технологиям относятся: технология развития критического мышления, технология проведения дискуссий, дебаты, </w:t>
      </w:r>
      <w:proofErr w:type="spellStart"/>
      <w:r w:rsidRPr="00F4035A">
        <w:rPr>
          <w:rFonts w:ascii="Times New Roman" w:hAnsi="Times New Roman" w:cs="Times New Roman"/>
          <w:color w:val="333333"/>
          <w:sz w:val="24"/>
          <w:szCs w:val="24"/>
        </w:rPr>
        <w:t>тренинговые</w:t>
      </w:r>
      <w:proofErr w:type="spellEnd"/>
      <w:r w:rsidRPr="00F4035A">
        <w:rPr>
          <w:rFonts w:ascii="Times New Roman" w:hAnsi="Times New Roman" w:cs="Times New Roman"/>
          <w:color w:val="333333"/>
          <w:sz w:val="24"/>
          <w:szCs w:val="24"/>
        </w:rPr>
        <w:t xml:space="preserve"> технологии, технология – алгоритм решения изобретательских задач (АРИЗ). </w:t>
      </w:r>
    </w:p>
    <w:p w:rsidR="00F4035A" w:rsidRDefault="00F4035A" w:rsidP="00F4035A">
      <w:pPr>
        <w:spacing w:after="0"/>
        <w:jc w:val="both"/>
        <w:rPr>
          <w:rFonts w:ascii="Times New Roman" w:hAnsi="Times New Roman" w:cs="Times New Roman"/>
          <w:color w:val="333333"/>
          <w:sz w:val="24"/>
          <w:szCs w:val="24"/>
        </w:rPr>
      </w:pPr>
    </w:p>
    <w:p w:rsidR="00F4035A" w:rsidRDefault="00F4035A" w:rsidP="00F4035A">
      <w:pPr>
        <w:spacing w:after="0"/>
        <w:jc w:val="both"/>
        <w:rPr>
          <w:rFonts w:ascii="Times New Roman" w:hAnsi="Times New Roman" w:cs="Times New Roman"/>
          <w:color w:val="333333"/>
          <w:sz w:val="24"/>
          <w:szCs w:val="24"/>
        </w:rPr>
      </w:pPr>
      <w:r w:rsidRPr="00F4035A">
        <w:rPr>
          <w:rFonts w:ascii="Times New Roman" w:hAnsi="Times New Roman" w:cs="Times New Roman"/>
          <w:color w:val="333333"/>
          <w:sz w:val="24"/>
          <w:szCs w:val="24"/>
        </w:rPr>
        <w:t xml:space="preserve">Литература: </w:t>
      </w:r>
    </w:p>
    <w:p w:rsidR="00F4035A" w:rsidRDefault="00F4035A" w:rsidP="00F4035A">
      <w:pPr>
        <w:spacing w:after="0"/>
        <w:jc w:val="both"/>
        <w:rPr>
          <w:rFonts w:ascii="Times New Roman" w:hAnsi="Times New Roman" w:cs="Times New Roman"/>
          <w:color w:val="333333"/>
          <w:sz w:val="24"/>
          <w:szCs w:val="24"/>
        </w:rPr>
      </w:pPr>
      <w:proofErr w:type="spellStart"/>
      <w:r w:rsidRPr="00F4035A">
        <w:rPr>
          <w:rFonts w:ascii="Times New Roman" w:hAnsi="Times New Roman" w:cs="Times New Roman"/>
          <w:color w:val="333333"/>
          <w:sz w:val="24"/>
          <w:szCs w:val="24"/>
        </w:rPr>
        <w:t>Альтшуллер</w:t>
      </w:r>
      <w:proofErr w:type="spellEnd"/>
      <w:r w:rsidRPr="00F4035A">
        <w:rPr>
          <w:rFonts w:ascii="Times New Roman" w:hAnsi="Times New Roman" w:cs="Times New Roman"/>
          <w:color w:val="333333"/>
          <w:sz w:val="24"/>
          <w:szCs w:val="24"/>
        </w:rPr>
        <w:t xml:space="preserve"> Г.С. Найти идею. Введение в теорию решения изобретательских </w:t>
      </w:r>
      <w:proofErr w:type="gramStart"/>
      <w:r w:rsidRPr="00F4035A">
        <w:rPr>
          <w:rFonts w:ascii="Times New Roman" w:hAnsi="Times New Roman" w:cs="Times New Roman"/>
          <w:color w:val="333333"/>
          <w:sz w:val="24"/>
          <w:szCs w:val="24"/>
        </w:rPr>
        <w:t>задач.-</w:t>
      </w:r>
      <w:proofErr w:type="gramEnd"/>
      <w:r w:rsidRPr="00F4035A">
        <w:rPr>
          <w:rFonts w:ascii="Times New Roman" w:hAnsi="Times New Roman" w:cs="Times New Roman"/>
          <w:color w:val="333333"/>
          <w:sz w:val="24"/>
          <w:szCs w:val="24"/>
        </w:rPr>
        <w:t xml:space="preserve"> Петрозаводск: Изд-во "Скандинавия", 2003 185с. </w:t>
      </w:r>
    </w:p>
    <w:p w:rsidR="00F4035A" w:rsidRDefault="00F4035A" w:rsidP="00F4035A">
      <w:pPr>
        <w:spacing w:after="0"/>
        <w:jc w:val="both"/>
        <w:rPr>
          <w:rFonts w:ascii="Times New Roman" w:hAnsi="Times New Roman" w:cs="Times New Roman"/>
          <w:color w:val="333333"/>
          <w:sz w:val="24"/>
          <w:szCs w:val="24"/>
        </w:rPr>
      </w:pPr>
      <w:r w:rsidRPr="00F4035A">
        <w:rPr>
          <w:rFonts w:ascii="Times New Roman" w:hAnsi="Times New Roman" w:cs="Times New Roman"/>
          <w:color w:val="333333"/>
          <w:sz w:val="24"/>
          <w:szCs w:val="24"/>
        </w:rPr>
        <w:t xml:space="preserve">Галицких Е.О. От сердца к сердцу. Мастерские ценностных ориентаций для педагогов и школьников. Методическое пособие. – </w:t>
      </w:r>
      <w:proofErr w:type="gramStart"/>
      <w:r w:rsidRPr="00F4035A">
        <w:rPr>
          <w:rFonts w:ascii="Times New Roman" w:hAnsi="Times New Roman" w:cs="Times New Roman"/>
          <w:color w:val="333333"/>
          <w:sz w:val="24"/>
          <w:szCs w:val="24"/>
        </w:rPr>
        <w:t>СПб.:</w:t>
      </w:r>
      <w:proofErr w:type="gramEnd"/>
      <w:r w:rsidRPr="00F4035A">
        <w:rPr>
          <w:rFonts w:ascii="Times New Roman" w:hAnsi="Times New Roman" w:cs="Times New Roman"/>
          <w:color w:val="333333"/>
          <w:sz w:val="24"/>
          <w:szCs w:val="24"/>
        </w:rPr>
        <w:t xml:space="preserve"> «Паритет», 2003.-160с. </w:t>
      </w:r>
    </w:p>
    <w:p w:rsidR="00F4035A" w:rsidRDefault="00F4035A" w:rsidP="00F4035A">
      <w:pPr>
        <w:spacing w:after="0"/>
        <w:jc w:val="both"/>
        <w:rPr>
          <w:rFonts w:ascii="Times New Roman" w:hAnsi="Times New Roman" w:cs="Times New Roman"/>
          <w:color w:val="333333"/>
          <w:sz w:val="24"/>
          <w:szCs w:val="24"/>
        </w:rPr>
      </w:pPr>
      <w:r w:rsidRPr="00F4035A">
        <w:rPr>
          <w:rFonts w:ascii="Times New Roman" w:hAnsi="Times New Roman" w:cs="Times New Roman"/>
          <w:color w:val="333333"/>
          <w:sz w:val="24"/>
          <w:szCs w:val="24"/>
        </w:rPr>
        <w:t xml:space="preserve">Ключ Н. Ключ В. ТРИ -педагогика// </w:t>
      </w:r>
      <w:proofErr w:type="gramStart"/>
      <w:r w:rsidRPr="00F4035A">
        <w:rPr>
          <w:rFonts w:ascii="Times New Roman" w:hAnsi="Times New Roman" w:cs="Times New Roman"/>
          <w:color w:val="333333"/>
          <w:sz w:val="24"/>
          <w:szCs w:val="24"/>
        </w:rPr>
        <w:t>Педагогика.-</w:t>
      </w:r>
      <w:proofErr w:type="gramEnd"/>
      <w:r w:rsidRPr="00F4035A">
        <w:rPr>
          <w:rFonts w:ascii="Times New Roman" w:hAnsi="Times New Roman" w:cs="Times New Roman"/>
          <w:color w:val="333333"/>
          <w:sz w:val="24"/>
          <w:szCs w:val="24"/>
        </w:rPr>
        <w:t xml:space="preserve">2010.-№5. </w:t>
      </w:r>
    </w:p>
    <w:p w:rsidR="00F4035A" w:rsidRDefault="00F4035A" w:rsidP="00F4035A">
      <w:pPr>
        <w:spacing w:after="0"/>
        <w:jc w:val="both"/>
        <w:rPr>
          <w:rFonts w:ascii="Times New Roman" w:hAnsi="Times New Roman" w:cs="Times New Roman"/>
          <w:color w:val="333333"/>
          <w:sz w:val="24"/>
          <w:szCs w:val="24"/>
        </w:rPr>
      </w:pPr>
      <w:r w:rsidRPr="00F4035A">
        <w:rPr>
          <w:rFonts w:ascii="Times New Roman" w:hAnsi="Times New Roman" w:cs="Times New Roman"/>
          <w:color w:val="333333"/>
          <w:sz w:val="24"/>
          <w:szCs w:val="24"/>
        </w:rPr>
        <w:t xml:space="preserve">Метод проектов на уроках //Школьные </w:t>
      </w:r>
      <w:proofErr w:type="gramStart"/>
      <w:r w:rsidRPr="00F4035A">
        <w:rPr>
          <w:rFonts w:ascii="Times New Roman" w:hAnsi="Times New Roman" w:cs="Times New Roman"/>
          <w:color w:val="333333"/>
          <w:sz w:val="24"/>
          <w:szCs w:val="24"/>
        </w:rPr>
        <w:t>технологии.-</w:t>
      </w:r>
      <w:proofErr w:type="gramEnd"/>
      <w:r w:rsidRPr="00F4035A">
        <w:rPr>
          <w:rFonts w:ascii="Times New Roman" w:hAnsi="Times New Roman" w:cs="Times New Roman"/>
          <w:color w:val="333333"/>
          <w:sz w:val="24"/>
          <w:szCs w:val="24"/>
        </w:rPr>
        <w:t xml:space="preserve">2009.-№ 6. </w:t>
      </w:r>
    </w:p>
    <w:p w:rsidR="008E5414" w:rsidRDefault="00F4035A" w:rsidP="00F4035A">
      <w:pPr>
        <w:spacing w:after="0"/>
        <w:jc w:val="both"/>
      </w:pPr>
      <w:r w:rsidRPr="00F4035A">
        <w:rPr>
          <w:rFonts w:ascii="Times New Roman" w:hAnsi="Times New Roman" w:cs="Times New Roman"/>
          <w:color w:val="333333"/>
          <w:sz w:val="24"/>
          <w:szCs w:val="24"/>
        </w:rPr>
        <w:t xml:space="preserve">Мухина С.А., Соловьева А.А. Нетрадиционные педагогические технологии в </w:t>
      </w:r>
      <w:proofErr w:type="gramStart"/>
      <w:r w:rsidRPr="00F4035A">
        <w:rPr>
          <w:rFonts w:ascii="Times New Roman" w:hAnsi="Times New Roman" w:cs="Times New Roman"/>
          <w:color w:val="333333"/>
          <w:sz w:val="24"/>
          <w:szCs w:val="24"/>
        </w:rPr>
        <w:t>обучении.-</w:t>
      </w:r>
      <w:proofErr w:type="gramEnd"/>
      <w:r w:rsidRPr="00F4035A">
        <w:rPr>
          <w:rFonts w:ascii="Times New Roman" w:hAnsi="Times New Roman" w:cs="Times New Roman"/>
          <w:color w:val="333333"/>
          <w:sz w:val="24"/>
          <w:szCs w:val="24"/>
        </w:rPr>
        <w:t xml:space="preserve"> Р</w:t>
      </w:r>
      <w:r>
        <w:rPr>
          <w:rFonts w:ascii="Times New Roman" w:hAnsi="Times New Roman" w:cs="Times New Roman"/>
          <w:color w:val="333333"/>
          <w:sz w:val="24"/>
          <w:szCs w:val="24"/>
        </w:rPr>
        <w:t>остов-на-Дону:Изд-во«Феникс»,</w:t>
      </w:r>
      <w:r w:rsidRPr="00F4035A">
        <w:rPr>
          <w:rFonts w:ascii="Times New Roman" w:hAnsi="Times New Roman" w:cs="Times New Roman"/>
          <w:color w:val="333333"/>
          <w:sz w:val="24"/>
          <w:szCs w:val="24"/>
        </w:rPr>
        <w:t>2011.-384с.</w:t>
      </w:r>
      <w:r w:rsidRPr="00F4035A">
        <w:rPr>
          <w:rFonts w:ascii="Times New Roman" w:hAnsi="Times New Roman" w:cs="Times New Roman"/>
          <w:color w:val="333333"/>
          <w:sz w:val="24"/>
          <w:szCs w:val="24"/>
        </w:rPr>
        <w:br/>
      </w:r>
    </w:p>
    <w:sectPr w:rsidR="008E5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35A"/>
    <w:rsid w:val="008E5414"/>
    <w:rsid w:val="00F403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609F70-7EA1-481F-B6EB-37E36C3B8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1201</Words>
  <Characters>6847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28 31</dc:creator>
  <cp:keywords/>
  <dc:description/>
  <cp:lastModifiedBy>28 31</cp:lastModifiedBy>
  <cp:revision>1</cp:revision>
  <dcterms:created xsi:type="dcterms:W3CDTF">2023-11-21T11:00:00Z</dcterms:created>
  <dcterms:modified xsi:type="dcterms:W3CDTF">2023-11-21T11:08:00Z</dcterms:modified>
</cp:coreProperties>
</file>