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1B9" w:rsidRPr="00A40B2C" w:rsidRDefault="00A271B9" w:rsidP="00A40B2C">
      <w:pPr>
        <w:shd w:val="clear" w:color="auto" w:fill="FFFFFF"/>
        <w:spacing w:after="0" w:line="240" w:lineRule="auto"/>
        <w:ind w:left="4536"/>
        <w:outlineLvl w:val="2"/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</w:pPr>
      <w:proofErr w:type="spellStart"/>
      <w:r w:rsidRPr="00A40B2C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К</w:t>
      </w:r>
      <w:r w:rsidRPr="00A40B2C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амаева</w:t>
      </w:r>
      <w:proofErr w:type="spellEnd"/>
      <w:r w:rsidRPr="00A40B2C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Pr="00A40B2C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Е</w:t>
      </w:r>
      <w:r w:rsidRPr="00A40B2C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.</w:t>
      </w:r>
      <w:r w:rsidRPr="00A40B2C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В</w:t>
      </w:r>
      <w:r w:rsidRPr="00A40B2C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.,</w:t>
      </w:r>
    </w:p>
    <w:p w:rsidR="00A271B9" w:rsidRDefault="00A271B9" w:rsidP="00A40B2C">
      <w:pPr>
        <w:shd w:val="clear" w:color="auto" w:fill="FFFFFF"/>
        <w:spacing w:after="0" w:line="240" w:lineRule="auto"/>
        <w:ind w:left="4536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271B9">
        <w:rPr>
          <w:rFonts w:ascii="Times New Roman" w:hAnsi="Times New Roman" w:cs="Times New Roman"/>
          <w:color w:val="000000"/>
          <w:sz w:val="28"/>
          <w:szCs w:val="28"/>
        </w:rPr>
        <w:t xml:space="preserve"> учитель </w:t>
      </w:r>
      <w:r>
        <w:rPr>
          <w:rFonts w:ascii="Times New Roman" w:hAnsi="Times New Roman" w:cs="Times New Roman"/>
          <w:color w:val="000000"/>
          <w:sz w:val="28"/>
          <w:szCs w:val="28"/>
        </w:rPr>
        <w:t>английского языка</w:t>
      </w:r>
      <w:r w:rsidRPr="00A271B9">
        <w:rPr>
          <w:rFonts w:ascii="Times New Roman" w:hAnsi="Times New Roman" w:cs="Times New Roman"/>
          <w:color w:val="000000"/>
          <w:sz w:val="28"/>
          <w:szCs w:val="28"/>
        </w:rPr>
        <w:t xml:space="preserve">, высшая </w:t>
      </w:r>
      <w:r w:rsidR="00A40B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A271B9">
        <w:rPr>
          <w:rFonts w:ascii="Times New Roman" w:hAnsi="Times New Roman" w:cs="Times New Roman"/>
          <w:color w:val="000000"/>
          <w:sz w:val="28"/>
          <w:szCs w:val="28"/>
        </w:rPr>
        <w:t xml:space="preserve">категория </w:t>
      </w:r>
    </w:p>
    <w:p w:rsidR="00A271B9" w:rsidRDefault="00A271B9" w:rsidP="00A40B2C">
      <w:pPr>
        <w:shd w:val="clear" w:color="auto" w:fill="FFFFFF"/>
        <w:spacing w:after="0" w:line="240" w:lineRule="auto"/>
        <w:ind w:left="4536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271B9">
        <w:rPr>
          <w:rFonts w:ascii="Times New Roman" w:hAnsi="Times New Roman" w:cs="Times New Roman"/>
          <w:color w:val="000000"/>
          <w:sz w:val="28"/>
          <w:szCs w:val="28"/>
        </w:rPr>
        <w:t xml:space="preserve">(ГБУ ООЗО "СОШ № 3" г. Бердянск) </w:t>
      </w:r>
    </w:p>
    <w:p w:rsidR="00A40B2C" w:rsidRDefault="00A40B2C" w:rsidP="00A40B2C">
      <w:pPr>
        <w:shd w:val="clear" w:color="auto" w:fill="FFFFFF"/>
        <w:spacing w:after="0" w:line="240" w:lineRule="auto"/>
        <w:ind w:left="4536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</w:p>
    <w:p w:rsidR="00A40B2C" w:rsidRPr="00A40B2C" w:rsidRDefault="00A40B2C" w:rsidP="00A271B9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90D7E" w:rsidRPr="00390D7E" w:rsidRDefault="00A271B9" w:rsidP="00A271B9">
      <w:pPr>
        <w:shd w:val="clear" w:color="auto" w:fill="FFFFFF"/>
        <w:spacing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</w:pPr>
      <w:r w:rsidRPr="00390D7E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ИНФОРМАЦИОННЫЕ ТЕХНОЛОГИИ И НЕЙРОСЕТИ В ПРЕПОДАВАНИИ АНГЛИЙСКОГО ЯЗЫКА: ПРИМЕНЕНИЕ И ИНТЕГРАЦИЯ В ОБРАЗОВАТЕЛЬНЫЙ ПРОЦЕСС</w:t>
      </w:r>
    </w:p>
    <w:p w:rsidR="00D6187A" w:rsidRDefault="00D6187A" w:rsidP="00D6187A">
      <w:pPr>
        <w:shd w:val="clear" w:color="auto" w:fill="FFFFFF"/>
        <w:spacing w:after="0" w:line="240" w:lineRule="auto"/>
        <w:ind w:left="4253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A40B2C">
        <w:rPr>
          <w:rFonts w:ascii="Times New Roman" w:hAnsi="Times New Roman" w:cs="Times New Roman"/>
          <w:color w:val="000000"/>
          <w:sz w:val="28"/>
          <w:szCs w:val="28"/>
        </w:rPr>
        <w:t xml:space="preserve">«Искусственный интеллект не должен замещать человека, а служить ему помощником и расширением его возможностей.» </w:t>
      </w:r>
    </w:p>
    <w:p w:rsidR="00D6187A" w:rsidRDefault="00D6187A" w:rsidP="00D6187A">
      <w:pPr>
        <w:shd w:val="clear" w:color="auto" w:fill="FFFFFF"/>
        <w:spacing w:after="0" w:line="240" w:lineRule="auto"/>
        <w:ind w:left="4253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40B2C">
        <w:rPr>
          <w:rFonts w:ascii="Times New Roman" w:hAnsi="Times New Roman" w:cs="Times New Roman"/>
          <w:color w:val="000000"/>
          <w:sz w:val="28"/>
          <w:szCs w:val="28"/>
        </w:rPr>
        <w:t>Дэймон</w:t>
      </w:r>
      <w:proofErr w:type="spellEnd"/>
      <w:r w:rsidRPr="00A40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0B2C">
        <w:rPr>
          <w:rFonts w:ascii="Times New Roman" w:hAnsi="Times New Roman" w:cs="Times New Roman"/>
          <w:color w:val="000000"/>
          <w:sz w:val="28"/>
          <w:szCs w:val="28"/>
        </w:rPr>
        <w:t>Хоровиц</w:t>
      </w:r>
      <w:proofErr w:type="spellEnd"/>
    </w:p>
    <w:p w:rsidR="00390D7E" w:rsidRPr="00390D7E" w:rsidRDefault="00390D7E" w:rsidP="002256FB">
      <w:pPr>
        <w:pStyle w:val="a3"/>
        <w:spacing w:line="276" w:lineRule="auto"/>
        <w:jc w:val="both"/>
        <w:rPr>
          <w:color w:val="292929"/>
          <w:sz w:val="28"/>
          <w:szCs w:val="28"/>
        </w:rPr>
      </w:pPr>
      <w:r w:rsidRPr="00390D7E">
        <w:rPr>
          <w:color w:val="1D2125"/>
          <w:sz w:val="28"/>
          <w:szCs w:val="28"/>
        </w:rPr>
        <w:t xml:space="preserve">Любые взаимоотношения в современном обществе должны регламентироваться соответствующими законодательными актами и документами. </w:t>
      </w:r>
      <w:r w:rsidRPr="00390D7E">
        <w:rPr>
          <w:color w:val="292929"/>
          <w:sz w:val="28"/>
          <w:szCs w:val="28"/>
        </w:rPr>
        <w:t>В современных реалиях ключевую роль в образовательном процессе играет не только содержание знаний, но и умение эффективно взаимодействовать с информационными ресурсами. Педагоги должны быть не только носителями информации, но и посредниками, способствующими формированию у учащихся навыков критического мышления и умения анализировать данные. Это требует наличия четких регуляторных норм, которые бы защищали права всех участников образовательного процесса, а также способствовали его прозрачности и доступности.</w:t>
      </w:r>
    </w:p>
    <w:p w:rsidR="00390D7E" w:rsidRPr="00390D7E" w:rsidRDefault="00390D7E" w:rsidP="002256F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90D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Регулирование взаимодействия между субъектами образования также включает в себя определение четких процедур разрешения конфликтов. Когда возникают расхождения в интерпретации информации или методах ее использования, важно иметь механизмы, позволяющие быстро решать спорные вопросы. Это может включать использование медиации, консультаций экспертов и других форм поддержки, направленных на создание доверительной атмосферы.</w:t>
      </w:r>
    </w:p>
    <w:p w:rsidR="00390D7E" w:rsidRPr="00390D7E" w:rsidRDefault="00390D7E" w:rsidP="002256FB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90D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Таким образом, актуальность правового и информационно-коммуникационного регулирования в образовании возрастает. Профессиональная подготовка педагогов должна учитывать эти аспекты, чтобы они могли управлять не только образовательным процессом, но и возникающими ситуациями, способствуя тем самым созданию гармоничной образовательной среды для всех участников.</w:t>
      </w:r>
    </w:p>
    <w:p w:rsidR="00A03495" w:rsidRPr="00A03495" w:rsidRDefault="00A03495" w:rsidP="002256FB">
      <w:pPr>
        <w:pStyle w:val="a3"/>
        <w:spacing w:line="276" w:lineRule="auto"/>
        <w:jc w:val="both"/>
        <w:rPr>
          <w:color w:val="292929"/>
          <w:sz w:val="28"/>
          <w:szCs w:val="28"/>
        </w:rPr>
      </w:pPr>
      <w:r w:rsidRPr="00A03495">
        <w:rPr>
          <w:color w:val="292929"/>
          <w:sz w:val="28"/>
          <w:szCs w:val="28"/>
        </w:rPr>
        <w:lastRenderedPageBreak/>
        <w:t xml:space="preserve">Нейросети представляют собой мощный инструмент для учителей, позволяющий значительно улучшить образовательный процесс. Благодаря способностям к обработке больших объемов данных, они могут анализировать учебные достижения </w:t>
      </w:r>
      <w:r>
        <w:rPr>
          <w:color w:val="292929"/>
          <w:sz w:val="28"/>
          <w:szCs w:val="28"/>
        </w:rPr>
        <w:t>учащихся</w:t>
      </w:r>
      <w:r w:rsidRPr="00A03495">
        <w:rPr>
          <w:color w:val="292929"/>
          <w:sz w:val="28"/>
          <w:szCs w:val="28"/>
        </w:rPr>
        <w:t xml:space="preserve"> и предлагать индивидуализированные маршруты обучения. Это дает возможность учителям более внимательно подойти к потребностям каждого ученика, выявляя их сильные и слабые стороны.</w:t>
      </w:r>
    </w:p>
    <w:p w:rsidR="00A03495" w:rsidRPr="00A03495" w:rsidRDefault="00A03495" w:rsidP="002256FB">
      <w:pPr>
        <w:pStyle w:val="a3"/>
        <w:spacing w:line="276" w:lineRule="auto"/>
        <w:jc w:val="both"/>
        <w:rPr>
          <w:color w:val="292929"/>
          <w:sz w:val="28"/>
          <w:szCs w:val="28"/>
        </w:rPr>
      </w:pPr>
      <w:r w:rsidRPr="00A03495">
        <w:rPr>
          <w:color w:val="292929"/>
          <w:sz w:val="28"/>
          <w:szCs w:val="28"/>
        </w:rPr>
        <w:t>Кроме того, нейросети способны автоматизировать рутинные задачи, такие как проверка работ или составление расписания. Это позволяет педагогам сосредоточиться на более важных аспектах своей профессии — на взаимодействии с учениками и разработке креативных методов обучения. Их использование может привести к повышению эффективной работы отдельных классов и всей школы в целом.</w:t>
      </w:r>
    </w:p>
    <w:p w:rsidR="00A03495" w:rsidRPr="00390D7E" w:rsidRDefault="00A03495" w:rsidP="002256F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hAnsi="Times New Roman" w:cs="Times New Roman"/>
          <w:color w:val="292929"/>
          <w:sz w:val="28"/>
          <w:szCs w:val="28"/>
        </w:rPr>
        <w:t>Не менее важной областью применения нейросетей является создание интерактивных обучающих материалов. Они могут адаптировать контент для различных стилей обучения, обеспечивая большее вовлечение и интерес к предмету. Таким образом, учителя получают возможность влиять на процесс образования с использованием современных технологий, открывая новые горизонты для учения и творчества.</w:t>
      </w:r>
      <w:r w:rsidRPr="00A03495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Вот несколько способов, как Нейросети могут быть полезными:</w:t>
      </w:r>
    </w:p>
    <w:p w:rsidR="00390D7E" w:rsidRPr="00A03495" w:rsidRDefault="00390D7E" w:rsidP="002256F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bookmarkStart w:id="0" w:name="_Hlk181734351"/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Автоматизация рутинных задач: нейросети помогают учителям </w:t>
      </w:r>
    </w:p>
    <w:p w:rsidR="00390D7E" w:rsidRDefault="00390D7E" w:rsidP="002256F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автоматизировать рутинные задачи, такие как проверка заданий и учёт прогресса студентов.</w:t>
      </w:r>
    </w:p>
    <w:bookmarkEnd w:id="0"/>
    <w:p w:rsidR="004E32C1" w:rsidRPr="002256FB" w:rsidRDefault="002256FB" w:rsidP="002256F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25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Доступ к аутентичным материалам: Современные программы обучения на основе нейросетей содержат множество текстов для чтения, аудиозаписей для прослушивания и видеоматериалов для </w:t>
      </w:r>
      <w:r w:rsidRPr="00225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просмотра</w:t>
      </w:r>
      <w:r>
        <w:rPr>
          <w:rFonts w:ascii="Segoe UI" w:hAnsi="Segoe UI" w:cs="Segoe UI"/>
          <w:color w:val="000000"/>
          <w:shd w:val="clear" w:color="auto" w:fill="FFFFFF"/>
        </w:rPr>
        <w:t>.</w:t>
      </w:r>
    </w:p>
    <w:p w:rsidR="002256FB" w:rsidRPr="002256FB" w:rsidRDefault="002256FB" w:rsidP="002256F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25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Интерактивность и геймификация: Использование элементов геймификации, таких как награды за достижения и виртуальные соревнования, помогает ученикам учиться в более увлекательной форме.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:rsidR="002256FB" w:rsidRPr="004E32C1" w:rsidRDefault="002256FB" w:rsidP="002256F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2256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Мгновенная обратная связь: Нейросети способны предоставлять моментальную обратную связь, что позволяет ученикам сразу же узнать о своих ошибках и скорректировать 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03495" w:rsidRDefault="00390D7E" w:rsidP="002256F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Интерактивные обучающие инструменты: нейросети могут быть </w:t>
      </w:r>
    </w:p>
    <w:p w:rsidR="00390D7E" w:rsidRPr="00390D7E" w:rsidRDefault="00390D7E" w:rsidP="002256F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использованы для создания интерактивных обучающих инструментов, таких как виртуальные лаборатории и симуляторы.</w:t>
      </w:r>
    </w:p>
    <w:p w:rsidR="00A03495" w:rsidRDefault="00390D7E" w:rsidP="002256F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Персонализированное обучение: нейросети помогают учителям </w:t>
      </w:r>
    </w:p>
    <w:p w:rsidR="00A03495" w:rsidRDefault="00390D7E" w:rsidP="002256F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создавать индивидуальные образовательные программы, учитывая </w:t>
      </w:r>
    </w:p>
    <w:p w:rsidR="00390D7E" w:rsidRPr="00390D7E" w:rsidRDefault="00390D7E" w:rsidP="002256F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>потребности и уровень каждого ученика.</w:t>
      </w:r>
    </w:p>
    <w:p w:rsidR="00A03495" w:rsidRDefault="00390D7E" w:rsidP="002256FB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Предоставление дополнительных ресурсов: нейросети предоставляют </w:t>
      </w:r>
    </w:p>
    <w:p w:rsidR="00A03495" w:rsidRDefault="00390D7E" w:rsidP="002256F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учителям дополнительные ресурсы и подсказки для улучшения </w:t>
      </w:r>
    </w:p>
    <w:p w:rsidR="00390D7E" w:rsidRPr="00390D7E" w:rsidRDefault="00390D7E" w:rsidP="002256F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образовательного </w:t>
      </w:r>
      <w:r w:rsidR="00A03495"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процесса.</w:t>
      </w:r>
    </w:p>
    <w:p w:rsidR="00390D7E" w:rsidRPr="00390D7E" w:rsidRDefault="00390D7E" w:rsidP="002256FB">
      <w:pPr>
        <w:numPr>
          <w:ilvl w:val="0"/>
          <w:numId w:val="1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Обратная связь и оценка: нейросети используются для предоставления </w:t>
      </w:r>
      <w:r w:rsidR="00A03495"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  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обратной связи и оценки работ учащихся.</w:t>
      </w:r>
    </w:p>
    <w:p w:rsidR="00390D7E" w:rsidRPr="00390D7E" w:rsidRDefault="00390D7E" w:rsidP="002256FB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Для учителей </w:t>
      </w:r>
      <w:r w:rsidR="00A03495"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английскогоязыка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нейросети могут быть особенно полезны в следующих областях:</w:t>
      </w:r>
    </w:p>
    <w:p w:rsidR="00390D7E" w:rsidRPr="00390D7E" w:rsidRDefault="00390D7E" w:rsidP="002256F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Автоматизированный перевод: нейросети используются для </w:t>
      </w:r>
      <w:r w:rsidR="00116763"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быстрого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точного перевода текстов.</w:t>
      </w:r>
    </w:p>
    <w:p w:rsidR="00390D7E" w:rsidRPr="00390D7E" w:rsidRDefault="00390D7E" w:rsidP="002256F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Проверка высказываний и грамматики: нейросети обучаются для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 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проверки </w:t>
      </w:r>
      <w:r w:rsidR="00A03495"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грамматики и корректировки ошибок в высказываниях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учащихся.</w:t>
      </w:r>
    </w:p>
    <w:p w:rsidR="00390D7E" w:rsidRPr="00390D7E" w:rsidRDefault="00390D7E" w:rsidP="002256F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Интерактивные диалоги: нейросети создают интерактивные диалоги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для</w:t>
      </w:r>
      <w:r w:rsidR="00A03495"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практики навыков общения на </w:t>
      </w:r>
      <w:r w:rsidR="00A03495"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английском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языке.</w:t>
      </w:r>
    </w:p>
    <w:p w:rsidR="00390D7E" w:rsidRPr="00390D7E" w:rsidRDefault="00390D7E" w:rsidP="002256F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Поддержка аудирования: нейросети предоставляют материалы для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тренировки аудирования и развития навыков слушания.</w:t>
      </w:r>
    </w:p>
    <w:p w:rsidR="00390D7E" w:rsidRPr="00390D7E" w:rsidRDefault="00390D7E" w:rsidP="002256FB">
      <w:pPr>
        <w:numPr>
          <w:ilvl w:val="0"/>
          <w:numId w:val="2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Оценка произношения: нейросети обучаются для оценки и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            </w:t>
      </w:r>
      <w:r w:rsidR="00116763"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предоставления обратной</w:t>
      </w:r>
      <w:r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связи по </w:t>
      </w:r>
      <w:r w:rsidR="00116763" w:rsidRPr="00A03495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произношению.</w:t>
      </w:r>
    </w:p>
    <w:p w:rsidR="00390D7E" w:rsidRPr="00390D7E" w:rsidRDefault="00390D7E" w:rsidP="002256FB">
      <w:pPr>
        <w:shd w:val="clear" w:color="auto" w:fill="FFFFFF"/>
        <w:spacing w:after="100" w:afterAutospacing="1" w:line="276" w:lineRule="auto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Нейросети могут быть полезными инструментами для учителей, однако существуют определённые недостатки, которые следует принимать во внимание:</w:t>
      </w:r>
    </w:p>
    <w:p w:rsidR="00390D7E" w:rsidRPr="00390D7E" w:rsidRDefault="00390D7E" w:rsidP="002256FB">
      <w:pPr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Недостаточная гибкость: нейросети функционируют на основе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   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алгоритмов </w:t>
      </w:r>
      <w:r w:rsidR="00116763"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 обучаются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на больших объёмах данных, что иногда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ограничивает гибкость </w:t>
      </w:r>
      <w:r w:rsidR="00116763"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 способность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учителя адаптировать учебный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процесс к индивидуальным потребностям каждого ученика.</w:t>
      </w:r>
    </w:p>
    <w:p w:rsidR="00390D7E" w:rsidRPr="00390D7E" w:rsidRDefault="00390D7E" w:rsidP="002256FB">
      <w:pPr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Ограниченные коммуникативные возможности: нейросети могут быть эффективными инструментами для проверки и оценки работ учащихся, но они не всегда способны предоставить качественную обратную связь и объяснения. Преподаватели играют важную роль в поддержке и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понимании учащихся.</w:t>
      </w:r>
    </w:p>
    <w:p w:rsidR="00390D7E" w:rsidRPr="00390D7E" w:rsidRDefault="00390D7E" w:rsidP="002256FB">
      <w:pPr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Отсутствие критического мышления: нейросети обрабатывают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   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большие объёмы данных и распознают шаблоны в них, но у них нет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интуиции и способности к критическому мышлению, что является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важным аспектом образования </w:t>
      </w:r>
      <w:r w:rsidR="00116763"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и 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развития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аналитических навыков.</w:t>
      </w:r>
    </w:p>
    <w:p w:rsidR="00116763" w:rsidRDefault="00390D7E" w:rsidP="002256FB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>Зависимость от качества данных: работа нейросетей зависит от качества и разнообразия данных, на которых они обучаются. Если данные не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содержат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достаточного количества разнообразных и релевантных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</w:t>
      </w:r>
    </w:p>
    <w:p w:rsidR="00390D7E" w:rsidRPr="00390D7E" w:rsidRDefault="00390D7E" w:rsidP="002256FB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примеров, </w:t>
      </w:r>
      <w:r w:rsidR="00116763"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нейросети могут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 выдавать неточные или неполные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     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результаты.</w:t>
      </w:r>
    </w:p>
    <w:p w:rsidR="00390D7E" w:rsidRPr="00390D7E" w:rsidRDefault="00390D7E" w:rsidP="002256FB">
      <w:pPr>
        <w:numPr>
          <w:ilvl w:val="0"/>
          <w:numId w:val="3"/>
        </w:num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Сложность использования: нейросети требуют специфических знаний и навыков для разработки, обучения и применения в практической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деятельности. Учителям могут потребоваться дополнительные </w:t>
      </w:r>
      <w:r w:rsid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         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обучающие программы или </w:t>
      </w:r>
      <w:r w:rsidR="00A03495"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 </w:t>
      </w:r>
      <w:r w:rsidRPr="00116763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поддержка для успешного использования нейросетей в своей работе.</w:t>
      </w:r>
    </w:p>
    <w:p w:rsidR="00537289" w:rsidRPr="00537289" w:rsidRDefault="00537289" w:rsidP="002256FB">
      <w:pPr>
        <w:spacing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53728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Принимая во внимание эти недостатки и ограничения нейросетей, необходимо тщательно продумывать их применение в педагогической практике. Важно помнить, что нейросети могут быть ценными инструментами, но они не заменяют роль учителя в процессе обучения и поддержки учащихся.</w:t>
      </w:r>
    </w:p>
    <w:p w:rsidR="00537289" w:rsidRPr="00537289" w:rsidRDefault="00537289" w:rsidP="002256FB">
      <w:pPr>
        <w:spacing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53728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Учителям следует использовать нейросети как дополнение к традиционным методам обучения. Например, они могут помочь в автоматизации рутинных задач, таких как оценка тестов или создание персонализированных рекомендаций для 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учащихся</w:t>
      </w:r>
      <w:r w:rsidRPr="0053728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. Это позволяет 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учителям</w:t>
      </w:r>
      <w:r w:rsidRPr="0053728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сосредоточиться на более важных аспектах своей работы, таких как взаимодействие с учениками и развитие их критического мышления.</w:t>
      </w:r>
    </w:p>
    <w:p w:rsidR="00537289" w:rsidRPr="00537289" w:rsidRDefault="00537289" w:rsidP="002256FB">
      <w:pPr>
        <w:spacing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53728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Тем не менее, полагаться исключительно на технологии было бы ошибкой. Нейросети могут не всегда учитывать индивидуальные особенности учащихся, их эмоциональное состояние и контекст обучения. Учитель обладает интуицией и опытом, позволяющим видеть, когда </w:t>
      </w:r>
      <w:r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ученик</w:t>
      </w:r>
      <w:r w:rsidRPr="0053728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нуждается в дополнительной поддержке или в изменении подхода к обучению.</w:t>
      </w:r>
    </w:p>
    <w:p w:rsidR="00390D7E" w:rsidRDefault="00537289" w:rsidP="002256FB">
      <w:pPr>
        <w:spacing w:line="276" w:lineRule="auto"/>
        <w:jc w:val="both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537289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В итоге, успешное внедрение нейросетей в образовательный процесс требует сбалансированного подхода, который включает как инновационные технологии, так и человеческое взаимодействие. Это создаст более эффективную и поддерживающую образовательную среду, способствуя развитию учащихся в их уникальных способностях</w:t>
      </w:r>
      <w:r w:rsidR="00D6187A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:rsidR="00D6187A" w:rsidRDefault="00D6187A" w:rsidP="002256F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87A" w:rsidRDefault="00D6187A" w:rsidP="00D6187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7A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D6187A" w:rsidRDefault="00D6187A" w:rsidP="00D6187A">
      <w:pPr>
        <w:spacing w:line="276" w:lineRule="auto"/>
        <w:rPr>
          <w:rFonts w:ascii="Segoe UI" w:hAnsi="Segoe UI" w:cs="Segoe UI"/>
          <w:color w:val="000000"/>
        </w:rPr>
      </w:pPr>
      <w:r w:rsidRPr="00D6187A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1.</w:t>
      </w:r>
      <w:r w:rsidRPr="00D6187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</w:t>
      </w:r>
      <w:r w:rsidRPr="00D6187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Богатова С. М., Фрезе О. В.</w:t>
      </w:r>
      <w:r w:rsidRPr="00D6187A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Дидактические возможности нейросетей в обучении иностранным языкам // Современное педагогическое образование. 2024. №3. С. 187–192</w:t>
      </w:r>
      <w:r w:rsidRPr="00D6187A">
        <w:rPr>
          <w:rFonts w:ascii="Segoe UI" w:hAnsi="Segoe UI" w:cs="Segoe UI"/>
          <w:color w:val="000000"/>
        </w:rPr>
        <w:t>.</w:t>
      </w:r>
      <w:bookmarkStart w:id="1" w:name="_GoBack"/>
      <w:bookmarkEnd w:id="1"/>
    </w:p>
    <w:p w:rsidR="00D6187A" w:rsidRDefault="00D6187A" w:rsidP="00D6187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proofErr w:type="spellStart"/>
      <w:r w:rsidRPr="00D6187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Лазарова</w:t>
      </w:r>
      <w:proofErr w:type="spellEnd"/>
      <w:r w:rsidRPr="00D6187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М. Г.</w:t>
      </w:r>
      <w:r w:rsidRPr="00D6187A">
        <w:rPr>
          <w:rFonts w:ascii="Times New Roman" w:hAnsi="Times New Roman" w:cs="Times New Roman"/>
          <w:color w:val="000000"/>
          <w:sz w:val="28"/>
          <w:szCs w:val="28"/>
        </w:rPr>
        <w:t xml:space="preserve"> Преимущества и недостатки использования ресурсов нейросети на уроках английского языка // Научно-практический электронный журнал «Аллея Науки». 2024. №5(92). </w:t>
      </w:r>
    </w:p>
    <w:p w:rsidR="00D6187A" w:rsidRDefault="00D6187A" w:rsidP="00D6187A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6187A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3.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D6187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Айрапетян Ю. С.</w:t>
      </w:r>
      <w:r w:rsidRPr="00D6187A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нейросетей на уроках английского языка // Молодой учёный. 2023. №46 (493). С. 355–358. </w:t>
      </w:r>
    </w:p>
    <w:p w:rsidR="00D6187A" w:rsidRPr="00D6187A" w:rsidRDefault="00D6187A" w:rsidP="00D6187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6187A">
        <w:rPr>
          <w:rStyle w:val="a4"/>
          <w:rFonts w:ascii="Times New Roman" w:hAnsi="Times New Roman" w:cs="Times New Roman"/>
          <w:bCs w:val="0"/>
          <w:color w:val="000000"/>
          <w:sz w:val="28"/>
          <w:szCs w:val="28"/>
        </w:rPr>
        <w:t>4.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D6187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6187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Абишева</w:t>
      </w:r>
      <w:proofErr w:type="spellEnd"/>
      <w:r w:rsidRPr="00D6187A"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К. С.</w:t>
      </w:r>
      <w:r w:rsidRPr="00D6187A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 нейросетей на уроке английского языка // Журнал «Проблемы педагогики». 2023.</w:t>
      </w:r>
    </w:p>
    <w:sectPr w:rsidR="00D6187A" w:rsidRPr="00D6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174F9"/>
    <w:multiLevelType w:val="multilevel"/>
    <w:tmpl w:val="A7D2A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37BAC"/>
    <w:multiLevelType w:val="multilevel"/>
    <w:tmpl w:val="A0929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B7D3F"/>
    <w:multiLevelType w:val="multilevel"/>
    <w:tmpl w:val="42D42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D7E"/>
    <w:rsid w:val="00116763"/>
    <w:rsid w:val="002256FB"/>
    <w:rsid w:val="00353856"/>
    <w:rsid w:val="00390D7E"/>
    <w:rsid w:val="004E32C1"/>
    <w:rsid w:val="00537289"/>
    <w:rsid w:val="00A03495"/>
    <w:rsid w:val="00A271B9"/>
    <w:rsid w:val="00A40B2C"/>
    <w:rsid w:val="00D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6FF8"/>
  <w15:chartTrackingRefBased/>
  <w15:docId w15:val="{C67EAFBE-FC2D-4F43-B4FC-B24B33C9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0D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0D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1B9"/>
    <w:rPr>
      <w:b/>
      <w:bCs/>
    </w:rPr>
  </w:style>
  <w:style w:type="paragraph" w:styleId="a5">
    <w:name w:val="List Paragraph"/>
    <w:basedOn w:val="a"/>
    <w:uiPriority w:val="34"/>
    <w:qFormat/>
    <w:rsid w:val="00D6187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618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dcterms:created xsi:type="dcterms:W3CDTF">2024-11-05T17:43:00Z</dcterms:created>
  <dcterms:modified xsi:type="dcterms:W3CDTF">2024-11-05T18:52:00Z</dcterms:modified>
</cp:coreProperties>
</file>