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30" w:rsidRPr="008F1730" w:rsidRDefault="008F1730" w:rsidP="001A2FD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F1730">
        <w:rPr>
          <w:rFonts w:ascii="Times New Roman" w:hAnsi="Times New Roman" w:cs="Times New Roman"/>
          <w:b/>
          <w:sz w:val="28"/>
          <w:szCs w:val="28"/>
        </w:rPr>
        <w:t>УДК 373.2.035.6</w:t>
      </w:r>
    </w:p>
    <w:p w:rsidR="00FF1BB1" w:rsidRPr="005D469E" w:rsidRDefault="00FF1BB1" w:rsidP="001A2F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Ермакова Зоя Алексеевна</w:t>
      </w:r>
    </w:p>
    <w:p w:rsidR="00FF1BB1" w:rsidRPr="001A2FDC" w:rsidRDefault="00FF1BB1" w:rsidP="001A2FDC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магистрант 2 курса</w:t>
      </w:r>
      <w:r w:rsidR="001A2FDC" w:rsidRPr="001A2FDC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1A2FDC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ППО</w:t>
      </w:r>
    </w:p>
    <w:p w:rsidR="00FF1BB1" w:rsidRDefault="00FF1BB1" w:rsidP="001A2FD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D469E">
        <w:rPr>
          <w:rFonts w:ascii="Times New Roman" w:hAnsi="Times New Roman" w:cs="Times New Roman"/>
          <w:i/>
          <w:iCs/>
          <w:sz w:val="28"/>
          <w:szCs w:val="28"/>
        </w:rPr>
        <w:t xml:space="preserve">ФГОБУ </w:t>
      </w:r>
      <w:proofErr w:type="gramStart"/>
      <w:r w:rsidRPr="005D469E">
        <w:rPr>
          <w:rFonts w:ascii="Times New Roman" w:hAnsi="Times New Roman" w:cs="Times New Roman"/>
          <w:i/>
          <w:iCs/>
          <w:sz w:val="28"/>
          <w:szCs w:val="28"/>
        </w:rPr>
        <w:t>ВО</w:t>
      </w:r>
      <w:proofErr w:type="gramEnd"/>
      <w:r w:rsidRPr="005D469E">
        <w:rPr>
          <w:rFonts w:ascii="Times New Roman" w:hAnsi="Times New Roman" w:cs="Times New Roman"/>
          <w:i/>
          <w:iCs/>
          <w:sz w:val="28"/>
          <w:szCs w:val="28"/>
        </w:rPr>
        <w:t xml:space="preserve"> «Кемеровский государственный университет»</w:t>
      </w:r>
    </w:p>
    <w:p w:rsidR="006937FA" w:rsidRDefault="006937FA" w:rsidP="001A2FD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педагог – психолог </w:t>
      </w:r>
    </w:p>
    <w:p w:rsidR="006937FA" w:rsidRDefault="006937FA" w:rsidP="001A2FDC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МБДОУ №40 «Детский сад комбинированного вида»</w:t>
      </w:r>
    </w:p>
    <w:p w:rsidR="001A2FDC" w:rsidRPr="00694056" w:rsidRDefault="001A2FDC" w:rsidP="001A2FDC">
      <w:pPr>
        <w:pStyle w:val="a3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A2FDC">
        <w:rPr>
          <w:rFonts w:ascii="Times New Roman" w:hAnsi="Times New Roman" w:cs="Times New Roman"/>
          <w:i/>
          <w:sz w:val="28"/>
          <w:szCs w:val="28"/>
          <w:lang w:val="en-US"/>
        </w:rPr>
        <w:t>zoya</w:t>
      </w:r>
      <w:proofErr w:type="spellEnd"/>
      <w:r w:rsidRPr="00694056">
        <w:rPr>
          <w:rFonts w:ascii="Times New Roman" w:hAnsi="Times New Roman" w:cs="Times New Roman"/>
          <w:i/>
          <w:sz w:val="28"/>
          <w:szCs w:val="28"/>
        </w:rPr>
        <w:t>.1993@</w:t>
      </w:r>
      <w:proofErr w:type="spellStart"/>
      <w:r w:rsidRPr="001A2FDC">
        <w:rPr>
          <w:rFonts w:ascii="Times New Roman" w:hAnsi="Times New Roman" w:cs="Times New Roman"/>
          <w:i/>
          <w:sz w:val="28"/>
          <w:szCs w:val="28"/>
          <w:lang w:val="en-US"/>
        </w:rPr>
        <w:t>bk</w:t>
      </w:r>
      <w:proofErr w:type="spellEnd"/>
      <w:r w:rsidRPr="00694056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1A2FDC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  <w:r w:rsidRPr="00694056">
        <w:rPr>
          <w:rFonts w:ascii="Times New Roman" w:hAnsi="Times New Roman" w:cs="Times New Roman"/>
          <w:i/>
          <w:sz w:val="28"/>
          <w:szCs w:val="28"/>
        </w:rPr>
        <w:t>.</w:t>
      </w:r>
    </w:p>
    <w:p w:rsidR="001A2FDC" w:rsidRPr="00694056" w:rsidRDefault="001A2FDC" w:rsidP="001A2FDC">
      <w:pPr>
        <w:pStyle w:val="a3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A2FDC">
        <w:rPr>
          <w:rFonts w:ascii="Times New Roman" w:hAnsi="Times New Roman" w:cs="Times New Roman"/>
          <w:i/>
          <w:sz w:val="28"/>
          <w:szCs w:val="28"/>
        </w:rPr>
        <w:t>8-923-520-9700</w:t>
      </w:r>
    </w:p>
    <w:p w:rsidR="008011F3" w:rsidRPr="00FF1BB1" w:rsidRDefault="00A5049D" w:rsidP="001A2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BB1">
        <w:rPr>
          <w:rFonts w:ascii="Times New Roman" w:hAnsi="Times New Roman" w:cs="Times New Roman"/>
          <w:b/>
          <w:sz w:val="28"/>
          <w:szCs w:val="28"/>
        </w:rPr>
        <w:t>ОСОБЕННОСТИ ФОРМИРОВАНИЯ ПАТРИОТИЗМА В СТАРШЕМ ДОШКОЛЬНОМ ВОЗРАСТЕ</w:t>
      </w:r>
    </w:p>
    <w:p w:rsidR="00145ADD" w:rsidRPr="00936557" w:rsidRDefault="00145ADD" w:rsidP="001A2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5ADD" w:rsidRPr="00FF1BB1" w:rsidRDefault="00145ADD" w:rsidP="001A2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BB1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145ADD" w:rsidRDefault="00145ADD" w:rsidP="001A2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статье рассматривается вопрос формирования патриотизма у детей в старшем дошкольном возрасте. Раскрывается феномен патриотизма. Отмечаются методы, условия формирования патриотизма в данном возрасте.</w:t>
      </w:r>
    </w:p>
    <w:p w:rsidR="00145ADD" w:rsidRDefault="00145ADD" w:rsidP="001A2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BB1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патриотизм, старший дошкольный возраст, воспитание патриотизма, условия формирования патриотизма.</w:t>
      </w:r>
    </w:p>
    <w:p w:rsidR="008B7B39" w:rsidRPr="008B7B39" w:rsidRDefault="00FF1BB1" w:rsidP="001A2F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40757">
        <w:rPr>
          <w:rFonts w:ascii="Times New Roman" w:hAnsi="Times New Roman" w:cs="Times New Roman"/>
          <w:b/>
          <w:bCs/>
          <w:sz w:val="28"/>
          <w:szCs w:val="28"/>
          <w:lang w:val="en-US"/>
        </w:rPr>
        <w:t>Summary</w:t>
      </w:r>
    </w:p>
    <w:p w:rsidR="008B7B39" w:rsidRPr="008B7B39" w:rsidRDefault="008B7B39" w:rsidP="001A2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B7B39">
        <w:rPr>
          <w:rFonts w:ascii="Times New Roman" w:hAnsi="Times New Roman" w:cs="Times New Roman"/>
          <w:sz w:val="28"/>
          <w:szCs w:val="28"/>
          <w:lang w:val="en-US"/>
        </w:rPr>
        <w:t>The article discusses the formation of patriotism at children in over-fives. The phenomenon of patriotism reveals. The methods, conditions of formation of patriotism at this age are noted.</w:t>
      </w:r>
    </w:p>
    <w:p w:rsidR="00145ADD" w:rsidRPr="008B7B39" w:rsidRDefault="00FF1BB1" w:rsidP="001A2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40757">
        <w:rPr>
          <w:rFonts w:ascii="Times New Roman" w:hAnsi="Times New Roman" w:cs="Times New Roman"/>
          <w:b/>
          <w:bCs/>
          <w:sz w:val="28"/>
          <w:szCs w:val="28"/>
          <w:lang w:val="en-US"/>
        </w:rPr>
        <w:t>Key words:</w:t>
      </w:r>
      <w:r w:rsidR="008B7B39" w:rsidRPr="008B7B3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8B7B39" w:rsidRPr="008B7B39">
        <w:rPr>
          <w:rFonts w:ascii="Times New Roman" w:hAnsi="Times New Roman" w:cs="Times New Roman"/>
          <w:sz w:val="28"/>
          <w:szCs w:val="28"/>
          <w:lang w:val="en-US"/>
        </w:rPr>
        <w:t>patriotism,</w:t>
      </w:r>
      <w:r w:rsidR="00287DE9" w:rsidRPr="00287D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7B39" w:rsidRPr="008B7B39">
        <w:rPr>
          <w:rFonts w:ascii="Times New Roman" w:hAnsi="Times New Roman" w:cs="Times New Roman"/>
          <w:sz w:val="28"/>
          <w:szCs w:val="28"/>
          <w:lang w:val="en-US"/>
        </w:rPr>
        <w:t>over-fives, the education of patriotism, formation conditions of patriotism.</w:t>
      </w:r>
    </w:p>
    <w:p w:rsidR="008B7B39" w:rsidRPr="008B7B39" w:rsidRDefault="008B7B39" w:rsidP="001A2F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45ADD" w:rsidRPr="005B5B54" w:rsidRDefault="00145ADD" w:rsidP="001A2FD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60F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Программа Министерства образования Российской Федерации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«Патриотическое</w:t>
      </w:r>
      <w:r w:rsidRPr="00960F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воспитание граждан Российской Федерации на 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16</w:t>
      </w:r>
      <w:r w:rsidRPr="00960FE0">
        <w:rPr>
          <w:rFonts w:ascii="Times New Roman" w:hAnsi="Times New Roman" w:cs="Times New Roman"/>
          <w:sz w:val="28"/>
          <w:szCs w:val="28"/>
          <w:shd w:val="clear" w:color="auto" w:fill="FFFFFF"/>
        </w:rPr>
        <w:t>-20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20</w:t>
      </w:r>
      <w:r w:rsidRPr="00960F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годы» ориентирована на повышение общественного статуса патриотического воспитания в учреждениях образования всех уровней – от дошкольного до высшего профессионального, обновление его содержания и структуры на основе отечественных традиций и современного опыта</w:t>
      </w:r>
      <w:r w:rsidRPr="005B5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="00736470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5B5B54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60F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этим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возрастает актуальность исследования и изучения вопроса </w:t>
      </w:r>
      <w:r w:rsidRPr="00960FE0">
        <w:rPr>
          <w:rFonts w:ascii="Times New Roman" w:hAnsi="Times New Roman" w:cs="Times New Roman"/>
          <w:sz w:val="28"/>
          <w:szCs w:val="28"/>
          <w:shd w:val="clear" w:color="auto" w:fill="FFFFFF"/>
        </w:rPr>
        <w:t>патриотическ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 воспитания детей и молодежи.</w:t>
      </w:r>
    </w:p>
    <w:p w:rsidR="00145ADD" w:rsidRDefault="00145ADD" w:rsidP="001A2FDC">
      <w:pPr>
        <w:spacing w:after="0" w:line="360" w:lineRule="auto"/>
        <w:ind w:firstLine="709"/>
        <w:jc w:val="both"/>
        <w:rPr>
          <w:rStyle w:val="apple-converted-space"/>
          <w:rFonts w:ascii="Arial" w:hAnsi="Arial" w:cs="Arial"/>
          <w:color w:val="252525"/>
          <w:sz w:val="23"/>
          <w:szCs w:val="23"/>
          <w:shd w:val="clear" w:color="auto" w:fill="FFFFFF"/>
        </w:rPr>
      </w:pPr>
      <w:r w:rsidRPr="006630E3">
        <w:rPr>
          <w:rFonts w:ascii="Times New Roman" w:hAnsi="Times New Roman" w:cs="Times New Roman"/>
          <w:sz w:val="28"/>
          <w:szCs w:val="28"/>
        </w:rPr>
        <w:t xml:space="preserve">Феномен патриотизма – это базовое понятие общественного сознания, </w:t>
      </w:r>
      <w:r w:rsidRPr="00E95E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которое является интегративным и имеет социально-психологическую природу. </w:t>
      </w:r>
      <w:r w:rsidRPr="00E95E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Патриотизм – нравственный и политический принцип, социальное чувство, содержанием которого является любовь к отечеству и готовность пожертвовать своими частными интересами во благо интересов отечества [1].</w:t>
      </w:r>
    </w:p>
    <w:p w:rsidR="00145ADD" w:rsidRPr="00467F73" w:rsidRDefault="00145ADD" w:rsidP="001A2FD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7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Основы патриотизма закладываются еще в старшем дошкольном детстве, когда формируется ценностное отношение к окружающему миру. У ребенка воспитывается любовь к своим ближним, </w:t>
      </w:r>
      <w:r w:rsidR="002909B5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467F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детском</w:t>
      </w:r>
      <w:r w:rsidR="002909B5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467F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саду, родным местам, родной стране. Согласно А. А. </w:t>
      </w:r>
      <w:proofErr w:type="spellStart"/>
      <w:r w:rsidRPr="00467F73">
        <w:rPr>
          <w:rFonts w:ascii="Times New Roman" w:hAnsi="Times New Roman" w:cs="Times New Roman"/>
          <w:sz w:val="28"/>
          <w:szCs w:val="28"/>
          <w:shd w:val="clear" w:color="auto" w:fill="FFFFFF"/>
        </w:rPr>
        <w:t>Люблинской</w:t>
      </w:r>
      <w:proofErr w:type="spellEnd"/>
      <w:r w:rsidRPr="00467F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Л. И. </w:t>
      </w:r>
      <w:proofErr w:type="spellStart"/>
      <w:r w:rsidRPr="00467F73">
        <w:rPr>
          <w:rFonts w:ascii="Times New Roman" w:hAnsi="Times New Roman" w:cs="Times New Roman"/>
          <w:sz w:val="28"/>
          <w:szCs w:val="28"/>
          <w:shd w:val="clear" w:color="auto" w:fill="FFFFFF"/>
        </w:rPr>
        <w:t>Божович</w:t>
      </w:r>
      <w:proofErr w:type="spellEnd"/>
      <w:r w:rsidRPr="00467F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С. Мухиной, дошкольный возраст является наиболее </w:t>
      </w:r>
      <w:proofErr w:type="spellStart"/>
      <w:r w:rsidRPr="00467F73">
        <w:rPr>
          <w:rFonts w:ascii="Times New Roman" w:hAnsi="Times New Roman" w:cs="Times New Roman"/>
          <w:sz w:val="28"/>
          <w:szCs w:val="28"/>
          <w:shd w:val="clear" w:color="auto" w:fill="FFFFFF"/>
        </w:rPr>
        <w:t>сензитивным</w:t>
      </w:r>
      <w:proofErr w:type="spellEnd"/>
      <w:r w:rsidRPr="00467F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накопления детьми нравственного опыта, формирования нравственных чувств</w:t>
      </w:r>
      <w:r w:rsidR="00A27C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7C9B" w:rsidRPr="00A27C9B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A27C9B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A27C9B" w:rsidRPr="00A27C9B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467F7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94056" w:rsidRDefault="00145ADD" w:rsidP="001A2FDC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F73">
        <w:rPr>
          <w:rFonts w:ascii="Times New Roman" w:hAnsi="Times New Roman" w:cs="Times New Roman"/>
          <w:sz w:val="28"/>
          <w:szCs w:val="28"/>
        </w:rPr>
        <w:t>Формирование патриотизма в дошкольном возрасте рассматривается через систему патриотического воспитания, которое понимается как: «процесс социального воздействия на личность, который приводит к расширению знаний ребенка о Родине, укреплению чувства гордости за достижения своей страны, вызывая активное желание участвовать в по</w:t>
      </w:r>
      <w:r w:rsidR="00A27C9B">
        <w:rPr>
          <w:rFonts w:ascii="Times New Roman" w:hAnsi="Times New Roman" w:cs="Times New Roman"/>
          <w:sz w:val="28"/>
          <w:szCs w:val="28"/>
        </w:rPr>
        <w:t>сильном труде на общее благо» [2</w:t>
      </w:r>
      <w:r w:rsidRPr="00467F73">
        <w:rPr>
          <w:rFonts w:ascii="Times New Roman" w:hAnsi="Times New Roman" w:cs="Times New Roman"/>
          <w:sz w:val="28"/>
          <w:szCs w:val="28"/>
        </w:rPr>
        <w:t>].</w:t>
      </w:r>
    </w:p>
    <w:p w:rsidR="00145ADD" w:rsidRPr="004534AE" w:rsidRDefault="00145ADD" w:rsidP="001A2FDC">
      <w:pPr>
        <w:pStyle w:val="a3"/>
        <w:spacing w:line="360" w:lineRule="auto"/>
        <w:ind w:firstLine="709"/>
        <w:jc w:val="both"/>
        <w:rPr>
          <w:rFonts w:ascii="Roboto-Regular" w:hAnsi="Roboto-Regular" w:cs="Roboto-Regular"/>
          <w:color w:val="000000"/>
          <w:sz w:val="25"/>
          <w:szCs w:val="25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Существуют определенные методы патриотического воспитания, которые помогают ребенку осваивать нравственные ценности: трудолюбие, дружба, взаимопомощь. Так,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</w:t>
      </w:r>
      <w:r w:rsidR="00694056">
        <w:rPr>
          <w:rFonts w:ascii="Times New Roman" w:hAnsi="Times New Roman" w:cs="Times New Roman"/>
          <w:sz w:val="28"/>
          <w:szCs w:val="28"/>
        </w:rPr>
        <w:t>иная с давних времен главным из</w:t>
      </w:r>
      <w:r w:rsidRPr="003C15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метод</w:t>
      </w:r>
      <w:r w:rsidR="00694056">
        <w:rPr>
          <w:rFonts w:ascii="Times New Roman" w:hAnsi="Times New Roman" w:cs="Times New Roman"/>
          <w:sz w:val="28"/>
          <w:szCs w:val="28"/>
        </w:rPr>
        <w:t>ов развития патриотизма ребенка-</w:t>
      </w:r>
      <w:r>
        <w:rPr>
          <w:rFonts w:ascii="Times New Roman" w:hAnsi="Times New Roman" w:cs="Times New Roman"/>
          <w:sz w:val="28"/>
          <w:szCs w:val="28"/>
        </w:rPr>
        <w:t>дошкольника является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чтение художественной литературы (сказки, рассказы, былины). Согласно</w:t>
      </w:r>
      <w:r w:rsidRPr="00EC0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</w:t>
      </w:r>
      <w:r w:rsidR="00EB36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</w:t>
      </w:r>
      <w:r w:rsidR="00EB36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Ушинскому воспитание должно быть народным, автор ввел понятие «народная педагогика», обозначил в фольклорных произведениях самобытность народа, богатый материал для воспитания любви к родине </w:t>
      </w:r>
      <w:r w:rsidRPr="004534AE">
        <w:rPr>
          <w:rFonts w:ascii="Times New Roman" w:hAnsi="Times New Roman" w:cs="Times New Roman"/>
          <w:sz w:val="28"/>
          <w:szCs w:val="28"/>
        </w:rPr>
        <w:t>[</w:t>
      </w:r>
      <w:r w:rsidR="00736470">
        <w:rPr>
          <w:rFonts w:ascii="Times New Roman" w:hAnsi="Times New Roman" w:cs="Times New Roman"/>
          <w:sz w:val="28"/>
          <w:szCs w:val="28"/>
        </w:rPr>
        <w:t>3</w:t>
      </w:r>
      <w:r w:rsidRPr="004534A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Roboto-Regular" w:hAnsi="Roboto-Regular" w:cs="Roboto-Regular"/>
          <w:color w:val="000000"/>
          <w:sz w:val="25"/>
          <w:szCs w:val="25"/>
          <w:shd w:val="clear" w:color="auto" w:fill="FFFFFF"/>
        </w:rPr>
        <w:t xml:space="preserve"> </w:t>
      </w:r>
      <w:proofErr w:type="gramStart"/>
      <w:r w:rsidRPr="004534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современных</w:t>
      </w:r>
      <w:r>
        <w:rPr>
          <w:rFonts w:ascii="Roboto-Regular" w:hAnsi="Roboto-Regular" w:cs="Roboto-Regular"/>
          <w:color w:val="000000"/>
          <w:sz w:val="25"/>
          <w:szCs w:val="25"/>
          <w:shd w:val="clear" w:color="auto" w:fill="FFFFFF"/>
        </w:rPr>
        <w:t xml:space="preserve"> </w:t>
      </w:r>
      <w:r w:rsidRPr="00467F73">
        <w:rPr>
          <w:rFonts w:ascii="Times New Roman" w:hAnsi="Times New Roman" w:cs="Times New Roman"/>
          <w:sz w:val="28"/>
          <w:szCs w:val="28"/>
        </w:rPr>
        <w:t>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="00EB363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B36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О. </w:t>
      </w:r>
      <w:r w:rsidR="00736470">
        <w:rPr>
          <w:rFonts w:ascii="Times New Roman" w:hAnsi="Times New Roman" w:cs="Times New Roman"/>
          <w:sz w:val="28"/>
          <w:szCs w:val="28"/>
          <w:shd w:val="clear" w:color="auto" w:fill="FFFFFF"/>
        </w:rPr>
        <w:t>А.</w:t>
      </w:r>
      <w:r w:rsidR="00EB36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67F73">
        <w:rPr>
          <w:rFonts w:ascii="Times New Roman" w:hAnsi="Times New Roman" w:cs="Times New Roman"/>
          <w:sz w:val="28"/>
          <w:szCs w:val="28"/>
          <w:shd w:val="clear" w:color="auto" w:fill="FFFFFF"/>
        </w:rPr>
        <w:t>Жигалиной</w:t>
      </w:r>
      <w:proofErr w:type="spellEnd"/>
      <w:r w:rsidRPr="00467F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подчеркива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ется </w:t>
      </w:r>
      <w:r w:rsidRPr="00467F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значимость формирования патриотизма детей старшего дошкольного возраста при организации: системной работы по ознакомлению с родным городом, включающей ряд условий: </w:t>
      </w:r>
      <w:r w:rsidR="00694056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467F73">
        <w:rPr>
          <w:rFonts w:ascii="Times New Roman" w:hAnsi="Times New Roman" w:cs="Times New Roman"/>
          <w:sz w:val="28"/>
          <w:szCs w:val="28"/>
        </w:rPr>
        <w:t>оздание специальной развивающей среды в ДОУ, отражающей историю и культуру родного города</w:t>
      </w:r>
      <w:r w:rsidR="00694056">
        <w:rPr>
          <w:rFonts w:ascii="Times New Roman" w:hAnsi="Times New Roman" w:cs="Times New Roman"/>
          <w:sz w:val="28"/>
          <w:szCs w:val="28"/>
        </w:rPr>
        <w:t>; в</w:t>
      </w:r>
      <w:r w:rsidRPr="00467F73">
        <w:rPr>
          <w:rFonts w:ascii="Times New Roman" w:hAnsi="Times New Roman" w:cs="Times New Roman"/>
          <w:sz w:val="28"/>
          <w:szCs w:val="28"/>
        </w:rPr>
        <w:t>оспитание ценностного отношения к родному городу и его достопримечательностям</w:t>
      </w:r>
      <w:r w:rsidR="00694056">
        <w:rPr>
          <w:rFonts w:ascii="Times New Roman" w:hAnsi="Times New Roman" w:cs="Times New Roman"/>
          <w:sz w:val="28"/>
          <w:szCs w:val="28"/>
        </w:rPr>
        <w:t>; в</w:t>
      </w:r>
      <w:r w:rsidRPr="00467F73">
        <w:rPr>
          <w:rFonts w:ascii="Times New Roman" w:hAnsi="Times New Roman" w:cs="Times New Roman"/>
          <w:sz w:val="28"/>
          <w:szCs w:val="28"/>
        </w:rPr>
        <w:t>ключение детей в деятельность, направленную на проявление основ патриотизма [</w:t>
      </w:r>
      <w:r w:rsidR="00694056">
        <w:rPr>
          <w:rFonts w:ascii="Times New Roman" w:hAnsi="Times New Roman" w:cs="Times New Roman"/>
          <w:sz w:val="28"/>
          <w:szCs w:val="28"/>
        </w:rPr>
        <w:t>4</w:t>
      </w:r>
      <w:r w:rsidRPr="00467F73">
        <w:rPr>
          <w:rFonts w:ascii="Times New Roman" w:hAnsi="Times New Roman" w:cs="Times New Roman"/>
          <w:sz w:val="28"/>
          <w:szCs w:val="28"/>
        </w:rPr>
        <w:t>].</w:t>
      </w:r>
      <w:proofErr w:type="gramEnd"/>
    </w:p>
    <w:p w:rsidR="00145ADD" w:rsidRPr="00553404" w:rsidRDefault="00145ADD" w:rsidP="0022333D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3404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для формирования основ патриотизма в старшем дошкольном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озрасте играют роль: фольклор, близкое окружение ребенка, </w:t>
      </w:r>
      <w:r w:rsidRPr="005534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знакомство с родным городом. </w:t>
      </w:r>
      <w:r w:rsidR="00E25A54">
        <w:rPr>
          <w:rFonts w:ascii="Times New Roman" w:hAnsi="Times New Roman" w:cs="Times New Roman"/>
          <w:sz w:val="28"/>
          <w:szCs w:val="28"/>
          <w:shd w:val="clear" w:color="auto" w:fill="FFFFFF"/>
        </w:rPr>
        <w:t>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ормирования патриотизма осуществляется через призму педагоги</w:t>
      </w:r>
      <w:r w:rsidR="00E25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ческого воспитания, социально-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психоло</w:t>
      </w:r>
      <w:r w:rsidR="00E25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гического </w:t>
      </w:r>
      <w:r w:rsidR="00E25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сопровождения ребенка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Дошкольный возраст является базисом формирования </w:t>
      </w:r>
      <w:r w:rsidR="00E25A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ценностных качеств, культурно-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нравственных норм, что несет за собой любовь к отечеству, гордость за свою страну. </w:t>
      </w:r>
    </w:p>
    <w:p w:rsidR="00145ADD" w:rsidRPr="00EC054D" w:rsidRDefault="0022333D" w:rsidP="00E25A5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Список л</w:t>
      </w:r>
      <w:r w:rsidR="00145ADD">
        <w:rPr>
          <w:rFonts w:ascii="Times New Roman" w:hAnsi="Times New Roman" w:cs="Times New Roman"/>
          <w:b/>
          <w:bCs/>
          <w:sz w:val="28"/>
          <w:szCs w:val="28"/>
        </w:rPr>
        <w:t>итератур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145AD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F1730" w:rsidRDefault="008F1730" w:rsidP="001A2FDC">
      <w:pPr>
        <w:numPr>
          <w:ilvl w:val="0"/>
          <w:numId w:val="3"/>
        </w:numPr>
        <w:tabs>
          <w:tab w:val="clear" w:pos="720"/>
          <w:tab w:val="num" w:pos="540"/>
        </w:tabs>
        <w:spacing w:after="0" w:line="36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8B7B39">
        <w:rPr>
          <w:rFonts w:ascii="Times New Roman" w:hAnsi="Times New Roman" w:cs="Times New Roman"/>
          <w:sz w:val="28"/>
          <w:szCs w:val="28"/>
        </w:rPr>
        <w:t>Быков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B7B39">
        <w:rPr>
          <w:rFonts w:ascii="Times New Roman" w:hAnsi="Times New Roman" w:cs="Times New Roman"/>
          <w:sz w:val="28"/>
          <w:szCs w:val="28"/>
        </w:rPr>
        <w:t xml:space="preserve"> А.К. Проблемы патриотического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/ А. К. Быков</w:t>
      </w:r>
      <w:r w:rsidRPr="008B7B39">
        <w:rPr>
          <w:rFonts w:ascii="Times New Roman" w:hAnsi="Times New Roman" w:cs="Times New Roman"/>
          <w:sz w:val="28"/>
          <w:szCs w:val="28"/>
        </w:rPr>
        <w:t xml:space="preserve"> // Педагогика. – 2006. – № 2. – С. 37</w:t>
      </w:r>
      <w:r>
        <w:rPr>
          <w:rFonts w:ascii="Times New Roman" w:hAnsi="Times New Roman" w:cs="Times New Roman"/>
          <w:sz w:val="28"/>
          <w:szCs w:val="28"/>
        </w:rPr>
        <w:t>–4</w:t>
      </w:r>
      <w:r w:rsidRPr="008B7B39">
        <w:rPr>
          <w:rFonts w:ascii="Times New Roman" w:hAnsi="Times New Roman" w:cs="Times New Roman"/>
          <w:sz w:val="28"/>
          <w:szCs w:val="28"/>
        </w:rPr>
        <w:t>2.</w:t>
      </w:r>
    </w:p>
    <w:p w:rsidR="008F1730" w:rsidRPr="007D6934" w:rsidRDefault="008F1730" w:rsidP="001A2FDC">
      <w:pPr>
        <w:numPr>
          <w:ilvl w:val="0"/>
          <w:numId w:val="3"/>
        </w:numPr>
        <w:tabs>
          <w:tab w:val="clear" w:pos="720"/>
          <w:tab w:val="num" w:pos="540"/>
        </w:tabs>
        <w:spacing w:after="0" w:line="36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7D6934">
        <w:rPr>
          <w:rFonts w:ascii="Times New Roman" w:hAnsi="Times New Roman" w:cs="Times New Roman"/>
          <w:sz w:val="28"/>
          <w:szCs w:val="28"/>
        </w:rPr>
        <w:t xml:space="preserve">Година, О.И. Патриотическое воспитание детей старшего дошкольного возраста в процессе ознакомления с родным краем / О. И. Година, О. Л. Егорова // Педагогика и психология как ресурс развития современного общества: проблемы сетевого взаимодействия в инклюзивном образовании. </w:t>
      </w:r>
      <w:r>
        <w:rPr>
          <w:rFonts w:ascii="Times New Roman" w:hAnsi="Times New Roman" w:cs="Times New Roman"/>
          <w:sz w:val="28"/>
          <w:szCs w:val="28"/>
        </w:rPr>
        <w:t>– 2015. – С. 346–349.</w:t>
      </w:r>
    </w:p>
    <w:p w:rsidR="008F1730" w:rsidRDefault="008F1730" w:rsidP="001A2FDC">
      <w:pPr>
        <w:numPr>
          <w:ilvl w:val="0"/>
          <w:numId w:val="3"/>
        </w:numPr>
        <w:tabs>
          <w:tab w:val="clear" w:pos="720"/>
          <w:tab w:val="num" w:pos="540"/>
        </w:tabs>
        <w:spacing w:after="0" w:line="36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36557">
        <w:rPr>
          <w:rFonts w:ascii="Times New Roman" w:hAnsi="Times New Roman" w:cs="Times New Roman"/>
          <w:sz w:val="28"/>
          <w:szCs w:val="28"/>
        </w:rPr>
        <w:t>Дорошук</w:t>
      </w:r>
      <w:proofErr w:type="spellEnd"/>
      <w:r w:rsidRPr="00936557">
        <w:rPr>
          <w:rFonts w:ascii="Times New Roman" w:hAnsi="Times New Roman" w:cs="Times New Roman"/>
          <w:sz w:val="28"/>
          <w:szCs w:val="28"/>
        </w:rPr>
        <w:t xml:space="preserve">, Л.А. Произведения художественной литературы как средство воспитания основ гражданственности у детей старшего дошкольного возраста // </w:t>
      </w:r>
      <w:proofErr w:type="spellStart"/>
      <w:r w:rsidRPr="00936557">
        <w:rPr>
          <w:rFonts w:ascii="Times New Roman" w:hAnsi="Times New Roman" w:cs="Times New Roman"/>
          <w:sz w:val="28"/>
          <w:szCs w:val="28"/>
        </w:rPr>
        <w:t>Вестн</w:t>
      </w:r>
      <w:proofErr w:type="spellEnd"/>
      <w:r w:rsidRPr="009365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36557">
        <w:rPr>
          <w:rFonts w:ascii="Times New Roman" w:hAnsi="Times New Roman" w:cs="Times New Roman"/>
          <w:sz w:val="28"/>
          <w:szCs w:val="28"/>
        </w:rPr>
        <w:t>Шадринского</w:t>
      </w:r>
      <w:proofErr w:type="spellEnd"/>
      <w:r w:rsidRPr="00936557">
        <w:rPr>
          <w:rFonts w:ascii="Times New Roman" w:hAnsi="Times New Roman" w:cs="Times New Roman"/>
          <w:sz w:val="28"/>
          <w:szCs w:val="28"/>
        </w:rPr>
        <w:t xml:space="preserve"> государственного педагогического института. – 2010. – №2 (7).</w:t>
      </w:r>
    </w:p>
    <w:p w:rsidR="00145ADD" w:rsidRPr="00EC054D" w:rsidRDefault="00145ADD" w:rsidP="001A2FDC">
      <w:pPr>
        <w:numPr>
          <w:ilvl w:val="0"/>
          <w:numId w:val="3"/>
        </w:numPr>
        <w:tabs>
          <w:tab w:val="clear" w:pos="720"/>
          <w:tab w:val="num" w:pos="540"/>
        </w:tabs>
        <w:spacing w:after="0" w:line="36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C054D">
        <w:rPr>
          <w:rFonts w:ascii="Times New Roman" w:hAnsi="Times New Roman" w:cs="Times New Roman"/>
          <w:sz w:val="28"/>
          <w:szCs w:val="28"/>
        </w:rPr>
        <w:t>Жигалина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EC054D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054D">
        <w:rPr>
          <w:rFonts w:ascii="Times New Roman" w:hAnsi="Times New Roman" w:cs="Times New Roman"/>
          <w:sz w:val="28"/>
          <w:szCs w:val="28"/>
        </w:rPr>
        <w:t>А. Особенности проявления основ патриотизма детьми старшего дошкольного возраста в процессе ознакомления с родным городом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054D">
        <w:rPr>
          <w:rFonts w:ascii="Times New Roman" w:hAnsi="Times New Roman" w:cs="Times New Roman"/>
          <w:sz w:val="28"/>
          <w:szCs w:val="28"/>
        </w:rPr>
        <w:t>/ 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C054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EC054D">
        <w:rPr>
          <w:rFonts w:ascii="Times New Roman" w:hAnsi="Times New Roman" w:cs="Times New Roman"/>
          <w:sz w:val="28"/>
          <w:szCs w:val="28"/>
        </w:rPr>
        <w:t>Жигалина</w:t>
      </w:r>
      <w:proofErr w:type="spellEnd"/>
      <w:r w:rsidRPr="00EC054D">
        <w:rPr>
          <w:rFonts w:ascii="Times New Roman" w:hAnsi="Times New Roman" w:cs="Times New Roman"/>
          <w:sz w:val="28"/>
          <w:szCs w:val="28"/>
        </w:rPr>
        <w:t xml:space="preserve">, Н. А. Шинкарева, 2016.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C054D">
        <w:rPr>
          <w:rFonts w:ascii="Times New Roman" w:hAnsi="Times New Roman" w:cs="Times New Roman"/>
          <w:sz w:val="28"/>
          <w:szCs w:val="28"/>
        </w:rPr>
        <w:t xml:space="preserve"> № 2 (7).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C054D">
        <w:rPr>
          <w:rFonts w:ascii="Times New Roman" w:hAnsi="Times New Roman" w:cs="Times New Roman"/>
          <w:sz w:val="28"/>
          <w:szCs w:val="28"/>
        </w:rPr>
        <w:t xml:space="preserve"> С. 134–138.</w:t>
      </w:r>
    </w:p>
    <w:p w:rsidR="008F1730" w:rsidRPr="008F1730" w:rsidRDefault="00287DE9" w:rsidP="001A2FDC">
      <w:pPr>
        <w:numPr>
          <w:ilvl w:val="0"/>
          <w:numId w:val="3"/>
        </w:numPr>
        <w:tabs>
          <w:tab w:val="clear" w:pos="720"/>
          <w:tab w:val="num" w:pos="540"/>
        </w:tabs>
        <w:spacing w:after="0" w:line="360" w:lineRule="auto"/>
        <w:ind w:left="539" w:hanging="539"/>
        <w:jc w:val="both"/>
        <w:rPr>
          <w:rFonts w:ascii="Times New Roman" w:hAnsi="Times New Roman" w:cs="Times New Roman"/>
          <w:sz w:val="28"/>
          <w:szCs w:val="28"/>
        </w:rPr>
      </w:pPr>
      <w:r w:rsidRPr="00287DE9">
        <w:rPr>
          <w:rFonts w:ascii="Times New Roman" w:hAnsi="Times New Roman" w:cs="Times New Roman"/>
          <w:sz w:val="28"/>
          <w:szCs w:val="28"/>
        </w:rPr>
        <w:t>Калугина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87DE9">
        <w:rPr>
          <w:rFonts w:ascii="Times New Roman" w:hAnsi="Times New Roman" w:cs="Times New Roman"/>
          <w:sz w:val="28"/>
          <w:szCs w:val="28"/>
        </w:rPr>
        <w:t xml:space="preserve"> Н. Патриотическое воспитание дошкольников из опыта работы </w:t>
      </w:r>
      <w:r>
        <w:rPr>
          <w:rFonts w:ascii="Times New Roman" w:hAnsi="Times New Roman" w:cs="Times New Roman"/>
          <w:sz w:val="28"/>
          <w:szCs w:val="28"/>
        </w:rPr>
        <w:t>Н. Калугина // Дошко</w:t>
      </w:r>
      <w:r w:rsidRPr="00287DE9">
        <w:rPr>
          <w:rFonts w:ascii="Times New Roman" w:hAnsi="Times New Roman" w:cs="Times New Roman"/>
          <w:sz w:val="28"/>
          <w:szCs w:val="28"/>
        </w:rPr>
        <w:t>льное воспитание. – 2008. – № 4. – С. 66-70.</w:t>
      </w:r>
    </w:p>
    <w:sectPr w:rsidR="008F1730" w:rsidRPr="008F1730" w:rsidSect="001A2FD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8712F"/>
    <w:multiLevelType w:val="multilevel"/>
    <w:tmpl w:val="7AC0A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A97559"/>
    <w:multiLevelType w:val="hybridMultilevel"/>
    <w:tmpl w:val="3D207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B42F19"/>
    <w:multiLevelType w:val="hybridMultilevel"/>
    <w:tmpl w:val="FF668FB4"/>
    <w:lvl w:ilvl="0" w:tplc="EAD8DDF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42F"/>
    <w:rsid w:val="00036924"/>
    <w:rsid w:val="000645C8"/>
    <w:rsid w:val="000B4889"/>
    <w:rsid w:val="000B6D29"/>
    <w:rsid w:val="00145ADD"/>
    <w:rsid w:val="001A2FDC"/>
    <w:rsid w:val="001E6499"/>
    <w:rsid w:val="0022333D"/>
    <w:rsid w:val="0024322C"/>
    <w:rsid w:val="00261703"/>
    <w:rsid w:val="00287DE9"/>
    <w:rsid w:val="002909B5"/>
    <w:rsid w:val="0035142F"/>
    <w:rsid w:val="003C1564"/>
    <w:rsid w:val="003E3B90"/>
    <w:rsid w:val="004534AE"/>
    <w:rsid w:val="00467F73"/>
    <w:rsid w:val="005413E1"/>
    <w:rsid w:val="0055311D"/>
    <w:rsid w:val="00553404"/>
    <w:rsid w:val="00593BB8"/>
    <w:rsid w:val="005B5B54"/>
    <w:rsid w:val="005D7ABA"/>
    <w:rsid w:val="006630E3"/>
    <w:rsid w:val="006937FA"/>
    <w:rsid w:val="00694056"/>
    <w:rsid w:val="00707694"/>
    <w:rsid w:val="00736470"/>
    <w:rsid w:val="007A7BAA"/>
    <w:rsid w:val="007D5F11"/>
    <w:rsid w:val="007D6934"/>
    <w:rsid w:val="008011F3"/>
    <w:rsid w:val="00826308"/>
    <w:rsid w:val="008B7B39"/>
    <w:rsid w:val="008F1730"/>
    <w:rsid w:val="00936557"/>
    <w:rsid w:val="00960FE0"/>
    <w:rsid w:val="00966ACA"/>
    <w:rsid w:val="00997FFA"/>
    <w:rsid w:val="00A27C9B"/>
    <w:rsid w:val="00A5049D"/>
    <w:rsid w:val="00A66732"/>
    <w:rsid w:val="00AB7D21"/>
    <w:rsid w:val="00B15C68"/>
    <w:rsid w:val="00B26149"/>
    <w:rsid w:val="00B47FA1"/>
    <w:rsid w:val="00B71843"/>
    <w:rsid w:val="00BA7FC3"/>
    <w:rsid w:val="00BF4F7C"/>
    <w:rsid w:val="00C45BC8"/>
    <w:rsid w:val="00CB662C"/>
    <w:rsid w:val="00D170E7"/>
    <w:rsid w:val="00D220D4"/>
    <w:rsid w:val="00D578DA"/>
    <w:rsid w:val="00DA0873"/>
    <w:rsid w:val="00E21CA2"/>
    <w:rsid w:val="00E25A54"/>
    <w:rsid w:val="00E95EAC"/>
    <w:rsid w:val="00EB3635"/>
    <w:rsid w:val="00EC054D"/>
    <w:rsid w:val="00FB2D00"/>
    <w:rsid w:val="00FF1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4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960FE0"/>
  </w:style>
  <w:style w:type="paragraph" w:styleId="a3">
    <w:name w:val="No Spacing"/>
    <w:uiPriority w:val="99"/>
    <w:qFormat/>
    <w:rsid w:val="00960FE0"/>
    <w:rPr>
      <w:rFonts w:cs="Calibri"/>
      <w:sz w:val="22"/>
      <w:szCs w:val="22"/>
    </w:rPr>
  </w:style>
  <w:style w:type="paragraph" w:customStyle="1" w:styleId="a4">
    <w:name w:val="a"/>
    <w:basedOn w:val="a"/>
    <w:uiPriority w:val="99"/>
    <w:rsid w:val="006630E3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Hyperlink"/>
    <w:basedOn w:val="a0"/>
    <w:uiPriority w:val="99"/>
    <w:semiHidden/>
    <w:rsid w:val="005B5B54"/>
    <w:rPr>
      <w:color w:val="0000FF"/>
      <w:u w:val="single"/>
    </w:rPr>
  </w:style>
  <w:style w:type="character" w:customStyle="1" w:styleId="reference-text">
    <w:name w:val="reference-text"/>
    <w:basedOn w:val="a0"/>
    <w:uiPriority w:val="99"/>
    <w:rsid w:val="005B5B54"/>
  </w:style>
  <w:style w:type="paragraph" w:styleId="a6">
    <w:name w:val="Normal (Web)"/>
    <w:basedOn w:val="a"/>
    <w:uiPriority w:val="99"/>
    <w:semiHidden/>
    <w:rsid w:val="00707694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642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2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Зоя</dc:creator>
  <cp:keywords/>
  <dc:description/>
  <cp:lastModifiedBy>Зоя</cp:lastModifiedBy>
  <cp:revision>27</cp:revision>
  <dcterms:created xsi:type="dcterms:W3CDTF">2016-11-21T11:13:00Z</dcterms:created>
  <dcterms:modified xsi:type="dcterms:W3CDTF">2016-12-15T05:31:00Z</dcterms:modified>
</cp:coreProperties>
</file>