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E4" w:rsidRDefault="00060FE4">
      <w:r>
        <w:t>Рекомендации по развитию мелкой моторики рук ребенка.</w:t>
      </w:r>
    </w:p>
    <w:p w:rsidR="00AA0E5A" w:rsidRDefault="00EC18F7">
      <w:r>
        <w:t>Средства развития мелкой моторики рук.</w:t>
      </w:r>
    </w:p>
    <w:p w:rsidR="00EC18F7" w:rsidRDefault="00EC18F7">
      <w:r>
        <w:t xml:space="preserve">Вода, куклы, природный материал, различные виды </w:t>
      </w:r>
      <w:proofErr w:type="spellStart"/>
      <w:r>
        <w:t>массажеров</w:t>
      </w:r>
      <w:proofErr w:type="spellEnd"/>
      <w:proofErr w:type="gramStart"/>
      <w:r>
        <w:t xml:space="preserve"> ,</w:t>
      </w:r>
      <w:proofErr w:type="gramEnd"/>
      <w:r>
        <w:t xml:space="preserve"> пластилин, песок речной, нитки. Веревочки, тесьма, шнурки, ткани различной конфигурации</w:t>
      </w:r>
      <w:proofErr w:type="gramStart"/>
      <w:r>
        <w:t xml:space="preserve"> .</w:t>
      </w:r>
      <w:proofErr w:type="gramEnd"/>
      <w:r>
        <w:t>А также карандаши, счетные палочки, крупа, бусы, пуговицы , кнопки-заклепки и липучки.</w:t>
      </w:r>
    </w:p>
    <w:p w:rsidR="00EC18F7" w:rsidRDefault="00EC18F7">
      <w:r>
        <w:t>Игры на развитие мелкой моторики:</w:t>
      </w:r>
    </w:p>
    <w:p w:rsidR="00134FAB" w:rsidRDefault="00EC18F7">
      <w:proofErr w:type="spellStart"/>
      <w:r>
        <w:t>Пазлы</w:t>
      </w:r>
      <w:proofErr w:type="spellEnd"/>
      <w:r>
        <w:t xml:space="preserve">, разрезные картинки, </w:t>
      </w:r>
      <w:proofErr w:type="spellStart"/>
      <w:r>
        <w:t>мозайки</w:t>
      </w:r>
      <w:proofErr w:type="spellEnd"/>
      <w:proofErr w:type="gramStart"/>
      <w:r>
        <w:t xml:space="preserve"> ,</w:t>
      </w:r>
      <w:proofErr w:type="gramEnd"/>
      <w:r w:rsidR="00134FAB">
        <w:t xml:space="preserve">матрешки, </w:t>
      </w:r>
      <w:r>
        <w:t xml:space="preserve"> конструкторы « </w:t>
      </w:r>
      <w:proofErr w:type="spellStart"/>
      <w:r>
        <w:t>Лего</w:t>
      </w:r>
      <w:proofErr w:type="spellEnd"/>
      <w:r>
        <w:t>».Есть великое множество занятий на развит</w:t>
      </w:r>
      <w:r w:rsidR="00134FAB">
        <w:t xml:space="preserve">ие пальчиков. К ним относятся: </w:t>
      </w:r>
    </w:p>
    <w:p w:rsidR="00EC18F7" w:rsidRDefault="00134FAB">
      <w:r>
        <w:t>-</w:t>
      </w:r>
      <w:r w:rsidR="00EC18F7">
        <w:t>стирание ластиком нарисованных карандашом предметов и геометрических фигур.</w:t>
      </w:r>
    </w:p>
    <w:p w:rsidR="00EC18F7" w:rsidRDefault="00134FAB">
      <w:r>
        <w:t>-</w:t>
      </w:r>
      <w:proofErr w:type="spellStart"/>
      <w:r>
        <w:t>комканье</w:t>
      </w:r>
      <w:proofErr w:type="spellEnd"/>
      <w:r>
        <w:t xml:space="preserve"> носового платка </w:t>
      </w:r>
      <w:proofErr w:type="gramStart"/>
      <w:r>
        <w:t xml:space="preserve">( </w:t>
      </w:r>
      <w:proofErr w:type="gramEnd"/>
      <w:r>
        <w:t>его сминают начиная с уголка и прячут в ладошку)</w:t>
      </w:r>
    </w:p>
    <w:p w:rsidR="00134FAB" w:rsidRDefault="00134FAB" w:rsidP="00134FAB">
      <w:r>
        <w:t>-сжимание и разжимание экспандера</w:t>
      </w:r>
    </w:p>
    <w:p w:rsidR="00134FAB" w:rsidRDefault="00134FAB">
      <w:r>
        <w:t>-доставание бусинок ложкой из бутылочки</w:t>
      </w:r>
    </w:p>
    <w:p w:rsidR="00134FAB" w:rsidRDefault="00134FAB">
      <w:r>
        <w:t>-различные виды шнуровок</w:t>
      </w:r>
    </w:p>
    <w:p w:rsidR="00134FAB" w:rsidRDefault="00134FAB">
      <w:r>
        <w:t>- наматывание мягкой проволоки на карандаш</w:t>
      </w:r>
    </w:p>
    <w:p w:rsidR="00134FAB" w:rsidRDefault="00134FAB">
      <w:r>
        <w:t>-обводка и штриховка трафаретов</w:t>
      </w:r>
    </w:p>
    <w:p w:rsidR="00134FAB" w:rsidRDefault="00134FAB">
      <w:r>
        <w:t xml:space="preserve">-различные виды пирамидок </w:t>
      </w:r>
    </w:p>
    <w:p w:rsidR="00134FAB" w:rsidRDefault="00134FAB">
      <w:r>
        <w:t>- логические кубы.</w:t>
      </w:r>
    </w:p>
    <w:p w:rsidR="00134FAB" w:rsidRDefault="008D0BFD">
      <w:r>
        <w:t>Э</w:t>
      </w:r>
      <w:r w:rsidR="00134FAB">
        <w:t>тап</w:t>
      </w:r>
      <w:r>
        <w:t xml:space="preserve">ы </w:t>
      </w:r>
      <w:r w:rsidR="00134FAB">
        <w:t xml:space="preserve"> развитие крупной и мелкой моторики</w:t>
      </w:r>
      <w:r>
        <w:t xml:space="preserve"> включаю</w:t>
      </w:r>
      <w:r w:rsidR="00134FAB">
        <w:t xml:space="preserve">т в себя раскрашивание  раскрасок, копирование рисунков через прозрачную бумагу. </w:t>
      </w:r>
    </w:p>
    <w:p w:rsidR="00134FAB" w:rsidRDefault="00134FAB">
      <w:r>
        <w:t xml:space="preserve">Для развития мелкой моторики необходимо выполнять пальчиковую гимнастику, </w:t>
      </w:r>
      <w:proofErr w:type="spellStart"/>
      <w:r w:rsidR="00CC6061">
        <w:t>самомассаж</w:t>
      </w:r>
      <w:proofErr w:type="spellEnd"/>
      <w:r w:rsidR="00CC6061">
        <w:t xml:space="preserve"> пальчиков и массаж роликами.</w:t>
      </w:r>
    </w:p>
    <w:p w:rsidR="00CC6061" w:rsidRDefault="00CC6061">
      <w:r>
        <w:t>Лепить из пластилина, и глины. Вырезать из бумаги</w:t>
      </w:r>
      <w:proofErr w:type="gramStart"/>
      <w:r>
        <w:t xml:space="preserve"> ,</w:t>
      </w:r>
      <w:proofErr w:type="gramEnd"/>
      <w:r>
        <w:t xml:space="preserve"> для ребят старшего дошкольного возраста и подготовительных к школе – ажурное вырезывание из бумаги различных предметов и изображений. Нанизывание бусинок</w:t>
      </w:r>
      <w:proofErr w:type="gramStart"/>
      <w:r>
        <w:t xml:space="preserve"> ,</w:t>
      </w:r>
      <w:proofErr w:type="gramEnd"/>
      <w:r>
        <w:t xml:space="preserve"> пуговиц , игры с </w:t>
      </w:r>
      <w:proofErr w:type="spellStart"/>
      <w:r>
        <w:t>резиночками</w:t>
      </w:r>
      <w:proofErr w:type="spellEnd"/>
      <w:r>
        <w:t xml:space="preserve"> , застегивать и расстегивать – пуговицы, кнопки, заклепки, крючки, липучки и змейки.</w:t>
      </w:r>
      <w:r w:rsidR="00060FE4">
        <w:t xml:space="preserve"> </w:t>
      </w:r>
      <w:r w:rsidR="008C3CA6">
        <w:t xml:space="preserve">С обираем картины </w:t>
      </w:r>
      <w:proofErr w:type="gramStart"/>
      <w:r w:rsidR="008C3CA6">
        <w:t>из</w:t>
      </w:r>
      <w:proofErr w:type="gramEnd"/>
      <w:r w:rsidR="008C3CA6">
        <w:t xml:space="preserve"> алмазной </w:t>
      </w:r>
      <w:proofErr w:type="spellStart"/>
      <w:r w:rsidR="008C3CA6">
        <w:t>мозайки</w:t>
      </w:r>
      <w:proofErr w:type="spellEnd"/>
      <w:r w:rsidR="008C3CA6">
        <w:t xml:space="preserve">, используем </w:t>
      </w:r>
      <w:proofErr w:type="spellStart"/>
      <w:r w:rsidR="008C3CA6">
        <w:t>бисероплетение</w:t>
      </w:r>
      <w:proofErr w:type="spellEnd"/>
      <w:r w:rsidR="008C3CA6">
        <w:t>.</w:t>
      </w:r>
    </w:p>
    <w:p w:rsidR="00134FAB" w:rsidRDefault="00CC6061">
      <w:r>
        <w:t>Цель этой деятельности</w:t>
      </w:r>
      <w:proofErr w:type="gramStart"/>
      <w:r>
        <w:t xml:space="preserve"> :</w:t>
      </w:r>
      <w:proofErr w:type="gramEnd"/>
      <w:r>
        <w:t xml:space="preserve"> Совершенствовать условия для развития мелкой моторики пальцев рук у детей младшего дошкольного возраста.</w:t>
      </w:r>
    </w:p>
    <w:p w:rsidR="008C3CA6" w:rsidRDefault="008C3CA6">
      <w:r>
        <w:t>Организация не традиционных способов рисования:</w:t>
      </w:r>
    </w:p>
    <w:p w:rsidR="008C3CA6" w:rsidRDefault="008C3CA6">
      <w:r>
        <w:t>-комочками из ваты</w:t>
      </w:r>
    </w:p>
    <w:p w:rsidR="008C3CA6" w:rsidRDefault="008C3CA6">
      <w:r>
        <w:t>-губкой</w:t>
      </w:r>
    </w:p>
    <w:p w:rsidR="008C3CA6" w:rsidRDefault="008C3CA6">
      <w:r>
        <w:t>-зубной щеткой</w:t>
      </w:r>
    </w:p>
    <w:p w:rsidR="008C3CA6" w:rsidRDefault="008C3CA6">
      <w:r>
        <w:t>-ватными палочками</w:t>
      </w:r>
    </w:p>
    <w:p w:rsidR="008C3CA6" w:rsidRDefault="008C3CA6">
      <w:r>
        <w:lastRenderedPageBreak/>
        <w:t>-ладошками</w:t>
      </w:r>
    </w:p>
    <w:p w:rsidR="008C3CA6" w:rsidRDefault="008C3CA6">
      <w:r>
        <w:t>-с помощью листьев</w:t>
      </w:r>
    </w:p>
    <w:p w:rsidR="008C3CA6" w:rsidRDefault="008C3CA6">
      <w:r>
        <w:t>-</w:t>
      </w:r>
      <w:proofErr w:type="spellStart"/>
      <w:r>
        <w:t>штампиков</w:t>
      </w:r>
      <w:proofErr w:type="spellEnd"/>
    </w:p>
    <w:p w:rsidR="008C3CA6" w:rsidRDefault="008C3CA6">
      <w:r>
        <w:t>-пробок</w:t>
      </w:r>
    </w:p>
    <w:p w:rsidR="008C3CA6" w:rsidRDefault="008C3CA6">
      <w:r>
        <w:t>-восковых мелков.</w:t>
      </w:r>
    </w:p>
    <w:p w:rsidR="008C3CA6" w:rsidRDefault="008C3CA6">
      <w:r>
        <w:t>Зачем развивать мелкую моторику рук?</w:t>
      </w:r>
    </w:p>
    <w:p w:rsidR="009040B7" w:rsidRDefault="008C3CA6">
      <w:r>
        <w:t>Точные движения пальцев и кистей рук</w:t>
      </w:r>
      <w:proofErr w:type="gramStart"/>
      <w:r>
        <w:t>.</w:t>
      </w:r>
      <w:proofErr w:type="gramEnd"/>
      <w:r>
        <w:t xml:space="preserve"> Координация деятельности костной, мышечной и нервной систем</w:t>
      </w:r>
      <w:proofErr w:type="gramStart"/>
      <w:r>
        <w:t>.</w:t>
      </w:r>
      <w:proofErr w:type="gramEnd"/>
      <w:r>
        <w:t xml:space="preserve"> Активизируются зоны мозга ответственные за двигательную проекцию.</w:t>
      </w:r>
      <w:r w:rsidR="008D0BFD">
        <w:t xml:space="preserve"> Б</w:t>
      </w:r>
      <w:r>
        <w:t>лизость этих отделов к речевой зоне</w:t>
      </w:r>
      <w:r w:rsidR="008D0BFD">
        <w:t xml:space="preserve"> </w:t>
      </w:r>
      <w:r>
        <w:t>улучшает формирование  развитие речи у</w:t>
      </w:r>
      <w:r w:rsidR="008D0BFD">
        <w:t xml:space="preserve"> детей раннего возраста. Чем раньше нагрузка на пальчики</w:t>
      </w:r>
      <w:proofErr w:type="gramStart"/>
      <w:r w:rsidR="008D0BFD">
        <w:t xml:space="preserve"> ,</w:t>
      </w:r>
      <w:proofErr w:type="gramEnd"/>
      <w:r w:rsidR="008D0BFD">
        <w:t xml:space="preserve"> чем чаще ребенок совершает мелкие точные движения , тем раньше ребенок научится говорить. Мелкая моторика связана с двигательной</w:t>
      </w:r>
      <w:proofErr w:type="gramStart"/>
      <w:r w:rsidR="008D0BFD">
        <w:t xml:space="preserve"> ,</w:t>
      </w:r>
      <w:proofErr w:type="gramEnd"/>
      <w:r w:rsidR="008D0BFD">
        <w:t xml:space="preserve"> зрительной памятью, координацией . Регулярные упражнения улучшают мышление, повышают внимание, развивают наблюдательность. Точные движения рук пригодятся детям любого возраста в повседневной жизни.</w:t>
      </w:r>
      <w:r w:rsidR="009040B7">
        <w:t xml:space="preserve"> </w:t>
      </w:r>
      <w:r w:rsidR="008D0BFD">
        <w:t>«</w:t>
      </w:r>
      <w:proofErr w:type="spellStart"/>
      <w:r w:rsidR="009040B7">
        <w:t>Пластило</w:t>
      </w:r>
      <w:r w:rsidR="008D0BFD">
        <w:t>графия</w:t>
      </w:r>
      <w:proofErr w:type="spellEnd"/>
      <w:r w:rsidR="008D0BFD">
        <w:t xml:space="preserve">» </w:t>
      </w:r>
      <w:r w:rsidR="009040B7">
        <w:t xml:space="preserve">может проводиться </w:t>
      </w:r>
      <w:r w:rsidR="008D0BFD">
        <w:t>со средней группы</w:t>
      </w:r>
      <w:proofErr w:type="gramStart"/>
      <w:r w:rsidR="008D0BFD">
        <w:t xml:space="preserve"> .</w:t>
      </w:r>
      <w:proofErr w:type="gramEnd"/>
    </w:p>
    <w:p w:rsidR="009040B7" w:rsidRDefault="009040B7">
      <w:r>
        <w:t>Ее основные задачи:</w:t>
      </w:r>
    </w:p>
    <w:p w:rsidR="009040B7" w:rsidRDefault="009040B7">
      <w:r>
        <w:t>- развивать мелкую моторику, координацию движений рук, глазомер</w:t>
      </w:r>
    </w:p>
    <w:p w:rsidR="009040B7" w:rsidRDefault="009040B7">
      <w:r>
        <w:t>-развивать эстетическое и художественное восприятие творческой деятельности</w:t>
      </w:r>
    </w:p>
    <w:p w:rsidR="009040B7" w:rsidRDefault="009040B7">
      <w:r>
        <w:t>-воспитывать усидчивость</w:t>
      </w:r>
      <w:proofErr w:type="gramStart"/>
      <w:r>
        <w:t xml:space="preserve"> ,</w:t>
      </w:r>
      <w:proofErr w:type="gramEnd"/>
      <w:r>
        <w:t xml:space="preserve"> аккуратность, желание доводить дело до конца.</w:t>
      </w:r>
    </w:p>
    <w:p w:rsidR="009040B7" w:rsidRDefault="009040B7">
      <w:r>
        <w:t>Используются различные формы работы:</w:t>
      </w:r>
    </w:p>
    <w:p w:rsidR="009040B7" w:rsidRDefault="009040B7">
      <w:r>
        <w:t>Самостоятельная деятельность детей и воспитателей, совместная деятельность воспитателей и детей, совместная работа с родителями.</w:t>
      </w:r>
    </w:p>
    <w:p w:rsidR="009040B7" w:rsidRDefault="009040B7">
      <w:r>
        <w:t>Многие специалисты утверждают</w:t>
      </w:r>
      <w:proofErr w:type="gramStart"/>
      <w:r>
        <w:t xml:space="preserve"> ,</w:t>
      </w:r>
      <w:proofErr w:type="gramEnd"/>
      <w:r>
        <w:t xml:space="preserve"> что</w:t>
      </w:r>
      <w:r w:rsidR="00E61909">
        <w:t xml:space="preserve"> развитие интеллектуальных и мыслительных процессов . необходимо начинать с развития движения рук, пальцев, кистей рук. Доказано, что это связано с тем</w:t>
      </w:r>
      <w:proofErr w:type="gramStart"/>
      <w:r w:rsidR="00E61909">
        <w:t xml:space="preserve"> </w:t>
      </w:r>
      <w:r>
        <w:t xml:space="preserve"> </w:t>
      </w:r>
      <w:r w:rsidR="00E61909">
        <w:t>,</w:t>
      </w:r>
      <w:proofErr w:type="gramEnd"/>
      <w:r w:rsidR="00E61909">
        <w:t xml:space="preserve"> что развитие кисти руки принадлежит важная роль в формировании головного мозга . его познавательных способностей, становления речи.</w:t>
      </w:r>
    </w:p>
    <w:p w:rsidR="00E61909" w:rsidRDefault="00E61909">
      <w:r>
        <w:t>Значит</w:t>
      </w:r>
      <w:proofErr w:type="gramStart"/>
      <w:r>
        <w:t xml:space="preserve"> ,</w:t>
      </w:r>
      <w:proofErr w:type="gramEnd"/>
      <w:r>
        <w:t xml:space="preserve"> чтобы развивался ребенок т его мозг, необходимо тренировать руки и развитие навыков мелкой моторики .в дальнейшем в жизни потребуется использование точных. Координированных движений рук и пальцев, которые необходимы чтобы одеться. Рисовать, писать, а также выполнять разнообразные бытовые и учебные действия.</w:t>
      </w:r>
    </w:p>
    <w:p w:rsidR="00E61909" w:rsidRDefault="00E61909">
      <w:r>
        <w:t>Не зря говорят « ум и речь на кончиках пальцев».</w:t>
      </w:r>
    </w:p>
    <w:p w:rsidR="00E61909" w:rsidRDefault="00E61909">
      <w:r>
        <w:t xml:space="preserve">Развитие мелкой моторики </w:t>
      </w:r>
      <w:r w:rsidR="00060FE4">
        <w:t>рук помогает ребенку развиваться, быть успешным в школе, быть умным и сосредоточенным и способным</w:t>
      </w:r>
      <w:proofErr w:type="gramStart"/>
      <w:r w:rsidR="00060FE4">
        <w:t xml:space="preserve"> .</w:t>
      </w:r>
      <w:proofErr w:type="gramEnd"/>
    </w:p>
    <w:p w:rsidR="00E61909" w:rsidRDefault="00E61909"/>
    <w:sectPr w:rsidR="00E61909" w:rsidSect="00AA0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8F7"/>
    <w:rsid w:val="00060FE4"/>
    <w:rsid w:val="00134FAB"/>
    <w:rsid w:val="008C3CA6"/>
    <w:rsid w:val="008D0BFD"/>
    <w:rsid w:val="009040B7"/>
    <w:rsid w:val="00AA0E5A"/>
    <w:rsid w:val="00CC6061"/>
    <w:rsid w:val="00E61909"/>
    <w:rsid w:val="00EC1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2025-03-16T13:43:00Z</dcterms:created>
  <dcterms:modified xsi:type="dcterms:W3CDTF">2025-03-16T15:40:00Z</dcterms:modified>
</cp:coreProperties>
</file>