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22C2" w:rsidRPr="002322C2" w:rsidRDefault="002322C2" w:rsidP="002322C2">
      <w:pPr>
        <w:pStyle w:val="af8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2C2">
        <w:rPr>
          <w:rFonts w:ascii="Times New Roman" w:hAnsi="Times New Roman" w:cs="Times New Roman"/>
          <w:b/>
          <w:sz w:val="28"/>
          <w:szCs w:val="28"/>
        </w:rPr>
        <w:t xml:space="preserve">Учебное задание по функциональной грамотности. </w:t>
      </w:r>
    </w:p>
    <w:p w:rsidR="002322C2" w:rsidRPr="002322C2" w:rsidRDefault="002322C2" w:rsidP="002322C2">
      <w:pPr>
        <w:pStyle w:val="af8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22C2">
        <w:rPr>
          <w:rFonts w:ascii="Times New Roman" w:hAnsi="Times New Roman" w:cs="Times New Roman"/>
          <w:b/>
          <w:sz w:val="28"/>
          <w:szCs w:val="28"/>
        </w:rPr>
        <w:t>Креативное мышление.</w:t>
      </w:r>
    </w:p>
    <w:p w:rsidR="002322C2" w:rsidRPr="002322C2" w:rsidRDefault="002322C2" w:rsidP="002322C2">
      <w:pPr>
        <w:pStyle w:val="af8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7361" w:rsidRPr="002322C2" w:rsidRDefault="00A147C0">
      <w:pPr>
        <w:pStyle w:val="af8"/>
        <w:ind w:firstLine="709"/>
        <w:jc w:val="both"/>
        <w:rPr>
          <w:sz w:val="24"/>
          <w:szCs w:val="24"/>
        </w:rPr>
      </w:pPr>
      <w:r w:rsidRPr="002322C2">
        <w:rPr>
          <w:rFonts w:ascii="Times New Roman" w:hAnsi="Times New Roman" w:cs="Times New Roman"/>
          <w:b/>
          <w:sz w:val="28"/>
          <w:szCs w:val="28"/>
        </w:rPr>
        <w:t>Задание «Креативный подход к решению городской проблемы»</w:t>
      </w:r>
      <w:r w:rsidRPr="002322C2">
        <w:rPr>
          <w:sz w:val="24"/>
          <w:szCs w:val="24"/>
        </w:rPr>
        <w:t xml:space="preserve">  </w:t>
      </w:r>
    </w:p>
    <w:p w:rsidR="006F7361" w:rsidRPr="002322C2" w:rsidRDefault="006F7361">
      <w:pPr>
        <w:pStyle w:val="af8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22C2">
        <w:rPr>
          <w:rFonts w:ascii="Times New Roman" w:hAnsi="Times New Roman" w:cs="Times New Roman"/>
          <w:b/>
          <w:sz w:val="28"/>
          <w:szCs w:val="28"/>
        </w:rPr>
        <w:t>Сюжет.</w:t>
      </w: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t>В небольшом, но динамично развивающемся городе "</w:t>
      </w:r>
      <w:proofErr w:type="spellStart"/>
      <w:r w:rsidRPr="002322C2">
        <w:rPr>
          <w:rFonts w:ascii="Times New Roman" w:hAnsi="Times New Roman" w:cs="Times New Roman"/>
          <w:sz w:val="28"/>
          <w:szCs w:val="28"/>
        </w:rPr>
        <w:t>ЭкоГрад</w:t>
      </w:r>
      <w:proofErr w:type="spellEnd"/>
      <w:r w:rsidRPr="002322C2">
        <w:rPr>
          <w:rFonts w:ascii="Times New Roman" w:hAnsi="Times New Roman" w:cs="Times New Roman"/>
          <w:sz w:val="28"/>
          <w:szCs w:val="28"/>
        </w:rPr>
        <w:t xml:space="preserve">" жители сталкиваются с несколькими актуальными проблемами, которые требуют </w:t>
      </w:r>
      <w:r w:rsidRPr="002322C2">
        <w:rPr>
          <w:rFonts w:ascii="Times New Roman" w:hAnsi="Times New Roman" w:cs="Times New Roman"/>
          <w:sz w:val="28"/>
          <w:szCs w:val="28"/>
        </w:rPr>
        <w:t>креативного подхода. Город славится своей природой, но с ростом населения и увеличением числа автомобилей, проблемы загрязнения окружающей среды, нехватки парковочных мест и недостаточной доступности общественных простран</w:t>
      </w:r>
      <w:proofErr w:type="gramStart"/>
      <w:r w:rsidRPr="002322C2">
        <w:rPr>
          <w:rFonts w:ascii="Times New Roman" w:hAnsi="Times New Roman" w:cs="Times New Roman"/>
          <w:sz w:val="28"/>
          <w:szCs w:val="28"/>
        </w:rPr>
        <w:t>ств ст</w:t>
      </w:r>
      <w:proofErr w:type="gramEnd"/>
      <w:r w:rsidRPr="002322C2">
        <w:rPr>
          <w:rFonts w:ascii="Times New Roman" w:hAnsi="Times New Roman" w:cs="Times New Roman"/>
          <w:sz w:val="28"/>
          <w:szCs w:val="28"/>
        </w:rPr>
        <w:t>ановятся все более заметными.</w:t>
      </w: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t>Разработайте креативное решение для одной из актуальных проблем города. Решение должно быть не только оригинальным, но и реалистичным, учитывающим практические ограничения и ресурсы.</w:t>
      </w: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t>Предложенные городские проблемы:</w:t>
      </w:r>
    </w:p>
    <w:p w:rsidR="006F7361" w:rsidRPr="002322C2" w:rsidRDefault="00A147C0">
      <w:pPr>
        <w:pStyle w:val="af8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t xml:space="preserve">Проблема загрязнения окружающей среды: </w:t>
      </w:r>
      <w:r w:rsidRPr="002322C2">
        <w:rPr>
          <w:rFonts w:ascii="Times New Roman" w:hAnsi="Times New Roman" w:cs="Times New Roman"/>
          <w:sz w:val="28"/>
          <w:szCs w:val="28"/>
        </w:rPr>
        <w:t>много мусора на улицах, недостаточно мест для раздельного сбора отходов.</w:t>
      </w:r>
    </w:p>
    <w:p w:rsidR="006F7361" w:rsidRPr="002322C2" w:rsidRDefault="00A147C0">
      <w:pPr>
        <w:pStyle w:val="af8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t>Проблема нехватки парковочных мест: сложности с парковкой автомобилей в центре города, много времени тратится на поиски места.</w:t>
      </w:r>
    </w:p>
    <w:p w:rsidR="006F7361" w:rsidRPr="002322C2" w:rsidRDefault="00A147C0">
      <w:pPr>
        <w:pStyle w:val="af8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t>Проблема недостаточной доступности общественных простран</w:t>
      </w:r>
      <w:r w:rsidRPr="002322C2">
        <w:rPr>
          <w:rFonts w:ascii="Times New Roman" w:hAnsi="Times New Roman" w:cs="Times New Roman"/>
          <w:sz w:val="28"/>
          <w:szCs w:val="28"/>
        </w:rPr>
        <w:t>ств: мало скверов и парков, не хватает мест для отдыха и досуга.</w:t>
      </w:r>
    </w:p>
    <w:p w:rsidR="006F7361" w:rsidRPr="002322C2" w:rsidRDefault="00A147C0">
      <w:pPr>
        <w:pStyle w:val="af8"/>
        <w:numPr>
          <w:ilvl w:val="0"/>
          <w:numId w:val="9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t>Проблема безопасности пешеходов: неудобные пешеходные переходы, недостаточная освещенность улиц.</w:t>
      </w:r>
    </w:p>
    <w:p w:rsidR="006F7361" w:rsidRPr="002322C2" w:rsidRDefault="006F7361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</w:p>
    <w:p w:rsidR="006F7361" w:rsidRPr="002322C2" w:rsidRDefault="00A147C0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b/>
          <w:bCs/>
          <w:sz w:val="28"/>
          <w:szCs w:val="28"/>
        </w:rPr>
        <w:t>Время выполнения задания: 60 минут</w:t>
      </w:r>
    </w:p>
    <w:p w:rsidR="006F7361" w:rsidRPr="002322C2" w:rsidRDefault="00A147C0">
      <w:pPr>
        <w:pStyle w:val="Default"/>
        <w:spacing w:before="240"/>
        <w:rPr>
          <w:b/>
          <w:color w:val="auto"/>
          <w:sz w:val="28"/>
          <w:szCs w:val="28"/>
        </w:rPr>
      </w:pPr>
      <w:r w:rsidRPr="002322C2">
        <w:rPr>
          <w:b/>
          <w:color w:val="auto"/>
          <w:sz w:val="28"/>
          <w:szCs w:val="28"/>
        </w:rPr>
        <w:t>Характеристики задания:</w:t>
      </w:r>
    </w:p>
    <w:p w:rsidR="006F7361" w:rsidRPr="002322C2" w:rsidRDefault="00A147C0">
      <w:pPr>
        <w:pStyle w:val="Default"/>
        <w:spacing w:line="360" w:lineRule="auto"/>
        <w:rPr>
          <w:color w:val="auto"/>
          <w:sz w:val="28"/>
          <w:szCs w:val="28"/>
        </w:rPr>
      </w:pPr>
      <w:r w:rsidRPr="002322C2">
        <w:rPr>
          <w:color w:val="auto"/>
          <w:sz w:val="28"/>
          <w:szCs w:val="28"/>
        </w:rPr>
        <w:t xml:space="preserve">Область содержания: </w:t>
      </w:r>
      <w:r w:rsidRPr="002322C2">
        <w:rPr>
          <w:i/>
          <w:color w:val="auto"/>
          <w:sz w:val="28"/>
          <w:szCs w:val="28"/>
        </w:rPr>
        <w:t>креативное сам</w:t>
      </w:r>
      <w:r w:rsidRPr="002322C2">
        <w:rPr>
          <w:i/>
          <w:color w:val="auto"/>
          <w:sz w:val="28"/>
          <w:szCs w:val="28"/>
        </w:rPr>
        <w:t>овыражение.</w:t>
      </w:r>
    </w:p>
    <w:p w:rsidR="006F7361" w:rsidRPr="002322C2" w:rsidRDefault="00A147C0">
      <w:pPr>
        <w:pStyle w:val="Default"/>
        <w:spacing w:line="360" w:lineRule="auto"/>
        <w:rPr>
          <w:i/>
          <w:color w:val="auto"/>
          <w:sz w:val="28"/>
          <w:szCs w:val="28"/>
        </w:rPr>
      </w:pPr>
      <w:proofErr w:type="spellStart"/>
      <w:r w:rsidRPr="002322C2">
        <w:rPr>
          <w:color w:val="auto"/>
          <w:sz w:val="28"/>
          <w:szCs w:val="28"/>
        </w:rPr>
        <w:t>Компетентностная</w:t>
      </w:r>
      <w:proofErr w:type="spellEnd"/>
      <w:r w:rsidRPr="002322C2">
        <w:rPr>
          <w:color w:val="auto"/>
          <w:sz w:val="28"/>
          <w:szCs w:val="28"/>
        </w:rPr>
        <w:t xml:space="preserve"> область оценки: </w:t>
      </w:r>
      <w:r w:rsidRPr="002322C2">
        <w:rPr>
          <w:i/>
          <w:color w:val="auto"/>
          <w:sz w:val="28"/>
          <w:szCs w:val="28"/>
        </w:rPr>
        <w:t>выдвижение разнообразных идей.</w:t>
      </w:r>
    </w:p>
    <w:p w:rsidR="006F7361" w:rsidRPr="002322C2" w:rsidRDefault="00A147C0">
      <w:pPr>
        <w:pStyle w:val="Default"/>
        <w:spacing w:line="360" w:lineRule="auto"/>
        <w:rPr>
          <w:color w:val="auto"/>
          <w:sz w:val="28"/>
          <w:szCs w:val="28"/>
        </w:rPr>
      </w:pPr>
      <w:r w:rsidRPr="002322C2">
        <w:rPr>
          <w:color w:val="auto"/>
          <w:sz w:val="28"/>
          <w:szCs w:val="28"/>
        </w:rPr>
        <w:t xml:space="preserve">Контекст: </w:t>
      </w:r>
      <w:r w:rsidRPr="002322C2">
        <w:rPr>
          <w:i/>
          <w:color w:val="auto"/>
          <w:sz w:val="28"/>
          <w:szCs w:val="28"/>
        </w:rPr>
        <w:t>личная жизнь.</w:t>
      </w:r>
    </w:p>
    <w:p w:rsidR="006F7361" w:rsidRPr="002322C2" w:rsidRDefault="00A147C0">
      <w:pPr>
        <w:pStyle w:val="Default"/>
        <w:spacing w:line="360" w:lineRule="auto"/>
        <w:rPr>
          <w:color w:val="auto"/>
          <w:sz w:val="28"/>
          <w:szCs w:val="28"/>
        </w:rPr>
      </w:pPr>
      <w:r w:rsidRPr="002322C2">
        <w:rPr>
          <w:color w:val="auto"/>
          <w:sz w:val="28"/>
          <w:szCs w:val="28"/>
        </w:rPr>
        <w:t xml:space="preserve">Уровень сложности задания: </w:t>
      </w:r>
      <w:r w:rsidRPr="002322C2">
        <w:rPr>
          <w:i/>
          <w:color w:val="auto"/>
          <w:sz w:val="28"/>
          <w:szCs w:val="28"/>
        </w:rPr>
        <w:t>средний.</w:t>
      </w:r>
    </w:p>
    <w:p w:rsidR="006F7361" w:rsidRPr="002322C2" w:rsidRDefault="00A147C0">
      <w:pPr>
        <w:pStyle w:val="Default"/>
        <w:spacing w:line="360" w:lineRule="auto"/>
        <w:rPr>
          <w:color w:val="auto"/>
          <w:sz w:val="28"/>
          <w:szCs w:val="28"/>
        </w:rPr>
      </w:pPr>
      <w:r w:rsidRPr="002322C2">
        <w:rPr>
          <w:color w:val="auto"/>
          <w:sz w:val="28"/>
          <w:szCs w:val="28"/>
        </w:rPr>
        <w:t xml:space="preserve">Формат ответа: </w:t>
      </w:r>
      <w:r w:rsidRPr="002322C2">
        <w:rPr>
          <w:i/>
          <w:color w:val="auto"/>
          <w:sz w:val="28"/>
          <w:szCs w:val="28"/>
        </w:rPr>
        <w:t>развернутый ответ, план.</w:t>
      </w:r>
    </w:p>
    <w:p w:rsidR="006F7361" w:rsidRPr="002322C2" w:rsidRDefault="00A147C0">
      <w:pPr>
        <w:pStyle w:val="Default"/>
        <w:spacing w:line="360" w:lineRule="auto"/>
        <w:rPr>
          <w:color w:val="auto"/>
          <w:sz w:val="28"/>
          <w:szCs w:val="28"/>
        </w:rPr>
      </w:pPr>
      <w:r w:rsidRPr="002322C2">
        <w:rPr>
          <w:color w:val="auto"/>
          <w:sz w:val="28"/>
          <w:szCs w:val="28"/>
        </w:rPr>
        <w:t>Проверяются знания/умения:</w:t>
      </w:r>
    </w:p>
    <w:p w:rsidR="006F7361" w:rsidRPr="002322C2" w:rsidRDefault="00A147C0">
      <w:pPr>
        <w:pStyle w:val="Default"/>
        <w:rPr>
          <w:i/>
          <w:color w:val="auto"/>
          <w:sz w:val="28"/>
          <w:szCs w:val="28"/>
        </w:rPr>
      </w:pPr>
      <w:r w:rsidRPr="002322C2">
        <w:rPr>
          <w:i/>
          <w:color w:val="auto"/>
          <w:sz w:val="28"/>
          <w:szCs w:val="28"/>
        </w:rPr>
        <w:t>- находить нестандартные решения проблем;</w:t>
      </w:r>
    </w:p>
    <w:p w:rsidR="006F7361" w:rsidRPr="002322C2" w:rsidRDefault="00A147C0">
      <w:pPr>
        <w:pStyle w:val="Default"/>
        <w:rPr>
          <w:i/>
          <w:color w:val="auto"/>
          <w:sz w:val="28"/>
          <w:szCs w:val="28"/>
        </w:rPr>
      </w:pPr>
      <w:r w:rsidRPr="002322C2">
        <w:rPr>
          <w:i/>
          <w:color w:val="auto"/>
          <w:sz w:val="28"/>
          <w:szCs w:val="28"/>
        </w:rPr>
        <w:t>- планирова</w:t>
      </w:r>
      <w:r w:rsidRPr="002322C2">
        <w:rPr>
          <w:i/>
          <w:color w:val="auto"/>
          <w:sz w:val="28"/>
          <w:szCs w:val="28"/>
        </w:rPr>
        <w:t>ть;</w:t>
      </w:r>
    </w:p>
    <w:p w:rsidR="006F7361" w:rsidRPr="002322C2" w:rsidRDefault="00A147C0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shd w:val="clear" w:color="auto" w:fill="FFFFFF"/>
        </w:rPr>
      </w:pPr>
      <w:r w:rsidRPr="002322C2">
        <w:rPr>
          <w:rFonts w:ascii="Times New Roman" w:hAnsi="Times New Roman" w:cs="Times New Roman"/>
          <w:i/>
          <w:sz w:val="28"/>
          <w:szCs w:val="28"/>
          <w:shd w:val="clear" w:color="auto" w:fill="FFFFFF"/>
        </w:rPr>
        <w:t>- анализировать, сравнивать;</w:t>
      </w:r>
    </w:p>
    <w:p w:rsidR="006F7361" w:rsidRPr="002322C2" w:rsidRDefault="00A147C0">
      <w:pPr>
        <w:pStyle w:val="Default"/>
        <w:rPr>
          <w:i/>
          <w:color w:val="auto"/>
          <w:sz w:val="28"/>
          <w:szCs w:val="28"/>
        </w:rPr>
      </w:pPr>
      <w:r w:rsidRPr="002322C2">
        <w:rPr>
          <w:i/>
          <w:color w:val="auto"/>
          <w:sz w:val="28"/>
          <w:szCs w:val="28"/>
          <w:shd w:val="clear" w:color="auto" w:fill="FFFFFF"/>
        </w:rPr>
        <w:t>- о</w:t>
      </w:r>
      <w:r w:rsidRPr="002322C2">
        <w:rPr>
          <w:i/>
          <w:color w:val="auto"/>
          <w:sz w:val="28"/>
          <w:szCs w:val="28"/>
        </w:rPr>
        <w:t>ценивать эффективность своих решений</w:t>
      </w:r>
      <w:r w:rsidRPr="002322C2">
        <w:rPr>
          <w:color w:val="auto"/>
          <w:sz w:val="28"/>
          <w:szCs w:val="28"/>
        </w:rPr>
        <w:t>.</w:t>
      </w:r>
    </w:p>
    <w:p w:rsidR="006F7361" w:rsidRPr="002322C2" w:rsidRDefault="006F7361">
      <w:pPr>
        <w:pStyle w:val="Default"/>
        <w:rPr>
          <w:i/>
          <w:color w:val="auto"/>
          <w:sz w:val="28"/>
          <w:szCs w:val="28"/>
        </w:rPr>
      </w:pPr>
    </w:p>
    <w:p w:rsidR="006F7361" w:rsidRPr="002322C2" w:rsidRDefault="00A147C0">
      <w:pPr>
        <w:pStyle w:val="Default"/>
        <w:jc w:val="center"/>
        <w:rPr>
          <w:b/>
          <w:color w:val="auto"/>
          <w:sz w:val="28"/>
          <w:szCs w:val="28"/>
        </w:rPr>
      </w:pPr>
      <w:r w:rsidRPr="002322C2">
        <w:rPr>
          <w:color w:val="auto"/>
          <w:sz w:val="28"/>
          <w:szCs w:val="28"/>
        </w:rPr>
        <w:t xml:space="preserve">  </w:t>
      </w:r>
      <w:r w:rsidRPr="002322C2">
        <w:rPr>
          <w:b/>
          <w:color w:val="auto"/>
          <w:sz w:val="28"/>
          <w:szCs w:val="28"/>
        </w:rPr>
        <w:t>Решение и указание к оцениванию</w:t>
      </w:r>
    </w:p>
    <w:p w:rsidR="006F7361" w:rsidRPr="002322C2" w:rsidRDefault="006F7361">
      <w:pPr>
        <w:pStyle w:val="Default"/>
        <w:jc w:val="center"/>
        <w:rPr>
          <w:b/>
          <w:color w:val="auto"/>
          <w:sz w:val="28"/>
          <w:szCs w:val="28"/>
        </w:rPr>
      </w:pP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i/>
          <w:sz w:val="28"/>
          <w:szCs w:val="28"/>
        </w:rPr>
        <w:t>Оригинальность:</w:t>
      </w:r>
      <w:r w:rsidRPr="002322C2">
        <w:rPr>
          <w:rFonts w:ascii="Times New Roman" w:hAnsi="Times New Roman" w:cs="Times New Roman"/>
          <w:sz w:val="28"/>
          <w:szCs w:val="28"/>
        </w:rPr>
        <w:t xml:space="preserve"> Насколько идея нова и необычна?</w:t>
      </w: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i/>
          <w:sz w:val="28"/>
          <w:szCs w:val="28"/>
        </w:rPr>
        <w:t>Реализуемость:</w:t>
      </w:r>
      <w:r w:rsidRPr="002322C2">
        <w:rPr>
          <w:rFonts w:ascii="Times New Roman" w:hAnsi="Times New Roman" w:cs="Times New Roman"/>
          <w:sz w:val="28"/>
          <w:szCs w:val="28"/>
        </w:rPr>
        <w:t xml:space="preserve"> Насколько легко и реально воплотить идею в жизнь? Учитывайте доступность ресурсов, законодательные ограничения и т.д.</w:t>
      </w: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i/>
          <w:sz w:val="28"/>
          <w:szCs w:val="28"/>
        </w:rPr>
        <w:lastRenderedPageBreak/>
        <w:t xml:space="preserve">Эффективность: </w:t>
      </w:r>
      <w:r w:rsidRPr="002322C2">
        <w:rPr>
          <w:rFonts w:ascii="Times New Roman" w:hAnsi="Times New Roman" w:cs="Times New Roman"/>
          <w:sz w:val="28"/>
          <w:szCs w:val="28"/>
        </w:rPr>
        <w:t>Насколько эффективно идея решит проблему? Каким будет ее влияние на ситуацию?</w:t>
      </w: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i/>
          <w:sz w:val="28"/>
          <w:szCs w:val="28"/>
        </w:rPr>
        <w:t>Экономическая целесообразность:</w:t>
      </w:r>
      <w:r w:rsidRPr="002322C2">
        <w:rPr>
          <w:rFonts w:ascii="Times New Roman" w:hAnsi="Times New Roman" w:cs="Times New Roman"/>
          <w:sz w:val="28"/>
          <w:szCs w:val="28"/>
        </w:rPr>
        <w:t xml:space="preserve"> Оцените пред</w:t>
      </w:r>
      <w:r w:rsidRPr="002322C2">
        <w:rPr>
          <w:rFonts w:ascii="Times New Roman" w:hAnsi="Times New Roman" w:cs="Times New Roman"/>
          <w:sz w:val="28"/>
          <w:szCs w:val="28"/>
        </w:rPr>
        <w:t>полагаемые затраты и потенциальную экономическую выгоду.</w:t>
      </w: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i/>
          <w:sz w:val="28"/>
          <w:szCs w:val="28"/>
        </w:rPr>
        <w:t>Экологическая безопасность:</w:t>
      </w:r>
      <w:r w:rsidRPr="002322C2">
        <w:rPr>
          <w:rFonts w:ascii="Times New Roman" w:hAnsi="Times New Roman" w:cs="Times New Roman"/>
          <w:sz w:val="28"/>
          <w:szCs w:val="28"/>
        </w:rPr>
        <w:t xml:space="preserve"> Учитывает ли идея экологические аспекты?</w:t>
      </w:r>
    </w:p>
    <w:p w:rsidR="006F7361" w:rsidRPr="002322C2" w:rsidRDefault="006F7361">
      <w:pPr>
        <w:pStyle w:val="af8"/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fa"/>
        <w:tblW w:w="9996" w:type="dxa"/>
        <w:jc w:val="center"/>
        <w:tblLayout w:type="fixed"/>
        <w:tblLook w:val="04A0" w:firstRow="1" w:lastRow="0" w:firstColumn="1" w:lastColumn="0" w:noHBand="0" w:noVBand="1"/>
      </w:tblPr>
      <w:tblGrid>
        <w:gridCol w:w="484"/>
        <w:gridCol w:w="2358"/>
        <w:gridCol w:w="1548"/>
        <w:gridCol w:w="1842"/>
        <w:gridCol w:w="1929"/>
        <w:gridCol w:w="1835"/>
      </w:tblGrid>
      <w:tr w:rsidR="002322C2" w:rsidRPr="002322C2" w:rsidTr="002322C2">
        <w:trPr>
          <w:jc w:val="center"/>
        </w:trPr>
        <w:tc>
          <w:tcPr>
            <w:tcW w:w="484" w:type="dxa"/>
          </w:tcPr>
          <w:p w:rsidR="006F7361" w:rsidRPr="002322C2" w:rsidRDefault="00A147C0">
            <w:pPr>
              <w:pStyle w:val="a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358" w:type="dxa"/>
          </w:tcPr>
          <w:p w:rsidR="006F7361" w:rsidRPr="002322C2" w:rsidRDefault="00A147C0">
            <w:pPr>
              <w:pStyle w:val="a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b/>
                <w:sz w:val="24"/>
                <w:szCs w:val="24"/>
              </w:rPr>
              <w:t>Критерии оценки:</w:t>
            </w:r>
          </w:p>
          <w:p w:rsidR="006F7361" w:rsidRPr="002322C2" w:rsidRDefault="006F7361">
            <w:pPr>
              <w:pStyle w:val="a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154" w:type="dxa"/>
            <w:gridSpan w:val="4"/>
          </w:tcPr>
          <w:p w:rsidR="006F7361" w:rsidRPr="002322C2" w:rsidRDefault="00A147C0">
            <w:pPr>
              <w:pStyle w:val="a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2322C2" w:rsidRPr="002322C2" w:rsidTr="002322C2">
        <w:trPr>
          <w:jc w:val="center"/>
        </w:trPr>
        <w:tc>
          <w:tcPr>
            <w:tcW w:w="484" w:type="dxa"/>
          </w:tcPr>
          <w:p w:rsidR="006F7361" w:rsidRPr="002322C2" w:rsidRDefault="006F7361">
            <w:pPr>
              <w:pStyle w:val="af8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58" w:type="dxa"/>
          </w:tcPr>
          <w:p w:rsidR="006F7361" w:rsidRPr="002322C2" w:rsidRDefault="006F7361">
            <w:pPr>
              <w:pStyle w:val="af8"/>
              <w:ind w:firstLine="709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48" w:type="dxa"/>
          </w:tcPr>
          <w:p w:rsidR="006F7361" w:rsidRPr="002322C2" w:rsidRDefault="00A147C0">
            <w:pPr>
              <w:pStyle w:val="a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1842" w:type="dxa"/>
          </w:tcPr>
          <w:p w:rsidR="006F7361" w:rsidRPr="002322C2" w:rsidRDefault="00A147C0">
            <w:pPr>
              <w:pStyle w:val="a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929" w:type="dxa"/>
          </w:tcPr>
          <w:p w:rsidR="006F7361" w:rsidRPr="002322C2" w:rsidRDefault="00A147C0">
            <w:pPr>
              <w:pStyle w:val="a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835" w:type="dxa"/>
          </w:tcPr>
          <w:p w:rsidR="006F7361" w:rsidRPr="002322C2" w:rsidRDefault="00A147C0">
            <w:pPr>
              <w:pStyle w:val="af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  <w:tr w:rsidR="002322C2" w:rsidRPr="002322C2" w:rsidTr="002322C2">
        <w:trPr>
          <w:jc w:val="center"/>
        </w:trPr>
        <w:tc>
          <w:tcPr>
            <w:tcW w:w="484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358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b/>
                <w:sz w:val="24"/>
                <w:szCs w:val="24"/>
              </w:rPr>
              <w:t>Оригинальность и креативность решения.</w:t>
            </w: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 xml:space="preserve"> (Насколько идея нова и необычна)</w:t>
            </w:r>
          </w:p>
        </w:tc>
        <w:tc>
          <w:tcPr>
            <w:tcW w:w="1548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Нет идеи</w:t>
            </w:r>
          </w:p>
        </w:tc>
        <w:tc>
          <w:tcPr>
            <w:tcW w:w="1842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Идея не нова</w:t>
            </w:r>
          </w:p>
        </w:tc>
        <w:tc>
          <w:tcPr>
            <w:tcW w:w="1929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Идея нова</w:t>
            </w:r>
          </w:p>
        </w:tc>
        <w:tc>
          <w:tcPr>
            <w:tcW w:w="1835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Идея нова и необычна</w:t>
            </w:r>
          </w:p>
        </w:tc>
      </w:tr>
      <w:tr w:rsidR="002322C2" w:rsidRPr="002322C2" w:rsidTr="002322C2">
        <w:trPr>
          <w:jc w:val="center"/>
        </w:trPr>
        <w:tc>
          <w:tcPr>
            <w:tcW w:w="484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58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b/>
                <w:sz w:val="24"/>
                <w:szCs w:val="24"/>
              </w:rPr>
              <w:t>Реализуемость и практичность</w:t>
            </w: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 xml:space="preserve"> (Насколько реально воплотить идею в жизнь, учитывая ресурсы и ограничения)</w:t>
            </w:r>
          </w:p>
        </w:tc>
        <w:tc>
          <w:tcPr>
            <w:tcW w:w="1548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Идея не реализуема и не практична</w:t>
            </w:r>
          </w:p>
        </w:tc>
        <w:tc>
          <w:tcPr>
            <w:tcW w:w="1842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 xml:space="preserve">Идея реализуема, но не нова </w:t>
            </w:r>
          </w:p>
        </w:tc>
        <w:tc>
          <w:tcPr>
            <w:tcW w:w="1929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Идея реализуема при определенных условиях, ограничения незначительные</w:t>
            </w:r>
          </w:p>
        </w:tc>
        <w:tc>
          <w:tcPr>
            <w:tcW w:w="1835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Продуманная схема реализации идеи, есть ресурсы для ее реализации</w:t>
            </w:r>
          </w:p>
        </w:tc>
      </w:tr>
      <w:tr w:rsidR="002322C2" w:rsidRPr="002322C2" w:rsidTr="002322C2">
        <w:trPr>
          <w:jc w:val="center"/>
        </w:trPr>
        <w:tc>
          <w:tcPr>
            <w:tcW w:w="484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358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b/>
                <w:sz w:val="24"/>
                <w:szCs w:val="24"/>
              </w:rPr>
              <w:t>Обоснованность выбора</w:t>
            </w: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 xml:space="preserve"> (Насколько четко и </w:t>
            </w:r>
            <w:proofErr w:type="gramStart"/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аргументировано</w:t>
            </w:r>
            <w:proofErr w:type="gramEnd"/>
            <w:r w:rsidRPr="002322C2">
              <w:rPr>
                <w:rFonts w:ascii="Times New Roman" w:hAnsi="Times New Roman" w:cs="Times New Roman"/>
                <w:sz w:val="24"/>
                <w:szCs w:val="24"/>
              </w:rPr>
              <w:t xml:space="preserve"> обоснован выбор лучшего решения)</w:t>
            </w:r>
          </w:p>
        </w:tc>
        <w:tc>
          <w:tcPr>
            <w:tcW w:w="1548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Аргументы не представлены</w:t>
            </w:r>
          </w:p>
        </w:tc>
        <w:tc>
          <w:tcPr>
            <w:tcW w:w="1842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ет четкости и аргументов в обоснованности выбора лучшего решения</w:t>
            </w:r>
          </w:p>
        </w:tc>
        <w:tc>
          <w:tcPr>
            <w:tcW w:w="1929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Аргументы представлены частично в отношении выбора лучшего решения</w:t>
            </w:r>
          </w:p>
        </w:tc>
        <w:tc>
          <w:tcPr>
            <w:tcW w:w="1835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Аргументировано</w:t>
            </w:r>
            <w:proofErr w:type="gramEnd"/>
            <w:r w:rsidRPr="002322C2">
              <w:rPr>
                <w:rFonts w:ascii="Times New Roman" w:hAnsi="Times New Roman" w:cs="Times New Roman"/>
                <w:sz w:val="24"/>
                <w:szCs w:val="24"/>
              </w:rPr>
              <w:t xml:space="preserve"> обоснован выбор лучшего решения</w:t>
            </w:r>
          </w:p>
        </w:tc>
      </w:tr>
      <w:tr w:rsidR="002322C2" w:rsidRPr="002322C2" w:rsidTr="002322C2">
        <w:trPr>
          <w:jc w:val="center"/>
        </w:trPr>
        <w:tc>
          <w:tcPr>
            <w:tcW w:w="484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358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Качество презентации (Насколько ясно и понятно представлена информация)</w:t>
            </w:r>
          </w:p>
        </w:tc>
        <w:tc>
          <w:tcPr>
            <w:tcW w:w="1548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резентация не представлена или не отражает сути задания</w:t>
            </w:r>
          </w:p>
        </w:tc>
        <w:tc>
          <w:tcPr>
            <w:tcW w:w="1842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Презентация содержит только описание проблемы и стандартные решения</w:t>
            </w:r>
          </w:p>
        </w:tc>
        <w:tc>
          <w:tcPr>
            <w:tcW w:w="1929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Презентация содержит описание проблемы и ее частичное решение</w:t>
            </w:r>
          </w:p>
        </w:tc>
        <w:tc>
          <w:tcPr>
            <w:tcW w:w="1835" w:type="dxa"/>
          </w:tcPr>
          <w:p w:rsidR="006F7361" w:rsidRPr="002322C2" w:rsidRDefault="00A147C0" w:rsidP="002322C2">
            <w:pPr>
              <w:pStyle w:val="af8"/>
              <w:rPr>
                <w:rFonts w:ascii="Times New Roman" w:hAnsi="Times New Roman" w:cs="Times New Roman"/>
                <w:sz w:val="24"/>
                <w:szCs w:val="24"/>
              </w:rPr>
            </w:pP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Презентация содержит описание проблемы, решения и оценки решения по кр</w:t>
            </w:r>
            <w:r w:rsidRPr="002322C2">
              <w:rPr>
                <w:rFonts w:ascii="Times New Roman" w:hAnsi="Times New Roman" w:cs="Times New Roman"/>
                <w:sz w:val="24"/>
                <w:szCs w:val="24"/>
              </w:rPr>
              <w:t>итериям.</w:t>
            </w:r>
          </w:p>
        </w:tc>
      </w:tr>
    </w:tbl>
    <w:p w:rsidR="002322C2" w:rsidRPr="002322C2" w:rsidRDefault="002322C2">
      <w:pPr>
        <w:pStyle w:val="af8"/>
        <w:ind w:firstLine="709"/>
        <w:jc w:val="both"/>
        <w:rPr>
          <w:rFonts w:ascii="Times New Roman" w:hAnsi="Times New Roman" w:cs="Times New Roman"/>
          <w:shd w:val="clear" w:color="auto" w:fill="F8F9FA"/>
        </w:rPr>
      </w:pPr>
    </w:p>
    <w:p w:rsidR="006F7361" w:rsidRPr="002322C2" w:rsidRDefault="00A147C0" w:rsidP="002322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bookmarkStart w:id="0" w:name="_GoBack"/>
      <w:r w:rsidRPr="002322C2">
        <w:rPr>
          <w:rFonts w:ascii="Times New Roman" w:hAnsi="Times New Roman" w:cs="Times New Roman"/>
          <w:sz w:val="28"/>
          <w:szCs w:val="24"/>
        </w:rPr>
        <w:t>9-12 баллов – задание выполнено в полном объеме, содержательно, креативно и необычно</w:t>
      </w:r>
      <w:proofErr w:type="gramStart"/>
      <w:r w:rsidRPr="002322C2">
        <w:rPr>
          <w:rFonts w:ascii="Times New Roman" w:hAnsi="Times New Roman" w:cs="Times New Roman"/>
          <w:sz w:val="28"/>
          <w:szCs w:val="24"/>
        </w:rPr>
        <w:t>.</w:t>
      </w:r>
      <w:proofErr w:type="gramEnd"/>
      <w:r w:rsidRPr="002322C2">
        <w:rPr>
          <w:rFonts w:ascii="Times New Roman" w:hAnsi="Times New Roman" w:cs="Times New Roman"/>
          <w:sz w:val="28"/>
          <w:szCs w:val="24"/>
        </w:rPr>
        <w:t xml:space="preserve"> (</w:t>
      </w:r>
      <w:proofErr w:type="gramStart"/>
      <w:r w:rsidRPr="002322C2">
        <w:rPr>
          <w:rFonts w:ascii="Times New Roman" w:hAnsi="Times New Roman" w:cs="Times New Roman"/>
          <w:sz w:val="28"/>
          <w:szCs w:val="24"/>
        </w:rPr>
        <w:t>в</w:t>
      </w:r>
      <w:proofErr w:type="gramEnd"/>
      <w:r w:rsidRPr="002322C2">
        <w:rPr>
          <w:rFonts w:ascii="Times New Roman" w:hAnsi="Times New Roman" w:cs="Times New Roman"/>
          <w:sz w:val="28"/>
          <w:szCs w:val="24"/>
        </w:rPr>
        <w:t>ысокий уровень креативного мышления);</w:t>
      </w:r>
    </w:p>
    <w:p w:rsidR="006F7361" w:rsidRPr="002322C2" w:rsidRDefault="00A147C0" w:rsidP="002322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322C2">
        <w:rPr>
          <w:rFonts w:ascii="Times New Roman" w:hAnsi="Times New Roman" w:cs="Times New Roman"/>
          <w:sz w:val="28"/>
          <w:szCs w:val="24"/>
        </w:rPr>
        <w:t>6-8 баллов – задание выполнено в полном объеме, выполнены все структуры, представлены новые идеи и пути решения</w:t>
      </w:r>
      <w:r w:rsidRPr="002322C2">
        <w:rPr>
          <w:rFonts w:ascii="Times New Roman" w:hAnsi="Times New Roman" w:cs="Times New Roman"/>
          <w:sz w:val="28"/>
          <w:szCs w:val="24"/>
        </w:rPr>
        <w:t>, но внедрение этих идей имеет ряд ограничений (хороший уровень креативного мышления);</w:t>
      </w:r>
    </w:p>
    <w:p w:rsidR="006F7361" w:rsidRPr="002322C2" w:rsidRDefault="00A147C0" w:rsidP="002322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322C2">
        <w:rPr>
          <w:rFonts w:ascii="Times New Roman" w:hAnsi="Times New Roman" w:cs="Times New Roman"/>
          <w:sz w:val="28"/>
          <w:szCs w:val="24"/>
        </w:rPr>
        <w:t>5-4 балла – задание выполнено в полном объеме, предложенные идеи и решения не выполнимы (достаточный уровень критического мышления);</w:t>
      </w:r>
    </w:p>
    <w:p w:rsidR="006F7361" w:rsidRPr="002322C2" w:rsidRDefault="00A147C0" w:rsidP="002322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322C2">
        <w:rPr>
          <w:rFonts w:ascii="Times New Roman" w:hAnsi="Times New Roman" w:cs="Times New Roman"/>
          <w:sz w:val="28"/>
          <w:szCs w:val="24"/>
        </w:rPr>
        <w:t>3 - 2 балла – задание выполнено не в</w:t>
      </w:r>
      <w:r w:rsidRPr="002322C2">
        <w:rPr>
          <w:rFonts w:ascii="Times New Roman" w:hAnsi="Times New Roman" w:cs="Times New Roman"/>
          <w:sz w:val="28"/>
          <w:szCs w:val="24"/>
        </w:rPr>
        <w:t xml:space="preserve"> полном объеме, нет новизны в </w:t>
      </w:r>
      <w:proofErr w:type="gramStart"/>
      <w:r w:rsidRPr="002322C2">
        <w:rPr>
          <w:rFonts w:ascii="Times New Roman" w:hAnsi="Times New Roman" w:cs="Times New Roman"/>
          <w:sz w:val="28"/>
          <w:szCs w:val="24"/>
        </w:rPr>
        <w:t>представлены</w:t>
      </w:r>
      <w:proofErr w:type="gramEnd"/>
      <w:r w:rsidRPr="002322C2">
        <w:rPr>
          <w:rFonts w:ascii="Times New Roman" w:hAnsi="Times New Roman" w:cs="Times New Roman"/>
          <w:sz w:val="28"/>
          <w:szCs w:val="24"/>
        </w:rPr>
        <w:t xml:space="preserve"> идеях и решениях </w:t>
      </w:r>
    </w:p>
    <w:p w:rsidR="006F7361" w:rsidRPr="002322C2" w:rsidRDefault="00A147C0" w:rsidP="002322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322C2">
        <w:rPr>
          <w:rFonts w:ascii="Times New Roman" w:hAnsi="Times New Roman" w:cs="Times New Roman"/>
          <w:sz w:val="28"/>
          <w:szCs w:val="24"/>
        </w:rPr>
        <w:t xml:space="preserve">1 балл – задание выполнено не в полном объеме </w:t>
      </w:r>
    </w:p>
    <w:p w:rsidR="006F7361" w:rsidRPr="002322C2" w:rsidRDefault="00A147C0" w:rsidP="002322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4"/>
        </w:rPr>
      </w:pPr>
      <w:r w:rsidRPr="002322C2">
        <w:rPr>
          <w:rFonts w:ascii="Times New Roman" w:hAnsi="Times New Roman" w:cs="Times New Roman"/>
          <w:sz w:val="28"/>
          <w:szCs w:val="24"/>
        </w:rPr>
        <w:t>0 баллов – задание не выполнено. </w:t>
      </w:r>
    </w:p>
    <w:bookmarkEnd w:id="0"/>
    <w:p w:rsidR="006F7361" w:rsidRPr="002322C2" w:rsidRDefault="006F7361">
      <w:pPr>
        <w:pStyle w:val="af8"/>
        <w:ind w:firstLine="709"/>
        <w:jc w:val="both"/>
        <w:rPr>
          <w:rFonts w:ascii="Times New Roman" w:hAnsi="Times New Roman" w:cs="Times New Roman"/>
        </w:rPr>
      </w:pP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322C2">
        <w:rPr>
          <w:rFonts w:ascii="Times New Roman" w:hAnsi="Times New Roman" w:cs="Times New Roman"/>
          <w:b/>
          <w:sz w:val="28"/>
          <w:szCs w:val="28"/>
        </w:rPr>
        <w:t>Дополнительные задания (по выбору):</w:t>
      </w:r>
    </w:p>
    <w:p w:rsidR="006F7361" w:rsidRPr="002322C2" w:rsidRDefault="00A147C0">
      <w:pPr>
        <w:pStyle w:val="af8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t>Разработать план реализации выбранного решения.</w:t>
      </w:r>
    </w:p>
    <w:p w:rsidR="006F7361" w:rsidRPr="002322C2" w:rsidRDefault="00A147C0">
      <w:pPr>
        <w:pStyle w:val="af8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t>Провести небольшое исследован</w:t>
      </w:r>
      <w:r w:rsidRPr="002322C2">
        <w:rPr>
          <w:rFonts w:ascii="Times New Roman" w:hAnsi="Times New Roman" w:cs="Times New Roman"/>
          <w:sz w:val="28"/>
          <w:szCs w:val="28"/>
        </w:rPr>
        <w:t>ие общественного мнения по данной проблеме.</w:t>
      </w:r>
    </w:p>
    <w:p w:rsidR="006F7361" w:rsidRPr="002322C2" w:rsidRDefault="00A147C0">
      <w:pPr>
        <w:pStyle w:val="af8"/>
        <w:numPr>
          <w:ilvl w:val="0"/>
          <w:numId w:val="7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lastRenderedPageBreak/>
        <w:t>Представить экономическую модель реализации проекта.</w:t>
      </w:r>
    </w:p>
    <w:p w:rsidR="006F7361" w:rsidRPr="002322C2" w:rsidRDefault="006F7361">
      <w:pPr>
        <w:pStyle w:val="af8"/>
        <w:jc w:val="both"/>
        <w:rPr>
          <w:rFonts w:ascii="Times New Roman" w:hAnsi="Times New Roman" w:cs="Times New Roman"/>
          <w:sz w:val="28"/>
          <w:szCs w:val="28"/>
        </w:rPr>
      </w:pPr>
    </w:p>
    <w:p w:rsidR="006F7361" w:rsidRPr="002322C2" w:rsidRDefault="00A147C0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2C2">
        <w:rPr>
          <w:rFonts w:ascii="Times New Roman" w:hAnsi="Times New Roman" w:cs="Times New Roman"/>
          <w:sz w:val="28"/>
          <w:szCs w:val="28"/>
        </w:rPr>
        <w:t>Это задание направлено на развитие не только креативного мышления, но и критического, аналитического и коммуникативных навыков обучающихся. Важно подчеркнуть,</w:t>
      </w:r>
      <w:r w:rsidRPr="002322C2">
        <w:rPr>
          <w:rFonts w:ascii="Times New Roman" w:hAnsi="Times New Roman" w:cs="Times New Roman"/>
          <w:sz w:val="28"/>
          <w:szCs w:val="28"/>
        </w:rPr>
        <w:t xml:space="preserve"> что нет единственно верного ответа, цель – развить способность генерировать и оценивать различные варианты решения.</w:t>
      </w:r>
    </w:p>
    <w:p w:rsidR="006F7361" w:rsidRPr="002322C2" w:rsidRDefault="006F7361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F7361" w:rsidRPr="002322C2" w:rsidRDefault="006F7361">
      <w:pPr>
        <w:pStyle w:val="af8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6F7361" w:rsidRPr="002322C2" w:rsidSect="002322C2">
      <w:pgSz w:w="11906" w:h="16838"/>
      <w:pgMar w:top="709" w:right="566" w:bottom="709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7C0" w:rsidRDefault="00A147C0">
      <w:pPr>
        <w:spacing w:after="0" w:line="240" w:lineRule="auto"/>
      </w:pPr>
      <w:r>
        <w:separator/>
      </w:r>
    </w:p>
  </w:endnote>
  <w:endnote w:type="continuationSeparator" w:id="0">
    <w:p w:rsidR="00A147C0" w:rsidRDefault="00A147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7C0" w:rsidRDefault="00A147C0">
      <w:pPr>
        <w:spacing w:after="0" w:line="240" w:lineRule="auto"/>
      </w:pPr>
      <w:r>
        <w:separator/>
      </w:r>
    </w:p>
  </w:footnote>
  <w:footnote w:type="continuationSeparator" w:id="0">
    <w:p w:rsidR="00A147C0" w:rsidRDefault="00A147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A6940"/>
    <w:multiLevelType w:val="hybridMultilevel"/>
    <w:tmpl w:val="0172C560"/>
    <w:lvl w:ilvl="0" w:tplc="979A80B8">
      <w:start w:val="1"/>
      <w:numFmt w:val="decimal"/>
      <w:lvlText w:val="%1."/>
      <w:lvlJc w:val="left"/>
      <w:pPr>
        <w:ind w:left="1429" w:hanging="360"/>
      </w:pPr>
    </w:lvl>
    <w:lvl w:ilvl="1" w:tplc="B694C094">
      <w:start w:val="1"/>
      <w:numFmt w:val="lowerLetter"/>
      <w:lvlText w:val="%2."/>
      <w:lvlJc w:val="left"/>
      <w:pPr>
        <w:ind w:left="2149" w:hanging="360"/>
      </w:pPr>
    </w:lvl>
    <w:lvl w:ilvl="2" w:tplc="91F01960">
      <w:start w:val="1"/>
      <w:numFmt w:val="lowerRoman"/>
      <w:lvlText w:val="%3."/>
      <w:lvlJc w:val="right"/>
      <w:pPr>
        <w:ind w:left="2869" w:hanging="180"/>
      </w:pPr>
    </w:lvl>
    <w:lvl w:ilvl="3" w:tplc="D5EA0C02">
      <w:start w:val="1"/>
      <w:numFmt w:val="decimal"/>
      <w:lvlText w:val="%4."/>
      <w:lvlJc w:val="left"/>
      <w:pPr>
        <w:ind w:left="3589" w:hanging="360"/>
      </w:pPr>
    </w:lvl>
    <w:lvl w:ilvl="4" w:tplc="14B84E0E">
      <w:start w:val="1"/>
      <w:numFmt w:val="lowerLetter"/>
      <w:lvlText w:val="%5."/>
      <w:lvlJc w:val="left"/>
      <w:pPr>
        <w:ind w:left="4309" w:hanging="360"/>
      </w:pPr>
    </w:lvl>
    <w:lvl w:ilvl="5" w:tplc="CA32731E">
      <w:start w:val="1"/>
      <w:numFmt w:val="lowerRoman"/>
      <w:lvlText w:val="%6."/>
      <w:lvlJc w:val="right"/>
      <w:pPr>
        <w:ind w:left="5029" w:hanging="180"/>
      </w:pPr>
    </w:lvl>
    <w:lvl w:ilvl="6" w:tplc="A126AD9C">
      <w:start w:val="1"/>
      <w:numFmt w:val="decimal"/>
      <w:lvlText w:val="%7."/>
      <w:lvlJc w:val="left"/>
      <w:pPr>
        <w:ind w:left="5749" w:hanging="360"/>
      </w:pPr>
    </w:lvl>
    <w:lvl w:ilvl="7" w:tplc="EC04DE70">
      <w:start w:val="1"/>
      <w:numFmt w:val="lowerLetter"/>
      <w:lvlText w:val="%8."/>
      <w:lvlJc w:val="left"/>
      <w:pPr>
        <w:ind w:left="6469" w:hanging="360"/>
      </w:pPr>
    </w:lvl>
    <w:lvl w:ilvl="8" w:tplc="2AA43D02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D4F519B"/>
    <w:multiLevelType w:val="hybridMultilevel"/>
    <w:tmpl w:val="CF604B06"/>
    <w:lvl w:ilvl="0" w:tplc="B302E066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3C4823A0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FCFA9E06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BF14DCA4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32D68122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6AAE11B6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DCEC068A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5130017A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DDD86B58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>
    <w:nsid w:val="4BE0286D"/>
    <w:multiLevelType w:val="hybridMultilevel"/>
    <w:tmpl w:val="209A12C4"/>
    <w:lvl w:ilvl="0" w:tplc="6F7C5B40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43CA17A6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A1A81338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920EAC18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C052B946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2E8C29FA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B7248E10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6D50192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1AB87CD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521945F0"/>
    <w:multiLevelType w:val="hybridMultilevel"/>
    <w:tmpl w:val="7644769E"/>
    <w:lvl w:ilvl="0" w:tplc="EDE8768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87C2B08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5544A528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838AEB06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8A8D362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7D6E606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1ED2E4C2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99DAE7E6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012EF6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5F71347A"/>
    <w:multiLevelType w:val="hybridMultilevel"/>
    <w:tmpl w:val="F39C5F1C"/>
    <w:lvl w:ilvl="0" w:tplc="2E9EB5F6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18F85CEC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62C82360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6A560102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E5044CD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3DD68F74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DF86B894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A906B52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82BABF48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690F40FE"/>
    <w:multiLevelType w:val="hybridMultilevel"/>
    <w:tmpl w:val="08422552"/>
    <w:lvl w:ilvl="0" w:tplc="0DA4BC4E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815AFAE6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D0306184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64CC4634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8606F9D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F14CB0BE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2EA262A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A6E41842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F76C740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6E2256CD"/>
    <w:multiLevelType w:val="hybridMultilevel"/>
    <w:tmpl w:val="8C2CE222"/>
    <w:lvl w:ilvl="0" w:tplc="F710B5FC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26829652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5E1CC570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DD8A8C0A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E8046B74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DD8491C6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D62A9CE0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B28400C4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C056538C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7D4177AF"/>
    <w:multiLevelType w:val="hybridMultilevel"/>
    <w:tmpl w:val="A9FEF476"/>
    <w:lvl w:ilvl="0" w:tplc="109EBD1A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31495DA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396653B6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E68E660E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94E80336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791EE450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787EE20E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E1B2061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9314F44E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7F596096"/>
    <w:multiLevelType w:val="hybridMultilevel"/>
    <w:tmpl w:val="2BB29092"/>
    <w:lvl w:ilvl="0" w:tplc="DDEE7A74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3998D882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8E8AB74A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259AE956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2580EA50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938CDB2A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5B54FB6C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D9283FA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9984E10A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2"/>
  </w:num>
  <w:num w:numId="5">
    <w:abstractNumId w:val="4"/>
  </w:num>
  <w:num w:numId="6">
    <w:abstractNumId w:val="1"/>
  </w:num>
  <w:num w:numId="7">
    <w:abstractNumId w:val="5"/>
  </w:num>
  <w:num w:numId="8">
    <w:abstractNumId w:val="8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7361"/>
    <w:rsid w:val="002322C2"/>
    <w:rsid w:val="006F7361"/>
    <w:rsid w:val="00A1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uiPriority w:val="1"/>
    <w:qFormat/>
    <w:pPr>
      <w:spacing w:after="0" w:line="240" w:lineRule="auto"/>
    </w:pPr>
  </w:style>
  <w:style w:type="paragraph" w:styleId="af9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1"/>
    <w:uiPriority w:val="59"/>
    <w:qFormat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qFormat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Название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paragraph" w:styleId="aa">
    <w:name w:val="header"/>
    <w:basedOn w:val="a"/>
    <w:link w:val="ab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</w:style>
  <w:style w:type="paragraph" w:styleId="ac">
    <w:name w:val="footer"/>
    <w:basedOn w:val="a"/>
    <w:link w:val="ad"/>
    <w:uiPriority w:val="99"/>
    <w:unhideWhenUsed/>
    <w:pPr>
      <w:tabs>
        <w:tab w:val="center" w:pos="7143"/>
        <w:tab w:val="right" w:pos="14287"/>
      </w:tabs>
      <w:spacing w:after="0" w:line="240" w:lineRule="auto"/>
    </w:pPr>
  </w:style>
  <w:style w:type="character" w:customStyle="1" w:styleId="FooterChar">
    <w:name w:val="Footer Char"/>
    <w:basedOn w:val="a0"/>
    <w:uiPriority w:val="99"/>
  </w:style>
  <w:style w:type="paragraph" w:styleId="ae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d">
    <w:name w:val="Нижний колонтитул Знак"/>
    <w:link w:val="ac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bottom w:val="single" w:sz="4" w:space="0" w:color="5B9BD5" w:themeColor="accent1"/>
      </w:tblBorders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4B184" w:themeColor="accent2" w:themeTint="97"/>
        <w:bottom w:val="single" w:sz="4" w:space="0" w:color="F4B184" w:themeColor="accent2" w:themeTint="97"/>
      </w:tblBorders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8"/>
        <w:bottom w:val="single" w:sz="4" w:space="0" w:color="C9C9C9" w:themeColor="accent3" w:themeTint="98"/>
      </w:tblBorders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D865" w:themeColor="accent4" w:themeTint="9A"/>
        <w:bottom w:val="single" w:sz="4" w:space="0" w:color="FFD865" w:themeColor="accent4" w:themeTint="9A"/>
      </w:tblBorders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8DA9DB" w:themeColor="accent5" w:themeTint="9A"/>
        <w:bottom w:val="single" w:sz="4" w:space="0" w:color="8DA9DB" w:themeColor="accent5" w:themeTint="9A"/>
      </w:tblBorders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9D08E" w:themeColor="accent6" w:themeTint="98"/>
        <w:bottom w:val="single" w:sz="4" w:space="0" w:color="A9D08E" w:themeColor="accent6" w:themeTint="98"/>
      </w:tblBorders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5B9BD5" w:themeColor="accent1"/>
      </w:tblBorders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4B184" w:themeColor="accent2" w:themeTint="97"/>
      </w:tblBorders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9C9C9" w:themeColor="accent3" w:themeTint="98"/>
      </w:tblBorders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FD865" w:themeColor="accent4" w:themeTint="9A"/>
      </w:tblBorders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8DA9DB" w:themeColor="accent5" w:themeTint="9A"/>
      </w:tblBorders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A9D08E" w:themeColor="accent6" w:themeTint="98"/>
      </w:tblBorders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563C1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styleId="af8">
    <w:name w:val="No Spacing"/>
    <w:uiPriority w:val="1"/>
    <w:qFormat/>
    <w:pPr>
      <w:spacing w:after="0" w:line="240" w:lineRule="auto"/>
    </w:pPr>
  </w:style>
  <w:style w:type="paragraph" w:styleId="af9">
    <w:name w:val="Normal (Web)"/>
    <w:basedOn w:val="a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a">
    <w:name w:val="Table Grid"/>
    <w:basedOn w:val="a1"/>
    <w:uiPriority w:val="59"/>
    <w:qFormat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Default">
    <w:name w:val="Default"/>
    <w:qFormat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647</Words>
  <Characters>3694</Characters>
  <Application>Microsoft Office Word</Application>
  <DocSecurity>0</DocSecurity>
  <Lines>30</Lines>
  <Paragraphs>8</Paragraphs>
  <ScaleCrop>false</ScaleCrop>
  <Company>SPecialiST RePack</Company>
  <LinksUpToDate>false</LinksUpToDate>
  <CharactersWithSpaces>4333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Lenovo</cp:lastModifiedBy>
  <cp:revision>10</cp:revision>
  <dcterms:created xsi:type="dcterms:W3CDTF">2024-11-30T20:13:00Z</dcterms:created>
  <dcterms:modified xsi:type="dcterms:W3CDTF">2025-03-23T20:53:00Z</dcterms:modified>
</cp:coreProperties>
</file>