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9F" w:rsidRPr="00BF29DF" w:rsidRDefault="00672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                                детский сад №1 «Одуванчик» </w:t>
      </w:r>
      <w:r w:rsidR="00BF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9D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BF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29DF">
        <w:rPr>
          <w:rFonts w:ascii="Times New Roman" w:hAnsi="Times New Roman" w:cs="Times New Roman"/>
          <w:color w:val="000000" w:themeColor="text1"/>
          <w:sz w:val="28"/>
          <w:szCs w:val="28"/>
        </w:rPr>
        <w:t>о. Кохма</w:t>
      </w:r>
    </w:p>
    <w:p w:rsidR="0067259E" w:rsidRPr="00BF29DF" w:rsidRDefault="006725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259E" w:rsidRPr="00BF29DF" w:rsidRDefault="006725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259E" w:rsidRPr="00BF29DF" w:rsidRDefault="006725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259E" w:rsidRPr="00BF29DF" w:rsidRDefault="006725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259E" w:rsidRPr="00BF29DF" w:rsidRDefault="006725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259E" w:rsidRPr="00BF29DF" w:rsidRDefault="0067259E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F29DF">
        <w:rPr>
          <w:rFonts w:ascii="Times New Roman" w:hAnsi="Times New Roman" w:cs="Times New Roman"/>
          <w:color w:val="000000" w:themeColor="text1"/>
          <w:sz w:val="36"/>
          <w:szCs w:val="36"/>
        </w:rPr>
        <w:t>«Формирование представлений о традициях и обычаях русско</w:t>
      </w:r>
      <w:r w:rsidR="00A059BA" w:rsidRPr="00BF29D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го народа как средство социально </w:t>
      </w:r>
      <w:r w:rsidRPr="00BF29DF">
        <w:rPr>
          <w:rFonts w:ascii="Times New Roman" w:hAnsi="Times New Roman" w:cs="Times New Roman"/>
          <w:color w:val="000000" w:themeColor="text1"/>
          <w:sz w:val="36"/>
          <w:szCs w:val="36"/>
        </w:rPr>
        <w:t>- нравственного воспитания детей дошкольного</w:t>
      </w:r>
      <w:r w:rsidR="00BF29D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возраста </w:t>
      </w:r>
      <w:r w:rsidRPr="00BF29DF">
        <w:rPr>
          <w:rFonts w:ascii="Times New Roman" w:hAnsi="Times New Roman" w:cs="Times New Roman"/>
          <w:color w:val="000000" w:themeColor="text1"/>
          <w:sz w:val="36"/>
          <w:szCs w:val="36"/>
        </w:rPr>
        <w:t>»</w:t>
      </w:r>
      <w:r w:rsidR="00BF29DF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  <w:r w:rsidRPr="00BF29D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465865" w:rsidRPr="00BF29DF" w:rsidRDefault="0046586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F29DF">
        <w:rPr>
          <w:rFonts w:ascii="Times New Roman" w:hAnsi="Times New Roman" w:cs="Times New Roman"/>
          <w:color w:val="000000" w:themeColor="text1"/>
          <w:sz w:val="32"/>
          <w:szCs w:val="32"/>
        </w:rPr>
        <w:t>Подготовила воспитатель Орлова Анастасия Юрьевна</w:t>
      </w:r>
    </w:p>
    <w:p w:rsidR="00465865" w:rsidRPr="00BF29DF" w:rsidRDefault="0046586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5865" w:rsidRPr="00BF29DF" w:rsidRDefault="0046586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5865" w:rsidRPr="00BF29DF" w:rsidRDefault="0046586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5865" w:rsidRPr="00BF29DF" w:rsidRDefault="0046586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5865" w:rsidRPr="00BF29DF" w:rsidRDefault="0046586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5865" w:rsidRPr="00BF29DF" w:rsidRDefault="0046586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5865" w:rsidRPr="00BF29DF" w:rsidRDefault="0046586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5865" w:rsidRPr="00BF29DF" w:rsidRDefault="0046586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5865" w:rsidRPr="00BF29DF" w:rsidRDefault="0046586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5865" w:rsidRPr="00BF29DF" w:rsidRDefault="0046586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5865" w:rsidRPr="00BF29DF" w:rsidRDefault="0046586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5865" w:rsidRPr="00BF29DF" w:rsidRDefault="0046586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5865" w:rsidRPr="00BF29DF" w:rsidRDefault="0046586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65865" w:rsidRPr="00BF29DF" w:rsidRDefault="004658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9D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</w:t>
      </w:r>
      <w:r w:rsidRPr="00BF29DF">
        <w:rPr>
          <w:rFonts w:ascii="Times New Roman" w:hAnsi="Times New Roman" w:cs="Times New Roman"/>
          <w:color w:val="000000" w:themeColor="text1"/>
          <w:sz w:val="28"/>
          <w:szCs w:val="28"/>
        </w:rPr>
        <w:t>2019 г.</w:t>
      </w:r>
    </w:p>
    <w:p w:rsidR="00A059BA" w:rsidRPr="00BF29DF" w:rsidRDefault="00696FF6" w:rsidP="00696F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lastRenderedPageBreak/>
        <w:t xml:space="preserve"> </w:t>
      </w:r>
      <w:r w:rsidR="00A059BA" w:rsidRPr="00BF2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Проблема социально-нравственного воспитания растущего поколения всегда была  актуальной. </w:t>
      </w:r>
    </w:p>
    <w:p w:rsidR="00A059BA" w:rsidRPr="00BF29DF" w:rsidRDefault="00696FF6" w:rsidP="00696F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6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059BA" w:rsidRPr="00BF2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 современной с</w:t>
      </w:r>
      <w:r w:rsidR="006459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истемой образования стоит цель</w:t>
      </w:r>
      <w:r w:rsidR="00A059BA" w:rsidRPr="00BF2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приобщения</w:t>
      </w:r>
      <w:r w:rsidR="00BA0F30" w:rsidRPr="00BF2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новых поколений к исторической памяти народа и сохранению её в наших детях.</w:t>
      </w:r>
    </w:p>
    <w:p w:rsidR="00114655" w:rsidRPr="00BF29DF" w:rsidRDefault="00696FF6" w:rsidP="00696F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6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A0F30" w:rsidRPr="00BF2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Нашими задачами на сегодня являются:</w:t>
      </w:r>
      <w:r w:rsidR="00114655" w:rsidRPr="00BF2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</w:t>
      </w:r>
    </w:p>
    <w:p w:rsidR="00696FF6" w:rsidRDefault="00BA0F30" w:rsidP="00696FF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6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помочь ребёнку вспомнить свою национальную и родовую </w:t>
      </w:r>
      <w:r w:rsidR="00696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память;    </w:t>
      </w:r>
    </w:p>
    <w:p w:rsidR="00696FF6" w:rsidRDefault="00FB2694" w:rsidP="00696FF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6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сформировать ценностное отношение к жизни;</w:t>
      </w:r>
      <w:r w:rsidR="00114655" w:rsidRPr="00696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</w:t>
      </w:r>
    </w:p>
    <w:p w:rsidR="00696FF6" w:rsidRDefault="00FB2694" w:rsidP="00696FF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6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сформировать уважительное от</w:t>
      </w:r>
      <w:r w:rsidR="00114655" w:rsidRPr="00696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ношение к своим древним корням;                </w:t>
      </w:r>
    </w:p>
    <w:p w:rsidR="00696FF6" w:rsidRDefault="00FB2694" w:rsidP="00696FF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6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воспитать чувство долга, справедливости, от</w:t>
      </w:r>
      <w:r w:rsidR="00114655" w:rsidRPr="00696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ветственности и других </w:t>
      </w:r>
    </w:p>
    <w:p w:rsidR="00696FF6" w:rsidRDefault="00114655" w:rsidP="00696FF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6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качеств;       </w:t>
      </w:r>
      <w:r w:rsidR="00696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</w:p>
    <w:p w:rsidR="00FB2694" w:rsidRPr="00696FF6" w:rsidRDefault="00FB2694" w:rsidP="00696FF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6F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систематически и целенаправленно приобщать детей к истокам народной культуры.</w:t>
      </w:r>
    </w:p>
    <w:p w:rsidR="00FB2694" w:rsidRPr="00BF29DF" w:rsidRDefault="00696FF6" w:rsidP="00696F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694" w:rsidRPr="00BF2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 этим ключевой ролью  детского сада является  создание оптимальных условий для всестороннего развития социально-нравственного потенциала дошкольников через</w:t>
      </w:r>
      <w:r w:rsidR="00BF2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694" w:rsidRPr="00BF2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FB2694" w:rsidRPr="00BF2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гармоничное  построение</w:t>
      </w:r>
      <w:proofErr w:type="gramEnd"/>
      <w:r w:rsidR="00BF2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694" w:rsidRPr="00BF2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целостного педагогического процесса в дошкольном учреждении основанного на культурных ценностях русского народа.</w:t>
      </w:r>
    </w:p>
    <w:p w:rsidR="00FB2694" w:rsidRPr="00BF29DF" w:rsidRDefault="00696FF6" w:rsidP="00696FF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B2694" w:rsidRPr="00BF2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дошкольном возраст</w:t>
      </w:r>
      <w:r w:rsidR="006D3D4E" w:rsidRPr="00BF2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закладываются основы личности.  И</w:t>
      </w:r>
      <w:r w:rsidR="00FB2694" w:rsidRPr="00BF2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менно дошкольное детство, для которого характерно эмоционально-чувственное восприятие действительности, является благоприятным для нравственного и эстетического воспитания. С первых лет жизни ребенка приобщение его к культуре, общечеловеческим ценностям помогают заложить в нем фундамент нравственности, патриотизма, формирует основы самосознания  и индивидуальности.</w:t>
      </w:r>
    </w:p>
    <w:p w:rsidR="006D3D4E" w:rsidRPr="00BF29DF" w:rsidRDefault="00696FF6" w:rsidP="00696FF6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D3D4E" w:rsidRPr="00BF29DF">
        <w:rPr>
          <w:color w:val="000000" w:themeColor="text1"/>
          <w:sz w:val="28"/>
          <w:szCs w:val="28"/>
        </w:rPr>
        <w:t>Особое внимание в деятельности нашего дошкольного учреждения  уделяется укреплению связей с родителями. Совместное участие в творческих мероприятиях  помогает объединить семью и наполнить ее досуг новым содержанием.  Создание условий для совместной творческой деятельности, сочетание индивидуального и коллективного творчества детей и родителей способствует  единению педагогов, родителей и детей. Что формирует положительное отношение  друг к другу.</w:t>
      </w:r>
    </w:p>
    <w:p w:rsidR="006D3D4E" w:rsidRPr="00BF29DF" w:rsidRDefault="00696FF6" w:rsidP="00696FF6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6D3D4E" w:rsidRPr="00BF29DF">
        <w:rPr>
          <w:color w:val="000000" w:themeColor="text1"/>
          <w:sz w:val="28"/>
          <w:szCs w:val="28"/>
        </w:rPr>
        <w:t xml:space="preserve">Большое место в приобщении </w:t>
      </w:r>
      <w:r w:rsidR="002C4FCA" w:rsidRPr="00BF29DF">
        <w:rPr>
          <w:color w:val="000000" w:themeColor="text1"/>
          <w:sz w:val="28"/>
          <w:szCs w:val="28"/>
        </w:rPr>
        <w:t>детей к народной культуре  занимают</w:t>
      </w:r>
      <w:r w:rsidR="006D3D4E" w:rsidRPr="00BF29DF">
        <w:rPr>
          <w:color w:val="000000" w:themeColor="text1"/>
          <w:sz w:val="28"/>
          <w:szCs w:val="28"/>
        </w:rPr>
        <w:t xml:space="preserve"> народные праздники и традиции. Именно здесь формируются тончайшие наблюдения за характерными особенностями времен года, погодными изменениями, поведением птиц, насекомых, растений. Причем,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6D3D4E" w:rsidRPr="00BF29DF" w:rsidRDefault="00696FF6" w:rsidP="00696FF6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6D3D4E" w:rsidRPr="00BF29DF">
        <w:rPr>
          <w:color w:val="000000" w:themeColor="text1"/>
          <w:sz w:val="28"/>
          <w:szCs w:val="28"/>
        </w:rPr>
        <w:t xml:space="preserve"> Для успешного ознакомления с традиционными </w:t>
      </w:r>
      <w:r w:rsidR="002C4FCA" w:rsidRPr="00BF29DF">
        <w:rPr>
          <w:color w:val="000000" w:themeColor="text1"/>
          <w:sz w:val="28"/>
          <w:szCs w:val="28"/>
        </w:rPr>
        <w:t xml:space="preserve">народными праздниками мы даём </w:t>
      </w:r>
      <w:r w:rsidR="006D3D4E" w:rsidRPr="00BF29DF">
        <w:rPr>
          <w:color w:val="000000" w:themeColor="text1"/>
          <w:sz w:val="28"/>
          <w:szCs w:val="28"/>
        </w:rPr>
        <w:t xml:space="preserve"> детям представле</w:t>
      </w:r>
      <w:r w:rsidR="002C4FCA" w:rsidRPr="00BF29DF">
        <w:rPr>
          <w:color w:val="000000" w:themeColor="text1"/>
          <w:sz w:val="28"/>
          <w:szCs w:val="28"/>
        </w:rPr>
        <w:t>ние о культуре народа, знакомим</w:t>
      </w:r>
      <w:r w:rsidR="006D3D4E" w:rsidRPr="00BF29DF">
        <w:rPr>
          <w:color w:val="000000" w:themeColor="text1"/>
          <w:sz w:val="28"/>
          <w:szCs w:val="28"/>
        </w:rPr>
        <w:t xml:space="preserve"> с традициями и народными обрядами, что формирует в детях позитивные ценности. </w:t>
      </w:r>
      <w:r w:rsidR="002C4FCA" w:rsidRPr="00BF29DF">
        <w:rPr>
          <w:color w:val="000000" w:themeColor="text1"/>
          <w:sz w:val="28"/>
          <w:szCs w:val="28"/>
        </w:rPr>
        <w:t>Так же  формируем</w:t>
      </w:r>
      <w:r w:rsidR="006D3D4E" w:rsidRPr="00BF29DF">
        <w:rPr>
          <w:color w:val="000000" w:themeColor="text1"/>
          <w:sz w:val="28"/>
          <w:szCs w:val="28"/>
        </w:rPr>
        <w:t xml:space="preserve"> у детей</w:t>
      </w:r>
      <w:r w:rsidR="002C4FCA" w:rsidRPr="00BF29DF">
        <w:rPr>
          <w:color w:val="000000" w:themeColor="text1"/>
          <w:sz w:val="28"/>
          <w:szCs w:val="28"/>
        </w:rPr>
        <w:t xml:space="preserve"> чувство толерантности, уважение</w:t>
      </w:r>
      <w:r w:rsidR="006D3D4E" w:rsidRPr="00BF29DF">
        <w:rPr>
          <w:color w:val="000000" w:themeColor="text1"/>
          <w:sz w:val="28"/>
          <w:szCs w:val="28"/>
        </w:rPr>
        <w:t xml:space="preserve"> к другим народам, их традициям.</w:t>
      </w:r>
    </w:p>
    <w:p w:rsidR="002C4FCA" w:rsidRPr="00BF29DF" w:rsidRDefault="00696FF6" w:rsidP="00696FF6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C4FCA" w:rsidRPr="00BF29DF">
        <w:rPr>
          <w:color w:val="000000" w:themeColor="text1"/>
          <w:sz w:val="28"/>
          <w:szCs w:val="28"/>
        </w:rPr>
        <w:t>Погружаем детей в традиционную фольклорную среду, как один из факторов воспитания. Все это делается в яркой эмоциональной форме, понятной и доступной.</w:t>
      </w:r>
    </w:p>
    <w:p w:rsidR="000615A2" w:rsidRPr="00BF29DF" w:rsidRDefault="00696FF6" w:rsidP="00696FF6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615A2" w:rsidRPr="00BF29DF">
        <w:rPr>
          <w:color w:val="000000" w:themeColor="text1"/>
          <w:sz w:val="28"/>
          <w:szCs w:val="28"/>
        </w:rPr>
        <w:t>Для реализации наших задач мы используем методы:</w:t>
      </w:r>
    </w:p>
    <w:p w:rsidR="000615A2" w:rsidRPr="000615A2" w:rsidRDefault="000615A2" w:rsidP="00696FF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5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Pr="00BF29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.Наглядно-действенный:</w:t>
      </w:r>
    </w:p>
    <w:p w:rsidR="000615A2" w:rsidRPr="000615A2" w:rsidRDefault="00696FF6" w:rsidP="00696FF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показ </w:t>
      </w:r>
      <w:r w:rsidR="000615A2"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сказок (педагогом, детьми)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15A2"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114655"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</w:t>
      </w:r>
      <w:r w:rsidR="000615A2"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рассматривание  книжных иллюстраций, репродукций</w:t>
      </w:r>
      <w:r w:rsidR="00697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15A2"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114655"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</w:t>
      </w:r>
      <w:r w:rsidR="000615A2"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проведение дидактических и музыкально-дидактических игр;</w:t>
      </w:r>
      <w:r w:rsidR="00114655"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0615A2"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наблюдение</w:t>
      </w:r>
      <w:r w:rsidR="00697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15A2"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114655"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0615A2"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чтение педагогом художественной литературы</w:t>
      </w:r>
      <w:r w:rsidR="00697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15A2"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114655"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</w:t>
      </w:r>
      <w:r w:rsidR="000615A2"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воплощение впечатлений детей в творческих проявлениях</w:t>
      </w:r>
      <w:r w:rsidR="00697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15A2"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0615A2"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 экскурсии, целевые прогулки</w:t>
      </w:r>
      <w:proofErr w:type="gramStart"/>
      <w:r w:rsidR="00697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15A2"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615A2" w:rsidRPr="00BF29DF" w:rsidRDefault="000615A2" w:rsidP="00696FF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9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</w:t>
      </w:r>
      <w:r w:rsidR="00BF29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Словесно-образный</w:t>
      </w:r>
      <w:r w:rsidRPr="00BF29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0615A2" w:rsidRPr="000615A2" w:rsidRDefault="000615A2" w:rsidP="00696FF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</w:t>
      </w:r>
      <w:r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тение и обыгрывание 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произведений воспитателем</w:t>
      </w:r>
      <w:proofErr w:type="gramStart"/>
      <w:r w:rsid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  <w:r w:rsidR="00114655"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</w:t>
      </w:r>
      <w:r w:rsidR="00114655"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гадывание и отгадывание загадок</w:t>
      </w:r>
      <w:r w:rsid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4655"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                                                                             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рассматривание наглядного материала</w:t>
      </w:r>
      <w:r w:rsid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114655"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рассказы детей о своих впечатлениях;</w:t>
      </w:r>
      <w:r w:rsidR="00114655"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беседы с элементами диалога, обобщающие рассказы воспитателя</w:t>
      </w:r>
      <w:r w:rsid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чтение сказок и стихотворений детьми, воспитателем с последующей драматизацией</w:t>
      </w:r>
      <w:r w:rsid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ответы на вопросы педагога, детей</w:t>
      </w:r>
      <w:r w:rsid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проведение  разнообразных игр (малоподвижные, сюжетно-ролевые, дидактиче</w:t>
      </w:r>
      <w:r w:rsidR="00114655"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ские, игры-драматизации и др.)</w:t>
      </w:r>
      <w:r w:rsid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4655"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                                                                     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сообщения дополнительного материала воспитателем</w:t>
      </w:r>
      <w:r w:rsid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114655"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 рассказы детей по схемам, иллюстрациям, моделирования сказок</w:t>
      </w:r>
      <w:r w:rsid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разбор  житейских ситуаций</w:t>
      </w:r>
      <w:r w:rsid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  проведение  викторин, конкурсов, тематических вечеров</w:t>
      </w:r>
      <w:proofErr w:type="gramStart"/>
      <w:r w:rsid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615A2" w:rsidRPr="000615A2" w:rsidRDefault="000615A2" w:rsidP="00696FF6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0"/>
          <w:szCs w:val="20"/>
          <w:lang w:eastAsia="ru-RU"/>
        </w:rPr>
      </w:pPr>
      <w:r w:rsidRPr="000615A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 </w:t>
      </w:r>
    </w:p>
    <w:p w:rsidR="000615A2" w:rsidRPr="000615A2" w:rsidRDefault="000615A2" w:rsidP="00696F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9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3.Практический:</w:t>
      </w:r>
    </w:p>
    <w:p w:rsidR="000615A2" w:rsidRPr="00BF29DF" w:rsidRDefault="000615A2" w:rsidP="00696FF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продуктивной деятельност</w:t>
      </w:r>
      <w:r w:rsidR="00697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и: рисование, лепка, аппликация ;</w:t>
      </w:r>
      <w:r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697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  игр: со строительным материалом, дидактических, подвижных, </w:t>
      </w:r>
      <w:r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малоподвижных</w:t>
      </w:r>
      <w:r w:rsidR="00697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изготовление кукол к сказкам</w:t>
      </w:r>
      <w:r w:rsidR="00697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организация  постановки пьес, сказок, литературных произведений</w:t>
      </w:r>
      <w:r w:rsidR="00697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проведение  экскурсий различной направленности</w:t>
      </w:r>
      <w:r w:rsidR="00697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bookmarkStart w:id="0" w:name="_GoBack"/>
      <w:bookmarkEnd w:id="0"/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организация  вечеров с родителями, для родителей</w:t>
      </w:r>
      <w:r w:rsidR="00697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изготовление с детьми наглядных пособий</w:t>
      </w:r>
      <w:r w:rsidR="00697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061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организация продуктивной деятельности</w:t>
      </w:r>
      <w:proofErr w:type="gramStart"/>
      <w:r w:rsidR="00697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4655"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405572" w:rsidRPr="00405572" w:rsidRDefault="00696FF6" w:rsidP="00696FF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05572"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</w:t>
      </w:r>
      <w:r w:rsidR="00BF29DF"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05572"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</w:t>
      </w:r>
      <w:r w:rsidR="00BF29DF"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сделать вывод, что при создании необходимой среды</w:t>
      </w:r>
      <w:r w:rsidR="00405572"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 совместной деятельности дошкольного учреждения и родителей у детей формируются представления о традициях и обычаях русского народа.</w:t>
      </w:r>
      <w:r w:rsidR="00BF29DF"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BF29DF"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Происходит </w:t>
      </w:r>
      <w:r w:rsidR="00BF29DF" w:rsidRPr="00BF29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="00405572" w:rsidRPr="00BF29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оспитание социально</w:t>
      </w:r>
      <w:r w:rsidR="00405572" w:rsidRPr="0040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-нравственных н</w:t>
      </w:r>
      <w:r w:rsidR="00BF29DF" w:rsidRPr="00BF29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авыков и привычек. Это находит отражение, прежде всего, на</w:t>
      </w:r>
      <w:r w:rsidR="00405572" w:rsidRPr="00405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культуре поведения, внешнем облике, речи, на его отношении к вещам, на характере общения с окружающими людьми.</w:t>
      </w:r>
    </w:p>
    <w:p w:rsidR="00405572" w:rsidRPr="00405572" w:rsidRDefault="00405572" w:rsidP="00696FF6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615A2" w:rsidRPr="002C4FCA" w:rsidRDefault="000615A2" w:rsidP="00696FF6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  <w:sz w:val="28"/>
          <w:szCs w:val="28"/>
        </w:rPr>
      </w:pPr>
    </w:p>
    <w:p w:rsidR="006D3D4E" w:rsidRPr="006D3D4E" w:rsidRDefault="006D3D4E" w:rsidP="00114655">
      <w:pPr>
        <w:spacing w:line="240" w:lineRule="auto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</w:p>
    <w:sectPr w:rsidR="006D3D4E" w:rsidRPr="006D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2F25"/>
    <w:multiLevelType w:val="hybridMultilevel"/>
    <w:tmpl w:val="C888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B242B"/>
    <w:multiLevelType w:val="hybridMultilevel"/>
    <w:tmpl w:val="8E6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6092F"/>
    <w:multiLevelType w:val="hybridMultilevel"/>
    <w:tmpl w:val="5ED6D1E8"/>
    <w:lvl w:ilvl="0" w:tplc="FA204124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4E45440"/>
    <w:multiLevelType w:val="hybridMultilevel"/>
    <w:tmpl w:val="A74C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3107D"/>
    <w:multiLevelType w:val="hybridMultilevel"/>
    <w:tmpl w:val="79BCB2D2"/>
    <w:lvl w:ilvl="0" w:tplc="E8B4F40E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E31C9"/>
    <w:multiLevelType w:val="multilevel"/>
    <w:tmpl w:val="3592A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BA7B60"/>
    <w:multiLevelType w:val="hybridMultilevel"/>
    <w:tmpl w:val="DB60A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9E"/>
    <w:rsid w:val="000615A2"/>
    <w:rsid w:val="00114655"/>
    <w:rsid w:val="002C4FCA"/>
    <w:rsid w:val="003C069F"/>
    <w:rsid w:val="00405572"/>
    <w:rsid w:val="00465865"/>
    <w:rsid w:val="00645942"/>
    <w:rsid w:val="0067259E"/>
    <w:rsid w:val="00696FF6"/>
    <w:rsid w:val="00697270"/>
    <w:rsid w:val="006D3D4E"/>
    <w:rsid w:val="00A059BA"/>
    <w:rsid w:val="00BA0F30"/>
    <w:rsid w:val="00BF29DF"/>
    <w:rsid w:val="00FB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1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1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2019-01-26T11:16:00Z</dcterms:created>
  <dcterms:modified xsi:type="dcterms:W3CDTF">2019-02-09T17:47:00Z</dcterms:modified>
</cp:coreProperties>
</file>