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62" w:rsidRDefault="00453B62" w:rsidP="00453B62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B62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«Центр развития детского творчества «Пегас» МО «Оймяконский улус (район)»</w:t>
      </w:r>
    </w:p>
    <w:p w:rsidR="00453B62" w:rsidRDefault="00453B62" w:rsidP="00453B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B62" w:rsidRDefault="00453B62" w:rsidP="00453B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B62" w:rsidRDefault="00453B62" w:rsidP="00453B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B62" w:rsidRPr="00453B62" w:rsidRDefault="00453B62" w:rsidP="00453B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3B62" w:rsidRDefault="00453B62" w:rsidP="00453B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B62">
        <w:rPr>
          <w:rFonts w:ascii="Times New Roman" w:hAnsi="Times New Roman" w:cs="Times New Roman"/>
          <w:b/>
          <w:sz w:val="32"/>
          <w:szCs w:val="32"/>
        </w:rPr>
        <w:t>«Современные педагогические технологии, способствующие повышению качества образовательного процесса»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53B62" w:rsidRDefault="00453B62" w:rsidP="00453B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3B62" w:rsidRDefault="00453B62" w:rsidP="00453B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Методист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В.В.Княжева</w:t>
      </w:r>
      <w:proofErr w:type="spellEnd"/>
    </w:p>
    <w:p w:rsidR="00453B62" w:rsidRDefault="00453B62" w:rsidP="00453B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B62" w:rsidRDefault="00453B62" w:rsidP="00453B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B62" w:rsidRDefault="00453B62" w:rsidP="00453B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B62" w:rsidRDefault="00453B62" w:rsidP="00453B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B62" w:rsidRDefault="00453B62" w:rsidP="00453B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B62" w:rsidRDefault="00453B62" w:rsidP="00453B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B62" w:rsidRDefault="00453B62" w:rsidP="00453B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B62" w:rsidRDefault="00453B62" w:rsidP="00453B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B62" w:rsidRDefault="00453B62" w:rsidP="00453B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B62" w:rsidRDefault="00453B62" w:rsidP="00453B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B62" w:rsidRDefault="00453B62" w:rsidP="00453B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B62" w:rsidRDefault="00453B62" w:rsidP="00453B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B62" w:rsidRDefault="00453B62" w:rsidP="00453B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B62" w:rsidRDefault="00453B62" w:rsidP="00453B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B62" w:rsidRDefault="00453B62" w:rsidP="00453B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B62" w:rsidRDefault="00453B62" w:rsidP="00453B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B62" w:rsidRDefault="00453B62" w:rsidP="00453B6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B62" w:rsidRDefault="00453B62" w:rsidP="00453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 год</w:t>
      </w:r>
    </w:p>
    <w:p w:rsidR="004D60FD" w:rsidRPr="00453B62" w:rsidRDefault="00453B62" w:rsidP="00453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B62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4D60FD" w:rsidRPr="00453B62">
        <w:rPr>
          <w:rFonts w:ascii="Times New Roman" w:hAnsi="Times New Roman" w:cs="Times New Roman"/>
          <w:b/>
          <w:sz w:val="28"/>
          <w:szCs w:val="28"/>
        </w:rPr>
        <w:t>Современные педагогические технологии, способствующие повышению качества образовательного процесса</w:t>
      </w:r>
      <w:r>
        <w:t>»</w:t>
      </w:r>
    </w:p>
    <w:p w:rsidR="004D60FD" w:rsidRPr="00453B62" w:rsidRDefault="00453B62" w:rsidP="004D60F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D60FD" w:rsidRPr="0045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Наибольшее значение имеет не то,</w:t>
      </w:r>
    </w:p>
    <w:p w:rsidR="004D60FD" w:rsidRPr="00453B62" w:rsidRDefault="004D60FD" w:rsidP="004D60F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ученик использует новые технологии,</w:t>
      </w:r>
    </w:p>
    <w:p w:rsidR="004D60FD" w:rsidRPr="00453B62" w:rsidRDefault="004D60FD" w:rsidP="004D60F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то, как это использование способствует</w:t>
      </w:r>
    </w:p>
    <w:p w:rsidR="004D60FD" w:rsidRPr="00453B62" w:rsidRDefault="004D60FD" w:rsidP="004D60F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повышению его образования».</w:t>
      </w:r>
    </w:p>
    <w:p w:rsidR="004D60FD" w:rsidRPr="00453B62" w:rsidRDefault="004D60FD" w:rsidP="00453B6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Эрманн</w:t>
      </w:r>
    </w:p>
    <w:p w:rsidR="004D60FD" w:rsidRPr="00453B62" w:rsidRDefault="00453B62" w:rsidP="00453B62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     </w:t>
      </w:r>
      <w:r w:rsidRPr="000F0E55">
        <w:rPr>
          <w:b/>
          <w:color w:val="333333"/>
        </w:rPr>
        <w:t>«</w:t>
      </w:r>
      <w:r w:rsidR="004D60FD" w:rsidRPr="000F0E55">
        <w:rPr>
          <w:b/>
          <w:color w:val="333333"/>
        </w:rPr>
        <w:t>Технология»</w:t>
      </w:r>
      <w:r w:rsidR="004D60FD" w:rsidRPr="00453B62">
        <w:rPr>
          <w:color w:val="333333"/>
        </w:rPr>
        <w:t xml:space="preserve"> - это детально прописанный путь осуществления той или иной деятельности в рамках выбранного метода.</w:t>
      </w:r>
    </w:p>
    <w:p w:rsidR="00F8127C" w:rsidRPr="00453B62" w:rsidRDefault="00453B62" w:rsidP="00453B62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</w:t>
      </w:r>
      <w:r w:rsidR="00F8127C" w:rsidRPr="00453B62">
        <w:rPr>
          <w:b/>
          <w:bCs/>
          <w:color w:val="000000"/>
          <w:shd w:val="clear" w:color="auto" w:fill="FFFFFF"/>
        </w:rPr>
        <w:t>Педагогическая технология</w:t>
      </w:r>
      <w:r w:rsidR="00F8127C" w:rsidRPr="00453B62">
        <w:rPr>
          <w:color w:val="000000"/>
          <w:shd w:val="clear" w:color="auto" w:fill="FFFFFF"/>
        </w:rPr>
        <w:t> - это такое построение деятельности педагога, в которой все входящие в него действия представлены в определённой последовательности и целостности, а выполнение предполагает достижение необходимого ре</w:t>
      </w:r>
      <w:r>
        <w:rPr>
          <w:color w:val="000000"/>
          <w:shd w:val="clear" w:color="auto" w:fill="FFFFFF"/>
        </w:rPr>
        <w:t xml:space="preserve">зультата и имеет прогнозируемый </w:t>
      </w:r>
      <w:r w:rsidR="00F8127C" w:rsidRPr="00453B62">
        <w:rPr>
          <w:color w:val="000000"/>
          <w:shd w:val="clear" w:color="auto" w:fill="FFFFFF"/>
        </w:rPr>
        <w:t>характер.</w:t>
      </w:r>
      <w:r w:rsidR="00F8127C" w:rsidRPr="00453B62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</w:t>
      </w:r>
      <w:r w:rsidR="00F8127C" w:rsidRPr="00453B62">
        <w:rPr>
          <w:color w:val="000000"/>
          <w:shd w:val="clear" w:color="auto" w:fill="FFFFFF"/>
        </w:rPr>
        <w:t>Технология обучения, или образовательная технология - это "привязывание" методики обучения, к конкретным условиям системы использования выработанных правил, с учётом времени, места, конкретных субъектов образования, условий организации и протяжённости педагогического процесса.</w:t>
      </w:r>
    </w:p>
    <w:p w:rsidR="00F8127C" w:rsidRDefault="00453B62" w:rsidP="00453B62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>
        <w:rPr>
          <w:rStyle w:val="a4"/>
          <w:color w:val="676A6C"/>
        </w:rPr>
        <w:t xml:space="preserve">       </w:t>
      </w:r>
      <w:r w:rsidR="00F8127C" w:rsidRPr="00453B62">
        <w:rPr>
          <w:rStyle w:val="a4"/>
          <w:color w:val="676A6C"/>
        </w:rPr>
        <w:t>«</w:t>
      </w:r>
      <w:r w:rsidR="00F8127C" w:rsidRPr="00453B62">
        <w:rPr>
          <w:rStyle w:val="a4"/>
        </w:rPr>
        <w:t>Педагогическая технология</w:t>
      </w:r>
      <w:r w:rsidR="00F8127C" w:rsidRPr="00453B62">
        <w:t> –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образования» (ЮНЕСКО).</w:t>
      </w:r>
    </w:p>
    <w:p w:rsidR="00453B62" w:rsidRPr="00453B62" w:rsidRDefault="00453B62" w:rsidP="00453B62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  <w:r>
        <w:t xml:space="preserve">     Инновационный подход к обучению позволяет организовать учебный процесс, так, что ребёнку урок </w:t>
      </w:r>
      <w:r w:rsidR="000F0E55">
        <w:t xml:space="preserve">или занятие </w:t>
      </w:r>
      <w:r>
        <w:t xml:space="preserve">приносит пользу, не превращаясь просто в забаву или игру. </w:t>
      </w:r>
      <w:proofErr w:type="gramStart"/>
      <w:r>
        <w:t xml:space="preserve">Педагогическая технология есть продуманная во всех деталях модель совместной учебной и педагогической деятельности по проектированию, организации и проведению учебного процесса с безусловным обеспечением комфортных условий для </w:t>
      </w:r>
      <w:r w:rsidR="000F0E55">
        <w:t>об</w:t>
      </w:r>
      <w:r>
        <w:t>уча</w:t>
      </w:r>
      <w:r w:rsidR="000F0E55">
        <w:t>ющихся и педагога</w:t>
      </w:r>
      <w:r>
        <w:t>.</w:t>
      </w:r>
      <w:proofErr w:type="gramEnd"/>
      <w:r>
        <w:t xml:space="preserve">   Новые образовательные технологии предлагают инновационные модели построения такого учебного процесса, где на первый план выдвигается взаимосвязанна</w:t>
      </w:r>
      <w:r w:rsidR="000F0E55">
        <w:t xml:space="preserve">я деятельность педагога  и </w:t>
      </w:r>
      <w:proofErr w:type="spellStart"/>
      <w:r w:rsidR="000F0E55">
        <w:t>оучающегося</w:t>
      </w:r>
      <w:proofErr w:type="spellEnd"/>
      <w:r>
        <w:t>, нацеленная на решение как учебной, так и практически значимой задачи. Это не противоречит творческим процессам личностного совершенствования, так как каждая из педагогических технологий имеет собственную зону, в пределах которой происходит развитие личности.</w:t>
      </w:r>
    </w:p>
    <w:p w:rsidR="004D60FD" w:rsidRPr="00453B62" w:rsidRDefault="00453B62" w:rsidP="00453B62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53B62">
        <w:rPr>
          <w:b/>
          <w:color w:val="333333"/>
        </w:rPr>
        <w:t xml:space="preserve">       Критерии, которые </w:t>
      </w:r>
      <w:r w:rsidR="004D60FD" w:rsidRPr="00453B62">
        <w:rPr>
          <w:b/>
          <w:color w:val="333333"/>
        </w:rPr>
        <w:t xml:space="preserve"> составляют сущность педагогической технологии</w:t>
      </w:r>
      <w:r w:rsidR="004D60FD" w:rsidRPr="00453B62">
        <w:rPr>
          <w:color w:val="333333"/>
        </w:rPr>
        <w:t>:</w:t>
      </w:r>
    </w:p>
    <w:p w:rsidR="004D60FD" w:rsidRPr="00453B62" w:rsidRDefault="004D60FD" w:rsidP="00453B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53B62">
        <w:rPr>
          <w:color w:val="333333"/>
        </w:rPr>
        <w:t>однозначное и строгое определение целей обучения (почему и для чего);</w:t>
      </w:r>
    </w:p>
    <w:p w:rsidR="004D60FD" w:rsidRPr="00453B62" w:rsidRDefault="004D60FD" w:rsidP="00453B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53B62">
        <w:rPr>
          <w:color w:val="333333"/>
        </w:rPr>
        <w:t>отбор и структура содержания (что);</w:t>
      </w:r>
    </w:p>
    <w:p w:rsidR="004D60FD" w:rsidRPr="00453B62" w:rsidRDefault="004D60FD" w:rsidP="00453B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53B62">
        <w:rPr>
          <w:color w:val="333333"/>
        </w:rPr>
        <w:t>оптимальная организация учебного процесса (как);</w:t>
      </w:r>
    </w:p>
    <w:p w:rsidR="004D60FD" w:rsidRPr="00453B62" w:rsidRDefault="004D60FD" w:rsidP="00453B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53B62">
        <w:rPr>
          <w:color w:val="333333"/>
        </w:rPr>
        <w:t>методы, приемы и средства обучения (с помощью чего);</w:t>
      </w:r>
    </w:p>
    <w:p w:rsidR="004D60FD" w:rsidRPr="00453B62" w:rsidRDefault="004D60FD" w:rsidP="00453B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53B62">
        <w:rPr>
          <w:color w:val="333333"/>
        </w:rPr>
        <w:t>а так же учет необходимого реального уровня квалификации учителя (кто);</w:t>
      </w:r>
    </w:p>
    <w:p w:rsidR="004D60FD" w:rsidRPr="00453B62" w:rsidRDefault="004D60FD" w:rsidP="00453B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453B62">
        <w:rPr>
          <w:color w:val="333333"/>
        </w:rPr>
        <w:t>и объективные методы оценки результатов обучения (так ли это)</w:t>
      </w:r>
    </w:p>
    <w:p w:rsidR="004D60FD" w:rsidRPr="00453B62" w:rsidRDefault="004D60FD" w:rsidP="00453B62">
      <w:pPr>
        <w:rPr>
          <w:rFonts w:ascii="Times New Roman" w:hAnsi="Times New Roman" w:cs="Times New Roman"/>
          <w:sz w:val="24"/>
          <w:szCs w:val="24"/>
        </w:rPr>
      </w:pPr>
    </w:p>
    <w:p w:rsidR="004D60FD" w:rsidRDefault="004D60FD" w:rsidP="004D60F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453B62">
        <w:rPr>
          <w:b/>
          <w:color w:val="000000"/>
        </w:rPr>
        <w:lastRenderedPageBreak/>
        <w:t>Отвечают особенностям новых стандартов следующие образовательные технологии:</w:t>
      </w:r>
    </w:p>
    <w:p w:rsidR="0083736F" w:rsidRDefault="0083736F" w:rsidP="0083736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83736F">
        <w:rPr>
          <w:rFonts w:ascii="Roboto-Regular" w:hAnsi="Roboto-Regular"/>
          <w:bCs/>
          <w:color w:val="000000"/>
          <w:sz w:val="23"/>
          <w:szCs w:val="23"/>
          <w:shd w:val="clear" w:color="auto" w:fill="FFFFFF"/>
        </w:rPr>
        <w:t>Технология педагогического общения</w:t>
      </w:r>
      <w:r>
        <w:rPr>
          <w:rFonts w:ascii="Roboto-Regular" w:hAnsi="Roboto-Regular"/>
          <w:bCs/>
          <w:color w:val="000000"/>
          <w:sz w:val="23"/>
          <w:szCs w:val="23"/>
          <w:shd w:val="clear" w:color="auto" w:fill="FFFFFF"/>
        </w:rPr>
        <w:t>.</w:t>
      </w:r>
    </w:p>
    <w:p w:rsidR="003262DF" w:rsidRPr="003262DF" w:rsidRDefault="00453B62" w:rsidP="003262D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Предметно-ориентированные технологии</w:t>
      </w:r>
      <w:r w:rsidR="0032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62DF" w:rsidRPr="003262DF" w:rsidRDefault="00453B62" w:rsidP="003262D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личностно-ориентированного обучения</w:t>
      </w:r>
      <w:r w:rsidR="0032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62DF" w:rsidRPr="003262DF" w:rsidRDefault="00453B62" w:rsidP="003262D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эвристического обучения</w:t>
      </w:r>
      <w:r w:rsidR="0032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62DF" w:rsidRPr="003262DF" w:rsidRDefault="00453B62" w:rsidP="003262D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Диалоговые технологии</w:t>
      </w:r>
      <w:r w:rsidR="0032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62DF" w:rsidRPr="003262DF" w:rsidRDefault="00453B62" w:rsidP="003262D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технологии</w:t>
      </w:r>
      <w:r w:rsidR="0032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62DF" w:rsidRPr="003262DF" w:rsidRDefault="00453B62" w:rsidP="003262D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</w:t>
      </w:r>
      <w:r w:rsidR="0032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3B62" w:rsidRPr="00C14F14" w:rsidRDefault="00453B62" w:rsidP="003262D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32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326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</w:t>
      </w:r>
    </w:p>
    <w:p w:rsidR="00C14F14" w:rsidRPr="00C16590" w:rsidRDefault="00C14F14" w:rsidP="003262D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F14">
        <w:rPr>
          <w:rFonts w:ascii="Times New Roman" w:hAnsi="Times New Roman" w:cs="Times New Roman"/>
          <w:sz w:val="24"/>
          <w:szCs w:val="24"/>
        </w:rPr>
        <w:t>Технология интегрированного обучения</w:t>
      </w:r>
      <w:r w:rsidR="00C16590">
        <w:rPr>
          <w:rFonts w:ascii="Times New Roman" w:hAnsi="Times New Roman" w:cs="Times New Roman"/>
          <w:sz w:val="24"/>
          <w:szCs w:val="24"/>
        </w:rPr>
        <w:t>.</w:t>
      </w:r>
    </w:p>
    <w:p w:rsidR="00C16590" w:rsidRPr="001825E8" w:rsidRDefault="00C16590" w:rsidP="003262D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Проектная технология</w:t>
      </w:r>
      <w:r w:rsidR="001825E8">
        <w:rPr>
          <w:rFonts w:ascii="Times New Roman" w:hAnsi="Times New Roman" w:cs="Times New Roman"/>
          <w:sz w:val="24"/>
          <w:szCs w:val="24"/>
        </w:rPr>
        <w:t>.</w:t>
      </w:r>
    </w:p>
    <w:p w:rsidR="001825E8" w:rsidRPr="001825E8" w:rsidRDefault="001825E8" w:rsidP="001825E8">
      <w:pPr>
        <w:pStyle w:val="a5"/>
        <w:numPr>
          <w:ilvl w:val="0"/>
          <w:numId w:val="14"/>
        </w:numPr>
        <w:spacing w:before="100" w:beforeAutospacing="1" w:after="100" w:afterAutospacing="1" w:line="2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2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Технология выявления одаренных детей.</w:t>
      </w:r>
    </w:p>
    <w:p w:rsidR="001825E8" w:rsidRPr="00C14F14" w:rsidRDefault="001825E8" w:rsidP="000F0E55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62" w:rsidRPr="00453B62" w:rsidRDefault="00453B62" w:rsidP="004D60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</w:p>
    <w:p w:rsidR="004D60FD" w:rsidRPr="003262DF" w:rsidRDefault="003262DF" w:rsidP="003262D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D60FD" w:rsidRPr="003262DF">
        <w:rPr>
          <w:color w:val="000000"/>
        </w:rPr>
        <w:t>В основе всех технологий лежит идея создания адаптивных условий для каждого ученика, т.е. адаптация к особенностям ученика содержания, методов, форм образования и максимальная ориентация на самостоятельную деятельность или работу школьника в малой группе.</w:t>
      </w:r>
    </w:p>
    <w:p w:rsidR="003262DF" w:rsidRPr="003262DF" w:rsidRDefault="003262DF" w:rsidP="003262DF">
      <w:pPr>
        <w:shd w:val="clear" w:color="auto" w:fill="FFFFFF"/>
        <w:spacing w:after="0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262D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Классификация педагогических технологий</w:t>
      </w:r>
    </w:p>
    <w:p w:rsidR="003262DF" w:rsidRPr="003262DF" w:rsidRDefault="003262DF" w:rsidP="003262DF">
      <w:pPr>
        <w:shd w:val="clear" w:color="auto" w:fill="FFFFFF"/>
        <w:spacing w:after="0"/>
        <w:ind w:left="150"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262DF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По ориентации на личностные структуры:</w:t>
      </w:r>
    </w:p>
    <w:p w:rsidR="003262DF" w:rsidRPr="003262DF" w:rsidRDefault="003262DF" w:rsidP="003262D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262D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эмоционально-художественные и эмоционально-нравственные (формирование сферы эстетических и нравственных отношений - СЭН),</w:t>
      </w:r>
    </w:p>
    <w:p w:rsidR="003262DF" w:rsidRPr="003262DF" w:rsidRDefault="003262DF" w:rsidP="003262D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3262D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технологии саморазвития (формирование самоуправляющих механизмов личности - СУМ);</w:t>
      </w:r>
    </w:p>
    <w:p w:rsidR="003262DF" w:rsidRPr="003262DF" w:rsidRDefault="003262DF" w:rsidP="003262D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gramStart"/>
      <w:r w:rsidRPr="003262D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эвристические</w:t>
      </w:r>
      <w:proofErr w:type="gramEnd"/>
      <w:r w:rsidRPr="003262D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(развитие творческих способностей);</w:t>
      </w:r>
    </w:p>
    <w:p w:rsidR="003262DF" w:rsidRDefault="003262DF" w:rsidP="003262D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gramStart"/>
      <w:r w:rsidRPr="003262D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приходные (формирование действенно-практической сферы - СДП).</w:t>
      </w:r>
      <w:proofErr w:type="gramEnd"/>
    </w:p>
    <w:p w:rsidR="003262DF" w:rsidRPr="003262DF" w:rsidRDefault="003262DF" w:rsidP="003262DF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характеру содержания и структуры называются технологии:</w:t>
      </w:r>
    </w:p>
    <w:p w:rsidR="003262DF" w:rsidRPr="003262DF" w:rsidRDefault="003262DF" w:rsidP="003262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и воспитывающие,</w:t>
      </w:r>
    </w:p>
    <w:p w:rsidR="003262DF" w:rsidRPr="003262DF" w:rsidRDefault="003262DF" w:rsidP="003262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светские и религиозные,</w:t>
      </w:r>
    </w:p>
    <w:p w:rsidR="003262DF" w:rsidRPr="003262DF" w:rsidRDefault="003262DF" w:rsidP="003262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общеобразовательные,</w:t>
      </w:r>
    </w:p>
    <w:p w:rsidR="003262DF" w:rsidRPr="003262DF" w:rsidRDefault="003262DF" w:rsidP="003262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62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монотехнологии</w:t>
      </w:r>
      <w:proofErr w:type="spellEnd"/>
      <w:r w:rsidRPr="003262D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комплексные (</w:t>
      </w:r>
      <w:proofErr w:type="spellStart"/>
      <w:r w:rsidRPr="00326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политехнологии</w:t>
      </w:r>
      <w:proofErr w:type="spellEnd"/>
      <w:r w:rsidRPr="003262DF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3262DF" w:rsidRDefault="003262DF" w:rsidP="003262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проникающие технологии.</w:t>
      </w:r>
    </w:p>
    <w:p w:rsidR="009F1F44" w:rsidRDefault="009F1F44" w:rsidP="009F1F4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технологии могут различаться по разным основаниям:</w:t>
      </w:r>
    </w:p>
    <w:p w:rsidR="009F1F44" w:rsidRDefault="009F1F44" w:rsidP="009F1F44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источнику возникновения (на основе педагогического опыта или научной концепции);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 целям и задачам (формирование знаний, воспитание личностных качеств, развитие индивидуальности);</w:t>
      </w:r>
    </w:p>
    <w:p w:rsidR="009F1F44" w:rsidRDefault="00063A1D" w:rsidP="009F1F44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возможностям педагогических средств (какие средства воздействия дают лучшие результаты).</w:t>
      </w:r>
    </w:p>
    <w:p w:rsidR="00063A1D" w:rsidRDefault="00063A1D" w:rsidP="0006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технологий:</w:t>
      </w:r>
    </w:p>
    <w:p w:rsidR="00063A1D" w:rsidRDefault="00063A1D" w:rsidP="0006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Педагогическое мастерство педагога состоит в том, чтобы отображать нужное содержание, применить оптимальные методы и средства обучения в соответствии с программой и поставленными задачами.</w:t>
      </w:r>
    </w:p>
    <w:p w:rsidR="00063A1D" w:rsidRDefault="00063A1D" w:rsidP="00063A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Технология обучения</w:t>
      </w:r>
      <w:r w:rsidR="0083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системная категория, структурными составляющими которой являются:</w:t>
      </w:r>
    </w:p>
    <w:p w:rsidR="00063A1D" w:rsidRDefault="00063A1D" w:rsidP="00063A1D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обучения;</w:t>
      </w:r>
    </w:p>
    <w:p w:rsidR="00063A1D" w:rsidRDefault="00063A1D" w:rsidP="00063A1D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обучения;</w:t>
      </w:r>
    </w:p>
    <w:p w:rsidR="00063A1D" w:rsidRDefault="00063A1D" w:rsidP="00063A1D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педагогического воздействия;</w:t>
      </w:r>
    </w:p>
    <w:p w:rsidR="00063A1D" w:rsidRDefault="00063A1D" w:rsidP="00063A1D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процесса;</w:t>
      </w:r>
    </w:p>
    <w:p w:rsidR="00063A1D" w:rsidRDefault="00063A1D" w:rsidP="00063A1D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едагог;</w:t>
      </w:r>
    </w:p>
    <w:p w:rsidR="00063A1D" w:rsidRDefault="00063A1D" w:rsidP="00063A1D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деятельности.</w:t>
      </w:r>
    </w:p>
    <w:p w:rsidR="0083736F" w:rsidRPr="002406D7" w:rsidRDefault="0083736F" w:rsidP="0083736F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5EC" w:rsidRPr="002406D7" w:rsidRDefault="0083736F" w:rsidP="004345EC">
      <w:pPr>
        <w:spacing w:after="285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40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Технология педагогического общения</w:t>
      </w:r>
      <w:r w:rsidR="004345EC" w:rsidRPr="002406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4345EC" w:rsidRPr="004345EC" w:rsidRDefault="004345EC" w:rsidP="004345EC">
      <w:pPr>
        <w:spacing w:after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5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</w:t>
      </w:r>
      <w:r w:rsidRPr="00434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Продуктивность педагогической деятельности во многом предопределяется уровнем овладения педагогом  технологией педагогического общения. Анализ педагогической практики показывает, что многие серьезные затруднения в решении задач обучения и воспитания возникают из-за неумения педагога  правильно организовать общение с детьми. Какие бы классификации методов обучения и воспитания ни предлагались, воздействие педагога на личность ребенка  осуществляется только через живое и непосредственное общение с воспитанниками.</w:t>
      </w:r>
    </w:p>
    <w:p w:rsidR="004345EC" w:rsidRPr="004345EC" w:rsidRDefault="004345EC" w:rsidP="004345EC">
      <w:pPr>
        <w:spacing w:after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Воспитание будет эффективным в том случае, если у ребенка вызвано положительное отношение к тому, что мы хотим у него воспитать. При этом то или иное отношение всегда формируется через сложившийся механизм общения. Вот почему перед каждым педагогом стоит задача овладения технологией педагогического общения.</w:t>
      </w:r>
    </w:p>
    <w:p w:rsidR="004345EC" w:rsidRPr="004345EC" w:rsidRDefault="004345EC" w:rsidP="004345EC">
      <w:pPr>
        <w:spacing w:after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Педагогическое общение имеет динамику, соответствующую логике педагогического процесса (замысел, воплощение замысла, анализ и оценка). </w:t>
      </w:r>
    </w:p>
    <w:p w:rsidR="004345EC" w:rsidRPr="004345EC" w:rsidRDefault="004345EC" w:rsidP="004345EC">
      <w:pPr>
        <w:spacing w:after="285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345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Отсюда и его стадии:</w:t>
      </w:r>
    </w:p>
    <w:p w:rsidR="004345EC" w:rsidRPr="004345EC" w:rsidRDefault="004345EC" w:rsidP="004345EC">
      <w:pPr>
        <w:spacing w:after="28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моделирование предстоящего общения в процессе подготовки к уроку или мероприятию (прогностический этап);</w:t>
      </w:r>
    </w:p>
    <w:p w:rsidR="004345EC" w:rsidRPr="004345EC" w:rsidRDefault="004345EC" w:rsidP="004345EC">
      <w:pPr>
        <w:spacing w:after="28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организация непосредственного общения (начальный период общения) - «коммуникативная атака»;</w:t>
      </w:r>
    </w:p>
    <w:p w:rsidR="004345EC" w:rsidRPr="004345EC" w:rsidRDefault="004345EC" w:rsidP="004345EC">
      <w:pPr>
        <w:spacing w:after="28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управление общением в педагогическом процессе;</w:t>
      </w:r>
    </w:p>
    <w:p w:rsidR="004345EC" w:rsidRPr="004345EC" w:rsidRDefault="004345EC" w:rsidP="004345EC">
      <w:pPr>
        <w:spacing w:after="28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анализ осуществленной технологии общения и моделирование новой для решения другой педагогической задачи.</w:t>
      </w:r>
    </w:p>
    <w:p w:rsidR="004345EC" w:rsidRPr="004345EC" w:rsidRDefault="004345EC" w:rsidP="004345EC">
      <w:pPr>
        <w:spacing w:after="28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Названные стадии характеризуют поэтапное развертывание педагогического общения.</w:t>
      </w:r>
    </w:p>
    <w:p w:rsidR="004345EC" w:rsidRPr="004345EC" w:rsidRDefault="004345EC" w:rsidP="004345EC">
      <w:pPr>
        <w:spacing w:after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434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Первая стадия педагогического общения - его моделирование - связана с осуществлением своеобразного планирования коммуникативной структуры </w:t>
      </w:r>
      <w:r w:rsidRPr="00434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взаимодействия, адекватной педагогическим задачам, сложившейся ситуации, индивидуальности педагога, особенностям отдельных учащихся и класса в целом.</w:t>
      </w:r>
    </w:p>
    <w:p w:rsidR="004345EC" w:rsidRDefault="004345EC" w:rsidP="004345EC">
      <w:pPr>
        <w:spacing w:after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434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Вторая стадия педагогического общения предполагает организацию непосредственного общения, во время которого педагог берет на себя инициативу, позволяющую ему иметь некоторое преимущество в управлении общением. С этой целью осуществляется ориентировка в условиях предстоящего общения, которая может включать такие моменты, как осознание педагогом стиля собственного общения с учащимися; мысленное восстановление опыта его общения с данным классом; уточнение стиля общения в новых коммуникативных условиях. Здесь происходит и конкретизация объекта общения. Обычно в качестве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объекта общения выступает вся группа детей </w:t>
      </w:r>
      <w:r w:rsidRPr="00434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целом. Однако в зависимости от конкретных педагогических задач коммуникативное внимание педагога может сосредоточиваться на группе детей или на отдельном воспитаннике.</w:t>
      </w:r>
    </w:p>
    <w:p w:rsidR="000F0E55" w:rsidRPr="000F0E55" w:rsidRDefault="000F0E55" w:rsidP="000F0E5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0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Предметно-ориентированные технологии</w:t>
      </w:r>
      <w:r w:rsidRPr="000F0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F0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технологии, обеспечивающие высокий уровень предметных знаний, умений и навыков, они являются составной частью так называемой «</w:t>
      </w:r>
      <w:proofErr w:type="spellStart"/>
      <w:r w:rsidRPr="000F0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знаньевой</w:t>
      </w:r>
      <w:proofErr w:type="spellEnd"/>
      <w:r w:rsidRPr="000F0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педагогики, альтернативой которой является личностно-ориентированная педагогика.</w:t>
      </w:r>
    </w:p>
    <w:p w:rsidR="000F0E55" w:rsidRPr="000F0E55" w:rsidRDefault="000F0E55" w:rsidP="000F0E5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Педагог</w:t>
      </w:r>
      <w:r w:rsidRPr="000F0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работающий в рамках одной из предметно-ориентированных технологий, например технологии уровневой дифференциации, или концентрированного обучения, или вузовской технологии обучения в школе, руководствуется системным подходом в своей деятельности. Это относится как к содержанию образования, так и к развитию личности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F0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F0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щегося, что включает в себя среди прочих средств изменение содержания предмета.</w:t>
      </w:r>
    </w:p>
    <w:p w:rsidR="00ED0161" w:rsidRDefault="000F0E55" w:rsidP="00ED0161">
      <w:pPr>
        <w:pStyle w:val="a3"/>
        <w:rPr>
          <w:color w:val="000000"/>
        </w:rPr>
      </w:pPr>
      <w:r w:rsidRPr="000F0E55">
        <w:rPr>
          <w:b/>
          <w:bCs/>
          <w:color w:val="000000"/>
        </w:rPr>
        <w:t>Предметно-ориентированные технологии</w:t>
      </w:r>
      <w:r w:rsidRPr="000F0E55">
        <w:rPr>
          <w:b/>
          <w:bCs/>
          <w:color w:val="000000"/>
        </w:rPr>
        <w:t>:</w:t>
      </w:r>
    </w:p>
    <w:p w:rsidR="00ED0161" w:rsidRDefault="000F0E55" w:rsidP="00ED0161">
      <w:pPr>
        <w:pStyle w:val="a3"/>
        <w:numPr>
          <w:ilvl w:val="0"/>
          <w:numId w:val="30"/>
        </w:numPr>
        <w:rPr>
          <w:color w:val="000000"/>
        </w:rPr>
      </w:pPr>
      <w:r w:rsidRPr="000F0E55">
        <w:rPr>
          <w:color w:val="000000"/>
        </w:rPr>
        <w:t>Технология концентрированного обучения</w:t>
      </w:r>
      <w:r w:rsidR="00ED0161">
        <w:rPr>
          <w:color w:val="000000"/>
        </w:rPr>
        <w:t>.</w:t>
      </w:r>
    </w:p>
    <w:p w:rsidR="00ED0161" w:rsidRDefault="000F0E55" w:rsidP="00ED0161">
      <w:pPr>
        <w:pStyle w:val="a3"/>
        <w:numPr>
          <w:ilvl w:val="0"/>
          <w:numId w:val="30"/>
        </w:numPr>
        <w:rPr>
          <w:color w:val="000000"/>
        </w:rPr>
      </w:pPr>
      <w:r w:rsidRPr="00ED0161">
        <w:rPr>
          <w:color w:val="000000"/>
        </w:rPr>
        <w:t>Технология дифференцированного обучения</w:t>
      </w:r>
      <w:r w:rsidR="00ED0161">
        <w:rPr>
          <w:color w:val="000000"/>
        </w:rPr>
        <w:t>.</w:t>
      </w:r>
    </w:p>
    <w:p w:rsidR="00ED0161" w:rsidRDefault="000F0E55" w:rsidP="00ED0161">
      <w:pPr>
        <w:pStyle w:val="a3"/>
        <w:numPr>
          <w:ilvl w:val="0"/>
          <w:numId w:val="30"/>
        </w:numPr>
        <w:rPr>
          <w:color w:val="000000"/>
        </w:rPr>
      </w:pPr>
      <w:r w:rsidRPr="00ED0161">
        <w:rPr>
          <w:color w:val="000000"/>
        </w:rPr>
        <w:t>Игровые технологии</w:t>
      </w:r>
      <w:r w:rsidR="00ED0161">
        <w:rPr>
          <w:color w:val="000000"/>
        </w:rPr>
        <w:t>.</w:t>
      </w:r>
    </w:p>
    <w:p w:rsidR="001863BA" w:rsidRDefault="000F0E55" w:rsidP="001863BA">
      <w:pPr>
        <w:pStyle w:val="a3"/>
        <w:numPr>
          <w:ilvl w:val="0"/>
          <w:numId w:val="30"/>
        </w:numPr>
        <w:rPr>
          <w:color w:val="000000"/>
        </w:rPr>
      </w:pPr>
      <w:r w:rsidRPr="00ED0161">
        <w:rPr>
          <w:color w:val="000000"/>
        </w:rPr>
        <w:t>Интегрированное обучение</w:t>
      </w:r>
      <w:r w:rsidR="00ED0161">
        <w:rPr>
          <w:color w:val="000000"/>
        </w:rPr>
        <w:t>.</w:t>
      </w:r>
    </w:p>
    <w:p w:rsidR="004345EC" w:rsidRPr="00360201" w:rsidRDefault="004345EC" w:rsidP="004345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360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 личностно-ориентированного обучения:</w:t>
      </w:r>
    </w:p>
    <w:p w:rsidR="00101E5A" w:rsidRDefault="00101E5A" w:rsidP="00101E5A">
      <w:pPr>
        <w:jc w:val="both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              </w:t>
      </w:r>
      <w:r w:rsidR="003B1A3C">
        <w:rPr>
          <w:rFonts w:ascii="OpenSans" w:hAnsi="OpenSans"/>
          <w:color w:val="000000"/>
          <w:sz w:val="21"/>
          <w:szCs w:val="21"/>
          <w:shd w:val="clear" w:color="auto" w:fill="FFFFFF"/>
        </w:rPr>
        <w:t>Если к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аждому ребенку</w:t>
      </w:r>
      <w:r w:rsidR="003B1A3C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отводить необходимое ему время, соответствующее личным способностям и возможностям, то можно обеспечить гарантированное освоение базисного ядра учебной программы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.</w:t>
      </w:r>
    </w:p>
    <w:p w:rsidR="00101E5A" w:rsidRDefault="00101E5A" w:rsidP="00101E5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       </w:t>
      </w:r>
      <w:r w:rsidRPr="00101E5A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Личностно-ориентированные</w:t>
      </w:r>
      <w:r w:rsidRPr="00101E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технологии ста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вят в центр всей </w:t>
      </w:r>
      <w:r w:rsidRPr="00101E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образовательной системы личность ребенка, обеспечение комфортных, бесконфликтных и безопасных условий ее развития, реализации ее природного потенциала. Лично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сть ребенка в этой технологии не</w:t>
      </w:r>
      <w:r w:rsidRPr="00101E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только субъект, но субъект приоритетный; она является целью образовательной системы, а не средством достижения какой-либо отвлеченной цели (что имеет место в авторитарных технологиях).</w:t>
      </w:r>
    </w:p>
    <w:p w:rsidR="00101E5A" w:rsidRDefault="00101E5A" w:rsidP="00101E5A">
      <w:pPr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101E5A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Таким образом, личностно-ориентированные технологии характеризуются гуманистической и психотерапевтической направленностью и имеют целью разностороннее, свободное и творческое развитие ребенка.</w:t>
      </w:r>
    </w:p>
    <w:p w:rsidR="00101E5A" w:rsidRPr="00101E5A" w:rsidRDefault="00101E5A" w:rsidP="00101E5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 xml:space="preserve">    В рамках личностно-ориентированных технологий самостоятельными направлениями выделяются гуманно-личностные технологии, технологии сотрудничества и технологии свободного воспитания.</w:t>
      </w:r>
    </w:p>
    <w:p w:rsidR="00101E5A" w:rsidRPr="00360201" w:rsidRDefault="00101E5A" w:rsidP="00101E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3602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 эвристического обучения:</w:t>
      </w:r>
    </w:p>
    <w:p w:rsidR="00F9238E" w:rsidRPr="006B5870" w:rsidRDefault="00F9238E" w:rsidP="00F9238E">
      <w:pPr>
        <w:shd w:val="clear" w:color="auto" w:fill="FFFFFF"/>
        <w:spacing w:before="150" w:after="150" w:line="240" w:lineRule="auto"/>
        <w:ind w:right="150"/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 xml:space="preserve">             </w:t>
      </w:r>
      <w:r w:rsidR="00AF2AB8" w:rsidRPr="006B587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Главной задачей</w:t>
      </w:r>
      <w:r w:rsidR="00AF2AB8" w:rsidRPr="006B5870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 xml:space="preserve"> эвристического обучения (ЭО) </w:t>
      </w:r>
      <w:proofErr w:type="gramStart"/>
      <w:r w:rsidR="00AF2AB8" w:rsidRPr="006B5870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обучающихся</w:t>
      </w:r>
      <w:proofErr w:type="gramEnd"/>
      <w:r w:rsidR="00AF2AB8" w:rsidRPr="006B5870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 xml:space="preserve"> является</w:t>
      </w:r>
      <w:r w:rsidRPr="006B5870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:</w:t>
      </w:r>
    </w:p>
    <w:p w:rsidR="00F9238E" w:rsidRDefault="00AF2AB8" w:rsidP="00F9238E">
      <w:pPr>
        <w:pStyle w:val="a5"/>
        <w:numPr>
          <w:ilvl w:val="0"/>
          <w:numId w:val="18"/>
        </w:numPr>
        <w:shd w:val="clear" w:color="auto" w:fill="FFFFFF"/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9238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вооружение их умениями осознава</w:t>
      </w:r>
      <w:r w:rsidR="00F9238E" w:rsidRPr="00F9238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ть проблему, намеченную педагогом</w:t>
      </w:r>
      <w:r w:rsidRPr="00F9238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а позднее – формулировать ее самостоятельно на основе анализа информации и фактов; </w:t>
      </w:r>
    </w:p>
    <w:p w:rsidR="00F9238E" w:rsidRDefault="00AF2AB8" w:rsidP="00F9238E">
      <w:pPr>
        <w:pStyle w:val="a5"/>
        <w:numPr>
          <w:ilvl w:val="0"/>
          <w:numId w:val="18"/>
        </w:numPr>
        <w:shd w:val="clear" w:color="auto" w:fill="FFFFFF"/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9238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выдвигать гипотезы решений и соотносить их с условиями задачи; </w:t>
      </w:r>
    </w:p>
    <w:p w:rsidR="00F9238E" w:rsidRDefault="00AF2AB8" w:rsidP="00F9238E">
      <w:pPr>
        <w:pStyle w:val="a5"/>
        <w:numPr>
          <w:ilvl w:val="0"/>
          <w:numId w:val="18"/>
        </w:numPr>
        <w:shd w:val="clear" w:color="auto" w:fill="FFFFFF"/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9238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осуществлять поэтапную или итоговую проверку решения несколькими способами; </w:t>
      </w:r>
    </w:p>
    <w:p w:rsidR="00AF2AB8" w:rsidRPr="00F9238E" w:rsidRDefault="00AF2AB8" w:rsidP="00F9238E">
      <w:pPr>
        <w:pStyle w:val="a5"/>
        <w:numPr>
          <w:ilvl w:val="0"/>
          <w:numId w:val="18"/>
        </w:numPr>
        <w:shd w:val="clear" w:color="auto" w:fill="FFFFFF"/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9238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переносить знания и учебно-поисковые действия в нестандартную ситуацию или создавать новый способ действий.</w:t>
      </w:r>
    </w:p>
    <w:p w:rsidR="006B5870" w:rsidRDefault="006B5870" w:rsidP="006B5870">
      <w:p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6B587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      Важнейшей</w:t>
      </w:r>
      <w:r w:rsidRPr="002406D7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 целью</w:t>
      </w:r>
      <w:r w:rsidRPr="006B587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 ЭО детей выступает развитие у них творческих способностей, обеспечивающих создание субъективно или объективно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нового и значимого для обучающегося </w:t>
      </w:r>
      <w:r w:rsidRPr="006B587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продукта.</w:t>
      </w:r>
    </w:p>
    <w:p w:rsidR="006B5870" w:rsidRDefault="006B5870" w:rsidP="006B5870">
      <w:p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2406D7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Выделяют следующие функции ЭО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:</w:t>
      </w:r>
    </w:p>
    <w:p w:rsidR="006B5870" w:rsidRDefault="006B5870" w:rsidP="006B5870">
      <w:pPr>
        <w:pStyle w:val="a5"/>
        <w:numPr>
          <w:ilvl w:val="0"/>
          <w:numId w:val="19"/>
        </w:num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самостоятельное усвоение знаний и способов действий;</w:t>
      </w:r>
    </w:p>
    <w:p w:rsidR="006B5870" w:rsidRDefault="006B5870" w:rsidP="006B5870">
      <w:pPr>
        <w:pStyle w:val="a5"/>
        <w:numPr>
          <w:ilvl w:val="0"/>
          <w:numId w:val="19"/>
        </w:num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развитие творческого мышления (перенос знаний и умений в новую ситуацию);</w:t>
      </w:r>
    </w:p>
    <w:p w:rsidR="006B5870" w:rsidRDefault="006B5870" w:rsidP="006B5870">
      <w:pPr>
        <w:pStyle w:val="a5"/>
        <w:numPr>
          <w:ilvl w:val="0"/>
          <w:numId w:val="19"/>
        </w:num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видение новой проблемы в традиционной ситуации;</w:t>
      </w:r>
    </w:p>
    <w:p w:rsidR="006B5870" w:rsidRDefault="006B5870" w:rsidP="006B5870">
      <w:pPr>
        <w:pStyle w:val="a5"/>
        <w:numPr>
          <w:ilvl w:val="0"/>
          <w:numId w:val="19"/>
        </w:num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видение новых признаков изучаемого объекта;</w:t>
      </w:r>
    </w:p>
    <w:p w:rsidR="006B5870" w:rsidRDefault="006B5870" w:rsidP="006B5870">
      <w:pPr>
        <w:pStyle w:val="a5"/>
        <w:numPr>
          <w:ilvl w:val="0"/>
          <w:numId w:val="19"/>
        </w:num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преобразование известных способов деятельности и самостоятельное создание новых;</w:t>
      </w:r>
    </w:p>
    <w:p w:rsidR="006B5870" w:rsidRDefault="006B5870" w:rsidP="006B5870">
      <w:pPr>
        <w:pStyle w:val="a5"/>
        <w:numPr>
          <w:ilvl w:val="0"/>
          <w:numId w:val="19"/>
        </w:num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развитие качеств ума, мыслительных навыков, формирование познавательных умений;</w:t>
      </w:r>
    </w:p>
    <w:p w:rsidR="006B5870" w:rsidRDefault="006B5870" w:rsidP="006B5870">
      <w:pPr>
        <w:pStyle w:val="a5"/>
        <w:numPr>
          <w:ilvl w:val="0"/>
          <w:numId w:val="19"/>
        </w:num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обучение </w:t>
      </w:r>
      <w:proofErr w:type="gramStart"/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приемам активного познавательного общения;</w:t>
      </w:r>
    </w:p>
    <w:p w:rsidR="002406D7" w:rsidRDefault="006B5870" w:rsidP="002406D7">
      <w:pPr>
        <w:pStyle w:val="a5"/>
        <w:numPr>
          <w:ilvl w:val="0"/>
          <w:numId w:val="19"/>
        </w:num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развитие мотивац</w:t>
      </w:r>
      <w:r w:rsidR="002406D7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ии учения, мотивации достижения.</w:t>
      </w:r>
    </w:p>
    <w:p w:rsidR="002406D7" w:rsidRPr="00C423D9" w:rsidRDefault="002406D7" w:rsidP="002406D7">
      <w:pPr>
        <w:shd w:val="clear" w:color="auto" w:fill="FFFFFF"/>
        <w:spacing w:before="150" w:after="150" w:line="240" w:lineRule="auto"/>
        <w:ind w:left="360" w:right="150"/>
        <w:jc w:val="both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C423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Игровые технологии:</w:t>
      </w:r>
    </w:p>
    <w:p w:rsidR="002406D7" w:rsidRPr="00C423D9" w:rsidRDefault="002406D7" w:rsidP="002406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     </w:t>
      </w:r>
      <w:r w:rsidRPr="00C42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Игровые технологии являются составной частью педагогических технологий, одной из уникальных форм обучения, которая позволяет сделать интересными и увлекательными не только работу обучающихся на творческо-поисковом уровне, но и будничные шаги по изучению учебных предметов.    Занимательность игры положительно сказывается на эмоциональном состоянии ребенка, а эмоциональность игрового действа активизирует все психологические процессы и функции ребенка.  Другой позитивной стороной игры является то, что она способствует использованию знаний в новой ситуации, т.е. усваиваемый учащимися материал проходит через своеобразную практику, вносит разнообразие и заинтересованность в учебный процесс. Применение игровых технологий необходимо, так как ценность игры в психолого-педагогическом контексте очевидна. Вместе с тем игра учит. В педагогическом процессе игра выступает как метод обучения и воспитания, передачи накопленного опыта</w:t>
      </w:r>
    </w:p>
    <w:p w:rsidR="002406D7" w:rsidRPr="00C423D9" w:rsidRDefault="002406D7" w:rsidP="002406D7">
      <w:pPr>
        <w:shd w:val="clear" w:color="auto" w:fill="FFFFFF"/>
        <w:spacing w:before="150" w:after="15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C423D9">
        <w:rPr>
          <w:rFonts w:ascii="Times New Roman" w:hAnsi="Times New Roman" w:cs="Times New Roman"/>
          <w:sz w:val="24"/>
          <w:szCs w:val="24"/>
        </w:rPr>
        <w:t xml:space="preserve">        Игра является одной из любимых форм работы обучающихся на занятии, раскрывает творческие возможности ребенка, воспитывает чувства сопереживания друг другу, взаимовыручку в решении трудных вопросов. </w:t>
      </w:r>
    </w:p>
    <w:p w:rsidR="002406D7" w:rsidRPr="00C423D9" w:rsidRDefault="002406D7" w:rsidP="002406D7">
      <w:pPr>
        <w:shd w:val="clear" w:color="auto" w:fill="FFFFFF"/>
        <w:spacing w:before="150" w:after="150" w:line="240" w:lineRule="auto"/>
        <w:ind w:right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3D9">
        <w:rPr>
          <w:rFonts w:ascii="Times New Roman" w:hAnsi="Times New Roman" w:cs="Times New Roman"/>
          <w:b/>
          <w:sz w:val="24"/>
          <w:szCs w:val="24"/>
        </w:rPr>
        <w:lastRenderedPageBreak/>
        <w:t>Виды игр:</w:t>
      </w:r>
    </w:p>
    <w:p w:rsidR="002406D7" w:rsidRPr="00C423D9" w:rsidRDefault="002406D7" w:rsidP="002406D7">
      <w:pPr>
        <w:pStyle w:val="a5"/>
        <w:numPr>
          <w:ilvl w:val="0"/>
          <w:numId w:val="20"/>
        </w:numPr>
        <w:shd w:val="clear" w:color="auto" w:fill="FFFFFF"/>
        <w:spacing w:before="150" w:after="150" w:line="240" w:lineRule="auto"/>
        <w:ind w:right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3D9">
        <w:rPr>
          <w:rFonts w:ascii="Times New Roman" w:hAnsi="Times New Roman" w:cs="Times New Roman"/>
          <w:sz w:val="24"/>
          <w:szCs w:val="24"/>
        </w:rPr>
        <w:t>Ролевые игры;</w:t>
      </w:r>
    </w:p>
    <w:p w:rsidR="002406D7" w:rsidRPr="00C423D9" w:rsidRDefault="002406D7" w:rsidP="002406D7">
      <w:pPr>
        <w:pStyle w:val="a5"/>
        <w:numPr>
          <w:ilvl w:val="0"/>
          <w:numId w:val="20"/>
        </w:numPr>
        <w:shd w:val="clear" w:color="auto" w:fill="FFFFFF"/>
        <w:spacing w:before="150" w:after="150" w:line="240" w:lineRule="auto"/>
        <w:ind w:right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3D9">
        <w:rPr>
          <w:rFonts w:ascii="Times New Roman" w:hAnsi="Times New Roman" w:cs="Times New Roman"/>
          <w:sz w:val="24"/>
          <w:szCs w:val="24"/>
        </w:rPr>
        <w:t xml:space="preserve">дидактические игры; </w:t>
      </w:r>
    </w:p>
    <w:p w:rsidR="002406D7" w:rsidRPr="00C423D9" w:rsidRDefault="002406D7" w:rsidP="002406D7">
      <w:pPr>
        <w:pStyle w:val="a5"/>
        <w:numPr>
          <w:ilvl w:val="0"/>
          <w:numId w:val="20"/>
        </w:numPr>
        <w:shd w:val="clear" w:color="auto" w:fill="FFFFFF"/>
        <w:spacing w:before="150" w:after="150" w:line="240" w:lineRule="auto"/>
        <w:ind w:right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3D9">
        <w:rPr>
          <w:rFonts w:ascii="Times New Roman" w:hAnsi="Times New Roman" w:cs="Times New Roman"/>
          <w:sz w:val="24"/>
          <w:szCs w:val="24"/>
        </w:rPr>
        <w:t xml:space="preserve"> словесные игры;</w:t>
      </w:r>
    </w:p>
    <w:p w:rsidR="002406D7" w:rsidRPr="00C423D9" w:rsidRDefault="002406D7" w:rsidP="002406D7">
      <w:pPr>
        <w:pStyle w:val="a5"/>
        <w:numPr>
          <w:ilvl w:val="0"/>
          <w:numId w:val="20"/>
        </w:numPr>
        <w:shd w:val="clear" w:color="auto" w:fill="FFFFFF"/>
        <w:spacing w:before="150" w:after="150" w:line="240" w:lineRule="auto"/>
        <w:ind w:right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3D9">
        <w:rPr>
          <w:rFonts w:ascii="Times New Roman" w:hAnsi="Times New Roman" w:cs="Times New Roman"/>
          <w:sz w:val="24"/>
          <w:szCs w:val="24"/>
        </w:rPr>
        <w:t xml:space="preserve"> Занятия – путешествия;</w:t>
      </w:r>
    </w:p>
    <w:p w:rsidR="002406D7" w:rsidRPr="00C423D9" w:rsidRDefault="002406D7" w:rsidP="002406D7">
      <w:pPr>
        <w:pStyle w:val="a5"/>
        <w:numPr>
          <w:ilvl w:val="0"/>
          <w:numId w:val="20"/>
        </w:numPr>
        <w:shd w:val="clear" w:color="auto" w:fill="FFFFFF"/>
        <w:spacing w:before="150" w:after="150" w:line="240" w:lineRule="auto"/>
        <w:ind w:right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3D9">
        <w:rPr>
          <w:rFonts w:ascii="Times New Roman" w:hAnsi="Times New Roman" w:cs="Times New Roman"/>
          <w:sz w:val="24"/>
          <w:szCs w:val="24"/>
        </w:rPr>
        <w:t xml:space="preserve"> Занятия</w:t>
      </w:r>
      <w:proofErr w:type="gramStart"/>
      <w:r w:rsidRPr="00C423D9">
        <w:rPr>
          <w:rFonts w:ascii="Times New Roman" w:hAnsi="Times New Roman" w:cs="Times New Roman"/>
          <w:sz w:val="24"/>
          <w:szCs w:val="24"/>
        </w:rPr>
        <w:t xml:space="preserve"> - -</w:t>
      </w:r>
      <w:proofErr w:type="gramEnd"/>
      <w:r w:rsidRPr="00C423D9">
        <w:rPr>
          <w:rFonts w:ascii="Times New Roman" w:hAnsi="Times New Roman" w:cs="Times New Roman"/>
          <w:sz w:val="24"/>
          <w:szCs w:val="24"/>
        </w:rPr>
        <w:t>викторины.</w:t>
      </w:r>
    </w:p>
    <w:p w:rsidR="002406D7" w:rsidRPr="00C423D9" w:rsidRDefault="002406D7" w:rsidP="002406D7">
      <w:pPr>
        <w:shd w:val="clear" w:color="auto" w:fill="FFFFFF"/>
        <w:spacing w:before="150" w:after="150" w:line="240" w:lineRule="auto"/>
        <w:ind w:left="360" w:right="150"/>
        <w:jc w:val="both"/>
        <w:rPr>
          <w:rFonts w:ascii="Times New Roman" w:hAnsi="Times New Roman" w:cs="Times New Roman"/>
          <w:sz w:val="24"/>
          <w:szCs w:val="24"/>
        </w:rPr>
      </w:pPr>
      <w:r w:rsidRPr="00C423D9">
        <w:rPr>
          <w:rFonts w:ascii="Times New Roman" w:hAnsi="Times New Roman" w:cs="Times New Roman"/>
          <w:sz w:val="24"/>
          <w:szCs w:val="24"/>
        </w:rPr>
        <w:t xml:space="preserve">        Начало любой игры – это эмоциональная установка на игру, на восприятие игровых задач, когда активизируется мыслительная деятельность и воображение ребенка. Установку на игру обычно создают в увлекательной форме, иногда с использованием слайдов, рисунков, кинофрагментов. </w:t>
      </w:r>
    </w:p>
    <w:p w:rsidR="002406D7" w:rsidRPr="00C423D9" w:rsidRDefault="002406D7" w:rsidP="002406D7">
      <w:pPr>
        <w:shd w:val="clear" w:color="auto" w:fill="FFFFFF"/>
        <w:spacing w:before="150" w:after="150" w:line="240" w:lineRule="auto"/>
        <w:ind w:left="360" w:right="150"/>
        <w:jc w:val="both"/>
        <w:rPr>
          <w:rFonts w:ascii="Times New Roman" w:hAnsi="Times New Roman" w:cs="Times New Roman"/>
          <w:sz w:val="24"/>
          <w:szCs w:val="24"/>
        </w:rPr>
      </w:pPr>
      <w:r w:rsidRPr="00C423D9">
        <w:rPr>
          <w:rFonts w:ascii="Times New Roman" w:hAnsi="Times New Roman" w:cs="Times New Roman"/>
          <w:sz w:val="24"/>
          <w:szCs w:val="24"/>
        </w:rPr>
        <w:t xml:space="preserve">       Следующим структурным элементом игры являются игровые задачи, которые соединяются с учебными задачами. Для соединения дидактических (учебных) и игровых задач необходимы правила игры. Они организуют поведение </w:t>
      </w:r>
      <w:proofErr w:type="gramStart"/>
      <w:r w:rsidRPr="00C423D9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C423D9">
        <w:rPr>
          <w:rFonts w:ascii="Times New Roman" w:hAnsi="Times New Roman" w:cs="Times New Roman"/>
          <w:sz w:val="24"/>
          <w:szCs w:val="24"/>
        </w:rPr>
        <w:t xml:space="preserve">, обеспечивают игрокам равные условия. </w:t>
      </w:r>
    </w:p>
    <w:p w:rsidR="002406D7" w:rsidRPr="00C423D9" w:rsidRDefault="002406D7" w:rsidP="002406D7">
      <w:pPr>
        <w:shd w:val="clear" w:color="auto" w:fill="FFFFFF"/>
        <w:spacing w:before="150" w:after="150" w:line="240" w:lineRule="auto"/>
        <w:ind w:left="360" w:right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3D9">
        <w:rPr>
          <w:rFonts w:ascii="Times New Roman" w:hAnsi="Times New Roman" w:cs="Times New Roman"/>
          <w:sz w:val="24"/>
          <w:szCs w:val="24"/>
        </w:rPr>
        <w:t xml:space="preserve">    Обязательным структурным элементом игры является ее результат. Результат может быть наглядным (выиграл, отгадал, выполнил); менее заметным (получил удовольствие, заинтересовался вопросом)</w:t>
      </w:r>
      <w:r w:rsidR="00C423D9">
        <w:rPr>
          <w:rFonts w:ascii="Times New Roman" w:hAnsi="Times New Roman" w:cs="Times New Roman"/>
          <w:sz w:val="24"/>
          <w:szCs w:val="24"/>
        </w:rPr>
        <w:t>.</w:t>
      </w:r>
    </w:p>
    <w:p w:rsidR="00C423D9" w:rsidRDefault="002406D7" w:rsidP="00C423D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06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Информационно-коммуникационные технологии</w:t>
      </w:r>
    </w:p>
    <w:p w:rsidR="00C423D9" w:rsidRDefault="00C423D9" w:rsidP="00C423D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6B3F80" w:rsidRPr="00C423D9">
        <w:rPr>
          <w:rFonts w:ascii="Times New Roman" w:hAnsi="Times New Roman" w:cs="Times New Roman"/>
          <w:color w:val="000000"/>
          <w:sz w:val="24"/>
          <w:szCs w:val="24"/>
        </w:rPr>
        <w:t>В век высоких компьютерных технологий современный ребёнок живёт в мире электронной 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льтуры. Меняется и роль педагога </w:t>
      </w:r>
      <w:r w:rsidR="006B3F80" w:rsidRPr="00C423D9">
        <w:rPr>
          <w:rFonts w:ascii="Times New Roman" w:hAnsi="Times New Roman" w:cs="Times New Roman"/>
          <w:color w:val="000000"/>
          <w:sz w:val="24"/>
          <w:szCs w:val="24"/>
        </w:rPr>
        <w:t>в информационной культуре — он должен стать координатором информационного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потока. </w:t>
      </w:r>
    </w:p>
    <w:p w:rsidR="00C423D9" w:rsidRDefault="00C423D9" w:rsidP="00C423D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Следовательно, педагогу </w:t>
      </w:r>
      <w:r w:rsidR="006B3F80" w:rsidRPr="00C423D9">
        <w:rPr>
          <w:rFonts w:ascii="Times New Roman" w:hAnsi="Times New Roman" w:cs="Times New Roman"/>
          <w:color w:val="000000"/>
          <w:sz w:val="24"/>
          <w:szCs w:val="24"/>
        </w:rPr>
        <w:t>необходимо владеть современными методиками и новыми образовательными технологиями, чтобы общаться на одном языке с ребёнком. Одной из основных частей информатизации образования является использование информационных технологий в образовательных дисциплинах.</w:t>
      </w:r>
    </w:p>
    <w:p w:rsidR="004D60FD" w:rsidRPr="00C423D9" w:rsidRDefault="00C423D9" w:rsidP="00C423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6B3F80" w:rsidRPr="00C423D9">
        <w:rPr>
          <w:rFonts w:ascii="Times New Roman" w:hAnsi="Times New Roman" w:cs="Times New Roman"/>
          <w:color w:val="000000"/>
          <w:sz w:val="24"/>
          <w:szCs w:val="24"/>
        </w:rPr>
        <w:t xml:space="preserve"> Сегодня в традиционную схему «учитель—ученик—учебник» вводится новое звено — компьютер, а в школьное сознание — компьютерное обучение</w:t>
      </w:r>
    </w:p>
    <w:p w:rsidR="00243832" w:rsidRPr="00243832" w:rsidRDefault="00C423D9" w:rsidP="0024383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38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</w:t>
      </w:r>
      <w:r w:rsidR="006B3F80" w:rsidRPr="002438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Информационно-коммуникационные технологии (ИКТ)</w:t>
      </w:r>
      <w:r w:rsidR="006B3F80" w:rsidRPr="0024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- расширяют рамки образовательного процесса, повышая его практическую направленность, способствуют интенсификации самостоятельной работы </w:t>
      </w:r>
      <w:proofErr w:type="gramStart"/>
      <w:r w:rsidR="00243832" w:rsidRPr="0024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</w:t>
      </w:r>
      <w:r w:rsidR="006B3F80" w:rsidRPr="0024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щихся</w:t>
      </w:r>
      <w:proofErr w:type="gramEnd"/>
      <w:r w:rsidR="006B3F80" w:rsidRPr="0024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повышению познавательной активности.</w:t>
      </w:r>
    </w:p>
    <w:p w:rsidR="00243832" w:rsidRPr="00243832" w:rsidRDefault="00243832" w:rsidP="00C423D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4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6B3F80" w:rsidRPr="0024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3F80" w:rsidRPr="002438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рамках ИКТ выделяются 2 вида технологий: </w:t>
      </w:r>
    </w:p>
    <w:p w:rsidR="00243832" w:rsidRPr="00243832" w:rsidRDefault="00243832" w:rsidP="00243832">
      <w:pPr>
        <w:pStyle w:val="a5"/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</w:t>
      </w:r>
      <w:r w:rsidR="006B3F80" w:rsidRPr="002438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ехнология использования компьютерных программ</w:t>
      </w:r>
      <w:r w:rsidRPr="0024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43832" w:rsidRPr="00243832" w:rsidRDefault="00243832" w:rsidP="00243832">
      <w:pPr>
        <w:pStyle w:val="a5"/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</w:t>
      </w:r>
      <w:r w:rsidR="006B3F80" w:rsidRPr="002438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ультимедийные программы</w:t>
      </w:r>
      <w:r w:rsidRPr="0024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43832" w:rsidRDefault="00243832" w:rsidP="00243832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</w:t>
      </w:r>
      <w:proofErr w:type="gramStart"/>
      <w:r w:rsidR="006B3F80" w:rsidRPr="002438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Интернет-технологии</w:t>
      </w:r>
      <w:proofErr w:type="gramEnd"/>
      <w:r w:rsidR="006B3F80" w:rsidRPr="0024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предоставляют широкие возможности для поиска информации, разработки международных научных проектов, ведения научных исследований. </w:t>
      </w:r>
    </w:p>
    <w:p w:rsidR="00243832" w:rsidRDefault="00243832" w:rsidP="00243832">
      <w:pPr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B3F80" w:rsidRPr="00243832" w:rsidRDefault="00243832" w:rsidP="00243832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</w:t>
      </w:r>
      <w:r w:rsidR="006B3F80" w:rsidRPr="002438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Внедрение информационных технологий</w:t>
      </w:r>
      <w:r w:rsidR="006B3F80" w:rsidRPr="0024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обучение значительно разнообразит процесс восприятия и отработки информации. Благодаря компьютеру, Интернету и мультимедийным средствам учащимся предоставляется уникальная возможность овладения большим объемом информации с ее последующим анализом и сортировкой. Значительно расширяется и мотивационная основа учебной деятельност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</w:p>
    <w:p w:rsidR="006B3F80" w:rsidRDefault="0024383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OpenSans" w:hAnsi="OpenSans"/>
          <w:b/>
          <w:bCs/>
          <w:color w:val="000000"/>
          <w:sz w:val="21"/>
          <w:szCs w:val="21"/>
          <w:shd w:val="clear" w:color="auto" w:fill="FFFFFF"/>
        </w:rPr>
        <w:lastRenderedPageBreak/>
        <w:t xml:space="preserve">           </w:t>
      </w:r>
      <w:r w:rsidR="006B3F80" w:rsidRPr="002438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Коммуникативная методика</w:t>
      </w:r>
      <w:r w:rsidR="006B3F80" w:rsidRPr="00243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это в какой-то степени смесь традиционного и интенсивного методов, но с рядом своих достоинств и преимуществ. На сегодняшний день это самая распространенная методика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43832" w:rsidRPr="00243832" w:rsidRDefault="00243832" w:rsidP="002438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243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новых информационных технологий - это не только новые технические средства, но и новые формы и методы преподавания, новый подход к процессу обучения. Основными характеристиками применения современных информационных технологий являются возможность дифференциации и индивидуализации обучения, а также возможность развития познавательной творческой активности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43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43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</w:p>
    <w:p w:rsidR="00243832" w:rsidRDefault="00243832" w:rsidP="0024383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Применение ИКТ: </w:t>
      </w:r>
    </w:p>
    <w:p w:rsidR="00243832" w:rsidRPr="00243832" w:rsidRDefault="00243832" w:rsidP="00243832">
      <w:pPr>
        <w:pStyle w:val="a5"/>
        <w:numPr>
          <w:ilvl w:val="0"/>
          <w:numId w:val="2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расширяет 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образовательного процесса; </w:t>
      </w:r>
    </w:p>
    <w:p w:rsidR="00243832" w:rsidRPr="00243832" w:rsidRDefault="00243832" w:rsidP="00243832">
      <w:pPr>
        <w:pStyle w:val="a5"/>
        <w:numPr>
          <w:ilvl w:val="0"/>
          <w:numId w:val="2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практической направленности; </w:t>
      </w:r>
    </w:p>
    <w:p w:rsidR="00243832" w:rsidRPr="00243832" w:rsidRDefault="00243832" w:rsidP="00243832">
      <w:pPr>
        <w:pStyle w:val="a5"/>
        <w:numPr>
          <w:ilvl w:val="0"/>
          <w:numId w:val="2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повышает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тивацию учащихся в обучении;</w:t>
      </w:r>
    </w:p>
    <w:p w:rsidR="00243832" w:rsidRPr="00243832" w:rsidRDefault="00243832" w:rsidP="00243832">
      <w:pPr>
        <w:pStyle w:val="a5"/>
        <w:numPr>
          <w:ilvl w:val="0"/>
          <w:numId w:val="2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создаёт условия для успешной самореализации личности;</w:t>
      </w:r>
    </w:p>
    <w:p w:rsidR="00243832" w:rsidRPr="00243832" w:rsidRDefault="00243832" w:rsidP="00243832">
      <w:pPr>
        <w:pStyle w:val="a5"/>
        <w:numPr>
          <w:ilvl w:val="0"/>
          <w:numId w:val="2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развивает и углубляет </w:t>
      </w:r>
      <w:proofErr w:type="spellStart"/>
      <w:r w:rsidRPr="00243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243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связи;</w:t>
      </w:r>
    </w:p>
    <w:p w:rsidR="00243832" w:rsidRPr="00243832" w:rsidRDefault="00243832" w:rsidP="00243832">
      <w:pPr>
        <w:pStyle w:val="a5"/>
        <w:numPr>
          <w:ilvl w:val="0"/>
          <w:numId w:val="2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развивает творческие способности учащихся, их самостоятельность;</w:t>
      </w:r>
    </w:p>
    <w:p w:rsidR="00243832" w:rsidRPr="00243832" w:rsidRDefault="00243832" w:rsidP="00243832">
      <w:pPr>
        <w:pStyle w:val="a5"/>
        <w:numPr>
          <w:ilvl w:val="0"/>
          <w:numId w:val="2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 качество знаний по предмету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3832" w:rsidRDefault="00243832" w:rsidP="00243832">
      <w:pPr>
        <w:shd w:val="clear" w:color="auto" w:fill="FFFFFF"/>
        <w:spacing w:after="150" w:line="3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3832">
        <w:rPr>
          <w:rFonts w:ascii="Times New Roman" w:hAnsi="Times New Roman" w:cs="Times New Roman"/>
          <w:sz w:val="24"/>
          <w:szCs w:val="24"/>
        </w:rPr>
        <w:t xml:space="preserve">       Компьютер позволяет существенно повысить мотивацию обучающихся к обучению, вовлекает их в учебный процесс, способствуя наиболее широкому раскрытию их способностей, активизации умственной деятельности</w:t>
      </w:r>
      <w:r w:rsidR="00557B28">
        <w:rPr>
          <w:rFonts w:ascii="Times New Roman" w:hAnsi="Times New Roman" w:cs="Times New Roman"/>
          <w:sz w:val="24"/>
          <w:szCs w:val="24"/>
        </w:rPr>
        <w:t>.</w:t>
      </w:r>
    </w:p>
    <w:p w:rsidR="00557B28" w:rsidRPr="00F8127C" w:rsidRDefault="00557B28" w:rsidP="00557B28">
      <w:pPr>
        <w:spacing w:before="100" w:beforeAutospacing="1" w:after="100" w:afterAutospacing="1" w:line="27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57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 с использованием информационных технологий имеют ряд преимуществ перед традиционными занятиями. Занятия  с использованием информационных технологий становятся более интересным для обучающихся, следствием чего, как правило, становится более эффективное усвоение знаний; улучшается уровень наглядности на занятии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</w:p>
    <w:p w:rsidR="00557B28" w:rsidRDefault="00557B28" w:rsidP="00557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B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Диалоговые технологии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42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2EDF" w:rsidRPr="00242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диалоговое общение ведет к взаимопониманию,</w:t>
      </w:r>
      <w:r w:rsidR="00242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2EDF" w:rsidRPr="00242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42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2EDF" w:rsidRPr="00242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совместному решению общих, но в тоже время значимых для каждого участника задач, диалог исключает доминирование одного участника, одного мнения над другим</w:t>
      </w:r>
      <w:r w:rsidR="00242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</w:t>
      </w:r>
      <w:r w:rsidR="00242EDF" w:rsidRPr="00242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Диалоговое обучение позволяет решать несколько задач:</w:t>
      </w:r>
    </w:p>
    <w:p w:rsidR="00242EDF" w:rsidRPr="00242EDF" w:rsidRDefault="00242EDF" w:rsidP="00242ED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коммуникативные умения и навыки;</w:t>
      </w:r>
    </w:p>
    <w:p w:rsidR="00242EDF" w:rsidRPr="00242EDF" w:rsidRDefault="00242EDF" w:rsidP="00242ED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помогает установлению эмоциональных контактов между </w:t>
      </w:r>
      <w:proofErr w:type="gramStart"/>
      <w:r w:rsidRPr="00242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2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2EDF" w:rsidRPr="00242EDF" w:rsidRDefault="00242EDF" w:rsidP="00242ED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</w:t>
      </w:r>
      <w:proofErr w:type="gramStart"/>
      <w:r w:rsidRPr="00242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42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необходимой информацией, без которой невозможно реализовывать совместную деятельность;</w:t>
      </w:r>
    </w:p>
    <w:p w:rsidR="00242EDF" w:rsidRPr="00242EDF" w:rsidRDefault="00242EDF" w:rsidP="00242EDF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снимает нервное напряжение.</w:t>
      </w:r>
    </w:p>
    <w:p w:rsidR="00557B28" w:rsidRDefault="00C14F14" w:rsidP="00C14F14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F14">
        <w:rPr>
          <w:rFonts w:ascii="Times New Roman" w:hAnsi="Times New Roman" w:cs="Times New Roman"/>
          <w:b/>
          <w:sz w:val="24"/>
          <w:szCs w:val="24"/>
        </w:rPr>
        <w:t>Виды диалоговых технологий:</w:t>
      </w:r>
    </w:p>
    <w:p w:rsidR="00C14F14" w:rsidRPr="00C14F14" w:rsidRDefault="00C14F14" w:rsidP="00C14F14">
      <w:pPr>
        <w:pStyle w:val="a5"/>
        <w:numPr>
          <w:ilvl w:val="0"/>
          <w:numId w:val="24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F14">
        <w:rPr>
          <w:rFonts w:ascii="Times New Roman" w:hAnsi="Times New Roman" w:cs="Times New Roman"/>
          <w:sz w:val="24"/>
          <w:szCs w:val="24"/>
        </w:rPr>
        <w:t>проблемно – поисковые диалоги;</w:t>
      </w:r>
    </w:p>
    <w:p w:rsidR="00C14F14" w:rsidRPr="00C14F14" w:rsidRDefault="00C14F14" w:rsidP="00C14F14">
      <w:pPr>
        <w:pStyle w:val="a5"/>
        <w:numPr>
          <w:ilvl w:val="0"/>
          <w:numId w:val="24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F14">
        <w:rPr>
          <w:rFonts w:ascii="Times New Roman" w:hAnsi="Times New Roman" w:cs="Times New Roman"/>
          <w:sz w:val="24"/>
          <w:szCs w:val="24"/>
        </w:rPr>
        <w:t>дидактические игры;</w:t>
      </w:r>
    </w:p>
    <w:p w:rsidR="00C14F14" w:rsidRPr="00C14F14" w:rsidRDefault="00C14F14" w:rsidP="00C14F14">
      <w:pPr>
        <w:pStyle w:val="a5"/>
        <w:numPr>
          <w:ilvl w:val="0"/>
          <w:numId w:val="24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F14">
        <w:rPr>
          <w:rFonts w:ascii="Times New Roman" w:hAnsi="Times New Roman" w:cs="Times New Roman"/>
          <w:sz w:val="24"/>
          <w:szCs w:val="24"/>
        </w:rPr>
        <w:t>учебные дискуссии;</w:t>
      </w:r>
    </w:p>
    <w:p w:rsidR="00C14F14" w:rsidRDefault="00C14F14" w:rsidP="00C14F14">
      <w:pPr>
        <w:pStyle w:val="a5"/>
        <w:numPr>
          <w:ilvl w:val="0"/>
          <w:numId w:val="24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F14">
        <w:rPr>
          <w:rFonts w:ascii="Times New Roman" w:hAnsi="Times New Roman" w:cs="Times New Roman"/>
          <w:sz w:val="24"/>
          <w:szCs w:val="24"/>
        </w:rPr>
        <w:t>эвристические беседы.</w:t>
      </w:r>
    </w:p>
    <w:p w:rsidR="00C14F14" w:rsidRDefault="00C14F14" w:rsidP="00C14F14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F14">
        <w:rPr>
          <w:rFonts w:ascii="Times New Roman" w:hAnsi="Times New Roman" w:cs="Times New Roman"/>
          <w:b/>
          <w:sz w:val="24"/>
          <w:szCs w:val="24"/>
        </w:rPr>
        <w:t>Формы диалогового общения:</w:t>
      </w:r>
    </w:p>
    <w:p w:rsidR="00C14F14" w:rsidRPr="00C14F14" w:rsidRDefault="00C14F14" w:rsidP="00C14F14">
      <w:pPr>
        <w:pStyle w:val="a5"/>
        <w:numPr>
          <w:ilvl w:val="0"/>
          <w:numId w:val="25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F14">
        <w:rPr>
          <w:rFonts w:ascii="Times New Roman" w:hAnsi="Times New Roman" w:cs="Times New Roman"/>
          <w:sz w:val="24"/>
          <w:szCs w:val="24"/>
        </w:rPr>
        <w:t>семинар;</w:t>
      </w:r>
    </w:p>
    <w:p w:rsidR="00C14F14" w:rsidRPr="00C14F14" w:rsidRDefault="00C14F14" w:rsidP="00C14F14">
      <w:pPr>
        <w:pStyle w:val="a5"/>
        <w:numPr>
          <w:ilvl w:val="0"/>
          <w:numId w:val="25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F14">
        <w:rPr>
          <w:rFonts w:ascii="Times New Roman" w:hAnsi="Times New Roman" w:cs="Times New Roman"/>
          <w:sz w:val="24"/>
          <w:szCs w:val="24"/>
        </w:rPr>
        <w:t>дискуссии;</w:t>
      </w:r>
    </w:p>
    <w:p w:rsidR="00C14F14" w:rsidRPr="00C14F14" w:rsidRDefault="00C14F14" w:rsidP="00C14F14">
      <w:pPr>
        <w:pStyle w:val="a5"/>
        <w:numPr>
          <w:ilvl w:val="0"/>
          <w:numId w:val="25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F14">
        <w:rPr>
          <w:rFonts w:ascii="Times New Roman" w:hAnsi="Times New Roman" w:cs="Times New Roman"/>
          <w:sz w:val="24"/>
          <w:szCs w:val="24"/>
        </w:rPr>
        <w:t>обсуждение сообщений;</w:t>
      </w:r>
    </w:p>
    <w:p w:rsidR="00C14F14" w:rsidRPr="00C14F14" w:rsidRDefault="00C14F14" w:rsidP="00C14F14">
      <w:pPr>
        <w:pStyle w:val="a5"/>
        <w:numPr>
          <w:ilvl w:val="0"/>
          <w:numId w:val="25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F14">
        <w:rPr>
          <w:rFonts w:ascii="Times New Roman" w:hAnsi="Times New Roman" w:cs="Times New Roman"/>
          <w:sz w:val="24"/>
          <w:szCs w:val="24"/>
        </w:rPr>
        <w:t>мини – конференции;</w:t>
      </w:r>
    </w:p>
    <w:p w:rsidR="00C14F14" w:rsidRPr="00C14F14" w:rsidRDefault="00C14F14" w:rsidP="00C14F14">
      <w:pPr>
        <w:pStyle w:val="a5"/>
        <w:numPr>
          <w:ilvl w:val="0"/>
          <w:numId w:val="25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F14">
        <w:rPr>
          <w:rFonts w:ascii="Times New Roman" w:hAnsi="Times New Roman" w:cs="Times New Roman"/>
          <w:sz w:val="24"/>
          <w:szCs w:val="24"/>
        </w:rPr>
        <w:lastRenderedPageBreak/>
        <w:t>аукцион знаний;</w:t>
      </w:r>
    </w:p>
    <w:p w:rsidR="00C14F14" w:rsidRPr="00C14F14" w:rsidRDefault="00C14F14" w:rsidP="00C14F14">
      <w:pPr>
        <w:pStyle w:val="a5"/>
        <w:numPr>
          <w:ilvl w:val="0"/>
          <w:numId w:val="25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F14">
        <w:rPr>
          <w:rFonts w:ascii="Times New Roman" w:hAnsi="Times New Roman" w:cs="Times New Roman"/>
          <w:sz w:val="24"/>
          <w:szCs w:val="24"/>
        </w:rPr>
        <w:t>презентации рефератов;</w:t>
      </w:r>
    </w:p>
    <w:p w:rsidR="00C14F14" w:rsidRPr="00C14F14" w:rsidRDefault="00C14F14" w:rsidP="00C14F14">
      <w:pPr>
        <w:pStyle w:val="a5"/>
        <w:numPr>
          <w:ilvl w:val="0"/>
          <w:numId w:val="25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F14">
        <w:rPr>
          <w:rFonts w:ascii="Times New Roman" w:hAnsi="Times New Roman" w:cs="Times New Roman"/>
          <w:sz w:val="24"/>
          <w:szCs w:val="24"/>
        </w:rPr>
        <w:t>мозговая атака;</w:t>
      </w:r>
    </w:p>
    <w:p w:rsidR="00C14F14" w:rsidRPr="00C14F14" w:rsidRDefault="00C14F14" w:rsidP="00C14F14">
      <w:pPr>
        <w:pStyle w:val="a5"/>
        <w:numPr>
          <w:ilvl w:val="0"/>
          <w:numId w:val="25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F14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C14F14">
        <w:rPr>
          <w:rFonts w:ascii="Times New Roman" w:hAnsi="Times New Roman" w:cs="Times New Roman"/>
          <w:sz w:val="24"/>
          <w:szCs w:val="24"/>
        </w:rPr>
        <w:t>-ринг;</w:t>
      </w:r>
    </w:p>
    <w:p w:rsidR="00C14F14" w:rsidRPr="00C14F14" w:rsidRDefault="00C14F14" w:rsidP="00C14F14">
      <w:pPr>
        <w:pStyle w:val="a5"/>
        <w:numPr>
          <w:ilvl w:val="0"/>
          <w:numId w:val="25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F14">
        <w:rPr>
          <w:rFonts w:ascii="Times New Roman" w:hAnsi="Times New Roman" w:cs="Times New Roman"/>
          <w:sz w:val="24"/>
          <w:szCs w:val="24"/>
        </w:rPr>
        <w:t>КВН;</w:t>
      </w:r>
    </w:p>
    <w:p w:rsidR="00C14F14" w:rsidRPr="00C14F14" w:rsidRDefault="00C14F14" w:rsidP="00C14F14">
      <w:pPr>
        <w:pStyle w:val="a5"/>
        <w:numPr>
          <w:ilvl w:val="0"/>
          <w:numId w:val="25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F14">
        <w:rPr>
          <w:rFonts w:ascii="Times New Roman" w:hAnsi="Times New Roman" w:cs="Times New Roman"/>
          <w:sz w:val="24"/>
          <w:szCs w:val="24"/>
        </w:rPr>
        <w:t>Творческие познавательные мероприятия;</w:t>
      </w:r>
    </w:p>
    <w:p w:rsidR="00C14F14" w:rsidRPr="00C14F14" w:rsidRDefault="00C14F14" w:rsidP="00C14F14">
      <w:pPr>
        <w:pStyle w:val="a5"/>
        <w:numPr>
          <w:ilvl w:val="0"/>
          <w:numId w:val="25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4F14">
        <w:rPr>
          <w:rFonts w:ascii="Times New Roman" w:hAnsi="Times New Roman" w:cs="Times New Roman"/>
          <w:sz w:val="24"/>
          <w:szCs w:val="24"/>
        </w:rPr>
        <w:t>Деловые игры.</w:t>
      </w:r>
    </w:p>
    <w:p w:rsidR="00C14F14" w:rsidRPr="00243832" w:rsidRDefault="00C14F14" w:rsidP="00C14F14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B3F80" w:rsidRDefault="006B3F80" w:rsidP="00C14F14">
      <w:pPr>
        <w:shd w:val="clear" w:color="auto" w:fill="FFFFFF"/>
        <w:spacing w:after="150" w:line="300" w:lineRule="atLeast"/>
        <w:ind w:left="360"/>
        <w:jc w:val="both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proofErr w:type="spellStart"/>
      <w:r w:rsidRPr="00C14F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C14F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технологии</w:t>
      </w:r>
      <w:r w:rsidRPr="00C14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</w:t>
      </w:r>
      <w:r w:rsidR="00C14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система мер, включающая </w:t>
      </w:r>
      <w:r w:rsidR="00750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взаимосвязь и взаимодействие всех факторов образовательной среды, направленных на сохранение здоровья ребенка на всех этапах его обучения и развития, </w:t>
      </w:r>
      <w:r w:rsidRPr="00C14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создание у детей положительной эмоциональной на</w:t>
      </w:r>
      <w:r w:rsidR="00C14F14" w:rsidRPr="00C14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строенности на занятие, создание положительного отношения</w:t>
      </w:r>
      <w:r w:rsidRPr="00C14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предмету, заинтересовать </w:t>
      </w:r>
      <w:r w:rsidR="00C14F14" w:rsidRPr="00C14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Pr="00C14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</w:t>
      </w:r>
      <w:r w:rsidR="00C14F14" w:rsidRPr="00C14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C14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щихся,</w:t>
      </w:r>
      <w:proofErr w:type="gramStart"/>
      <w:r w:rsidRPr="00C14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C14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это в свою очередь способствует сохранению и укреплению их здоровья</w:t>
      </w:r>
      <w:r w:rsidRPr="00243832">
        <w:rPr>
          <w:rFonts w:ascii="OpenSans" w:hAnsi="OpenSans"/>
          <w:color w:val="000000"/>
          <w:sz w:val="21"/>
          <w:szCs w:val="21"/>
          <w:shd w:val="clear" w:color="auto" w:fill="FFFFFF"/>
        </w:rPr>
        <w:t>.</w:t>
      </w:r>
    </w:p>
    <w:p w:rsidR="00C14F14" w:rsidRDefault="0075001F" w:rsidP="00C14F14">
      <w:pPr>
        <w:shd w:val="clear" w:color="auto" w:fill="FFFFFF"/>
        <w:spacing w:after="150" w:line="300" w:lineRule="atLeast"/>
        <w:ind w:left="360"/>
        <w:jc w:val="both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 В дополнительном образовании используются 3 основных вида </w:t>
      </w:r>
      <w:proofErr w:type="spellStart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здоровьесберегающих</w:t>
      </w:r>
      <w:proofErr w:type="spellEnd"/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технологий:</w:t>
      </w:r>
    </w:p>
    <w:p w:rsidR="0075001F" w:rsidRDefault="00C16590" w:rsidP="0075001F">
      <w:pPr>
        <w:pStyle w:val="a5"/>
        <w:numPr>
          <w:ilvl w:val="0"/>
          <w:numId w:val="26"/>
        </w:numPr>
        <w:shd w:val="clear" w:color="auto" w:fill="FFFFFF"/>
        <w:spacing w:after="150" w:line="300" w:lineRule="atLeast"/>
        <w:jc w:val="both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санитарно – гигиенические;</w:t>
      </w:r>
    </w:p>
    <w:p w:rsidR="00C16590" w:rsidRDefault="00C16590" w:rsidP="0075001F">
      <w:pPr>
        <w:pStyle w:val="a5"/>
        <w:numPr>
          <w:ilvl w:val="0"/>
          <w:numId w:val="26"/>
        </w:numPr>
        <w:shd w:val="clear" w:color="auto" w:fill="FFFFFF"/>
        <w:spacing w:after="150" w:line="300" w:lineRule="atLeast"/>
        <w:jc w:val="both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психолого – педагогические;</w:t>
      </w:r>
    </w:p>
    <w:p w:rsidR="00C16590" w:rsidRDefault="00C16590" w:rsidP="0075001F">
      <w:pPr>
        <w:pStyle w:val="a5"/>
        <w:numPr>
          <w:ilvl w:val="0"/>
          <w:numId w:val="26"/>
        </w:numPr>
        <w:shd w:val="clear" w:color="auto" w:fill="FFFFFF"/>
        <w:spacing w:after="150" w:line="300" w:lineRule="atLeast"/>
        <w:jc w:val="both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физкультурно-оздоровительные.</w:t>
      </w:r>
    </w:p>
    <w:p w:rsidR="00AB0BC1" w:rsidRPr="00AB0BC1" w:rsidRDefault="00AB0BC1" w:rsidP="00AB0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B0B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Здоровьесберегающая</w:t>
      </w:r>
      <w:proofErr w:type="spellEnd"/>
      <w:r w:rsidRPr="00AB0B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технология </w:t>
      </w:r>
      <w:r w:rsidRPr="00AB0B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это:</w:t>
      </w:r>
    </w:p>
    <w:p w:rsidR="00AB0BC1" w:rsidRPr="00AB0BC1" w:rsidRDefault="00AB0BC1" w:rsidP="00AB0BC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B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обучения ребенка (отсутствие стресса, адекватность требований, адекватность методик обучения и воспитания);</w:t>
      </w:r>
    </w:p>
    <w:p w:rsidR="00AB0BC1" w:rsidRPr="00AB0BC1" w:rsidRDefault="00AB0BC1" w:rsidP="00AB0BC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B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AB0BC1" w:rsidRPr="00AB0BC1" w:rsidRDefault="00AB0BC1" w:rsidP="00AB0BC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B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соответствие учебной и физической нагрузки возрастным возможностям ребенка;</w:t>
      </w:r>
    </w:p>
    <w:p w:rsidR="00AB0BC1" w:rsidRPr="00AB0BC1" w:rsidRDefault="00AB0BC1" w:rsidP="00AB0BC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B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необходимый, достаточный и рационально организованный двигательный режим.</w:t>
      </w:r>
    </w:p>
    <w:p w:rsidR="00AB0BC1" w:rsidRPr="00AB0BC1" w:rsidRDefault="00AB0BC1" w:rsidP="00AB0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B0B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Здоровьесберегающая</w:t>
      </w:r>
      <w:proofErr w:type="spellEnd"/>
      <w:r w:rsidRPr="00AB0B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образовательная технология -</w:t>
      </w:r>
      <w:r w:rsidRPr="00AB0B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система, создающая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В эту систему входит:</w:t>
      </w:r>
    </w:p>
    <w:p w:rsidR="00AB0BC1" w:rsidRPr="00AB0BC1" w:rsidRDefault="00AB0BC1" w:rsidP="00AB0BC1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B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данных мониторинга состояния здоровья детей,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данными.</w:t>
      </w:r>
    </w:p>
    <w:p w:rsidR="00AB0BC1" w:rsidRPr="00AB0BC1" w:rsidRDefault="00AB0BC1" w:rsidP="00AB0BC1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B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 особенностей возрастного развития и разработка образовательной стратегии, соответствующей особенностям памяти, мышления, работоспособности, активности и т.д. детей данной возрастной группы.</w:t>
      </w:r>
    </w:p>
    <w:p w:rsidR="00AB0BC1" w:rsidRPr="00AB0BC1" w:rsidRDefault="00AB0BC1" w:rsidP="00AB0BC1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B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благоприятного эмоционально-психологического климата в процессе реализации технологии.</w:t>
      </w:r>
    </w:p>
    <w:p w:rsidR="006447A7" w:rsidRPr="006447A7" w:rsidRDefault="006447A7" w:rsidP="006447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47A7">
        <w:rPr>
          <w:color w:val="000000"/>
        </w:rPr>
        <w:t xml:space="preserve">             П</w:t>
      </w:r>
      <w:r w:rsidRPr="006447A7">
        <w:rPr>
          <w:color w:val="000000"/>
        </w:rPr>
        <w:t xml:space="preserve">едагоги </w:t>
      </w:r>
      <w:r w:rsidRPr="006447A7">
        <w:rPr>
          <w:color w:val="000000"/>
        </w:rPr>
        <w:t xml:space="preserve">дополнительного образования </w:t>
      </w:r>
      <w:r w:rsidRPr="006447A7">
        <w:rPr>
          <w:color w:val="000000"/>
        </w:rPr>
        <w:t xml:space="preserve">должны овладевать </w:t>
      </w:r>
      <w:proofErr w:type="spellStart"/>
      <w:r w:rsidRPr="006447A7">
        <w:rPr>
          <w:color w:val="000000"/>
        </w:rPr>
        <w:t>здоровьесберегающими</w:t>
      </w:r>
      <w:proofErr w:type="spellEnd"/>
      <w:r w:rsidRPr="006447A7">
        <w:rPr>
          <w:color w:val="000000"/>
        </w:rPr>
        <w:t xml:space="preserve"> технологиями - уметь диагностировать основные параметры интеллектуальной и эмоциональной сфер воспитанников, владеть навыками диалогичного </w:t>
      </w:r>
      <w:r w:rsidRPr="006447A7">
        <w:rPr>
          <w:color w:val="000000"/>
        </w:rPr>
        <w:lastRenderedPageBreak/>
        <w:t>общения, уметь находить индивидуальные подходы к различным категориям детей, иметь высокую общую и речевую культуру.</w:t>
      </w:r>
    </w:p>
    <w:p w:rsidR="006447A7" w:rsidRPr="006447A7" w:rsidRDefault="006447A7" w:rsidP="006447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47A7">
        <w:rPr>
          <w:color w:val="000000"/>
        </w:rPr>
        <w:t xml:space="preserve">         </w:t>
      </w:r>
      <w:r w:rsidRPr="006447A7">
        <w:rPr>
          <w:color w:val="000000"/>
        </w:rPr>
        <w:t xml:space="preserve">Чтобы педагог был способен осуществлять все эти виды деятельности, необходимо мотивировать его на систематическое пополнение знаний по проблемам </w:t>
      </w:r>
      <w:proofErr w:type="spellStart"/>
      <w:r w:rsidRPr="006447A7">
        <w:rPr>
          <w:color w:val="000000"/>
        </w:rPr>
        <w:t>здоровьесбережения</w:t>
      </w:r>
      <w:proofErr w:type="spellEnd"/>
      <w:r w:rsidRPr="006447A7">
        <w:rPr>
          <w:color w:val="000000"/>
        </w:rPr>
        <w:t>, создать систему непрерывного образования педагогов и психологов, чтобы они могли активно использовать в преподавании арсенал психолого-педагогических технологий. Пополнение знаний должно проходить в рамках проведения лекториев, семинаров, рефлексивных кругов, конференций и круглых столов.</w:t>
      </w:r>
    </w:p>
    <w:p w:rsidR="006447A7" w:rsidRPr="006447A7" w:rsidRDefault="006447A7" w:rsidP="006447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47A7">
        <w:rPr>
          <w:color w:val="000000"/>
        </w:rPr>
        <w:t xml:space="preserve">            </w:t>
      </w:r>
      <w:r w:rsidRPr="006447A7">
        <w:rPr>
          <w:color w:val="000000"/>
        </w:rPr>
        <w:t>Воспитанники должны осознавать положительное влияние правил личной и общественной гигиены, значение телесной силы и красоты для творческих и жизненных успехов человека, осознавать опасность для жизни и здоровья вредных привычек.</w:t>
      </w:r>
    </w:p>
    <w:p w:rsidR="006447A7" w:rsidRPr="006447A7" w:rsidRDefault="006447A7" w:rsidP="006447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47A7">
        <w:rPr>
          <w:b/>
          <w:i/>
          <w:iCs/>
          <w:color w:val="000000"/>
        </w:rPr>
        <w:t xml:space="preserve">Одним из главных направлений </w:t>
      </w:r>
      <w:proofErr w:type="spellStart"/>
      <w:r w:rsidRPr="006447A7">
        <w:rPr>
          <w:b/>
          <w:i/>
          <w:iCs/>
          <w:color w:val="000000"/>
        </w:rPr>
        <w:t>здоровьесбережения</w:t>
      </w:r>
      <w:proofErr w:type="spellEnd"/>
      <w:r w:rsidRPr="006447A7">
        <w:rPr>
          <w:color w:val="000000"/>
        </w:rPr>
        <w:t> является создание здорового психологического климата на занятиях и повышение интереса к занятиям, так как раннее повреждение нервной системы является причиной различных отклонений в функционировании ряда систем организма. Забота о здоровье детей неотделима от образовательного процесса.</w:t>
      </w:r>
    </w:p>
    <w:p w:rsidR="006447A7" w:rsidRPr="006447A7" w:rsidRDefault="006447A7" w:rsidP="006447A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color w:val="000000"/>
        </w:rPr>
        <w:t xml:space="preserve">       </w:t>
      </w:r>
      <w:r w:rsidRPr="006447A7">
        <w:rPr>
          <w:b/>
          <w:color w:val="000000"/>
        </w:rPr>
        <w:t>Рациональная организация образовательного процесса предполагает наличие следующих взаимосвязанных элементов:</w:t>
      </w:r>
    </w:p>
    <w:p w:rsidR="006447A7" w:rsidRPr="006447A7" w:rsidRDefault="006447A7" w:rsidP="006447A7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447A7">
        <w:rPr>
          <w:color w:val="000000"/>
        </w:rPr>
        <w:t>соблюдение гигиенических нормативов объёма внешкольной нагрузки;</w:t>
      </w:r>
    </w:p>
    <w:p w:rsidR="006447A7" w:rsidRPr="006447A7" w:rsidRDefault="006447A7" w:rsidP="006447A7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447A7">
        <w:rPr>
          <w:color w:val="000000"/>
        </w:rPr>
        <w:t>рациональная организация учебной деятельности на занятиях;</w:t>
      </w:r>
    </w:p>
    <w:p w:rsidR="006447A7" w:rsidRPr="006447A7" w:rsidRDefault="006447A7" w:rsidP="006447A7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447A7">
        <w:rPr>
          <w:color w:val="000000"/>
        </w:rPr>
        <w:t>соответствие методик и технологий обучения возрастным возможностям детей;</w:t>
      </w:r>
    </w:p>
    <w:p w:rsidR="006447A7" w:rsidRPr="006447A7" w:rsidRDefault="006447A7" w:rsidP="006447A7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447A7">
        <w:rPr>
          <w:color w:val="000000"/>
        </w:rPr>
        <w:t>применение личностн</w:t>
      </w:r>
      <w:proofErr w:type="gramStart"/>
      <w:r w:rsidRPr="006447A7">
        <w:rPr>
          <w:color w:val="000000"/>
        </w:rPr>
        <w:t>о-</w:t>
      </w:r>
      <w:proofErr w:type="gramEnd"/>
      <w:r w:rsidRPr="006447A7">
        <w:rPr>
          <w:color w:val="000000"/>
        </w:rPr>
        <w:t xml:space="preserve"> ориентированного, индивидуального подхода в образовательном процессе, учитывающего психофизиологические особенности, уровень развития и состояние здоровья каждого ребёнка;</w:t>
      </w:r>
    </w:p>
    <w:p w:rsidR="006447A7" w:rsidRPr="006447A7" w:rsidRDefault="006447A7" w:rsidP="006447A7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447A7">
        <w:rPr>
          <w:color w:val="000000"/>
        </w:rPr>
        <w:t>использование технологий обучения на основе доступности содержания;</w:t>
      </w:r>
    </w:p>
    <w:p w:rsidR="006447A7" w:rsidRPr="006447A7" w:rsidRDefault="006447A7" w:rsidP="006447A7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447A7">
        <w:rPr>
          <w:color w:val="000000"/>
        </w:rPr>
        <w:t>использование активн</w:t>
      </w:r>
      <w:proofErr w:type="gramStart"/>
      <w:r w:rsidRPr="006447A7">
        <w:rPr>
          <w:color w:val="000000"/>
        </w:rPr>
        <w:t>о-</w:t>
      </w:r>
      <w:proofErr w:type="gramEnd"/>
      <w:r w:rsidRPr="006447A7">
        <w:rPr>
          <w:color w:val="000000"/>
        </w:rPr>
        <w:t xml:space="preserve"> </w:t>
      </w:r>
      <w:proofErr w:type="spellStart"/>
      <w:r w:rsidRPr="006447A7">
        <w:rPr>
          <w:color w:val="000000"/>
        </w:rPr>
        <w:t>деятельностных</w:t>
      </w:r>
      <w:proofErr w:type="spellEnd"/>
      <w:r w:rsidRPr="006447A7">
        <w:rPr>
          <w:color w:val="000000"/>
        </w:rPr>
        <w:t xml:space="preserve"> форм организации образовательного процесса;</w:t>
      </w:r>
    </w:p>
    <w:p w:rsidR="006447A7" w:rsidRPr="006447A7" w:rsidRDefault="006447A7" w:rsidP="006447A7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447A7">
        <w:rPr>
          <w:color w:val="000000"/>
        </w:rPr>
        <w:t>использование наглядности;</w:t>
      </w:r>
    </w:p>
    <w:p w:rsidR="006447A7" w:rsidRPr="006447A7" w:rsidRDefault="006447A7" w:rsidP="006447A7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447A7">
        <w:rPr>
          <w:color w:val="000000"/>
        </w:rPr>
        <w:t>использование групповых, проблемных, игровых, диалоговых форм работы;</w:t>
      </w:r>
    </w:p>
    <w:p w:rsidR="006447A7" w:rsidRPr="006447A7" w:rsidRDefault="006447A7" w:rsidP="006447A7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447A7">
        <w:rPr>
          <w:color w:val="000000"/>
        </w:rPr>
        <w:t>формирование положительной мотивации, обеспечивающей самореализацию учащихся, рост их творческого потенциала;</w:t>
      </w:r>
    </w:p>
    <w:p w:rsidR="006447A7" w:rsidRPr="006447A7" w:rsidRDefault="006447A7" w:rsidP="006447A7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447A7">
        <w:rPr>
          <w:color w:val="000000"/>
        </w:rPr>
        <w:t>творческий характер образовательного процесса;</w:t>
      </w:r>
    </w:p>
    <w:p w:rsidR="006447A7" w:rsidRPr="006447A7" w:rsidRDefault="006447A7" w:rsidP="006447A7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447A7">
        <w:rPr>
          <w:color w:val="000000"/>
        </w:rPr>
        <w:t>построение образовательного процесса в соответствии с закономерностями становления психических функций;</w:t>
      </w:r>
    </w:p>
    <w:p w:rsidR="006447A7" w:rsidRPr="006447A7" w:rsidRDefault="006447A7" w:rsidP="006447A7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447A7">
        <w:rPr>
          <w:color w:val="000000"/>
        </w:rPr>
        <w:t>осознание ребенком успешности в любых видах деятельности;</w:t>
      </w:r>
    </w:p>
    <w:p w:rsidR="006447A7" w:rsidRPr="006447A7" w:rsidRDefault="006447A7" w:rsidP="006447A7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447A7">
        <w:rPr>
          <w:color w:val="000000"/>
        </w:rPr>
        <w:t>обеспечение адекватного восстановления сил;</w:t>
      </w:r>
    </w:p>
    <w:p w:rsidR="006447A7" w:rsidRPr="006447A7" w:rsidRDefault="006447A7" w:rsidP="006447A7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447A7">
        <w:rPr>
          <w:color w:val="000000"/>
        </w:rPr>
        <w:t>обеспечение прочного запоминания.</w:t>
      </w:r>
    </w:p>
    <w:p w:rsidR="006447A7" w:rsidRPr="006447A7" w:rsidRDefault="006447A7" w:rsidP="006447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Pr="006447A7">
        <w:rPr>
          <w:color w:val="000000"/>
        </w:rPr>
        <w:t xml:space="preserve">Внедрение в образовательный процесс </w:t>
      </w:r>
      <w:proofErr w:type="spellStart"/>
      <w:r w:rsidRPr="006447A7">
        <w:rPr>
          <w:color w:val="000000"/>
        </w:rPr>
        <w:t>здоровьесберегающих</w:t>
      </w:r>
      <w:proofErr w:type="spellEnd"/>
      <w:r w:rsidRPr="006447A7">
        <w:rPr>
          <w:color w:val="000000"/>
        </w:rPr>
        <w:t xml:space="preserve"> технологий позволяет добиться положительных изменений в состоянии здоровья детей. Поиск наиболее оптимальных путей предъявления информац</w:t>
      </w:r>
      <w:proofErr w:type="gramStart"/>
      <w:r w:rsidRPr="006447A7">
        <w:rPr>
          <w:color w:val="000000"/>
        </w:rPr>
        <w:t>ии и её</w:t>
      </w:r>
      <w:proofErr w:type="gramEnd"/>
      <w:r w:rsidRPr="006447A7">
        <w:rPr>
          <w:color w:val="000000"/>
        </w:rPr>
        <w:t xml:space="preserve"> усвоения, становится весьма актуальной задачей. Интеллектуальные способности и возможности человека во многом определяются его функциональным здоровьем.</w:t>
      </w:r>
    </w:p>
    <w:p w:rsidR="006447A7" w:rsidRPr="006447A7" w:rsidRDefault="006447A7" w:rsidP="006447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47A7">
        <w:rPr>
          <w:color w:val="000000"/>
        </w:rPr>
        <w:lastRenderedPageBreak/>
        <w:t xml:space="preserve">       </w:t>
      </w:r>
      <w:r w:rsidRPr="006447A7">
        <w:rPr>
          <w:color w:val="000000"/>
        </w:rPr>
        <w:t>Среди условий, обеспечивающих эффективное решение проблемы сохранения и укрепления здоровья детей, исключительное значение имеет </w:t>
      </w:r>
      <w:r w:rsidRPr="006447A7">
        <w:rPr>
          <w:i/>
          <w:iCs/>
          <w:color w:val="000000"/>
        </w:rPr>
        <w:t>возрастной подход</w:t>
      </w:r>
      <w:r w:rsidRPr="006447A7">
        <w:rPr>
          <w:color w:val="000000"/>
        </w:rPr>
        <w:t> к организации обучения детей в дополнительном образовании.</w:t>
      </w:r>
    </w:p>
    <w:p w:rsidR="006447A7" w:rsidRPr="006447A7" w:rsidRDefault="006447A7" w:rsidP="006447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47A7">
        <w:rPr>
          <w:color w:val="000000"/>
        </w:rPr>
        <w:t xml:space="preserve">           </w:t>
      </w:r>
      <w:r w:rsidRPr="006447A7">
        <w:rPr>
          <w:color w:val="000000"/>
        </w:rPr>
        <w:t>Суть этого подхода заключается в том, что при внедрении в дополнительное образование различных моделей и технологий</w:t>
      </w:r>
      <w:bookmarkStart w:id="0" w:name="_GoBack"/>
      <w:bookmarkEnd w:id="0"/>
      <w:r w:rsidRPr="006447A7">
        <w:rPr>
          <w:color w:val="000000"/>
        </w:rPr>
        <w:t>, при создании программ реально учитывать закономерности психического развития детей. </w:t>
      </w:r>
    </w:p>
    <w:p w:rsidR="006447A7" w:rsidRPr="006447A7" w:rsidRDefault="006447A7" w:rsidP="006447A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47A7">
        <w:rPr>
          <w:color w:val="000000"/>
        </w:rPr>
        <w:t xml:space="preserve">            </w:t>
      </w:r>
      <w:r w:rsidRPr="006447A7">
        <w:rPr>
          <w:i/>
          <w:iCs/>
          <w:color w:val="000000"/>
        </w:rPr>
        <w:t>Возрастной подход</w:t>
      </w:r>
      <w:r w:rsidRPr="006447A7">
        <w:rPr>
          <w:color w:val="000000"/>
        </w:rPr>
        <w:t> в дополнительном образовании детей позволяет поддерживать тесную связь и согласованность всех компонентов системы (целей, задач, содержания, методов, форм организации образовательного процесса) с возрастными особенностями и возможностями развития детей.</w:t>
      </w:r>
    </w:p>
    <w:p w:rsidR="00AB0BC1" w:rsidRPr="00AB0BC1" w:rsidRDefault="00AB0BC1" w:rsidP="00AB0BC1">
      <w:pPr>
        <w:shd w:val="clear" w:color="auto" w:fill="FFFFFF"/>
        <w:spacing w:after="150" w:line="300" w:lineRule="atLeast"/>
        <w:jc w:val="both"/>
        <w:rPr>
          <w:rFonts w:ascii="OpenSans" w:hAnsi="OpenSans"/>
          <w:color w:val="000000"/>
          <w:sz w:val="21"/>
          <w:szCs w:val="21"/>
          <w:shd w:val="clear" w:color="auto" w:fill="FFFFFF"/>
        </w:rPr>
      </w:pPr>
    </w:p>
    <w:p w:rsidR="00C14F14" w:rsidRPr="00C14F14" w:rsidRDefault="00C14F14" w:rsidP="00C14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4F14">
        <w:rPr>
          <w:rFonts w:ascii="Times New Roman" w:hAnsi="Times New Roman" w:cs="Times New Roman"/>
          <w:b/>
          <w:sz w:val="28"/>
          <w:szCs w:val="28"/>
        </w:rPr>
        <w:t>Технология интегрированного обучения</w:t>
      </w:r>
    </w:p>
    <w:p w:rsidR="00C16590" w:rsidRPr="00C16590" w:rsidRDefault="00C16590" w:rsidP="00C16590">
      <w:pPr>
        <w:rPr>
          <w:rFonts w:ascii="Times New Roman" w:hAnsi="Times New Roman" w:cs="Times New Roman"/>
          <w:sz w:val="24"/>
          <w:szCs w:val="24"/>
        </w:rPr>
      </w:pPr>
      <w:r w:rsidRPr="00C16590">
        <w:rPr>
          <w:rFonts w:ascii="Times New Roman" w:hAnsi="Times New Roman" w:cs="Times New Roman"/>
          <w:sz w:val="24"/>
          <w:szCs w:val="24"/>
        </w:rPr>
        <w:t xml:space="preserve">       Интеграция - это глубокое взаимопроникновение, слияние, насколько это возможно, в одном учебном материале обобщённых знаний в той или иной области. Потребность в возникновении интегрированных занятий объясняется целым рядом причин.</w:t>
      </w:r>
    </w:p>
    <w:p w:rsidR="00C16590" w:rsidRPr="00C16590" w:rsidRDefault="00C16590" w:rsidP="00C16590">
      <w:pPr>
        <w:rPr>
          <w:rFonts w:ascii="Times New Roman" w:hAnsi="Times New Roman" w:cs="Times New Roman"/>
          <w:sz w:val="24"/>
          <w:szCs w:val="24"/>
        </w:rPr>
      </w:pPr>
      <w:r w:rsidRPr="00C16590">
        <w:rPr>
          <w:rFonts w:ascii="Times New Roman" w:hAnsi="Times New Roman" w:cs="Times New Roman"/>
          <w:sz w:val="24"/>
          <w:szCs w:val="24"/>
        </w:rPr>
        <w:t xml:space="preserve">     Мир, окружающий детей, познаётся ими во всём многообразии и единстве, а зачастую предметы школьного цикла, направленные на изучение отдельных явлений, дробят его на разрозненные фрагменты.</w:t>
      </w:r>
    </w:p>
    <w:p w:rsidR="00C16590" w:rsidRPr="00C16590" w:rsidRDefault="00C16590" w:rsidP="00CF4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590">
        <w:rPr>
          <w:rFonts w:ascii="Times New Roman" w:hAnsi="Times New Roman" w:cs="Times New Roman"/>
          <w:sz w:val="24"/>
          <w:szCs w:val="24"/>
        </w:rPr>
        <w:t xml:space="preserve">     Интегрированные занятия развивают потенциал самих обучающихся, побуждают к активному познанию окружающей действительности, к осмыслению и нахождению причинно-следственных связей, к развитию логики, мышления, коммуникативных способностей.</w:t>
      </w:r>
    </w:p>
    <w:p w:rsidR="00C16590" w:rsidRPr="00C16590" w:rsidRDefault="00C16590" w:rsidP="00CF4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590">
        <w:rPr>
          <w:rFonts w:ascii="Times New Roman" w:hAnsi="Times New Roman" w:cs="Times New Roman"/>
          <w:sz w:val="24"/>
          <w:szCs w:val="24"/>
        </w:rPr>
        <w:t xml:space="preserve">   Форма проведения интегрированных уроков </w:t>
      </w:r>
      <w:proofErr w:type="gramStart"/>
      <w:r w:rsidRPr="00C16590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C16590">
        <w:rPr>
          <w:rFonts w:ascii="Times New Roman" w:hAnsi="Times New Roman" w:cs="Times New Roman"/>
          <w:sz w:val="24"/>
          <w:szCs w:val="24"/>
        </w:rPr>
        <w:t>анятий нестандартна, интересна. Использование различных видов работы в течение занятия  поддерживает внимание обучающихся на высоком уровне, что позволяет говорить о достаточной эффективности занятий</w:t>
      </w:r>
    </w:p>
    <w:p w:rsidR="00C16590" w:rsidRPr="00C16590" w:rsidRDefault="00C16590" w:rsidP="00CF4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590">
        <w:rPr>
          <w:rFonts w:ascii="Times New Roman" w:hAnsi="Times New Roman" w:cs="Times New Roman"/>
          <w:sz w:val="24"/>
          <w:szCs w:val="24"/>
        </w:rPr>
        <w:t xml:space="preserve">         Интегрированные урок</w:t>
      </w:r>
      <w:proofErr w:type="gramStart"/>
      <w:r w:rsidRPr="00C1659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16590">
        <w:rPr>
          <w:rFonts w:ascii="Times New Roman" w:hAnsi="Times New Roman" w:cs="Times New Roman"/>
          <w:sz w:val="24"/>
          <w:szCs w:val="24"/>
        </w:rPr>
        <w:t xml:space="preserve"> занятия  раскрывают значительные педагогические возможности.</w:t>
      </w:r>
    </w:p>
    <w:p w:rsidR="00C14F14" w:rsidRPr="00C16590" w:rsidRDefault="00C16590" w:rsidP="00CF4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590">
        <w:rPr>
          <w:rFonts w:ascii="Times New Roman" w:hAnsi="Times New Roman" w:cs="Times New Roman"/>
          <w:sz w:val="24"/>
          <w:szCs w:val="24"/>
        </w:rPr>
        <w:t xml:space="preserve">           Интеграция даёт возможность для самореализации, самовыражения, творчества учителя, способствует раскрытию способностей.</w:t>
      </w:r>
    </w:p>
    <w:p w:rsidR="00C16590" w:rsidRPr="00C16590" w:rsidRDefault="00C16590" w:rsidP="00C16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6590">
        <w:rPr>
          <w:rFonts w:ascii="Times New Roman" w:hAnsi="Times New Roman" w:cs="Times New Roman"/>
          <w:b/>
          <w:sz w:val="28"/>
          <w:szCs w:val="28"/>
        </w:rPr>
        <w:t>Проектная технология</w:t>
      </w:r>
    </w:p>
    <w:p w:rsidR="00C14F14" w:rsidRDefault="001825E8" w:rsidP="001825E8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2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Целью проектной деятельности является понимание и применение обучающимися знаний, умений и навыков, приобретенных при изучении различных предметов.</w:t>
      </w:r>
    </w:p>
    <w:p w:rsidR="001825E8" w:rsidRDefault="001825E8" w:rsidP="001825E8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Проектная технология предполагает:</w:t>
      </w:r>
    </w:p>
    <w:p w:rsidR="001825E8" w:rsidRDefault="001825E8" w:rsidP="001825E8">
      <w:pPr>
        <w:pStyle w:val="a5"/>
        <w:numPr>
          <w:ilvl w:val="0"/>
          <w:numId w:val="27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наличие проблемы, требующей интегрированных знаний и исследовательского поиска ее решения;</w:t>
      </w:r>
    </w:p>
    <w:p w:rsidR="001825E8" w:rsidRDefault="001825E8" w:rsidP="001825E8">
      <w:pPr>
        <w:pStyle w:val="a5"/>
        <w:numPr>
          <w:ilvl w:val="0"/>
          <w:numId w:val="27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практическую, теоретическую, познавательную значимость предполагаемых результатов;</w:t>
      </w:r>
    </w:p>
    <w:p w:rsidR="001825E8" w:rsidRDefault="001825E8" w:rsidP="001825E8">
      <w:pPr>
        <w:pStyle w:val="a5"/>
        <w:numPr>
          <w:ilvl w:val="0"/>
          <w:numId w:val="27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самостоятельную деятельность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825E8" w:rsidRDefault="001825E8" w:rsidP="001825E8">
      <w:pPr>
        <w:pStyle w:val="a5"/>
        <w:numPr>
          <w:ilvl w:val="0"/>
          <w:numId w:val="27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структурирование содержательной части проекта с указанием поэтапных результатов;</w:t>
      </w:r>
    </w:p>
    <w:p w:rsidR="001825E8" w:rsidRDefault="001825E8" w:rsidP="001825E8">
      <w:pPr>
        <w:pStyle w:val="a5"/>
        <w:numPr>
          <w:ilvl w:val="0"/>
          <w:numId w:val="27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исследовательских методов, т.е. определение проблемы;</w:t>
      </w:r>
    </w:p>
    <w:p w:rsidR="001825E8" w:rsidRDefault="001825E8" w:rsidP="001825E8">
      <w:pPr>
        <w:pStyle w:val="a5"/>
        <w:numPr>
          <w:ilvl w:val="0"/>
          <w:numId w:val="27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оформление конечных результатов.</w:t>
      </w:r>
    </w:p>
    <w:p w:rsidR="001825E8" w:rsidRDefault="00DB732E" w:rsidP="001825E8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Использование проектной технологии предусматривает хорошо продуманное, обоснованное сочетание методов, форм и средств обучения.</w:t>
      </w:r>
    </w:p>
    <w:p w:rsidR="00DB732E" w:rsidRDefault="00DB732E" w:rsidP="001825E8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Использование проектной технологии в работе требует от педагога серьезной подготовительной работы.</w:t>
      </w:r>
    </w:p>
    <w:p w:rsidR="00DB732E" w:rsidRPr="00DB732E" w:rsidRDefault="00DB732E" w:rsidP="00DB732E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DB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 формирует у обучающихся коммуникативные навыки, культуру общения, умения кратко и доступно формулировать мысли, терпимо относиться к мнению партнёров по общению, развивать умение добывать информацию из разных источников, обрабатывать её с помощью современных компьютерных технологий</w:t>
      </w:r>
      <w:r w:rsidRPr="00DB73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DB732E" w:rsidRPr="00DB732E" w:rsidRDefault="00DB732E" w:rsidP="00DB732E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Проектная форма работы является одной из актуальных технологий, позволяющих обучающимся применить накопленные знания по предмету. </w:t>
      </w:r>
      <w:proofErr w:type="gramStart"/>
      <w:r w:rsidRPr="00DB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DB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расширяют свой кругозор. Дети работают со справочной литературой, словарями, компьютером.</w:t>
      </w:r>
    </w:p>
    <w:p w:rsidR="00DB732E" w:rsidRPr="00DB732E" w:rsidRDefault="00DB732E" w:rsidP="00DB73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Работа над проектом – процесс творческий. </w:t>
      </w:r>
      <w:proofErr w:type="gramStart"/>
      <w:r w:rsidRPr="00DB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DB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или под руководством педагога занимается поиском решения какой-то проблемы, для этого требуется владение большим объёмом предметных знаний, владение творческими, коммуникативными и интеллектуальными умениями. </w:t>
      </w:r>
    </w:p>
    <w:p w:rsidR="00DB732E" w:rsidRPr="00DB732E" w:rsidRDefault="00DB732E" w:rsidP="00DB73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Работа над проектами развивает воображение, фантазию, твор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 мышление, самостоятельнос</w:t>
      </w:r>
      <w:r w:rsidRPr="00DB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 другие личностные качества.</w:t>
      </w:r>
    </w:p>
    <w:p w:rsidR="00DB732E" w:rsidRDefault="001825E8" w:rsidP="00DB732E">
      <w:pPr>
        <w:spacing w:before="100" w:beforeAutospacing="1" w:after="100" w:afterAutospacing="1" w:line="276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82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выявления одаренных детей.</w:t>
      </w:r>
    </w:p>
    <w:p w:rsidR="00DB732E" w:rsidRDefault="00DB732E" w:rsidP="00DB732E">
      <w:pPr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7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Pr="00DB7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одаренных детей, помощь ребенку в развитии умений самостоятельно планировать, организовывать, принимать решения и оценивать свою работу, вовлечение его в решение задач творческого характера.</w:t>
      </w:r>
    </w:p>
    <w:p w:rsidR="00CF46E6" w:rsidRDefault="00DB732E" w:rsidP="00DB732E">
      <w:pPr>
        <w:spacing w:before="100" w:beforeAutospacing="1" w:after="100" w:afterAutospacing="1" w:line="276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Pr="00DB732E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="006B3F80" w:rsidRPr="00DB732E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В настоящее время использование современных образовательных технологий, </w:t>
      </w:r>
      <w:r w:rsidR="006B3F80" w:rsidRPr="00DB7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обеспечивающих личностное развитие ребенка за счет уменьшения доли репродуктивной деятельности (воспроизведение оставшегося в памяти)  в учебном процессе, можно рассматривать как ключевое условие повышения качества образования, снижения нагрузки </w:t>
      </w:r>
      <w:r w:rsidR="00CF4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="006B3F80" w:rsidRPr="00DB7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</w:t>
      </w:r>
      <w:r w:rsidR="00CF4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6B3F80" w:rsidRPr="00DB7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щихся, более эффективного использования учебного времени.</w:t>
      </w:r>
    </w:p>
    <w:p w:rsidR="00CF46E6" w:rsidRDefault="00CF46E6" w:rsidP="00CF46E6">
      <w:pPr>
        <w:spacing w:before="100" w:beforeAutospacing="1" w:after="100" w:afterAutospacing="1" w:line="27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6B3F80" w:rsidRPr="00DB7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Новые образовательные техно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логии приходят на помощь педагогу</w:t>
      </w:r>
      <w:r w:rsidR="006B3F80" w:rsidRPr="00DB7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 должен владеть личностно-ориентированными, развивающими образовательными технологиями, учитывающими различный уровень готовности ребенк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к обучению </w:t>
      </w:r>
      <w:r w:rsidR="004D60FD" w:rsidRPr="00DB732E">
        <w:rPr>
          <w:rFonts w:ascii="Times New Roman" w:hAnsi="Times New Roman" w:cs="Times New Roman"/>
          <w:sz w:val="24"/>
          <w:szCs w:val="24"/>
        </w:rPr>
        <w:t xml:space="preserve"> и, следовательно, включают учебный материал различного уровня сложности.</w:t>
      </w:r>
    </w:p>
    <w:p w:rsidR="00CF46E6" w:rsidRDefault="00CF46E6" w:rsidP="00CF46E6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46E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8127C" w:rsidRPr="00CF4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Использования возможностей современных развивающих технологий, позволит обеспечить формирование базовых компетентностей современного человека</w:t>
      </w:r>
      <w:r w:rsidR="00F8127C" w:rsidRPr="00CF46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CF46E6" w:rsidRPr="00CF46E6" w:rsidRDefault="00F8127C" w:rsidP="00F8127C">
      <w:pPr>
        <w:pStyle w:val="a5"/>
        <w:numPr>
          <w:ilvl w:val="0"/>
          <w:numId w:val="28"/>
        </w:num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F4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proofErr w:type="gramEnd"/>
      <w:r w:rsidRPr="00CF4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(умение искать, анализировать, преобразовывать, применять информацию для решения проблем);</w:t>
      </w:r>
    </w:p>
    <w:p w:rsidR="00CF46E6" w:rsidRPr="00CF46E6" w:rsidRDefault="00F8127C" w:rsidP="00F8127C">
      <w:pPr>
        <w:pStyle w:val="a5"/>
        <w:numPr>
          <w:ilvl w:val="0"/>
          <w:numId w:val="28"/>
        </w:num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F4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</w:t>
      </w:r>
      <w:proofErr w:type="gramEnd"/>
      <w:r w:rsidRPr="00CF4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(умение эффективно сотрудничать с другими людьми);</w:t>
      </w:r>
    </w:p>
    <w:p w:rsidR="00CF46E6" w:rsidRPr="00CF46E6" w:rsidRDefault="00F8127C" w:rsidP="00F8127C">
      <w:pPr>
        <w:pStyle w:val="a5"/>
        <w:numPr>
          <w:ilvl w:val="0"/>
          <w:numId w:val="28"/>
        </w:num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4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самоорганизации (умение ставить цели, планировать, ответственно относиться к здоровью, полноценно использовать личностные ресурсы);</w:t>
      </w:r>
    </w:p>
    <w:p w:rsidR="00CF46E6" w:rsidRPr="00CF46E6" w:rsidRDefault="00F8127C" w:rsidP="00F8127C">
      <w:pPr>
        <w:pStyle w:val="a5"/>
        <w:numPr>
          <w:ilvl w:val="0"/>
          <w:numId w:val="28"/>
        </w:num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4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самообразования (готовность конструировать и осуществлять собственную образовательную траекторию на протяжении все</w:t>
      </w:r>
      <w:r w:rsidR="00CF4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жизни, обеспечивая успешность </w:t>
      </w:r>
      <w:r w:rsidRPr="00CF4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конкурентоспособность).</w:t>
      </w:r>
    </w:p>
    <w:p w:rsidR="00F8127C" w:rsidRPr="00CF46E6" w:rsidRDefault="00CF46E6" w:rsidP="00CF46E6">
      <w:pPr>
        <w:spacing w:before="100" w:beforeAutospacing="1" w:after="100" w:afterAutospacing="1" w:line="276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="00F8127C" w:rsidRPr="00CF4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использование современных образовательных технологий, за счет уменьшения доли репродуктивной деятельности (воспроизведение оставшегося в памяти) в учебном процессе, можно рассматривать как ключевое условие повышения качества образования, снижения нагрузки учащихся, более эффективного использования учебного времени.</w:t>
      </w:r>
    </w:p>
    <w:p w:rsidR="00D73B84" w:rsidRDefault="00D73B84" w:rsidP="00DB732E">
      <w:pPr>
        <w:shd w:val="clear" w:color="auto" w:fill="FFFFFF"/>
        <w:spacing w:before="150" w:after="150" w:line="240" w:lineRule="auto"/>
        <w:ind w:left="150" w:right="150"/>
      </w:pPr>
    </w:p>
    <w:sectPr w:rsidR="00D7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4"/>
    <w:multiLevelType w:val="multilevel"/>
    <w:tmpl w:val="5978C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57B71"/>
    <w:multiLevelType w:val="hybridMultilevel"/>
    <w:tmpl w:val="D3482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03A87"/>
    <w:multiLevelType w:val="multilevel"/>
    <w:tmpl w:val="11B0D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E37DE"/>
    <w:multiLevelType w:val="multilevel"/>
    <w:tmpl w:val="07AEF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7718E"/>
    <w:multiLevelType w:val="hybridMultilevel"/>
    <w:tmpl w:val="974CE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97A9C"/>
    <w:multiLevelType w:val="multilevel"/>
    <w:tmpl w:val="1CB8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A7082A"/>
    <w:multiLevelType w:val="multilevel"/>
    <w:tmpl w:val="D34E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7B2148"/>
    <w:multiLevelType w:val="multilevel"/>
    <w:tmpl w:val="E75AE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AD607E"/>
    <w:multiLevelType w:val="multilevel"/>
    <w:tmpl w:val="381E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EC2C63"/>
    <w:multiLevelType w:val="multilevel"/>
    <w:tmpl w:val="0F465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A5174"/>
    <w:multiLevelType w:val="hybridMultilevel"/>
    <w:tmpl w:val="3A448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81F3F"/>
    <w:multiLevelType w:val="hybridMultilevel"/>
    <w:tmpl w:val="F464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E37B4"/>
    <w:multiLevelType w:val="hybridMultilevel"/>
    <w:tmpl w:val="61161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C566F"/>
    <w:multiLevelType w:val="multilevel"/>
    <w:tmpl w:val="4B9E6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CB0CE3"/>
    <w:multiLevelType w:val="hybridMultilevel"/>
    <w:tmpl w:val="14208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03BB2"/>
    <w:multiLevelType w:val="multilevel"/>
    <w:tmpl w:val="BC1400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987242"/>
    <w:multiLevelType w:val="hybridMultilevel"/>
    <w:tmpl w:val="1F5E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34BF0"/>
    <w:multiLevelType w:val="hybridMultilevel"/>
    <w:tmpl w:val="D60C2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E5A5C"/>
    <w:multiLevelType w:val="hybridMultilevel"/>
    <w:tmpl w:val="AD40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939CA"/>
    <w:multiLevelType w:val="hybridMultilevel"/>
    <w:tmpl w:val="7796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207472"/>
    <w:multiLevelType w:val="hybridMultilevel"/>
    <w:tmpl w:val="01DCA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628E6"/>
    <w:multiLevelType w:val="multilevel"/>
    <w:tmpl w:val="8712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0B2BF9"/>
    <w:multiLevelType w:val="multilevel"/>
    <w:tmpl w:val="6A7A30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4251E5"/>
    <w:multiLevelType w:val="multilevel"/>
    <w:tmpl w:val="E62C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2D0164"/>
    <w:multiLevelType w:val="multilevel"/>
    <w:tmpl w:val="337C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AF0FFA"/>
    <w:multiLevelType w:val="hybridMultilevel"/>
    <w:tmpl w:val="3248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74BAB"/>
    <w:multiLevelType w:val="hybridMultilevel"/>
    <w:tmpl w:val="47D082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DE97444"/>
    <w:multiLevelType w:val="hybridMultilevel"/>
    <w:tmpl w:val="67A0D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0D6F85"/>
    <w:multiLevelType w:val="multilevel"/>
    <w:tmpl w:val="202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B4495"/>
    <w:multiLevelType w:val="multilevel"/>
    <w:tmpl w:val="90DA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CC7DD0"/>
    <w:multiLevelType w:val="hybridMultilevel"/>
    <w:tmpl w:val="E6B8B3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9231060"/>
    <w:multiLevelType w:val="multilevel"/>
    <w:tmpl w:val="BFF6B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1C245B"/>
    <w:multiLevelType w:val="hybridMultilevel"/>
    <w:tmpl w:val="EEEA1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8"/>
  </w:num>
  <w:num w:numId="4">
    <w:abstractNumId w:val="2"/>
  </w:num>
  <w:num w:numId="5">
    <w:abstractNumId w:val="15"/>
  </w:num>
  <w:num w:numId="6">
    <w:abstractNumId w:val="0"/>
  </w:num>
  <w:num w:numId="7">
    <w:abstractNumId w:val="9"/>
  </w:num>
  <w:num w:numId="8">
    <w:abstractNumId w:val="31"/>
  </w:num>
  <w:num w:numId="9">
    <w:abstractNumId w:val="13"/>
  </w:num>
  <w:num w:numId="10">
    <w:abstractNumId w:val="22"/>
  </w:num>
  <w:num w:numId="11">
    <w:abstractNumId w:val="3"/>
  </w:num>
  <w:num w:numId="12">
    <w:abstractNumId w:val="7"/>
  </w:num>
  <w:num w:numId="13">
    <w:abstractNumId w:val="29"/>
  </w:num>
  <w:num w:numId="14">
    <w:abstractNumId w:val="4"/>
  </w:num>
  <w:num w:numId="15">
    <w:abstractNumId w:val="32"/>
  </w:num>
  <w:num w:numId="16">
    <w:abstractNumId w:val="27"/>
  </w:num>
  <w:num w:numId="17">
    <w:abstractNumId w:val="16"/>
  </w:num>
  <w:num w:numId="18">
    <w:abstractNumId w:val="26"/>
  </w:num>
  <w:num w:numId="19">
    <w:abstractNumId w:val="17"/>
  </w:num>
  <w:num w:numId="20">
    <w:abstractNumId w:val="11"/>
  </w:num>
  <w:num w:numId="21">
    <w:abstractNumId w:val="14"/>
  </w:num>
  <w:num w:numId="22">
    <w:abstractNumId w:val="25"/>
  </w:num>
  <w:num w:numId="23">
    <w:abstractNumId w:val="10"/>
  </w:num>
  <w:num w:numId="24">
    <w:abstractNumId w:val="1"/>
  </w:num>
  <w:num w:numId="25">
    <w:abstractNumId w:val="12"/>
  </w:num>
  <w:num w:numId="26">
    <w:abstractNumId w:val="30"/>
  </w:num>
  <w:num w:numId="27">
    <w:abstractNumId w:val="18"/>
  </w:num>
  <w:num w:numId="28">
    <w:abstractNumId w:val="19"/>
  </w:num>
  <w:num w:numId="29">
    <w:abstractNumId w:val="24"/>
  </w:num>
  <w:num w:numId="30">
    <w:abstractNumId w:val="20"/>
  </w:num>
  <w:num w:numId="31">
    <w:abstractNumId w:val="21"/>
  </w:num>
  <w:num w:numId="32">
    <w:abstractNumId w:val="8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AA"/>
    <w:rsid w:val="00063A1D"/>
    <w:rsid w:val="000F0E55"/>
    <w:rsid w:val="00101E5A"/>
    <w:rsid w:val="001825E8"/>
    <w:rsid w:val="001863BA"/>
    <w:rsid w:val="002406D7"/>
    <w:rsid w:val="00242EDF"/>
    <w:rsid w:val="00243832"/>
    <w:rsid w:val="003262DF"/>
    <w:rsid w:val="00360201"/>
    <w:rsid w:val="003B1A3C"/>
    <w:rsid w:val="004345EC"/>
    <w:rsid w:val="00453B62"/>
    <w:rsid w:val="004D60FD"/>
    <w:rsid w:val="00557B28"/>
    <w:rsid w:val="005852AF"/>
    <w:rsid w:val="005B25E3"/>
    <w:rsid w:val="006447A7"/>
    <w:rsid w:val="006B3F80"/>
    <w:rsid w:val="006B5870"/>
    <w:rsid w:val="0075001F"/>
    <w:rsid w:val="0083736F"/>
    <w:rsid w:val="009F1F44"/>
    <w:rsid w:val="00A6138B"/>
    <w:rsid w:val="00AB0BC1"/>
    <w:rsid w:val="00AF2AB8"/>
    <w:rsid w:val="00C14F14"/>
    <w:rsid w:val="00C16590"/>
    <w:rsid w:val="00C423D9"/>
    <w:rsid w:val="00CD1A33"/>
    <w:rsid w:val="00CF46E6"/>
    <w:rsid w:val="00D73B84"/>
    <w:rsid w:val="00DB732E"/>
    <w:rsid w:val="00E262AA"/>
    <w:rsid w:val="00ED0161"/>
    <w:rsid w:val="00F8127C"/>
    <w:rsid w:val="00F9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B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3F80"/>
  </w:style>
  <w:style w:type="character" w:customStyle="1" w:styleId="c16">
    <w:name w:val="c16"/>
    <w:basedOn w:val="a0"/>
    <w:rsid w:val="006B3F80"/>
  </w:style>
  <w:style w:type="character" w:styleId="a4">
    <w:name w:val="Strong"/>
    <w:basedOn w:val="a0"/>
    <w:uiPriority w:val="22"/>
    <w:qFormat/>
    <w:rsid w:val="00F8127C"/>
    <w:rPr>
      <w:b/>
      <w:bCs/>
    </w:rPr>
  </w:style>
  <w:style w:type="paragraph" w:styleId="a5">
    <w:name w:val="List Paragraph"/>
    <w:basedOn w:val="a"/>
    <w:uiPriority w:val="34"/>
    <w:qFormat/>
    <w:rsid w:val="00F81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B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3F80"/>
  </w:style>
  <w:style w:type="character" w:customStyle="1" w:styleId="c16">
    <w:name w:val="c16"/>
    <w:basedOn w:val="a0"/>
    <w:rsid w:val="006B3F80"/>
  </w:style>
  <w:style w:type="character" w:styleId="a4">
    <w:name w:val="Strong"/>
    <w:basedOn w:val="a0"/>
    <w:uiPriority w:val="22"/>
    <w:qFormat/>
    <w:rsid w:val="00F8127C"/>
    <w:rPr>
      <w:b/>
      <w:bCs/>
    </w:rPr>
  </w:style>
  <w:style w:type="paragraph" w:styleId="a5">
    <w:name w:val="List Paragraph"/>
    <w:basedOn w:val="a"/>
    <w:uiPriority w:val="34"/>
    <w:qFormat/>
    <w:rsid w:val="00F81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13</Pages>
  <Words>4019</Words>
  <Characters>22913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Pegas</dc:creator>
  <cp:keywords/>
  <dc:description/>
  <cp:lastModifiedBy>Pegas</cp:lastModifiedBy>
  <cp:revision>8</cp:revision>
  <dcterms:created xsi:type="dcterms:W3CDTF">2019-07-08T02:43:00Z</dcterms:created>
  <dcterms:modified xsi:type="dcterms:W3CDTF">2019-07-08T22:25:00Z</dcterms:modified>
</cp:coreProperties>
</file>