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0B" w:rsidRDefault="0099530B" w:rsidP="00995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Н.Д. </w:t>
      </w:r>
      <w:proofErr w:type="spellStart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Константинавичус</w:t>
      </w:r>
      <w:proofErr w:type="spellEnd"/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 xml:space="preserve">, </w:t>
      </w:r>
    </w:p>
    <w:p w:rsidR="0099530B" w:rsidRPr="0099530B" w:rsidRDefault="0099530B" w:rsidP="009953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99530B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педагог-психолог,</w:t>
      </w:r>
    </w:p>
    <w:p w:rsidR="0099530B" w:rsidRPr="0099530B" w:rsidRDefault="0099530B" w:rsidP="009953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99530B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ГБДОУ №39 Центрального района </w:t>
      </w:r>
    </w:p>
    <w:p w:rsidR="0099530B" w:rsidRDefault="0099530B" w:rsidP="009953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99530B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Санкт-Петербург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,</w:t>
      </w:r>
    </w:p>
    <w:p w:rsidR="00291F03" w:rsidRDefault="00291F03" w:rsidP="006D0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575AC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ВЗАИМОДЕЙСТВИЕ ДОШКОЛЬНОЙ ОБРА</w:t>
      </w:r>
      <w:r w:rsidR="00213652" w:rsidRPr="00575AC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ЗОВАТЕЛЬОЙ ОРГАНИЗАЦИИ  И СЕМЬИ ПО РАЗВИТИЮ РЕЧИ У ДЕТЕЙ ДОШКОЛЬНОГО ВОЗРАСТА</w:t>
      </w:r>
      <w:r w:rsidR="004E221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575AC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 СООТВЕТСТВИ</w:t>
      </w:r>
      <w:r w:rsidR="00575ACA" w:rsidRPr="00575AC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 С ФГОС ДОШКОЛЬНОГО ОБРАЗОВАНИ</w:t>
      </w:r>
    </w:p>
    <w:p w:rsidR="004E221E" w:rsidRPr="00575ACA" w:rsidRDefault="004E221E" w:rsidP="004E2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0438C6" w:rsidRPr="000438C6" w:rsidRDefault="000438C6" w:rsidP="000438C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b/>
          <w:i/>
          <w:shd w:val="clear" w:color="auto" w:fill="FFFFFF"/>
        </w:rPr>
      </w:pPr>
    </w:p>
    <w:p w:rsidR="000A098C" w:rsidRPr="007E0E67" w:rsidRDefault="000A098C" w:rsidP="0060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 последние годы значительно возрос интерес государства и общества к проблеме дошкольного образования. Это обусловлено как его социально-экономическим значением, так и тем, что дошкольное образование является первым уровнем системы общего образования и направленно на формирование общей культуры, предпосылок учебной деятельности, развитие интеллектуальных и личностных качеств ребенка. Дошкольное детство является не подготовительным этапом к школьной жизни, а самоценным возрастным периодом. </w:t>
      </w:r>
    </w:p>
    <w:p w:rsidR="002B420B" w:rsidRPr="007E0E67" w:rsidRDefault="000A098C" w:rsidP="0060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Особое место в системе дошкольного образования занимает взаимодействие дошкольной организации и семьи, которое обеспечивает повышение педагогических возможностей семьи, оказывает влияние на изменение уровня воспитания и развития дошкольника, в том числе его </w:t>
      </w:r>
      <w:r w:rsidR="002B420B"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>речевого развития. Полноценное развитие речи, в свою очередь, является основным условием дальнейшей социализации ребенка, познания им действительности, играет ведущую роль в становлении его личности, в развитии внутреннего мира, расширении и обогащении социального опыта.</w:t>
      </w:r>
    </w:p>
    <w:p w:rsidR="0043425C" w:rsidRPr="007E0E67" w:rsidRDefault="002B420B" w:rsidP="0060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>Современные ученые озабочены снижением общего уровня речевой активности дошкольников. Статистические данные показывают, что число детей с проблемами в речевом развитии выросло до 45 – 55% от общего числа детей дошкольного в</w:t>
      </w:r>
      <w:r w:rsidR="007E0E6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озраста. </w:t>
      </w:r>
      <w:proofErr w:type="gramStart"/>
      <w:r w:rsidR="007E0E67">
        <w:rPr>
          <w:rFonts w:ascii="Times New Roman" w:eastAsia="Times New Roman" w:hAnsi="Times New Roman" w:cs="Times New Roman"/>
          <w:kern w:val="36"/>
          <w:sz w:val="24"/>
          <w:szCs w:val="24"/>
        </w:rPr>
        <w:t>Многие исследователи (</w:t>
      </w:r>
      <w:r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Л.В. Лопатина, Ю.В. </w:t>
      </w:r>
      <w:proofErr w:type="spellStart"/>
      <w:r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>Микадзе</w:t>
      </w:r>
      <w:proofErr w:type="spellEnd"/>
      <w:r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А.Г. Прытко, Е.А. Соболева, С.Н. </w:t>
      </w:r>
      <w:proofErr w:type="spellStart"/>
      <w:r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>Цейтлин</w:t>
      </w:r>
      <w:proofErr w:type="spellEnd"/>
      <w:r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В.Д. </w:t>
      </w:r>
      <w:proofErr w:type="spellStart"/>
      <w:r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>Шадриков</w:t>
      </w:r>
      <w:proofErr w:type="spellEnd"/>
      <w:r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7E0E67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M</w:t>
      </w:r>
      <w:r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proofErr w:type="gramEnd"/>
      <w:r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proofErr w:type="gramStart"/>
      <w:r w:rsidRPr="007E0E67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Rothwe</w:t>
      </w:r>
      <w:r w:rsidR="0043425C" w:rsidRPr="007E0E67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iler</w:t>
      </w:r>
      <w:proofErr w:type="spellEnd"/>
      <w:r w:rsidR="0043425C"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и</w:t>
      </w:r>
      <w:proofErr w:type="gramEnd"/>
      <w:r w:rsidR="0043425C"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др.) говорят о замедленном темпе и снижении качества речевого развития среди старших дошкольников. Неблагоприятной тенденцией выступают обеднение и ограничение общения детей, снижение их коммуникации, значительное ухудшение состояния связной речи. </w:t>
      </w:r>
    </w:p>
    <w:p w:rsidR="00FB5D21" w:rsidRPr="00FB5D21" w:rsidRDefault="0043425C" w:rsidP="0060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>Решение данных проблем возможно посредством организации продуктивного взаимодействия педагогов и специалистов с родителями дошкольников, которое позволит семье более полно реализовать свои педагогические возможности, а педагогам оказать родителям компетентную помощь по вопросу взаимодействия.</w:t>
      </w:r>
    </w:p>
    <w:p w:rsidR="00FB5D21" w:rsidRPr="00FB5D21" w:rsidRDefault="004E221E" w:rsidP="0060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E0E6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Цель исследования.</w:t>
      </w:r>
      <w:r w:rsidR="007E0E6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7E0E67"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>Определить педагогические условия, обеспечивающие продуктивное взаимодействие дошкольной образовательной организации и семьи по развитию речи ребенка</w:t>
      </w:r>
      <w:r w:rsidR="007E0E67">
        <w:rPr>
          <w:rFonts w:ascii="Times New Roman" w:eastAsia="Times New Roman" w:hAnsi="Times New Roman" w:cs="Times New Roman"/>
          <w:kern w:val="36"/>
          <w:sz w:val="24"/>
          <w:szCs w:val="24"/>
        </w:rPr>
        <w:t>, в которых семья выступает активным субъектом педагогического процесса</w:t>
      </w:r>
      <w:r w:rsidR="007E0E67" w:rsidRPr="007E0E67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FB5D21" w:rsidRPr="00FB5D21" w:rsidRDefault="004E221E" w:rsidP="0060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7E0E6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</w:t>
      </w:r>
      <w:r w:rsidR="00FB5D2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атериалы и методы исследования.</w:t>
      </w:r>
      <w:r w:rsidR="00FB5D21" w:rsidRPr="00FB5D2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FB5D21" w:rsidRPr="00FB5D21">
        <w:rPr>
          <w:rFonts w:ascii="Times New Roman" w:eastAsia="Times New Roman" w:hAnsi="Times New Roman" w:cs="Times New Roman"/>
          <w:kern w:val="36"/>
          <w:sz w:val="24"/>
          <w:szCs w:val="24"/>
        </w:rPr>
        <w:t>Изучение педагогической документации, материалы наблюдения и исследования детей и родителей в ходе работы и консультирования, методы диагностического анализа – тестирование, диагностические задания, анкетирование.</w:t>
      </w:r>
    </w:p>
    <w:p w:rsidR="00B01314" w:rsidRDefault="004E221E" w:rsidP="00B01314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00FF"/>
          <w:sz w:val="24"/>
          <w:szCs w:val="24"/>
          <w:shd w:val="clear" w:color="auto" w:fill="FFFFFF"/>
        </w:rPr>
      </w:pPr>
      <w:r w:rsidRPr="007E0E6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Заключение</w:t>
      </w:r>
      <w:r w:rsidR="0091508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. </w:t>
      </w:r>
      <w:r w:rsidR="0091508A" w:rsidRPr="00CC396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У большинства детей, посещающих дошкольное учреждение, имеются общие особенности, указывающие на недостаточную </w:t>
      </w:r>
      <w:proofErr w:type="spellStart"/>
      <w:r w:rsidR="0091508A" w:rsidRPr="00CC3968">
        <w:rPr>
          <w:rFonts w:ascii="Times New Roman" w:eastAsia="Times New Roman" w:hAnsi="Times New Roman" w:cs="Times New Roman"/>
          <w:kern w:val="36"/>
          <w:sz w:val="24"/>
          <w:szCs w:val="24"/>
        </w:rPr>
        <w:t>сформированность</w:t>
      </w:r>
      <w:proofErr w:type="spellEnd"/>
      <w:r w:rsidR="0091508A" w:rsidRPr="00CC396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связной речи, проявляющуюся: в нарушениях лексико-грамматического построения речевого высказывания, искажениях смыслового оформления, ограниченности словарного запаса, сложностях построения диалога и пр.  В связи с этим необходимы новые подходы к условиям, способам взаимодействия дошкольной образовательной организации и семьи, обеспечивающим полноценное развитие речи дошкольников. Одним из таких способов, на наш взгляд, является развитие родительской рефлексии по проблеме взаи</w:t>
      </w:r>
      <w:r w:rsidR="00CC3968" w:rsidRPr="00CC3968">
        <w:rPr>
          <w:rFonts w:ascii="Times New Roman" w:eastAsia="Times New Roman" w:hAnsi="Times New Roman" w:cs="Times New Roman"/>
          <w:kern w:val="36"/>
          <w:sz w:val="24"/>
          <w:szCs w:val="24"/>
        </w:rPr>
        <w:t>модействия.</w:t>
      </w:r>
      <w:r w:rsidR="0091508A" w:rsidRPr="00CC396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9B754C" w:rsidRPr="00B01314" w:rsidRDefault="009B754C" w:rsidP="00B01314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00FF"/>
          <w:sz w:val="24"/>
          <w:szCs w:val="24"/>
          <w:shd w:val="clear" w:color="auto" w:fill="FFFFFF"/>
        </w:rPr>
      </w:pPr>
      <w:r w:rsidRPr="00C06DF3">
        <w:rPr>
          <w:rFonts w:ascii="Times New Roman" w:hAnsi="Times New Roman" w:cs="Times New Roman"/>
          <w:sz w:val="24"/>
          <w:szCs w:val="24"/>
        </w:rPr>
        <w:lastRenderedPageBreak/>
        <w:t>Родители</w:t>
      </w:r>
      <w:r w:rsidRPr="007E3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D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371D">
        <w:rPr>
          <w:rFonts w:ascii="Times New Roman" w:hAnsi="Times New Roman" w:cs="Times New Roman"/>
          <w:sz w:val="24"/>
          <w:szCs w:val="24"/>
        </w:rPr>
        <w:t xml:space="preserve"> </w:t>
      </w:r>
      <w:r w:rsidRPr="00C06DF3">
        <w:rPr>
          <w:rFonts w:ascii="Times New Roman" w:hAnsi="Times New Roman" w:cs="Times New Roman"/>
          <w:sz w:val="24"/>
          <w:szCs w:val="24"/>
        </w:rPr>
        <w:t>являются</w:t>
      </w:r>
      <w:r w:rsidRPr="007E371D">
        <w:rPr>
          <w:rFonts w:ascii="Times New Roman" w:hAnsi="Times New Roman" w:cs="Times New Roman"/>
          <w:sz w:val="24"/>
          <w:szCs w:val="24"/>
        </w:rPr>
        <w:t xml:space="preserve"> </w:t>
      </w:r>
      <w:r w:rsidRPr="00C06DF3">
        <w:rPr>
          <w:rFonts w:ascii="Times New Roman" w:hAnsi="Times New Roman" w:cs="Times New Roman"/>
          <w:sz w:val="24"/>
          <w:szCs w:val="24"/>
        </w:rPr>
        <w:t>полноправными</w:t>
      </w:r>
      <w:r w:rsidRPr="007E371D">
        <w:rPr>
          <w:rFonts w:ascii="Times New Roman" w:hAnsi="Times New Roman" w:cs="Times New Roman"/>
          <w:sz w:val="24"/>
          <w:szCs w:val="24"/>
        </w:rPr>
        <w:t xml:space="preserve"> </w:t>
      </w:r>
      <w:r w:rsidRPr="00C06DF3">
        <w:rPr>
          <w:rFonts w:ascii="Times New Roman" w:hAnsi="Times New Roman" w:cs="Times New Roman"/>
          <w:sz w:val="24"/>
          <w:szCs w:val="24"/>
        </w:rPr>
        <w:t>участниками</w:t>
      </w:r>
      <w:r w:rsidRPr="007E371D">
        <w:rPr>
          <w:rFonts w:ascii="Times New Roman" w:hAnsi="Times New Roman" w:cs="Times New Roman"/>
          <w:sz w:val="24"/>
          <w:szCs w:val="24"/>
        </w:rPr>
        <w:t xml:space="preserve"> </w:t>
      </w:r>
      <w:r w:rsidRPr="00C06DF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7E371D">
        <w:rPr>
          <w:rFonts w:ascii="Times New Roman" w:hAnsi="Times New Roman" w:cs="Times New Roman"/>
          <w:sz w:val="24"/>
          <w:szCs w:val="24"/>
        </w:rPr>
        <w:t xml:space="preserve"> </w:t>
      </w:r>
      <w:r w:rsidRPr="00C06DF3">
        <w:rPr>
          <w:rFonts w:ascii="Times New Roman" w:hAnsi="Times New Roman" w:cs="Times New Roman"/>
          <w:sz w:val="24"/>
          <w:szCs w:val="24"/>
        </w:rPr>
        <w:t>процесса</w:t>
      </w:r>
      <w:r w:rsidRPr="007E371D">
        <w:rPr>
          <w:rFonts w:ascii="Times New Roman" w:hAnsi="Times New Roman" w:cs="Times New Roman"/>
          <w:sz w:val="24"/>
          <w:szCs w:val="24"/>
        </w:rPr>
        <w:t xml:space="preserve">. </w:t>
      </w:r>
      <w:r w:rsidRPr="00C06DF3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C06DF3">
        <w:rPr>
          <w:rFonts w:ascii="Times New Roman" w:hAnsi="Times New Roman" w:cs="Times New Roman"/>
          <w:sz w:val="24"/>
          <w:szCs w:val="24"/>
        </w:rPr>
        <w:t>правосубьектность</w:t>
      </w:r>
      <w:proofErr w:type="spellEnd"/>
      <w:r w:rsidRPr="00C06DF3">
        <w:rPr>
          <w:rFonts w:ascii="Times New Roman" w:hAnsi="Times New Roman" w:cs="Times New Roman"/>
          <w:sz w:val="24"/>
          <w:szCs w:val="24"/>
        </w:rPr>
        <w:t xml:space="preserve"> в сфере образования определяется Конституцией Российской Федерации, Семейным кодексом Российской Федерации, от 29.12.1995 № 223-ФЗ, Федеральным законом от 29.12.2012 № 273-ФЗ «Об образовании в Российской Федерации», другими Федеральными законами и нормативными правовыми актами.</w:t>
      </w:r>
    </w:p>
    <w:p w:rsidR="009B754C" w:rsidRPr="00C06DF3" w:rsidRDefault="009B754C" w:rsidP="007E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F3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образовательном стандарте дошкольного образования от 17 октября 2013 г. № 1155, который вступил в действие с 1 января 2014г., определены требования по взаимодействию детского сада с семьей. </w:t>
      </w:r>
    </w:p>
    <w:p w:rsidR="009B754C" w:rsidRPr="00C06DF3" w:rsidRDefault="009B754C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F3">
        <w:rPr>
          <w:rFonts w:ascii="Times New Roman" w:hAnsi="Times New Roman" w:cs="Times New Roman"/>
          <w:sz w:val="24"/>
          <w:szCs w:val="24"/>
        </w:rPr>
        <w:t>Семья и детский сад являются важными институтами социализации детей. Для всестороннего развития личности ребёнка необходимо их взаимодействие, построенное не на принципе параллельности, а на принципе взаимопроникновения двух социальных институтов.</w:t>
      </w:r>
    </w:p>
    <w:p w:rsidR="009B754C" w:rsidRPr="00F31A01" w:rsidRDefault="009B754C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F3">
        <w:rPr>
          <w:rFonts w:ascii="Times New Roman" w:hAnsi="Times New Roman" w:cs="Times New Roman"/>
          <w:sz w:val="24"/>
          <w:szCs w:val="24"/>
        </w:rPr>
        <w:t xml:space="preserve">Привлечение родителей к участию в жизни детского сада позволяет объединить усилия для развития и воспитания детей и осуществлять взаимопомощь при решении возникающих проблем. </w:t>
      </w:r>
    </w:p>
    <w:p w:rsidR="00C06DF3" w:rsidRDefault="009F61A0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E67">
        <w:rPr>
          <w:rFonts w:ascii="Times New Roman" w:hAnsi="Times New Roman" w:cs="Times New Roman"/>
          <w:sz w:val="24"/>
          <w:szCs w:val="24"/>
        </w:rPr>
        <w:t>В результате чего</w:t>
      </w:r>
      <w:r w:rsidRPr="007E0E6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наш коллектив </w:t>
      </w:r>
      <w:r w:rsidR="006D00D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6D00D4" w:rsidRPr="006D00D4">
        <w:rPr>
          <w:rFonts w:ascii="Times New Roman" w:hAnsi="Times New Roman" w:cs="Times New Roman"/>
          <w:sz w:val="24"/>
          <w:szCs w:val="24"/>
          <w:shd w:val="clear" w:color="auto" w:fill="FFFFFF"/>
        </w:rPr>
        <w:t>осударственного бюджетного дошкольного образовательного учреждения детский сад № 39 компенсирующего  вида Центрального района Санкт-Петербурга</w:t>
      </w:r>
      <w:r w:rsidR="006D00D4">
        <w:rPr>
          <w:rFonts w:ascii="Times New Roman" w:hAnsi="Times New Roman" w:cs="Times New Roman"/>
          <w:sz w:val="24"/>
          <w:szCs w:val="24"/>
        </w:rPr>
        <w:t xml:space="preserve"> </w:t>
      </w:r>
      <w:r w:rsidR="00C06DF3">
        <w:rPr>
          <w:rFonts w:ascii="Times New Roman" w:hAnsi="Times New Roman" w:cs="Times New Roman"/>
          <w:sz w:val="24"/>
          <w:szCs w:val="24"/>
        </w:rPr>
        <w:t xml:space="preserve">отводит особое место использованию педагогических возможностей семьи, формированию у родителей мотивационного отношения к развитию ребенка и активному включению в педагогический процесс.  </w:t>
      </w:r>
    </w:p>
    <w:p w:rsidR="00C06DF3" w:rsidRPr="00C06DF3" w:rsidRDefault="00C06DF3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F3">
        <w:rPr>
          <w:rFonts w:ascii="Times New Roman" w:hAnsi="Times New Roman" w:cs="Times New Roman"/>
          <w:sz w:val="24"/>
          <w:szCs w:val="24"/>
        </w:rPr>
        <w:t>Для успешного сотрудничества, наше общение с родителями базируется на принципах:</w:t>
      </w:r>
    </w:p>
    <w:p w:rsidR="00C06DF3" w:rsidRPr="00C06DF3" w:rsidRDefault="00C06DF3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F3">
        <w:rPr>
          <w:rFonts w:ascii="Times New Roman" w:hAnsi="Times New Roman" w:cs="Times New Roman"/>
          <w:sz w:val="24"/>
          <w:szCs w:val="24"/>
        </w:rPr>
        <w:t>- открытости для семьи, где каждому родителю в удобное для него время обеспечивается возможность знать и видеть, как развивается его ребенок;</w:t>
      </w:r>
    </w:p>
    <w:p w:rsidR="00C06DF3" w:rsidRPr="00C06DF3" w:rsidRDefault="00C06DF3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F3">
        <w:rPr>
          <w:rFonts w:ascii="Times New Roman" w:hAnsi="Times New Roman" w:cs="Times New Roman"/>
          <w:sz w:val="24"/>
          <w:szCs w:val="24"/>
        </w:rPr>
        <w:t>- сотрудничества с родителями в вопросах  воспитания и развития детей, основанном на взаимопонимании и доверии;</w:t>
      </w:r>
    </w:p>
    <w:p w:rsidR="00C06DF3" w:rsidRPr="00C06DF3" w:rsidRDefault="00C06DF3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F3">
        <w:rPr>
          <w:rFonts w:ascii="Times New Roman" w:hAnsi="Times New Roman" w:cs="Times New Roman"/>
          <w:sz w:val="24"/>
          <w:szCs w:val="24"/>
        </w:rPr>
        <w:t>- создания активной развивающей среды, активных форм общения детей и взрослых, обеспечивающих единые подходы к развитию ребенка в семье и в ДОУ;</w:t>
      </w:r>
    </w:p>
    <w:p w:rsidR="00C06DF3" w:rsidRDefault="00C06DF3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F3">
        <w:rPr>
          <w:rFonts w:ascii="Times New Roman" w:hAnsi="Times New Roman" w:cs="Times New Roman"/>
          <w:sz w:val="24"/>
          <w:szCs w:val="24"/>
        </w:rPr>
        <w:t>- диагностики общих и частных проблем в воспитании и психолого-педагогическом развитии ребенка.</w:t>
      </w:r>
    </w:p>
    <w:p w:rsidR="00C06DF3" w:rsidRPr="00C06DF3" w:rsidRDefault="00C06DF3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F3">
        <w:rPr>
          <w:rFonts w:ascii="Times New Roman" w:hAnsi="Times New Roman" w:cs="Times New Roman"/>
          <w:sz w:val="24"/>
          <w:szCs w:val="24"/>
        </w:rPr>
        <w:t>Планирование св</w:t>
      </w:r>
      <w:r w:rsidR="00070179">
        <w:rPr>
          <w:rFonts w:ascii="Times New Roman" w:hAnsi="Times New Roman" w:cs="Times New Roman"/>
          <w:sz w:val="24"/>
          <w:szCs w:val="24"/>
        </w:rPr>
        <w:t>оей работы с родителями, мы начали</w:t>
      </w:r>
      <w:r w:rsidRPr="00C06DF3">
        <w:rPr>
          <w:rFonts w:ascii="Times New Roman" w:hAnsi="Times New Roman" w:cs="Times New Roman"/>
          <w:sz w:val="24"/>
          <w:szCs w:val="24"/>
        </w:rPr>
        <w:t xml:space="preserve"> с анкетирования, анализа социального состава родителей, их настроя и ожиданий, пожеланий. </w:t>
      </w:r>
      <w:r w:rsidR="00070179">
        <w:rPr>
          <w:rFonts w:ascii="Times New Roman" w:hAnsi="Times New Roman" w:cs="Times New Roman"/>
          <w:sz w:val="24"/>
          <w:szCs w:val="24"/>
        </w:rPr>
        <w:t>Так же параллельно провели углубленное изучение речи старших дошкольников, педагогические возможности семьи и готовность родителей к взаимодействию с педагогами, по вопросу развития речи детей.</w:t>
      </w:r>
      <w:r w:rsidR="00967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0D4" w:rsidRDefault="00C06DF3" w:rsidP="006D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F3">
        <w:rPr>
          <w:rFonts w:ascii="Times New Roman" w:hAnsi="Times New Roman" w:cs="Times New Roman"/>
          <w:sz w:val="24"/>
          <w:szCs w:val="24"/>
        </w:rPr>
        <w:t>В з</w:t>
      </w:r>
      <w:r w:rsidR="00070179">
        <w:rPr>
          <w:rFonts w:ascii="Times New Roman" w:hAnsi="Times New Roman" w:cs="Times New Roman"/>
          <w:sz w:val="24"/>
          <w:szCs w:val="24"/>
        </w:rPr>
        <w:t>ависимости от этого определили</w:t>
      </w:r>
      <w:r w:rsidRPr="00C06DF3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070179">
        <w:rPr>
          <w:rFonts w:ascii="Times New Roman" w:hAnsi="Times New Roman" w:cs="Times New Roman"/>
          <w:sz w:val="24"/>
          <w:szCs w:val="24"/>
        </w:rPr>
        <w:t>, методы и  мероприятия</w:t>
      </w:r>
      <w:r w:rsidR="00967DEF">
        <w:rPr>
          <w:rFonts w:ascii="Times New Roman" w:hAnsi="Times New Roman" w:cs="Times New Roman"/>
          <w:sz w:val="24"/>
          <w:szCs w:val="24"/>
        </w:rPr>
        <w:t xml:space="preserve"> по формированию у родителей активной позиции в вопросе воспитания и развития собственного ребенка,</w:t>
      </w:r>
      <w:r w:rsidR="00E44446">
        <w:rPr>
          <w:rFonts w:ascii="Times New Roman" w:hAnsi="Times New Roman" w:cs="Times New Roman"/>
          <w:sz w:val="24"/>
          <w:szCs w:val="24"/>
        </w:rPr>
        <w:t xml:space="preserve"> </w:t>
      </w:r>
      <w:r w:rsidR="00967DEF">
        <w:rPr>
          <w:rFonts w:ascii="Times New Roman" w:hAnsi="Times New Roman" w:cs="Times New Roman"/>
          <w:sz w:val="24"/>
          <w:szCs w:val="24"/>
        </w:rPr>
        <w:t>что влечет за собой повышение уровня ответственности и веры в свои педагогические возможности.</w:t>
      </w:r>
    </w:p>
    <w:p w:rsidR="006D00D4" w:rsidRDefault="00E44446" w:rsidP="006D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446">
        <w:rPr>
          <w:rFonts w:ascii="Times New Roman" w:hAnsi="Times New Roman" w:cs="Times New Roman"/>
          <w:sz w:val="24"/>
          <w:szCs w:val="24"/>
        </w:rPr>
        <w:t>Главная</w:t>
      </w:r>
      <w:r w:rsidR="006D00D4">
        <w:rPr>
          <w:rFonts w:ascii="Times New Roman" w:hAnsi="Times New Roman" w:cs="Times New Roman"/>
          <w:sz w:val="24"/>
          <w:szCs w:val="24"/>
        </w:rPr>
        <w:t xml:space="preserve"> задача - признать родителей полноценными </w:t>
      </w:r>
      <w:r w:rsidR="009B754C" w:rsidRPr="00E44446">
        <w:rPr>
          <w:rFonts w:ascii="Times New Roman" w:hAnsi="Times New Roman" w:cs="Times New Roman"/>
          <w:sz w:val="24"/>
          <w:szCs w:val="24"/>
        </w:rPr>
        <w:t>участниками образовательных отношений и оказать семье педагогическую помощь, заинтересовать, привлечь семью на свою сторону в плане единых подходов в развитии и воспитании ребёнка, раскрытии его возможностей и способностей.</w:t>
      </w:r>
    </w:p>
    <w:p w:rsidR="00E44446" w:rsidRDefault="00E44446" w:rsidP="006D0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педагогических возможностей семьи при взаимодействии с дошкольной организацией включало анкету «Анализ семьи» (Н.А. Андреева),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Тест-опросник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родительского отношения» (А.Я. Варга,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тест-опросник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«Способность к саморазвитию» (О.В. Калашникова), методику «Самопознание в общении»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«Родительская рефлексия </w:t>
      </w:r>
      <w:r w:rsidR="0092125A">
        <w:rPr>
          <w:rFonts w:ascii="Times New Roman" w:hAnsi="Times New Roman" w:cs="Times New Roman"/>
          <w:sz w:val="24"/>
          <w:szCs w:val="24"/>
        </w:rPr>
        <w:t>по вопросу развития речи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» (были разработаны нами</w:t>
      </w:r>
      <w:r w:rsidR="0092125A">
        <w:rPr>
          <w:rFonts w:ascii="Times New Roman" w:hAnsi="Times New Roman" w:cs="Times New Roman"/>
          <w:sz w:val="24"/>
          <w:szCs w:val="24"/>
        </w:rPr>
        <w:t xml:space="preserve"> для изучения возможностей родительской рефлексии по вопросу развития речи детей и выявления </w:t>
      </w:r>
      <w:proofErr w:type="spellStart"/>
      <w:r w:rsidR="0092125A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="0092125A">
        <w:rPr>
          <w:rFonts w:ascii="Times New Roman" w:hAnsi="Times New Roman" w:cs="Times New Roman"/>
          <w:sz w:val="24"/>
          <w:szCs w:val="24"/>
        </w:rPr>
        <w:t xml:space="preserve"> признаков рефлексии по данному вопросу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125A">
        <w:rPr>
          <w:rFonts w:ascii="Times New Roman" w:hAnsi="Times New Roman" w:cs="Times New Roman"/>
          <w:sz w:val="24"/>
          <w:szCs w:val="24"/>
        </w:rPr>
        <w:t>.</w:t>
      </w:r>
    </w:p>
    <w:p w:rsidR="0092125A" w:rsidRDefault="0092125A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исследования готовности родителей и детского сада к взаимодействию на предмет развития речи детей,  нами был адаптирован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тест-опросник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«Отношение родителей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 детскому саду» (Т.Г. Семенова) и разработан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тест-опросник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«Компетентность педагога при взаимодействии с семьей ребенка по вопросу развития речи».</w:t>
      </w:r>
    </w:p>
    <w:p w:rsidR="0092125A" w:rsidRDefault="0092125A" w:rsidP="0060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полученные данные,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нами были сделаны следующие выводы, что у </w:t>
      </w:r>
      <w:r w:rsidRPr="00CC396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большинства детей, посещающих дошкольное учреждение, имеются общие особенности, указывающие на недостаточную </w:t>
      </w:r>
      <w:proofErr w:type="spellStart"/>
      <w:r w:rsidRPr="00CC3968">
        <w:rPr>
          <w:rFonts w:ascii="Times New Roman" w:eastAsia="Times New Roman" w:hAnsi="Times New Roman" w:cs="Times New Roman"/>
          <w:kern w:val="36"/>
          <w:sz w:val="24"/>
          <w:szCs w:val="24"/>
        </w:rPr>
        <w:t>сформированность</w:t>
      </w:r>
      <w:proofErr w:type="spellEnd"/>
      <w:r w:rsidRPr="00CC396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связной речи, проявляющуюся: в нарушениях лексико-грамматического построения речевого высказывания, искажениях смыслового оформления, ограниченности словарного запаса, сложностях построения диалога и пр.  </w:t>
      </w:r>
    </w:p>
    <w:p w:rsidR="0092125A" w:rsidRDefault="0092125A" w:rsidP="0060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Анализ результатов полученных в ходе работы с родителями </w:t>
      </w:r>
      <w:r w:rsidR="00775653">
        <w:rPr>
          <w:rFonts w:ascii="Times New Roman" w:eastAsia="Times New Roman" w:hAnsi="Times New Roman" w:cs="Times New Roman"/>
          <w:kern w:val="36"/>
          <w:sz w:val="24"/>
          <w:szCs w:val="24"/>
        </w:rPr>
        <w:t>показал, что родители, способные к рефлексии, не всегда могут при этом осознать наличие проблем в развитии речи своего ребенка, не понимают необходимости и целей своего участия в этом процессе, не продумывают способов участия, не готовы к сотрудничеству по данному вопросу и не умеют критически оценить результат своих действий и подводить итоги.</w:t>
      </w:r>
      <w:proofErr w:type="gramEnd"/>
      <w:r w:rsidR="0077565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Основная часть родителей считает, что эту проблему должен решать детский сад, а остальное решат в школе.</w:t>
      </w:r>
    </w:p>
    <w:p w:rsidR="00775653" w:rsidRDefault="00775653" w:rsidP="00606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На основе этих данных мы определили следующие педагогические условия: активизация участия родителей в процессе развития речи детей и обучение их содержательному общению с ребенком в различных видах деятельности; обеспечение направленности педагогической деятельности на реализацию педагогических возможностей семьи, развитие родительской рефлексии и формирование мотивационного отношения к проблеме развития речи ребенка у участников</w:t>
      </w:r>
      <w:r w:rsidR="00D8639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взаимодействия;</w:t>
      </w:r>
      <w:proofErr w:type="gramEnd"/>
      <w:r w:rsidR="00D8639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повышение компетентности педагогов  в вопросах взаимодействия с семьей по развитию речи ребенка; обеспечение комплексного сопровождения речевого развития ребенка.</w:t>
      </w:r>
    </w:p>
    <w:p w:rsidR="000E30E3" w:rsidRPr="000E30E3" w:rsidRDefault="00D86396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Нами использовались современные интерактивные методики «Педагогическая мастерская», «Родительское сочинение», авторские тренинги</w:t>
      </w:r>
      <w:r w:rsidRPr="00D86396"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396">
        <w:rPr>
          <w:rFonts w:ascii="Times New Roman" w:hAnsi="Times New Roman" w:cs="Times New Roman"/>
          <w:sz w:val="24"/>
          <w:szCs w:val="24"/>
        </w:rPr>
        <w:t>квест-игры</w:t>
      </w:r>
      <w:proofErr w:type="spellEnd"/>
      <w:r w:rsidRPr="00D86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6396">
        <w:rPr>
          <w:rFonts w:ascii="Times New Roman" w:hAnsi="Times New Roman" w:cs="Times New Roman"/>
          <w:sz w:val="24"/>
          <w:szCs w:val="24"/>
        </w:rPr>
        <w:t>геокешинги</w:t>
      </w:r>
      <w:proofErr w:type="spellEnd"/>
      <w:r w:rsidRPr="00D86396">
        <w:rPr>
          <w:rFonts w:ascii="Times New Roman" w:hAnsi="Times New Roman" w:cs="Times New Roman"/>
          <w:sz w:val="24"/>
          <w:szCs w:val="24"/>
        </w:rPr>
        <w:t xml:space="preserve">, </w:t>
      </w:r>
      <w:r w:rsidRPr="00D863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журфикс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D86396">
        <w:rPr>
          <w:rFonts w:ascii="Times New Roman" w:hAnsi="Times New Roman" w:cs="Times New Roman"/>
          <w:sz w:val="24"/>
          <w:szCs w:val="24"/>
        </w:rPr>
        <w:t>и совместные с родителями интегрированные занятия.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0E3" w:rsidRPr="000E30E3">
        <w:rPr>
          <w:rFonts w:ascii="Times New Roman" w:hAnsi="Times New Roman" w:cs="Times New Roman"/>
          <w:sz w:val="24"/>
          <w:szCs w:val="24"/>
        </w:rPr>
        <w:t xml:space="preserve">Как показывает наш опыт, самыми популярными, посещаемыми семьями мероприятиями являются те, которые </w:t>
      </w:r>
      <w:proofErr w:type="gramStart"/>
      <w:r w:rsidR="000E30E3" w:rsidRPr="000E30E3">
        <w:rPr>
          <w:rFonts w:ascii="Times New Roman" w:hAnsi="Times New Roman" w:cs="Times New Roman"/>
          <w:sz w:val="24"/>
          <w:szCs w:val="24"/>
        </w:rPr>
        <w:t>предполагают</w:t>
      </w:r>
      <w:proofErr w:type="gramEnd"/>
      <w:r w:rsidR="000E30E3" w:rsidRPr="000E30E3">
        <w:rPr>
          <w:rFonts w:ascii="Times New Roman" w:hAnsi="Times New Roman" w:cs="Times New Roman"/>
          <w:sz w:val="24"/>
          <w:szCs w:val="24"/>
        </w:rPr>
        <w:t xml:space="preserve"> совместную деятельность родителей со своими детьми и позволяют им четко знать и видеть, как живет и развивается их ребенок, какие условия созданы и насколько комфортны они для ребенка. </w:t>
      </w:r>
    </w:p>
    <w:p w:rsidR="000E30E3" w:rsidRPr="000E30E3" w:rsidRDefault="000E30E3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0E3">
        <w:rPr>
          <w:rFonts w:ascii="Times New Roman" w:hAnsi="Times New Roman" w:cs="Times New Roman"/>
          <w:sz w:val="24"/>
          <w:szCs w:val="24"/>
        </w:rPr>
        <w:t>Важнейшим способом реализации сотрудничества с родителями является вовлечение их в мероприятия как активных участников и, часто, как партнеров-организаторов.</w:t>
      </w:r>
    </w:p>
    <w:p w:rsidR="00D86396" w:rsidRDefault="00D86396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мотивированного отношения к проблеме развития речи ребенка у участников взаимодействия осуществлялось через проведение индивидуальных консультаций; ролевое проигрывание семейных ситуаций;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игровые упражнения и задания; игровое взаимодействие родителей и детей; ведение дневника родительских наблюдений.</w:t>
      </w:r>
    </w:p>
    <w:p w:rsidR="00D86396" w:rsidRPr="00E44446" w:rsidRDefault="00D86396" w:rsidP="00606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определения </w:t>
      </w:r>
      <w:r w:rsidR="000E30E3">
        <w:rPr>
          <w:rFonts w:ascii="Times New Roman" w:hAnsi="Times New Roman" w:cs="Times New Roman"/>
          <w:sz w:val="24"/>
          <w:szCs w:val="24"/>
        </w:rPr>
        <w:t xml:space="preserve">продуктивности данного взаимодействия была проведена диагностика </w:t>
      </w:r>
      <w:proofErr w:type="spellStart"/>
      <w:r w:rsidR="000E30E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E30E3">
        <w:rPr>
          <w:rFonts w:ascii="Times New Roman" w:hAnsi="Times New Roman" w:cs="Times New Roman"/>
          <w:sz w:val="24"/>
          <w:szCs w:val="24"/>
        </w:rPr>
        <w:t xml:space="preserve"> у детей различных сторон связной </w:t>
      </w:r>
      <w:proofErr w:type="spellStart"/>
      <w:r w:rsidR="000E30E3">
        <w:rPr>
          <w:rFonts w:ascii="Times New Roman" w:hAnsi="Times New Roman" w:cs="Times New Roman"/>
          <w:sz w:val="24"/>
          <w:szCs w:val="24"/>
        </w:rPr>
        <w:t>мологической</w:t>
      </w:r>
      <w:proofErr w:type="spellEnd"/>
      <w:r w:rsidR="000E30E3">
        <w:rPr>
          <w:rFonts w:ascii="Times New Roman" w:hAnsi="Times New Roman" w:cs="Times New Roman"/>
          <w:sz w:val="24"/>
          <w:szCs w:val="24"/>
        </w:rPr>
        <w:t xml:space="preserve"> речи и навыков рассказывания, а так же детско-родительских отношений и готовности родителей к взаимодействию с педагогами детского сада.</w:t>
      </w:r>
    </w:p>
    <w:p w:rsidR="0045242E" w:rsidRDefault="009B754C" w:rsidP="00D9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A0">
        <w:rPr>
          <w:rFonts w:ascii="Times New Roman" w:hAnsi="Times New Roman" w:cs="Times New Roman"/>
          <w:sz w:val="24"/>
          <w:szCs w:val="24"/>
        </w:rPr>
        <w:t xml:space="preserve">Подведение итогов реализации </w:t>
      </w:r>
      <w:r w:rsidR="000E30E3" w:rsidRPr="009F61A0">
        <w:rPr>
          <w:rFonts w:ascii="Times New Roman" w:hAnsi="Times New Roman" w:cs="Times New Roman"/>
          <w:sz w:val="24"/>
          <w:szCs w:val="24"/>
        </w:rPr>
        <w:t xml:space="preserve"> данных мероприятий подтвердили наши предположения относительно достаточно высокой продуктивности специально организованного взаимодействия, направленного на полноценное речевое развитие детей дошкольного возраста</w:t>
      </w:r>
      <w:r w:rsidR="009F61A0" w:rsidRPr="009F61A0">
        <w:rPr>
          <w:rFonts w:ascii="Times New Roman" w:hAnsi="Times New Roman" w:cs="Times New Roman"/>
          <w:sz w:val="24"/>
          <w:szCs w:val="24"/>
        </w:rPr>
        <w:t>, о чем свидетельствует высокий процент детей, выпускающихся из нашего детского сада, с чистой речью, по результатам прохождения ТПМПК.  П</w:t>
      </w:r>
      <w:r w:rsidRPr="009F61A0">
        <w:rPr>
          <w:rFonts w:ascii="Times New Roman" w:hAnsi="Times New Roman" w:cs="Times New Roman"/>
          <w:sz w:val="24"/>
          <w:szCs w:val="24"/>
        </w:rPr>
        <w:t xml:space="preserve">остоянный контакт с родителями воспитанников обеспечивает устойчивый интерес последних к изменениям, которые происходят в развитии их детей. А у родителей и педагогов есть взаимопонимание и единые требования к их развитию и воспитанию. Это сближает и сплачивает детский сад и семью, родители повышают уровень своей педагогической культуры, что способствует успешной реализации требований ФГОС </w:t>
      </w:r>
      <w:proofErr w:type="gramStart"/>
      <w:r w:rsidRPr="009F61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F61A0">
        <w:rPr>
          <w:rFonts w:ascii="Times New Roman" w:hAnsi="Times New Roman" w:cs="Times New Roman"/>
          <w:sz w:val="24"/>
          <w:szCs w:val="24"/>
        </w:rPr>
        <w:t>.</w:t>
      </w:r>
    </w:p>
    <w:p w:rsidR="00D938DE" w:rsidRPr="00D938DE" w:rsidRDefault="00D938DE" w:rsidP="00D93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A8E" w:rsidRPr="00C87A8E" w:rsidRDefault="00D938DE" w:rsidP="00C87A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</w:p>
    <w:p w:rsidR="00C773E7" w:rsidRDefault="00F31A01" w:rsidP="00D0669B">
      <w:pPr>
        <w:widowControl w:val="0"/>
        <w:numPr>
          <w:ilvl w:val="0"/>
          <w:numId w:val="1"/>
        </w:numPr>
        <w:tabs>
          <w:tab w:val="clear" w:pos="1311"/>
          <w:tab w:val="num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Атемаксина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(2011 г.), </w:t>
      </w:r>
      <w:r w:rsidRPr="00F31A01">
        <w:rPr>
          <w:rFonts w:ascii="Times New Roman" w:hAnsi="Times New Roman" w:cs="Times New Roman"/>
          <w:i/>
          <w:sz w:val="24"/>
          <w:szCs w:val="24"/>
        </w:rPr>
        <w:t>Современные педагогические технологии в ДОУ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669B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="00D0669B">
        <w:rPr>
          <w:rFonts w:ascii="Times New Roman" w:hAnsi="Times New Roman" w:cs="Times New Roman"/>
          <w:sz w:val="24"/>
          <w:szCs w:val="24"/>
        </w:rPr>
        <w:t>, СПб. Россия.</w:t>
      </w:r>
      <w:r w:rsidR="004C2736" w:rsidRPr="00D06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69B" w:rsidRDefault="00D0669B" w:rsidP="00D0669B">
      <w:pPr>
        <w:widowControl w:val="0"/>
        <w:numPr>
          <w:ilvl w:val="0"/>
          <w:numId w:val="1"/>
        </w:numPr>
        <w:tabs>
          <w:tab w:val="clear" w:pos="1311"/>
          <w:tab w:val="num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Вершловский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С.Г.(2001 г.), </w:t>
      </w:r>
      <w:r w:rsidRPr="00C87A8E">
        <w:rPr>
          <w:rFonts w:ascii="Times New Roman" w:hAnsi="Times New Roman"/>
          <w:i/>
          <w:sz w:val="24"/>
          <w:szCs w:val="24"/>
        </w:rPr>
        <w:t>Семья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7A8E">
        <w:rPr>
          <w:rFonts w:ascii="Times New Roman" w:hAnsi="Times New Roman"/>
          <w:i/>
          <w:sz w:val="24"/>
          <w:szCs w:val="24"/>
        </w:rPr>
        <w:t>в гуманистическом контексте</w:t>
      </w:r>
      <w:r>
        <w:rPr>
          <w:rFonts w:ascii="Times New Roman" w:hAnsi="Times New Roman"/>
          <w:sz w:val="24"/>
          <w:szCs w:val="24"/>
        </w:rPr>
        <w:t>, Вестник ОИРШ - №1.- 165с.</w:t>
      </w:r>
    </w:p>
    <w:p w:rsidR="00D0669B" w:rsidRDefault="00D0669B" w:rsidP="00D0669B">
      <w:pPr>
        <w:widowControl w:val="0"/>
        <w:numPr>
          <w:ilvl w:val="0"/>
          <w:numId w:val="1"/>
        </w:numPr>
        <w:tabs>
          <w:tab w:val="clear" w:pos="1311"/>
          <w:tab w:val="num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Т.Н. (2004 г.), </w:t>
      </w:r>
      <w:r w:rsidRPr="00C87A8E">
        <w:rPr>
          <w:rFonts w:ascii="Times New Roman" w:hAnsi="Times New Roman"/>
          <w:i/>
          <w:sz w:val="24"/>
          <w:szCs w:val="24"/>
        </w:rPr>
        <w:t>Психологическая помощь дошкольникам с общим недоразвитием речи,</w:t>
      </w:r>
      <w:r>
        <w:rPr>
          <w:rFonts w:ascii="Times New Roman" w:hAnsi="Times New Roman"/>
          <w:sz w:val="24"/>
          <w:szCs w:val="24"/>
        </w:rPr>
        <w:t xml:space="preserve"> Книголюб, Москва, Россия.</w:t>
      </w:r>
    </w:p>
    <w:p w:rsidR="00D0669B" w:rsidRDefault="00D0669B" w:rsidP="00D0669B">
      <w:pPr>
        <w:widowControl w:val="0"/>
        <w:numPr>
          <w:ilvl w:val="0"/>
          <w:numId w:val="1"/>
        </w:numPr>
        <w:tabs>
          <w:tab w:val="clear" w:pos="1311"/>
          <w:tab w:val="num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Воробьева В.К. (2006 г.), </w:t>
      </w:r>
      <w:r w:rsidRPr="00273D6A">
        <w:rPr>
          <w:rFonts w:ascii="Times New Roman" w:hAnsi="Times New Roman"/>
          <w:i/>
          <w:sz w:val="24"/>
          <w:szCs w:val="24"/>
        </w:rPr>
        <w:t>Методика развития связной речи у детей с системным недоразвитием речи,</w:t>
      </w:r>
      <w:r>
        <w:rPr>
          <w:rFonts w:ascii="Times New Roman" w:hAnsi="Times New Roman"/>
          <w:sz w:val="24"/>
          <w:szCs w:val="24"/>
        </w:rPr>
        <w:t xml:space="preserve"> АСТ, Москва, Россия.</w:t>
      </w:r>
    </w:p>
    <w:p w:rsidR="00D0669B" w:rsidRDefault="00D0669B" w:rsidP="00D0669B">
      <w:pPr>
        <w:widowControl w:val="0"/>
        <w:numPr>
          <w:ilvl w:val="0"/>
          <w:numId w:val="1"/>
        </w:numPr>
        <w:tabs>
          <w:tab w:val="clear" w:pos="1311"/>
          <w:tab w:val="num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Гаркуша Ю.Ф. (2008 г.), </w:t>
      </w:r>
      <w:r w:rsidR="000D24A1" w:rsidRPr="00273D6A">
        <w:rPr>
          <w:rFonts w:ascii="Times New Roman" w:hAnsi="Times New Roman"/>
          <w:i/>
          <w:sz w:val="24"/>
          <w:szCs w:val="24"/>
        </w:rPr>
        <w:t>Коррекционно-педагогическая работа в дошкольных учреждениях для детей с нарушениями речи,</w:t>
      </w:r>
      <w:r w:rsidR="000D24A1">
        <w:rPr>
          <w:rFonts w:ascii="Times New Roman" w:hAnsi="Times New Roman"/>
          <w:sz w:val="24"/>
          <w:szCs w:val="24"/>
        </w:rPr>
        <w:t xml:space="preserve"> ТЦ «Сфера»: НИИ Школьных </w:t>
      </w:r>
      <w:proofErr w:type="spellStart"/>
      <w:r w:rsidR="000D24A1">
        <w:rPr>
          <w:rFonts w:ascii="Times New Roman" w:hAnsi="Times New Roman"/>
          <w:sz w:val="24"/>
          <w:szCs w:val="24"/>
        </w:rPr>
        <w:t>течнологий</w:t>
      </w:r>
      <w:proofErr w:type="spellEnd"/>
      <w:r w:rsidR="000D24A1">
        <w:rPr>
          <w:rFonts w:ascii="Times New Roman" w:hAnsi="Times New Roman"/>
          <w:sz w:val="24"/>
          <w:szCs w:val="24"/>
        </w:rPr>
        <w:t>, Москва, Россия.</w:t>
      </w:r>
    </w:p>
    <w:p w:rsidR="00750C53" w:rsidRPr="0099530B" w:rsidRDefault="000D24A1" w:rsidP="0099530B">
      <w:pPr>
        <w:widowControl w:val="0"/>
        <w:numPr>
          <w:ilvl w:val="0"/>
          <w:numId w:val="1"/>
        </w:numPr>
        <w:tabs>
          <w:tab w:val="clear" w:pos="1311"/>
          <w:tab w:val="num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Гордон Т. (2005 г.), </w:t>
      </w:r>
      <w:r w:rsidRPr="00273D6A">
        <w:rPr>
          <w:rFonts w:ascii="Times New Roman" w:hAnsi="Times New Roman"/>
          <w:i/>
          <w:sz w:val="24"/>
          <w:szCs w:val="24"/>
        </w:rPr>
        <w:t>Тренинг эффективного родителя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Parent</w:t>
      </w:r>
      <w:r w:rsidRPr="000D24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Effective</w:t>
      </w:r>
      <w:r w:rsidRPr="000D24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Training</w:t>
      </w:r>
      <w:r w:rsidRPr="000D24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PET</w:t>
      </w:r>
      <w:r>
        <w:rPr>
          <w:rFonts w:ascii="Times New Roman" w:hAnsi="Times New Roman"/>
          <w:sz w:val="24"/>
          <w:szCs w:val="24"/>
        </w:rPr>
        <w:t xml:space="preserve">), Издательство: </w:t>
      </w:r>
      <w:r>
        <w:rPr>
          <w:rFonts w:ascii="Times New Roman" w:hAnsi="Times New Roman"/>
          <w:sz w:val="24"/>
          <w:szCs w:val="24"/>
          <w:lang w:val="en-US"/>
        </w:rPr>
        <w:t>Midland</w:t>
      </w:r>
      <w:r w:rsidRPr="000D24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Publishing</w:t>
      </w:r>
      <w:r>
        <w:rPr>
          <w:rFonts w:ascii="Times New Roman" w:hAnsi="Times New Roman"/>
          <w:sz w:val="24"/>
          <w:szCs w:val="24"/>
        </w:rPr>
        <w:t>, Москва, Россия.</w:t>
      </w:r>
    </w:p>
    <w:sectPr w:rsidR="00750C53" w:rsidRPr="0099530B" w:rsidSect="00575A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6311C"/>
    <w:multiLevelType w:val="hybridMultilevel"/>
    <w:tmpl w:val="7C66E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E02046"/>
    <w:multiLevelType w:val="hybridMultilevel"/>
    <w:tmpl w:val="F1060F74"/>
    <w:lvl w:ilvl="0" w:tplc="367A57E2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4522EF"/>
    <w:multiLevelType w:val="multilevel"/>
    <w:tmpl w:val="E118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E4C01"/>
    <w:multiLevelType w:val="hybridMultilevel"/>
    <w:tmpl w:val="B07E4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71C58"/>
    <w:multiLevelType w:val="multilevel"/>
    <w:tmpl w:val="15B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62A"/>
    <w:rsid w:val="00020E04"/>
    <w:rsid w:val="00023E57"/>
    <w:rsid w:val="000438C6"/>
    <w:rsid w:val="00070179"/>
    <w:rsid w:val="000A098C"/>
    <w:rsid w:val="000D24A1"/>
    <w:rsid w:val="000E30E3"/>
    <w:rsid w:val="00194F1F"/>
    <w:rsid w:val="001B10AC"/>
    <w:rsid w:val="001B5813"/>
    <w:rsid w:val="001D0FCD"/>
    <w:rsid w:val="001D7BB2"/>
    <w:rsid w:val="00213652"/>
    <w:rsid w:val="00273D6A"/>
    <w:rsid w:val="00291F03"/>
    <w:rsid w:val="002A3605"/>
    <w:rsid w:val="002A3C82"/>
    <w:rsid w:val="002B420B"/>
    <w:rsid w:val="002C0913"/>
    <w:rsid w:val="002D0083"/>
    <w:rsid w:val="002F762A"/>
    <w:rsid w:val="0043425C"/>
    <w:rsid w:val="0045242E"/>
    <w:rsid w:val="004C2736"/>
    <w:rsid w:val="004C5466"/>
    <w:rsid w:val="004E221E"/>
    <w:rsid w:val="00527ED5"/>
    <w:rsid w:val="00536FA5"/>
    <w:rsid w:val="00536FA9"/>
    <w:rsid w:val="00545504"/>
    <w:rsid w:val="00575ACA"/>
    <w:rsid w:val="005B34FE"/>
    <w:rsid w:val="005C7192"/>
    <w:rsid w:val="005C7CD4"/>
    <w:rsid w:val="005D1BC1"/>
    <w:rsid w:val="00600CF2"/>
    <w:rsid w:val="00606199"/>
    <w:rsid w:val="00625E04"/>
    <w:rsid w:val="006D00D4"/>
    <w:rsid w:val="006D46CD"/>
    <w:rsid w:val="007105FA"/>
    <w:rsid w:val="00750C53"/>
    <w:rsid w:val="00775653"/>
    <w:rsid w:val="007816E2"/>
    <w:rsid w:val="007E0E67"/>
    <w:rsid w:val="007E371D"/>
    <w:rsid w:val="008075A8"/>
    <w:rsid w:val="0085500F"/>
    <w:rsid w:val="00875BE8"/>
    <w:rsid w:val="0091508A"/>
    <w:rsid w:val="0092125A"/>
    <w:rsid w:val="00967DEF"/>
    <w:rsid w:val="0099530B"/>
    <w:rsid w:val="009A2A57"/>
    <w:rsid w:val="009B754C"/>
    <w:rsid w:val="009C249A"/>
    <w:rsid w:val="009F61A0"/>
    <w:rsid w:val="00A214E6"/>
    <w:rsid w:val="00B01314"/>
    <w:rsid w:val="00BF36B5"/>
    <w:rsid w:val="00C06DF3"/>
    <w:rsid w:val="00C37E05"/>
    <w:rsid w:val="00C50986"/>
    <w:rsid w:val="00C773E7"/>
    <w:rsid w:val="00C809B3"/>
    <w:rsid w:val="00C87A8E"/>
    <w:rsid w:val="00CC3968"/>
    <w:rsid w:val="00CD0C29"/>
    <w:rsid w:val="00D0669B"/>
    <w:rsid w:val="00D17CB9"/>
    <w:rsid w:val="00D84CD2"/>
    <w:rsid w:val="00D86396"/>
    <w:rsid w:val="00D938DE"/>
    <w:rsid w:val="00DE35DE"/>
    <w:rsid w:val="00E44446"/>
    <w:rsid w:val="00E462CB"/>
    <w:rsid w:val="00EA2987"/>
    <w:rsid w:val="00F22BED"/>
    <w:rsid w:val="00F31A01"/>
    <w:rsid w:val="00F41131"/>
    <w:rsid w:val="00F505E5"/>
    <w:rsid w:val="00FB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E2"/>
  </w:style>
  <w:style w:type="paragraph" w:styleId="1">
    <w:name w:val="heading 1"/>
    <w:basedOn w:val="a"/>
    <w:link w:val="10"/>
    <w:uiPriority w:val="9"/>
    <w:qFormat/>
    <w:rsid w:val="009C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C24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2736"/>
    <w:rPr>
      <w:color w:val="0000FF" w:themeColor="hyperlink"/>
      <w:u w:val="single"/>
    </w:rPr>
  </w:style>
  <w:style w:type="character" w:customStyle="1" w:styleId="c9">
    <w:name w:val="c9"/>
    <w:basedOn w:val="a0"/>
    <w:rsid w:val="004C2736"/>
  </w:style>
  <w:style w:type="character" w:customStyle="1" w:styleId="apple-converted-space">
    <w:name w:val="apple-converted-space"/>
    <w:basedOn w:val="a0"/>
    <w:rsid w:val="004C2736"/>
  </w:style>
  <w:style w:type="character" w:customStyle="1" w:styleId="c6">
    <w:name w:val="c6"/>
    <w:basedOn w:val="a0"/>
    <w:rsid w:val="004C2736"/>
  </w:style>
  <w:style w:type="character" w:customStyle="1" w:styleId="10">
    <w:name w:val="Заголовок 1 Знак"/>
    <w:basedOn w:val="a0"/>
    <w:link w:val="1"/>
    <w:uiPriority w:val="9"/>
    <w:rsid w:val="009C24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C24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-tagstitle">
    <w:name w:val="post-tags_title"/>
    <w:basedOn w:val="a0"/>
    <w:rsid w:val="009C249A"/>
  </w:style>
  <w:style w:type="character" w:customStyle="1" w:styleId="post-tagslink">
    <w:name w:val="post-tags_link"/>
    <w:basedOn w:val="a0"/>
    <w:rsid w:val="009C249A"/>
  </w:style>
  <w:style w:type="character" w:styleId="a4">
    <w:name w:val="Emphasis"/>
    <w:basedOn w:val="a0"/>
    <w:uiPriority w:val="20"/>
    <w:qFormat/>
    <w:rsid w:val="009C249A"/>
    <w:rPr>
      <w:i/>
      <w:iCs/>
    </w:rPr>
  </w:style>
  <w:style w:type="character" w:styleId="a5">
    <w:name w:val="Strong"/>
    <w:basedOn w:val="a0"/>
    <w:uiPriority w:val="22"/>
    <w:qFormat/>
    <w:rsid w:val="009C249A"/>
    <w:rPr>
      <w:b/>
      <w:bCs/>
    </w:rPr>
  </w:style>
  <w:style w:type="paragraph" w:styleId="a6">
    <w:name w:val="List Paragraph"/>
    <w:basedOn w:val="a"/>
    <w:uiPriority w:val="34"/>
    <w:qFormat/>
    <w:rsid w:val="00CD0C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72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5944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1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14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4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5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2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single" w:sz="6" w:space="0" w:color="E3E2E2"/>
                                                    <w:left w:val="single" w:sz="6" w:space="0" w:color="E3E2E2"/>
                                                    <w:bottom w:val="single" w:sz="6" w:space="0" w:color="E3E2E2"/>
                                                    <w:right w:val="single" w:sz="6" w:space="0" w:color="E3E2E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10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single" w:sz="6" w:space="0" w:color="E3E2E2"/>
                                                    <w:left w:val="single" w:sz="6" w:space="0" w:color="E3E2E2"/>
                                                    <w:bottom w:val="single" w:sz="6" w:space="0" w:color="E3E2E2"/>
                                                    <w:right w:val="single" w:sz="6" w:space="0" w:color="E3E2E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10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8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single" w:sz="6" w:space="0" w:color="E3E2E2"/>
                                                    <w:left w:val="single" w:sz="6" w:space="0" w:color="E3E2E2"/>
                                                    <w:bottom w:val="single" w:sz="6" w:space="0" w:color="E3E2E2"/>
                                                    <w:right w:val="single" w:sz="6" w:space="0" w:color="E3E2E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30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74594">
                                  <w:marLeft w:val="0"/>
                                  <w:marRight w:val="0"/>
                                  <w:marTop w:val="54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9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59527">
                                          <w:blockQuote w:val="1"/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1250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0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2018-10-12T22:03:00Z</dcterms:created>
  <dcterms:modified xsi:type="dcterms:W3CDTF">2022-08-10T20:23:00Z</dcterms:modified>
</cp:coreProperties>
</file>