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5989" w14:textId="0C750EED" w:rsidR="00CF7E9B" w:rsidRPr="00CF7E9B" w:rsidRDefault="00CF7E9B" w:rsidP="00CF7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Денисова Л.А.</w:t>
      </w:r>
    </w:p>
    <w:p w14:paraId="49878CA4" w14:textId="77777777" w:rsidR="00CF7E9B" w:rsidRDefault="00CF7E9B" w:rsidP="00CF7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A793450" w14:textId="66D887F3" w:rsidR="00CF7E9B" w:rsidRDefault="00CF7E9B" w:rsidP="00CF7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Применение игровых технологий на уроках математики</w:t>
      </w:r>
    </w:p>
    <w:p w14:paraId="4688ADA9" w14:textId="7D99A5C3" w:rsidR="00CF7E9B" w:rsidRPr="00CF7E9B" w:rsidRDefault="00CF7E9B" w:rsidP="00CF7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 рамках ФГОС ООО</w:t>
      </w:r>
    </w:p>
    <w:p w14:paraId="00124D4F" w14:textId="77777777" w:rsidR="00CF7E9B" w:rsidRPr="00CF7E9B" w:rsidRDefault="00CF7E9B" w:rsidP="00CF7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92A641F" w14:textId="77777777" w:rsidR="00CF7E9B" w:rsidRDefault="00CF7E9B" w:rsidP="00CF7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</w:p>
    <w:p w14:paraId="71EFAD2D" w14:textId="77777777" w:rsidR="00CF7E9B" w:rsidRDefault="00CF7E9B" w:rsidP="00CF7E9B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«Без игры нет и не может быть полноценного умственного развития. Игра </w:t>
      </w:r>
      <w:proofErr w:type="gramStart"/>
      <w:r w:rsidRPr="00CF7E9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- это огромное</w:t>
      </w:r>
      <w:proofErr w:type="gramEnd"/>
      <w:r w:rsidRPr="00CF7E9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,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</w:t>
      </w:r>
    </w:p>
    <w:p w14:paraId="58900CDF" w14:textId="513B7B22" w:rsidR="00CF7E9B" w:rsidRPr="00CF7E9B" w:rsidRDefault="00CF7E9B" w:rsidP="00CF7E9B">
      <w:pPr>
        <w:shd w:val="clear" w:color="auto" w:fill="FFFFFF"/>
        <w:spacing w:after="0" w:line="240" w:lineRule="auto"/>
        <w:ind w:left="4248"/>
        <w:jc w:val="right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В.А. Сухомлинский.</w:t>
      </w:r>
    </w:p>
    <w:p w14:paraId="22DB46E5" w14:textId="77777777" w:rsidR="00CF7E9B" w:rsidRDefault="00CF7E9B" w:rsidP="00CF7E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1521E77" w14:textId="77777777" w:rsidR="00CF7E9B" w:rsidRDefault="00CF7E9B" w:rsidP="00CF7E9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 мнению психологов большинство людей играют на протяжении всей своей жизни: </w:t>
      </w: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сначала мы играем сами, затем со своими детьми, внуками. Играя, мы учимся и развиваемся.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Вот почему мне кажется, что применение игровых технологий на уроках математики в рамках реализации ФГОС ООО сегодня как никогда является актуальным. Моя работа учителем математики а протяжении 25 лет показала, что </w:t>
      </w: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большинство детей в начальной школе учатся с удовольствием, но чем старше они становятся, тем быстрее угасает интерес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Для того чтобы сохранить «детский огонек пытливости и жажды знаний» я и разработала систему применения игровых технологий на разных этапах урока и во внеурочной деятельности. Но прежде, чем я познакомлю вас со своим опытом, есть смысл поговорить о термине «игра».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Игра – это соревнование, борьба либо с соперником, либо с самим собой. Она дает возможности за сравнительно малое время проявить свои способности: качества ума, крепость мышц, быстроту реакции. Причем эти способности могут проявиться как по отдельности, так и все вместе. В игре почти всегда присутствуют положительные эмоции, из дидактики же известно: не пережитое эмоционально, усвоено плохо, формально. Нам же – учителям математики – нужно использовать малейшую возможность для эмоциональной окраски предлагаемого учащимся материала. В игре всегда есть место всему: везению, случайности, максимальному учету обстоятельств, способности анализировать ситуацию, умению мыслить за соперника и предвидеть его действия, интуиции – важнейшей составляющей любого творчества, в том числе и научного. Игру стоит затевать с отчетливой познавательной целью. Она должна по возможности привлекать к участию всех в том или ином качестве. Игра является одним из проверенных способов мотивации учения, формирования у школьников познавательных интересов. Играя, ребенок приобретает новые знания, совершенствует умения и навыки. Она, как никакой другой метод отвечает возрастным особенностям детей и в значительной мере способствует формированию полноценной мотивации </w:t>
      </w: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учения. Игры возможно применять на всех ступенях обучения, но совершенно необходимо – в работе с младшими школьниками и в среднем звене.</w:t>
      </w:r>
      <w:r w:rsidRPr="00CF7E9B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shd w:val="clear" w:color="auto" w:fill="FFFFFF"/>
          <w:lang w:eastAsia="ru-RU"/>
          <w14:ligatures w14:val="none"/>
        </w:rPr>
        <w:t> Занимательные игры на уроках математики – современный и признанный метод обучения и воспитания. В процессе игры у детей вырабатывается привычка сосредоточиться, мыслить самостоятельно, развивать внимание, стремление к знаниям. Увлёкшись игрой, дети не замечают, что учатся, познают, запоминают новое, ориентируются в необычных ситуациях, познают, запоминают новое, ориентируются в необычных ситуациях, развивают фантазию.</w:t>
      </w:r>
      <w:r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095D0FC8" w14:textId="08CCCA68" w:rsidR="00CF7E9B" w:rsidRPr="00CF7E9B" w:rsidRDefault="00CF7E9B" w:rsidP="00CF7E9B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Игра не должна быть длинной по времени, и ее нужно удачно вписать в урок, содержащий и другие обязательные элементы.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Дидактические игры можно проводить в начале урока, чтобы привлечь внимание детей и подготовить их к усвоению последующего материала.</w:t>
      </w:r>
    </w:p>
    <w:p w14:paraId="52332D5E" w14:textId="74D98FD5" w:rsid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Рассмотрим</w:t>
      </w: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примеры игр для учеников </w:t>
      </w:r>
      <w:r w:rsid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основной школы, которые можно применять как элементы урока</w:t>
      </w:r>
      <w:r w:rsidR="00BB79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54A9B65D" w14:textId="77777777" w:rsidR="00BB79B1" w:rsidRDefault="00BB79B1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7092645D" w14:textId="7FDC0AD0" w:rsidR="00CF7E9B" w:rsidRDefault="00BB79B1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BB79B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Разгадай кроссворд и узнаешь тему урока</w:t>
      </w:r>
    </w:p>
    <w:p w14:paraId="7F19B6DA" w14:textId="77777777" w:rsidR="00BB79B1" w:rsidRPr="00BB79B1" w:rsidRDefault="00BB79B1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2932BD1E" w14:textId="5BDAED72" w:rsidR="00CF7E9B" w:rsidRPr="00CF7E9B" w:rsidRDefault="00BB79B1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="00CF7E9B"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Цифра, стоящая между числами 4 и 6.</w:t>
      </w:r>
    </w:p>
    <w:p w14:paraId="1A8DF800" w14:textId="0382BCDD" w:rsidR="00CF7E9B" w:rsidRP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 Замкнутая ломаная линия, состоящая из трех звеньев</w:t>
      </w:r>
    </w:p>
    <w:p w14:paraId="536FD225" w14:textId="2799D353" w:rsidR="00CF7E9B" w:rsidRP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 Прямоугольник, у которого все стороны равны</w:t>
      </w:r>
    </w:p>
    <w:p w14:paraId="03DDAD7C" w14:textId="3FCDC4BE" w:rsidR="00CF7E9B" w:rsidRP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 Инструмент для построения окружностей</w:t>
      </w:r>
    </w:p>
    <w:p w14:paraId="6A5531EE" w14:textId="7A51D929" w:rsidR="00CF7E9B" w:rsidRP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5. Четырехугольник, у которого все стороны равны</w:t>
      </w:r>
    </w:p>
    <w:p w14:paraId="61696707" w14:textId="46C06F23" w:rsidR="00CF7E9B" w:rsidRP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6. Прямая линия, имеющая начало и конец</w:t>
      </w:r>
    </w:p>
    <w:p w14:paraId="23A26324" w14:textId="401EDE68" w:rsidR="00CF7E9B" w:rsidRP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7. Это самая малая геометрическая фигура</w:t>
      </w:r>
    </w:p>
    <w:p w14:paraId="27C22FA0" w14:textId="69EA2ED8" w:rsidR="00CF7E9B" w:rsidRP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8. Линия, которая не искривляется, не имеет ни начала, ни конца, ее можно бесконечно продолжать в обе стороны</w:t>
      </w:r>
    </w:p>
    <w:p w14:paraId="46E0260E" w14:textId="77777777" w:rsidR="00BB79B1" w:rsidRDefault="00BB79B1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FA9D4E8" w14:textId="0801C49B" w:rsid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Правильный ответ</w:t>
      </w:r>
    </w:p>
    <w:p w14:paraId="10A43E96" w14:textId="77777777" w:rsidR="00BB79B1" w:rsidRPr="00CF7E9B" w:rsidRDefault="00BB79B1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159A293" w14:textId="066E29A5" w:rsidR="00CF7E9B" w:rsidRPr="00CF7E9B" w:rsidRDefault="00CF7E9B" w:rsidP="00BB7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36D0A59" wp14:editId="2924DE3A">
            <wp:extent cx="3086100" cy="1800225"/>
            <wp:effectExtent l="0" t="0" r="0" b="9525"/>
            <wp:docPr id="19831215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E9029" w14:textId="77777777" w:rsidR="00CF7E9B" w:rsidRP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F7E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611D479" w14:textId="6BC5C10F" w:rsidR="00CF7E9B" w:rsidRPr="00BB79B1" w:rsidRDefault="00BB79B1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BB79B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Узнай тему, выполнив задания. </w:t>
      </w:r>
    </w:p>
    <w:p w14:paraId="4E165812" w14:textId="77777777" w:rsidR="00BB79B1" w:rsidRDefault="00BB79B1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8EE97AA" w14:textId="77777777" w:rsidR="00BB79B1" w:rsidRDefault="00BB79B1" w:rsidP="00BB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B79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 прочтете тему урока, если правильно найдете значения выражений и вставите соответствующую букву в таблицу ответов.</w:t>
      </w:r>
    </w:p>
    <w:p w14:paraId="37E94DEF" w14:textId="77777777" w:rsidR="00BB79B1" w:rsidRPr="00BB79B1" w:rsidRDefault="00BB79B1" w:rsidP="00BB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575"/>
      </w:tblGrid>
      <w:tr w:rsidR="00BB79B1" w:rsidRPr="00BB79B1" w14:paraId="21D82BCD" w14:textId="77777777" w:rsidTr="00BB79B1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43D2AA0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480 :</w:t>
            </w:r>
            <w:proofErr w:type="gramEnd"/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9991C1C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</w:p>
        </w:tc>
      </w:tr>
      <w:tr w:rsidR="00BB79B1" w:rsidRPr="00BB79B1" w14:paraId="200A9AC3" w14:textId="77777777" w:rsidTr="00BB79B1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D1511D7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123 + 37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C5A520E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</w:p>
        </w:tc>
      </w:tr>
      <w:tr w:rsidR="00BB79B1" w:rsidRPr="00BB79B1" w14:paraId="4D6437C4" w14:textId="77777777" w:rsidTr="00BB79B1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1DFDCBE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436 – 406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4243DD1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</w:p>
        </w:tc>
      </w:tr>
      <w:tr w:rsidR="00BB79B1" w:rsidRPr="00BB79B1" w14:paraId="4C8AC4F5" w14:textId="77777777" w:rsidTr="00BB79B1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8BC46ED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51 × 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9F9BB15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</w:p>
        </w:tc>
      </w:tr>
      <w:tr w:rsidR="00BB79B1" w:rsidRPr="00BB79B1" w14:paraId="68F4139D" w14:textId="77777777" w:rsidTr="00BB79B1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2B2CAEB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14 × 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01F39AB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</w:p>
        </w:tc>
      </w:tr>
      <w:tr w:rsidR="00BB79B1" w:rsidRPr="00BB79B1" w14:paraId="6F06F8E7" w14:textId="77777777" w:rsidTr="00BB79B1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6A14B3E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12 × 10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4D0883B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Л</w:t>
            </w:r>
          </w:p>
        </w:tc>
      </w:tr>
      <w:tr w:rsidR="00BB79B1" w:rsidRPr="00BB79B1" w14:paraId="18FFD231" w14:textId="77777777" w:rsidTr="00BB79B1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9879BF8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34 :</w:t>
            </w:r>
            <w:proofErr w:type="gramEnd"/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34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2776237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Ш</w:t>
            </w:r>
          </w:p>
        </w:tc>
      </w:tr>
      <w:tr w:rsidR="00BB79B1" w:rsidRPr="00BB79B1" w14:paraId="0EF51C4D" w14:textId="77777777" w:rsidTr="00BB79B1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92F5F18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18 × 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95FE587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</w:p>
        </w:tc>
      </w:tr>
      <w:tr w:rsidR="00BB79B1" w:rsidRPr="00BB79B1" w14:paraId="4A6448A1" w14:textId="77777777" w:rsidTr="00BB79B1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C4B688C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75 × 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3F6B401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</w:p>
        </w:tc>
      </w:tr>
    </w:tbl>
    <w:p w14:paraId="04432029" w14:textId="77777777" w:rsidR="00BB79B1" w:rsidRPr="00BB79B1" w:rsidRDefault="00BB79B1" w:rsidP="00BB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B79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555"/>
        <w:gridCol w:w="1566"/>
        <w:gridCol w:w="1566"/>
        <w:gridCol w:w="1543"/>
        <w:gridCol w:w="1555"/>
      </w:tblGrid>
      <w:tr w:rsidR="00BB79B1" w:rsidRPr="00BB79B1" w14:paraId="70589CCC" w14:textId="77777777" w:rsidTr="00BB79B1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E3565F1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84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1948600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80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9E5715C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23ABB94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23AE3F3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847AA2E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  <w:tr w:rsidR="00BB79B1" w:rsidRPr="00BB79B1" w14:paraId="1572C74C" w14:textId="77777777" w:rsidTr="00BB79B1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2842224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21E856F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7F1E2AC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59190F7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C731B37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6E7CB65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6F546DC5" w14:textId="77777777" w:rsidR="00BB79B1" w:rsidRPr="00BB79B1" w:rsidRDefault="00BB79B1" w:rsidP="00BB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B79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5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800"/>
      </w:tblGrid>
      <w:tr w:rsidR="00BB79B1" w:rsidRPr="00BB79B1" w14:paraId="3BFF4E01" w14:textId="77777777" w:rsidTr="00BB79B1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504237E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AD2553D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21CF567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102</w:t>
            </w:r>
          </w:p>
        </w:tc>
      </w:tr>
      <w:tr w:rsidR="00BB79B1" w:rsidRPr="00BB79B1" w14:paraId="374A8D08" w14:textId="77777777" w:rsidTr="00BB79B1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C60512F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617433B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57AE907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42113D6E" w14:textId="77777777" w:rsidR="00BB79B1" w:rsidRPr="00BB79B1" w:rsidRDefault="00BB79B1" w:rsidP="00BB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B79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559"/>
        <w:gridCol w:w="1558"/>
        <w:gridCol w:w="1569"/>
        <w:gridCol w:w="1547"/>
        <w:gridCol w:w="1558"/>
      </w:tblGrid>
      <w:tr w:rsidR="00BB79B1" w:rsidRPr="00BB79B1" w14:paraId="0494DC9D" w14:textId="77777777" w:rsidTr="00BB79B1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A6E706A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9DB68F9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15709D3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75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320B6AD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90CC837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A69B6C1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  <w:tr w:rsidR="00BB79B1" w:rsidRPr="00BB79B1" w14:paraId="05179A5E" w14:textId="77777777" w:rsidTr="00BB79B1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DE025FC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B1E222A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E119B7E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48722E4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F5250CF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3F2CFB8" w14:textId="77777777" w:rsidR="00BB79B1" w:rsidRPr="00BB79B1" w:rsidRDefault="00BB79B1" w:rsidP="00BB7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79B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20923E99" w14:textId="77777777" w:rsid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D17C0C8" w14:textId="77777777" w:rsid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E7E780F" w14:textId="77777777" w:rsidR="00B04D5B" w:rsidRDefault="00BB79B1" w:rsidP="00B0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BB79B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Игра «Математические карты»</w:t>
      </w:r>
    </w:p>
    <w:p w14:paraId="741BD26B" w14:textId="53EE0D3B" w:rsidR="00BB79B1" w:rsidRDefault="00BB79B1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B79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Снабдить каждого игрока карточками с заданиями теоретического характера. Например, сформулировать какое-то правило или дать какое-то определение. Карта считается битой, если на вопрос, стоящий в ней, дан правильный ответ. Битая карта откладывается в сторону. Если ответ неверный, то карта остается в колоде у игрока, который дал неверный ответ. В результате проигрывает тот, у кого в конце игры на руках остались карты.</w:t>
      </w:r>
      <w:r w:rsidRPr="00BB79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 ходе игры контролируются теоретические знания учащихся, организуется постоянное повторение, тематический учет знаний. На игру следует отводить не более 5 минут.</w:t>
      </w:r>
    </w:p>
    <w:p w14:paraId="4A73450C" w14:textId="77777777" w:rsidR="00B04D5B" w:rsidRDefault="00B04D5B" w:rsidP="00BB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315CCE1" w14:textId="2EC84439" w:rsidR="00B04D5B" w:rsidRDefault="00B04D5B" w:rsidP="00BB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Игра </w:t>
      </w:r>
      <w:r w:rsidRPr="00BB79B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«Соревнование художников»</w:t>
      </w:r>
    </w:p>
    <w:p w14:paraId="366A9C35" w14:textId="77777777" w:rsidR="00B04D5B" w:rsidRPr="00BB79B1" w:rsidRDefault="00B04D5B" w:rsidP="00BB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A643E3E" w14:textId="77777777" w:rsidR="00BB79B1" w:rsidRPr="00BB79B1" w:rsidRDefault="00BB79B1" w:rsidP="00BB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B79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доске записаны координаты точек: (0;0),(-1;1),(-3;1),(-2;3),(-3;3),(-4;6),(0;8),(2;5),(2;11),(6;10),(3;9),(4;5),(3;0),(2;0),(1;-7),(3;-8),(0;-8),(0;0). Отметить на координатной плоскости каждую точку и соединить с предыдущей отрезком. Результат – определенный рисунок.</w:t>
      </w:r>
    </w:p>
    <w:p w14:paraId="5EAB6F98" w14:textId="77777777" w:rsidR="00CF7E9B" w:rsidRDefault="00CF7E9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DB131B8" w14:textId="3FB959B3" w:rsidR="0025644E" w:rsidRPr="0025644E" w:rsidRDefault="0025644E" w:rsidP="00256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64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Рассмотрим примеры игр для учеников основной школы, которые можно организовывать в виде внеклассного мероприятия на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неделе математики</w:t>
      </w:r>
      <w:r w:rsidRPr="002564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137CDB3B" w14:textId="77777777" w:rsidR="0025644E" w:rsidRDefault="0025644E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4E8094D" w14:textId="77777777" w:rsidR="0025644E" w:rsidRDefault="0025644E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9CED228" w14:textId="37F31E8E" w:rsidR="00B04D5B" w:rsidRPr="00B04D5B" w:rsidRDefault="00B04D5B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 w:rsidRPr="00B04D5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Игра  «</w:t>
      </w:r>
      <w:proofErr w:type="gramEnd"/>
      <w:r w:rsidRPr="00B04D5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Математик – бизнесмен» (для 9 классов)</w:t>
      </w:r>
    </w:p>
    <w:p w14:paraId="6C59AD6D" w14:textId="3067665D" w:rsidR="00B04D5B" w:rsidRPr="00B04D5B" w:rsidRDefault="00B04D5B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 игре принимают участие две команды – банки, которые осуществляют денежные расчеты и наращивают капитал. Задача команд: решая экономические вопросы, связанные с деньгами, прибылью, доходами и расходами, увеличить свой первоначальный капитал. У банков есть акционеры, которые, отвечая на вопросы, тоже будут приносить банкам прибыль.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Правила игры:</w:t>
      </w:r>
    </w:p>
    <w:p w14:paraId="475F12B4" w14:textId="77777777" w:rsidR="00B04D5B" w:rsidRPr="00B04D5B" w:rsidRDefault="00B04D5B" w:rsidP="00B04D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Выбрать управляющих банками, которые имеют право принимать окончательное решение по данному вопросу.</w:t>
      </w:r>
    </w:p>
    <w:p w14:paraId="255D50A5" w14:textId="77777777" w:rsidR="00B04D5B" w:rsidRPr="00B04D5B" w:rsidRDefault="00B04D5B" w:rsidP="00B04D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Стартовый капитал каждого банка – 1000 рублей.</w:t>
      </w:r>
    </w:p>
    <w:p w14:paraId="07EB87D6" w14:textId="77777777" w:rsidR="00B04D5B" w:rsidRPr="00B04D5B" w:rsidRDefault="00B04D5B" w:rsidP="00B04D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Каждому банку предлагается по очереди выбрать себе задание стоимостью от 50 до 200 рублей</w:t>
      </w:r>
    </w:p>
    <w:p w14:paraId="71C6D190" w14:textId="77777777" w:rsidR="00B04D5B" w:rsidRPr="00B04D5B" w:rsidRDefault="00B04D5B" w:rsidP="00B04D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команда, представляющая данный банк, дает правильный ответ, то ее капитал увеличивается на стоимость задания.</w:t>
      </w:r>
    </w:p>
    <w:p w14:paraId="736283AF" w14:textId="77777777" w:rsidR="00B04D5B" w:rsidRPr="00B04D5B" w:rsidRDefault="00B04D5B" w:rsidP="00B04D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ответ неправильный, то капитал уменьшается на: а) 50% стоимости задания, если другой банк также не сможет ответить верно; б) 100% стоимости задания, если другой банк дает правильный ответ, а команда, представляющая этот банк, получает прибавку к своему капиталу, равную 100% стоимости задания</w:t>
      </w:r>
    </w:p>
    <w:p w14:paraId="2562D2E0" w14:textId="77777777" w:rsidR="00B04D5B" w:rsidRPr="00B04D5B" w:rsidRDefault="00B04D5B" w:rsidP="00B04D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Команда может продать свое задание банку по взаимному согласию, при решении задания ее капитал увеличивается на стоимость задания.</w:t>
      </w:r>
    </w:p>
    <w:p w14:paraId="5B40B06B" w14:textId="77777777" w:rsidR="00B04D5B" w:rsidRPr="00B04D5B" w:rsidRDefault="00B04D5B" w:rsidP="00B04D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Время на обдумывание задания предоставляется в зависимости от его сложности.</w:t>
      </w:r>
    </w:p>
    <w:p w14:paraId="5BBCD8EE" w14:textId="77777777" w:rsidR="00B04D5B" w:rsidRPr="00B04D5B" w:rsidRDefault="00B04D5B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</w:t>
      </w:r>
    </w:p>
    <w:tbl>
      <w:tblPr>
        <w:tblpPr w:leftFromText="45" w:rightFromText="45" w:vertAnchor="text" w:horzAnchor="margin" w:tblpXSpec="right" w:tblpY="-30"/>
        <w:tblW w:w="8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785"/>
        <w:gridCol w:w="1082"/>
        <w:gridCol w:w="1799"/>
        <w:gridCol w:w="1440"/>
      </w:tblGrid>
      <w:tr w:rsidR="00B04D5B" w:rsidRPr="00B04D5B" w14:paraId="74C58894" w14:textId="77777777" w:rsidTr="00B04D5B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6DAF70D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Стоимость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944B0B2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50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B3B89FB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100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62962E9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150 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CC460E1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200 р</w:t>
            </w:r>
          </w:p>
        </w:tc>
      </w:tr>
      <w:tr w:rsidR="00B04D5B" w:rsidRPr="00B04D5B" w14:paraId="11CAA67D" w14:textId="77777777" w:rsidTr="00B04D5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91584BC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991FA96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047219C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3E144B3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1мин 30 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4155781" w14:textId="77777777" w:rsidR="00B04D5B" w:rsidRPr="00B04D5B" w:rsidRDefault="00B04D5B" w:rsidP="00B04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4D5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 мин</w:t>
            </w:r>
          </w:p>
        </w:tc>
      </w:tr>
    </w:tbl>
    <w:p w14:paraId="2661CCD9" w14:textId="77777777" w:rsidR="00B04D5B" w:rsidRDefault="00B04D5B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68EF8F4" w14:textId="77777777" w:rsidR="00B04D5B" w:rsidRDefault="00B04D5B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35D12D8" w14:textId="77777777" w:rsidR="00B04D5B" w:rsidRDefault="00B04D5B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710F2021" w14:textId="77777777" w:rsidR="00B04D5B" w:rsidRPr="00B04D5B" w:rsidRDefault="00B04D5B" w:rsidP="00B0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0FC6698" w14:textId="77777777" w:rsidR="00B04D5B" w:rsidRPr="00B04D5B" w:rsidRDefault="00B04D5B" w:rsidP="00B04D5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Каждый акционер может помочь своему банку: за дополнительный правильный ответ капитал банка увеличивается на 50 рублей.</w:t>
      </w:r>
    </w:p>
    <w:p w14:paraId="3DF88CD1" w14:textId="77777777" w:rsidR="00B04D5B" w:rsidRPr="00B04D5B" w:rsidRDefault="00B04D5B" w:rsidP="00B04D5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Победителем считается </w:t>
      </w:r>
      <w:proofErr w:type="gramStart"/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тот банк</w:t>
      </w:r>
      <w:proofErr w:type="gramEnd"/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 которого больше денег по окончании игры.</w:t>
      </w:r>
    </w:p>
    <w:p w14:paraId="033EFF3A" w14:textId="77777777" w:rsidR="00B04D5B" w:rsidRPr="00B04D5B" w:rsidRDefault="00B04D5B" w:rsidP="00B04D5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Игра считается оконченной, если одна из команд обанкротилась или закончились все задания.</w:t>
      </w:r>
    </w:p>
    <w:p w14:paraId="536340D7" w14:textId="77777777" w:rsidR="00B04D5B" w:rsidRDefault="00B04D5B" w:rsidP="00B0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Примеры вопросов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4B643C48" w14:textId="77777777" w:rsidR="00B04D5B" w:rsidRPr="00B04D5B" w:rsidRDefault="00B04D5B" w:rsidP="00B0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Стоимость вопроса 50 руб.</w:t>
      </w:r>
    </w:p>
    <w:p w14:paraId="22D20A9F" w14:textId="75FAC648" w:rsidR="00B04D5B" w:rsidRPr="00B04D5B" w:rsidRDefault="00B04D5B" w:rsidP="00B0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Два друга решили заработать. Они купили в киоске 100 газет по 3р за газету и стали их продавать по 5р за штуку. Какой доход получат ребята, когда продадут все газеты?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B04D5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Стоимость вопроса 100 руб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Допустим, что выручка от продажи продукции, выпускаемой неким предприятием, составила 50000 р. При этом израсходовано: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На сырьё                    20 тыс. р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На топливо                1,5 тыс. р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Заработная плата      14,5 тыс. р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Кредиты, налоги       4,5 тыс. р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Итого:   </w:t>
      </w:r>
      <w:proofErr w:type="gramEnd"/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 40,5 тыс. р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Какова прибыль предприятия и его рентабельность?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B04D5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Стоимость вопроса 150 руб.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Вы продаете лимонад. Затраты на производство и реализацию одного стакана лимонада составляет 30к. По цене 60к можно реализовать 130 стаканов в день, а по цене 50к – 200 стаканов. Какую цену вы должны назначить, если хотите получить больше прибыли?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B04D5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Стоимость вопроса 200 руб.</w:t>
      </w:r>
      <w:r w:rsidRPr="00B04D5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вашего банка есть несколько вариантов использования денег: а) вложить 80р и получить 100р; б) вложить 20р и получить 30р; в) вложить 100р и получить 140р.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Какой вариант вы выберите и почему?</w:t>
      </w: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Вопросы акционерам:</w:t>
      </w:r>
    </w:p>
    <w:p w14:paraId="6EEE323B" w14:textId="77777777" w:rsidR="00B04D5B" w:rsidRPr="00B04D5B" w:rsidRDefault="00B04D5B" w:rsidP="00B04D5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Искусство коммерции – это искусство создавать условия, при которых покупатель убеждает себя сам, и наиболее веским аргументом в пользу покупки является тот факт, что другие стремятся приобрести ту же вещь. Назовите литературных героев, действовавших по этому принципу.</w:t>
      </w:r>
    </w:p>
    <w:p w14:paraId="4309E251" w14:textId="77777777" w:rsidR="00B04D5B" w:rsidRPr="00B04D5B" w:rsidRDefault="00B04D5B" w:rsidP="00B04D5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04D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– В = С, если С – это прибыль, то что такое А и В?</w:t>
      </w:r>
    </w:p>
    <w:p w14:paraId="2F0E22A1" w14:textId="77777777" w:rsidR="00B04D5B" w:rsidRDefault="00B04D5B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7717B942" w14:textId="16436EB0" w:rsidR="00CF7E9B" w:rsidRPr="007A3615" w:rsidRDefault="0025644E" w:rsidP="007A3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Математическ</w:t>
      </w:r>
      <w:r w:rsidR="007A36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ие</w:t>
      </w:r>
      <w:r w:rsidRPr="007A36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эстафет</w:t>
      </w:r>
      <w:r w:rsidR="007A36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ы</w:t>
      </w:r>
      <w:r w:rsidR="007A3615" w:rsidRPr="007A36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7763054F" w14:textId="77777777" w:rsidR="0025644E" w:rsidRPr="00CF7E9B" w:rsidRDefault="0025644E" w:rsidP="00C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5D210FC5" w14:textId="59486071" w:rsidR="00B04D5B" w:rsidRPr="007A3615" w:rsidRDefault="00CF7E9B" w:rsidP="00B04D5B">
      <w:pPr>
        <w:pStyle w:val="c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7A3615">
        <w:rPr>
          <w:rFonts w:ascii="Helvetica" w:hAnsi="Helvetica" w:cs="Helvetica"/>
          <w:sz w:val="21"/>
          <w:szCs w:val="21"/>
        </w:rPr>
        <w:t> </w:t>
      </w:r>
      <w:r w:rsidR="00B04D5B" w:rsidRPr="007A3615">
        <w:rPr>
          <w:i/>
          <w:iCs/>
          <w:sz w:val="28"/>
          <w:szCs w:val="28"/>
        </w:rPr>
        <w:t>Задания болельщикам</w:t>
      </w:r>
      <w:r w:rsidR="007A3615" w:rsidRPr="007A3615">
        <w:rPr>
          <w:i/>
          <w:iCs/>
          <w:sz w:val="28"/>
          <w:szCs w:val="28"/>
        </w:rPr>
        <w:t xml:space="preserve"> </w:t>
      </w:r>
      <w:r w:rsidR="00B04D5B" w:rsidRPr="007A3615">
        <w:rPr>
          <w:i/>
          <w:iCs/>
          <w:sz w:val="28"/>
          <w:szCs w:val="28"/>
        </w:rPr>
        <w:t>- выявляем самого активного болельщика.</w:t>
      </w:r>
    </w:p>
    <w:p w14:paraId="133A780A" w14:textId="77777777" w:rsidR="007A3615" w:rsidRPr="007A3615" w:rsidRDefault="007A3615" w:rsidP="00B04D5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5866E4B0" w14:textId="77777777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1.Семь человек обменялись фотографиями. Сколько фотографий при этом было роздано? (42)</w:t>
      </w:r>
    </w:p>
    <w:p w14:paraId="7E6011E5" w14:textId="48A8B8C6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2.В комнате находятся 2 собаки, 4 птички, 3 человека. Сколько всего ног?</w:t>
      </w:r>
      <w:r w:rsid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24)</w:t>
      </w:r>
    </w:p>
    <w:p w14:paraId="469B75DA" w14:textId="77777777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3.Мы знаем, что 2 в квадрате-4, 3 в квадрате-9, а угол в квадрате чему равен?</w:t>
      </w:r>
    </w:p>
    <w:p w14:paraId="5505092E" w14:textId="77777777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Наименьшее трёхзначное число (100)</w:t>
      </w:r>
    </w:p>
    <w:p w14:paraId="3D3E1383" w14:textId="212F2840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Сколько цифр вы знаете? (10)</w:t>
      </w:r>
    </w:p>
    <w:p w14:paraId="117F4E5A" w14:textId="39AC4711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6.Что больше 2 дм или 23 см? (23см)</w:t>
      </w:r>
    </w:p>
    <w:p w14:paraId="5BED8A4A" w14:textId="2489130B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7.Шестидесятая часть минуты? (секунда)</w:t>
      </w:r>
    </w:p>
    <w:p w14:paraId="42DF308B" w14:textId="2927E742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8.Сколько нулей в записи числа миллион? (шесть)</w:t>
      </w:r>
    </w:p>
    <w:p w14:paraId="07562169" w14:textId="0CE10E15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Прибор для построения окружности? (циркуль)</w:t>
      </w:r>
    </w:p>
    <w:p w14:paraId="0E4C759D" w14:textId="30E60090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10.Какую часть часа составляет 20 минут? (треть)</w:t>
      </w:r>
    </w:p>
    <w:p w14:paraId="2648D1EB" w14:textId="02B0725A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Сумма длин всех сторон. (периметр)</w:t>
      </w:r>
    </w:p>
    <w:p w14:paraId="52A9DB98" w14:textId="77777777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12.Сколько лет в одном веке? (100)</w:t>
      </w:r>
    </w:p>
    <w:p w14:paraId="595A2B09" w14:textId="452DFE60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13.Когда произведение равно нулю? (один </w:t>
      </w:r>
      <w:proofErr w:type="spellStart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множ</w:t>
      </w:r>
      <w:proofErr w:type="spellEnd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0)</w:t>
      </w:r>
    </w:p>
    <w:p w14:paraId="7331E9C8" w14:textId="461F9899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14.Назовите «математические» растения?</w:t>
      </w:r>
      <w:r w:rsid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тысячелистник, столетник)</w:t>
      </w:r>
    </w:p>
    <w:p w14:paraId="5CE2A4FA" w14:textId="77777777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15.Какие цифры «пишут» лётчики в небе? (восьмёрки)</w:t>
      </w:r>
    </w:p>
    <w:p w14:paraId="7DDFE674" w14:textId="10847CB9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16.В какие «цифры» люди одеваются? (костюм-двойка, костюм-тройка)</w:t>
      </w:r>
    </w:p>
    <w:p w14:paraId="1198F5F7" w14:textId="45B18280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17.На какое число нельзя делить? (0)</w:t>
      </w:r>
    </w:p>
    <w:p w14:paraId="2EB5C8B0" w14:textId="77777777" w:rsidR="007A3615" w:rsidRDefault="007A3615" w:rsidP="00B0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F3B1AD1" w14:textId="1476DAD5" w:rsidR="00B04D5B" w:rsidRPr="007A3615" w:rsidRDefault="007A3615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</w:t>
      </w:r>
      <w:r w:rsidR="00B04D5B" w:rsidRPr="007A361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онкурс: «Считай, смекай, отгадывай»</w:t>
      </w:r>
    </w:p>
    <w:p w14:paraId="277473FC" w14:textId="77777777" w:rsidR="007A3615" w:rsidRDefault="007A3615" w:rsidP="00B0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14FDB4" w14:textId="3A210D68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1.Что можно увидеть с закрытыми глазами? (сон)</w:t>
      </w:r>
    </w:p>
    <w:p w14:paraId="27558C0D" w14:textId="61130F4F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2.Тройка лошадей пробежала 30 км.</w:t>
      </w:r>
      <w:r w:rsid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Сколько км пробежала каждая </w:t>
      </w:r>
      <w:proofErr w:type="gramStart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лошадь?(</w:t>
      </w:r>
      <w:proofErr w:type="gramEnd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 км)</w:t>
      </w:r>
    </w:p>
    <w:p w14:paraId="17EAA844" w14:textId="77777777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3.В одной семье 2 отца и 2 сына. Сколько это человек? (3)</w:t>
      </w:r>
    </w:p>
    <w:p w14:paraId="2045EE81" w14:textId="165E48F1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4.Народное название числа 13? (чёртова дюжина)</w:t>
      </w:r>
    </w:p>
    <w:p w14:paraId="35DB8E60" w14:textId="77777777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5.Арбуз стоит 20 </w:t>
      </w:r>
      <w:proofErr w:type="spellStart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руб</w:t>
      </w:r>
      <w:proofErr w:type="spellEnd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ещё пол-арбуза. Сколько стоит арбуз? (40 руб.)</w:t>
      </w:r>
    </w:p>
    <w:p w14:paraId="50367EC9" w14:textId="5D5EA6F2" w:rsidR="00B04D5B" w:rsidRPr="007A3615" w:rsidRDefault="007A3615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="00B04D5B"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.Горели 3 электрических лампочки. Одну из них выключили. Сколько лампочек осталось? (3)</w:t>
      </w:r>
    </w:p>
    <w:p w14:paraId="55AAB6B1" w14:textId="552143C0" w:rsidR="00B04D5B" w:rsidRPr="007A3615" w:rsidRDefault="007A3615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B04D5B"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На какой вопрос невозможно ответить «да»? (ты спишь?)</w:t>
      </w:r>
    </w:p>
    <w:p w14:paraId="112F7DB2" w14:textId="0CFA47CB" w:rsidR="00B04D5B" w:rsidRPr="007A3615" w:rsidRDefault="007A3615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="00B04D5B"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.Сколько горошин может войти в пустой стакан? (горошины не ходят)</w:t>
      </w:r>
    </w:p>
    <w:p w14:paraId="65F5BD86" w14:textId="5126944A" w:rsidR="00B04D5B" w:rsidRPr="007A3615" w:rsidRDefault="007A3615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="00B04D5B"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.Единица с 6 нулями. (миллион)</w:t>
      </w:r>
    </w:p>
    <w:p w14:paraId="1F74AFCC" w14:textId="673C7B97" w:rsidR="00B04D5B" w:rsidRPr="007A3615" w:rsidRDefault="007A3615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B04D5B"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.Заяц вытащил 8 морковок и съел их, кроме 5. Ск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олько</w:t>
      </w:r>
      <w:r w:rsidR="00B04D5B"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морковок осталось? (5)</w:t>
      </w:r>
    </w:p>
    <w:p w14:paraId="4DC7C3DC" w14:textId="77777777" w:rsidR="007A3615" w:rsidRDefault="007A3615" w:rsidP="007A3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4234C4D5" w14:textId="713D0A79" w:rsidR="00B04D5B" w:rsidRDefault="00B04D5B" w:rsidP="007A3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Конкурс: «Шифровка. Знаменитые фразы»</w:t>
      </w:r>
    </w:p>
    <w:p w14:paraId="52000E5F" w14:textId="77777777" w:rsidR="007A3615" w:rsidRPr="007A3615" w:rsidRDefault="007A3615" w:rsidP="007A361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kern w:val="0"/>
          <w:sz w:val="28"/>
          <w:szCs w:val="28"/>
          <w:lang w:eastAsia="ru-RU"/>
          <w14:ligatures w14:val="none"/>
        </w:rPr>
      </w:pPr>
    </w:p>
    <w:p w14:paraId="7D6FEC40" w14:textId="77777777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Заглавная буква – слово.</w:t>
      </w:r>
    </w:p>
    <w:p w14:paraId="49C76164" w14:textId="77777777" w:rsidR="00B04D5B" w:rsidRPr="007A3615" w:rsidRDefault="00B04D5B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Строчные буквы – предлог.</w:t>
      </w:r>
    </w:p>
    <w:p w14:paraId="00F002D6" w14:textId="77777777" w:rsidR="00B04D5B" w:rsidRDefault="00B04D5B" w:rsidP="00B0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Пример: 26 </w:t>
      </w:r>
      <w:proofErr w:type="spellStart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БвАА</w:t>
      </w:r>
      <w:proofErr w:type="spellEnd"/>
      <w:r w:rsidRPr="007A36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26 букв в английском алфавите.</w:t>
      </w:r>
    </w:p>
    <w:p w14:paraId="601152FD" w14:textId="77777777" w:rsidR="007A3615" w:rsidRPr="007A3615" w:rsidRDefault="007A3615" w:rsidP="00B04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7513" w:type="dxa"/>
        <w:tblInd w:w="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4111"/>
      </w:tblGrid>
      <w:tr w:rsidR="00B04D5B" w:rsidRPr="007A3615" w14:paraId="5BAC1782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9867D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92C7A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24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ЧвС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BF2BC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 часа в сутках</w:t>
            </w:r>
          </w:p>
        </w:tc>
      </w:tr>
      <w:tr w:rsidR="00B04D5B" w:rsidRPr="007A3615" w14:paraId="6353C0CC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ECC89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99CB3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 ЗЗ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D85D3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 знаков зодиака</w:t>
            </w:r>
          </w:p>
        </w:tc>
      </w:tr>
      <w:tr w:rsidR="00B04D5B" w:rsidRPr="007A3615" w14:paraId="2BABE9C4" w14:textId="77777777" w:rsidTr="007A3615">
        <w:trPr>
          <w:trHeight w:val="4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84773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9CB7E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90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ГвПУ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0438A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90 градусов в прямом угле</w:t>
            </w:r>
          </w:p>
        </w:tc>
      </w:tr>
      <w:tr w:rsidR="00B04D5B" w:rsidRPr="007A3615" w14:paraId="55165AE2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33C0F7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7ECFD9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КвР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88516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копеек в рубле</w:t>
            </w:r>
          </w:p>
        </w:tc>
      </w:tr>
      <w:tr w:rsidR="00B04D5B" w:rsidRPr="007A3615" w14:paraId="364138F5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96B4A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5D1E5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365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ДвГ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21A21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365 дней в году</w:t>
            </w:r>
          </w:p>
        </w:tc>
      </w:tr>
      <w:tr w:rsidR="00B04D5B" w:rsidRPr="007A3615" w14:paraId="012165CC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32E817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EB96F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60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СвМ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CB38F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 секунд в минуте</w:t>
            </w:r>
          </w:p>
        </w:tc>
      </w:tr>
      <w:tr w:rsidR="00B04D5B" w:rsidRPr="007A3615" w14:paraId="1CAE7A63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AE580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5347A7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7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ДвН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0A31E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дней в неделе</w:t>
            </w:r>
          </w:p>
        </w:tc>
      </w:tr>
      <w:tr w:rsidR="00B04D5B" w:rsidRPr="007A3615" w14:paraId="73BCEED5" w14:textId="77777777" w:rsidTr="007A3615">
        <w:trPr>
          <w:trHeight w:val="4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99DC30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10E6D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1000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МвК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36880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метров в километре</w:t>
            </w:r>
          </w:p>
        </w:tc>
      </w:tr>
      <w:tr w:rsidR="00B04D5B" w:rsidRPr="007A3615" w14:paraId="7242D833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356CB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57580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33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БвРА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397B7B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 буквы в русском алфавите</w:t>
            </w:r>
          </w:p>
        </w:tc>
      </w:tr>
      <w:tr w:rsidR="00B04D5B" w:rsidRPr="007A3615" w14:paraId="786F0B2D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6D176A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803DE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64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КнаШД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924A1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64 клетки на шахматной доске</w:t>
            </w:r>
          </w:p>
        </w:tc>
      </w:tr>
      <w:tr w:rsidR="00B04D5B" w:rsidRPr="007A3615" w14:paraId="5FDF77C7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CC39E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9716C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5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ПнаР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0FABA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 пальцев на руке</w:t>
            </w:r>
          </w:p>
        </w:tc>
      </w:tr>
      <w:tr w:rsidR="00B04D5B" w:rsidRPr="007A3615" w14:paraId="07EFF3BF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2EEB4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C27F6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ЧС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5E787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чудес света</w:t>
            </w:r>
          </w:p>
        </w:tc>
      </w:tr>
      <w:tr w:rsidR="00B04D5B" w:rsidRPr="007A3615" w14:paraId="16AFDA6E" w14:textId="77777777" w:rsidTr="007A3615">
        <w:trPr>
          <w:trHeight w:val="4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6A7BA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3D4D08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 3 ГЖ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10A2A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обещанного 3 года ждут</w:t>
            </w:r>
          </w:p>
        </w:tc>
      </w:tr>
      <w:tr w:rsidR="00B04D5B" w:rsidRPr="007A3615" w14:paraId="54ACD62E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B7A63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30C4C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7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ПнаН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B7B7A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пятниц на неделе</w:t>
            </w:r>
          </w:p>
        </w:tc>
      </w:tr>
      <w:tr w:rsidR="00B04D5B" w:rsidRPr="007A3615" w14:paraId="174AEDE5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17AE8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4C1BE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РО, 1 РО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956FD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раз отмерь, 1раз отрежь</w:t>
            </w:r>
          </w:p>
        </w:tc>
      </w:tr>
      <w:tr w:rsidR="00B04D5B" w:rsidRPr="007A3615" w14:paraId="0DC60BAB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536B2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00F99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П, 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33E9D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пятница, 13</w:t>
            </w:r>
          </w:p>
        </w:tc>
      </w:tr>
      <w:tr w:rsidR="00B04D5B" w:rsidRPr="007A3615" w14:paraId="07DFB529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A51B4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D0ACE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ЦР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46551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цветов радуги</w:t>
            </w:r>
          </w:p>
        </w:tc>
      </w:tr>
      <w:tr w:rsidR="00B04D5B" w:rsidRPr="007A3615" w14:paraId="395C5629" w14:textId="77777777" w:rsidTr="007A3615">
        <w:trPr>
          <w:trHeight w:val="4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5AC7B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26A235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вПнеВ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99595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в поле не воин</w:t>
            </w:r>
          </w:p>
        </w:tc>
      </w:tr>
      <w:tr w:rsidR="00B04D5B" w:rsidRPr="007A3615" w14:paraId="2FC75297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2455A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B5B19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</w:t>
            </w:r>
            <w:proofErr w:type="spellEnd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Вза</w:t>
            </w:r>
            <w:proofErr w:type="spellEnd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299EA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за всех, все за одного</w:t>
            </w:r>
          </w:p>
        </w:tc>
      </w:tr>
      <w:tr w:rsidR="00B04D5B" w:rsidRPr="007A3615" w14:paraId="02C7DAFD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B8479F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04D4C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УХ, а 2 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C2085E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ум хорошо, а 2 лучше</w:t>
            </w:r>
          </w:p>
        </w:tc>
      </w:tr>
      <w:tr w:rsidR="00B04D5B" w:rsidRPr="007A3615" w14:paraId="10168E4F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8D169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67725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7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ОнеЖ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5BAA7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семеро одного не ждут</w:t>
            </w:r>
          </w:p>
        </w:tc>
      </w:tr>
      <w:tr w:rsidR="00B04D5B" w:rsidRPr="007A3615" w14:paraId="271236BB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E26EB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7E461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Б – 1 О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D1435D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бед – 1 ответ</w:t>
            </w:r>
          </w:p>
        </w:tc>
      </w:tr>
      <w:tr w:rsidR="00B04D5B" w:rsidRPr="007A3615" w14:paraId="5F322B32" w14:textId="77777777" w:rsidTr="007A3615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A65CD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00FFC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12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МвГ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21E53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 месяцев в году</w:t>
            </w:r>
          </w:p>
        </w:tc>
      </w:tr>
      <w:tr w:rsidR="00B04D5B" w:rsidRPr="007A3615" w14:paraId="3026D773" w14:textId="77777777" w:rsidTr="007A3615">
        <w:trPr>
          <w:trHeight w:val="4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AFFD39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2484D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 ПСС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C8E96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 планет солнечной системы</w:t>
            </w:r>
          </w:p>
        </w:tc>
      </w:tr>
      <w:tr w:rsidR="00B04D5B" w:rsidRPr="007A3615" w14:paraId="7F2DD01A" w14:textId="77777777" w:rsidTr="007A3615">
        <w:trPr>
          <w:trHeight w:val="45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43124" w14:textId="77777777" w:rsidR="00B04D5B" w:rsidRPr="007A3615" w:rsidRDefault="00B04D5B" w:rsidP="00B0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7E0E2A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6 </w:t>
            </w:r>
            <w:proofErr w:type="spellStart"/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МнаНП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F2442B" w14:textId="77777777" w:rsidR="00B04D5B" w:rsidRPr="007A3615" w:rsidRDefault="00B04D5B" w:rsidP="00B0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3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материков на нашей планете</w:t>
            </w:r>
          </w:p>
        </w:tc>
      </w:tr>
    </w:tbl>
    <w:p w14:paraId="41ED7EA7" w14:textId="693627E3" w:rsidR="00CF7E9B" w:rsidRPr="00CF7E9B" w:rsidRDefault="00CF7E9B" w:rsidP="00CF7E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99355AE" w14:textId="77777777" w:rsidR="00BB79B1" w:rsidRDefault="00BB79B1" w:rsidP="00BB79B1">
      <w:pPr>
        <w:jc w:val="both"/>
        <w:rPr>
          <w:rFonts w:ascii="Times New Roman" w:hAnsi="Times New Roman" w:cs="Times New Roman"/>
          <w:sz w:val="28"/>
          <w:szCs w:val="28"/>
        </w:rPr>
      </w:pPr>
      <w:r w:rsidRPr="00BB79B1">
        <w:rPr>
          <w:rFonts w:ascii="Times New Roman" w:hAnsi="Times New Roman" w:cs="Times New Roman"/>
          <w:sz w:val="28"/>
          <w:szCs w:val="28"/>
        </w:rPr>
        <w:t>На уроках математики игра приобретает особенное значение, как писал Я.И. Перельман, не столько для друзей математики, сколько для ее недругов, которых важно не приневолить, а приохотить к учению. Дидактическая игра – не самоцель на уроке, а средство обучения и воспитания. Игру не нужно путать с забавой, не следует рассматривать ее как деятельность, доставляющую удовольствие ради удовольствия. На дидактическую игру нужно смотреть как на вид преобразующей творческой деятельности в тесной связи и системе с другими формами обучения, использование которых должно в конечном итоге привести к решению следующих задач: учитель должен дать учащимся знания, соответствующие современному уровню развития науки; он должен их научить самостоятельно приобретать знания.</w:t>
      </w:r>
    </w:p>
    <w:p w14:paraId="246B5434" w14:textId="279C130B" w:rsidR="007D6F13" w:rsidRPr="00BB79B1" w:rsidRDefault="00BB79B1" w:rsidP="00BB79B1">
      <w:pPr>
        <w:jc w:val="both"/>
        <w:rPr>
          <w:rFonts w:ascii="Times New Roman" w:hAnsi="Times New Roman" w:cs="Times New Roman"/>
          <w:sz w:val="28"/>
          <w:szCs w:val="28"/>
        </w:rPr>
      </w:pPr>
      <w:r w:rsidRPr="00BB79B1">
        <w:rPr>
          <w:rFonts w:ascii="Times New Roman" w:hAnsi="Times New Roman" w:cs="Times New Roman"/>
          <w:sz w:val="28"/>
          <w:szCs w:val="28"/>
        </w:rPr>
        <w:br/>
      </w:r>
    </w:p>
    <w:sectPr w:rsidR="007D6F13" w:rsidRPr="00BB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670"/>
    <w:multiLevelType w:val="multilevel"/>
    <w:tmpl w:val="B12C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055BE"/>
    <w:multiLevelType w:val="multilevel"/>
    <w:tmpl w:val="3938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70C26"/>
    <w:multiLevelType w:val="multilevel"/>
    <w:tmpl w:val="5C40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24CC2"/>
    <w:multiLevelType w:val="multilevel"/>
    <w:tmpl w:val="D7B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D456A"/>
    <w:multiLevelType w:val="multilevel"/>
    <w:tmpl w:val="7AC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36D3B"/>
    <w:multiLevelType w:val="multilevel"/>
    <w:tmpl w:val="A1C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A28D0"/>
    <w:multiLevelType w:val="multilevel"/>
    <w:tmpl w:val="C2CE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175AF"/>
    <w:multiLevelType w:val="multilevel"/>
    <w:tmpl w:val="0682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90B01"/>
    <w:multiLevelType w:val="multilevel"/>
    <w:tmpl w:val="904A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A0915"/>
    <w:multiLevelType w:val="multilevel"/>
    <w:tmpl w:val="5044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B14DA"/>
    <w:multiLevelType w:val="multilevel"/>
    <w:tmpl w:val="2350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957786">
    <w:abstractNumId w:val="9"/>
  </w:num>
  <w:num w:numId="2" w16cid:durableId="878006421">
    <w:abstractNumId w:val="8"/>
  </w:num>
  <w:num w:numId="3" w16cid:durableId="820657940">
    <w:abstractNumId w:val="6"/>
  </w:num>
  <w:num w:numId="4" w16cid:durableId="382871077">
    <w:abstractNumId w:val="4"/>
  </w:num>
  <w:num w:numId="5" w16cid:durableId="2045865822">
    <w:abstractNumId w:val="10"/>
  </w:num>
  <w:num w:numId="6" w16cid:durableId="1096174450">
    <w:abstractNumId w:val="2"/>
  </w:num>
  <w:num w:numId="7" w16cid:durableId="137036874">
    <w:abstractNumId w:val="0"/>
  </w:num>
  <w:num w:numId="8" w16cid:durableId="1016616725">
    <w:abstractNumId w:val="5"/>
  </w:num>
  <w:num w:numId="9" w16cid:durableId="37752294">
    <w:abstractNumId w:val="7"/>
  </w:num>
  <w:num w:numId="10" w16cid:durableId="1962220322">
    <w:abstractNumId w:val="1"/>
  </w:num>
  <w:num w:numId="11" w16cid:durableId="537819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9B"/>
    <w:rsid w:val="0025644E"/>
    <w:rsid w:val="002600A3"/>
    <w:rsid w:val="004A506B"/>
    <w:rsid w:val="007A3615"/>
    <w:rsid w:val="007D6F13"/>
    <w:rsid w:val="00B04D5B"/>
    <w:rsid w:val="00BB79B1"/>
    <w:rsid w:val="00CF7E9B"/>
    <w:rsid w:val="00E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C127"/>
  <w15:chartTrackingRefBased/>
  <w15:docId w15:val="{1323E7FF-A0C7-4F1D-A9E0-03C79D6C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2023-06-01T12:17:00Z</dcterms:created>
  <dcterms:modified xsi:type="dcterms:W3CDTF">2023-06-01T13:11:00Z</dcterms:modified>
</cp:coreProperties>
</file>