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B072F" w14:textId="6309F1AA" w:rsidR="001E54F2" w:rsidRPr="00713044" w:rsidRDefault="006B1883" w:rsidP="000C12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229044"/>
      <w:bookmarkEnd w:id="0"/>
      <w:r w:rsidRPr="00713044">
        <w:rPr>
          <w:rFonts w:ascii="Times New Roman" w:hAnsi="Times New Roman" w:cs="Times New Roman"/>
          <w:sz w:val="28"/>
          <w:szCs w:val="28"/>
        </w:rPr>
        <w:t>Муниципальное  автономное общеобразовательное учреждение</w:t>
      </w:r>
    </w:p>
    <w:p w14:paraId="44772A45" w14:textId="4F076A63" w:rsidR="006B1883" w:rsidRPr="00713044" w:rsidRDefault="006B1883" w:rsidP="000C12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«Гимназия № 41»</w:t>
      </w:r>
    </w:p>
    <w:p w14:paraId="147B7876" w14:textId="77777777" w:rsidR="006B1883" w:rsidRPr="00713044" w:rsidRDefault="006B1883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A236B" w14:textId="77777777" w:rsidR="006B1883" w:rsidRPr="00713044" w:rsidRDefault="006B1883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8A695" w14:textId="77777777" w:rsidR="006B1883" w:rsidRPr="00713044" w:rsidRDefault="006B1883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875E4" w14:textId="77777777" w:rsidR="006B1883" w:rsidRPr="00713044" w:rsidRDefault="006B1883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EC95E" w14:textId="77777777" w:rsidR="00FC4CEC" w:rsidRPr="00713044" w:rsidRDefault="00FC4CEC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66BE2" w14:textId="2865F81A" w:rsidR="00FC4CEC" w:rsidRPr="000C1287" w:rsidRDefault="00FC4CEC" w:rsidP="000C128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1287">
        <w:rPr>
          <w:rFonts w:ascii="Times New Roman" w:hAnsi="Times New Roman" w:cs="Times New Roman"/>
          <w:sz w:val="32"/>
          <w:szCs w:val="32"/>
        </w:rPr>
        <w:t>Проект</w:t>
      </w:r>
    </w:p>
    <w:p w14:paraId="144F6AF3" w14:textId="6E8710D2" w:rsidR="008B2FEC" w:rsidRPr="000C1287" w:rsidRDefault="00FC4CEC" w:rsidP="000C1287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1287">
        <w:rPr>
          <w:rFonts w:ascii="Times New Roman" w:hAnsi="Times New Roman" w:cs="Times New Roman"/>
          <w:sz w:val="40"/>
          <w:szCs w:val="40"/>
          <w:lang w:val="en-US"/>
        </w:rPr>
        <w:t>STOP</w:t>
      </w:r>
      <w:r w:rsidRPr="000C1287">
        <w:rPr>
          <w:rFonts w:ascii="Times New Roman" w:hAnsi="Times New Roman" w:cs="Times New Roman"/>
          <w:sz w:val="40"/>
          <w:szCs w:val="40"/>
        </w:rPr>
        <w:t>-</w:t>
      </w:r>
      <w:r w:rsidRPr="000C1287">
        <w:rPr>
          <w:rFonts w:ascii="Times New Roman" w:hAnsi="Times New Roman" w:cs="Times New Roman"/>
          <w:sz w:val="40"/>
          <w:szCs w:val="40"/>
          <w:lang w:val="en-US"/>
        </w:rPr>
        <w:t>MOTION</w:t>
      </w:r>
      <w:r w:rsidRPr="000C1287">
        <w:rPr>
          <w:rFonts w:ascii="Times New Roman" w:hAnsi="Times New Roman" w:cs="Times New Roman"/>
          <w:sz w:val="40"/>
          <w:szCs w:val="40"/>
        </w:rPr>
        <w:t>:</w:t>
      </w:r>
      <w:r w:rsidR="008B2FEC" w:rsidRPr="000C1287">
        <w:rPr>
          <w:rFonts w:ascii="Times New Roman" w:hAnsi="Times New Roman" w:cs="Times New Roman"/>
          <w:sz w:val="40"/>
          <w:szCs w:val="40"/>
        </w:rPr>
        <w:t xml:space="preserve"> сам себе режиссер?</w:t>
      </w:r>
    </w:p>
    <w:p w14:paraId="2DDC5C39" w14:textId="45C69676" w:rsidR="00FC4CEC" w:rsidRPr="00713044" w:rsidRDefault="00FC4CEC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7EEC7" w14:textId="416DA90E" w:rsidR="00FC4CEC" w:rsidRPr="00713044" w:rsidRDefault="00FC4CEC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1639384" w14:textId="77777777" w:rsidR="00FC4CEC" w:rsidRPr="00713044" w:rsidRDefault="00FC4CEC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52388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E9C85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B0001" w14:textId="646D64E1" w:rsidR="00FC4CEC" w:rsidRPr="00713044" w:rsidRDefault="00FC4CEC" w:rsidP="000C12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Груздева Елизавета</w:t>
      </w:r>
    </w:p>
    <w:p w14:paraId="11994145" w14:textId="2C00718A" w:rsidR="0002408B" w:rsidRPr="00713044" w:rsidRDefault="000C1287" w:rsidP="000C12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C4CEC" w:rsidRPr="00713044">
        <w:rPr>
          <w:rFonts w:ascii="Times New Roman" w:hAnsi="Times New Roman" w:cs="Times New Roman"/>
          <w:sz w:val="28"/>
          <w:szCs w:val="28"/>
        </w:rPr>
        <w:t>ченица 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C4CEC" w:rsidRPr="007130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4CEC" w:rsidRPr="00713044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14:paraId="22197917" w14:textId="5F0D0582" w:rsidR="00FC4CEC" w:rsidRPr="00713044" w:rsidRDefault="00FC4CEC" w:rsidP="000C12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МАОУ «Гимназии № 41»</w:t>
      </w:r>
    </w:p>
    <w:p w14:paraId="40452E47" w14:textId="64DFD62A" w:rsidR="00FC4CEC" w:rsidRPr="00713044" w:rsidRDefault="00FC4CEC" w:rsidP="000C12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Руководители:</w:t>
      </w:r>
      <w:r w:rsidR="003637B3">
        <w:rPr>
          <w:rFonts w:ascii="Times New Roman" w:hAnsi="Times New Roman" w:cs="Times New Roman"/>
          <w:sz w:val="28"/>
          <w:szCs w:val="28"/>
        </w:rPr>
        <w:t xml:space="preserve"> </w:t>
      </w:r>
      <w:r w:rsidRPr="00713044">
        <w:rPr>
          <w:rFonts w:ascii="Times New Roman" w:hAnsi="Times New Roman" w:cs="Times New Roman"/>
          <w:sz w:val="28"/>
          <w:szCs w:val="28"/>
        </w:rPr>
        <w:t xml:space="preserve"> Семина С.В.</w:t>
      </w:r>
    </w:p>
    <w:p w14:paraId="2167187A" w14:textId="30D48ADC" w:rsidR="0002408B" w:rsidRPr="00713044" w:rsidRDefault="003637B3" w:rsidP="000C12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Ваганова Л.Л.</w:t>
      </w:r>
    </w:p>
    <w:p w14:paraId="2BF707FA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CE5BB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8F532" w14:textId="00C3A9C4" w:rsidR="0002408B" w:rsidRPr="00713044" w:rsidRDefault="0002408B" w:rsidP="000C12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Новоуральск, 2023</w:t>
      </w:r>
    </w:p>
    <w:p w14:paraId="5CAE1DD0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D3153" w14:textId="7B378695" w:rsidR="0002408B" w:rsidRPr="008B2FEC" w:rsidRDefault="0002408B" w:rsidP="000C128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FEC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14:paraId="691EA8F4" w14:textId="19ABA6F5" w:rsidR="0002408B" w:rsidRPr="00713044" w:rsidRDefault="00201BC0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1. Введение </w:t>
      </w:r>
    </w:p>
    <w:p w14:paraId="01AFD658" w14:textId="4E8D8C71" w:rsidR="00A71EE6" w:rsidRPr="00713044" w:rsidRDefault="00A71EE6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 1.1 Цель проекта, </w:t>
      </w:r>
      <w:r w:rsidR="00043DEE">
        <w:rPr>
          <w:rFonts w:ascii="Times New Roman" w:hAnsi="Times New Roman" w:cs="Times New Roman"/>
          <w:sz w:val="28"/>
          <w:szCs w:val="28"/>
        </w:rPr>
        <w:t xml:space="preserve">задачи, </w:t>
      </w:r>
      <w:r w:rsidRPr="00713044">
        <w:rPr>
          <w:rFonts w:ascii="Times New Roman" w:hAnsi="Times New Roman" w:cs="Times New Roman"/>
          <w:sz w:val="28"/>
          <w:szCs w:val="28"/>
        </w:rPr>
        <w:t>гипотеза</w:t>
      </w:r>
    </w:p>
    <w:p w14:paraId="5FA548EA" w14:textId="785FFD96" w:rsidR="00F96EF6" w:rsidRPr="00713044" w:rsidRDefault="00F96EF6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 1.</w:t>
      </w:r>
      <w:r w:rsidR="00A91E03">
        <w:rPr>
          <w:rFonts w:ascii="Times New Roman" w:hAnsi="Times New Roman" w:cs="Times New Roman"/>
          <w:sz w:val="28"/>
          <w:szCs w:val="28"/>
        </w:rPr>
        <w:t>2</w:t>
      </w:r>
      <w:r w:rsidRPr="00713044">
        <w:rPr>
          <w:rFonts w:ascii="Times New Roman" w:hAnsi="Times New Roman" w:cs="Times New Roman"/>
          <w:sz w:val="28"/>
          <w:szCs w:val="28"/>
        </w:rPr>
        <w:t xml:space="preserve"> Методы исследования. Ход исследования</w:t>
      </w:r>
    </w:p>
    <w:p w14:paraId="0F893CAF" w14:textId="77471251" w:rsidR="00201BC0" w:rsidRPr="00713044" w:rsidRDefault="00201BC0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2. Что такое мультфильм</w:t>
      </w:r>
    </w:p>
    <w:p w14:paraId="3784F9CB" w14:textId="13E31514" w:rsidR="00201BC0" w:rsidRPr="00713044" w:rsidRDefault="00377AE9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2.1 История появления мультипликации</w:t>
      </w:r>
    </w:p>
    <w:p w14:paraId="33FE4739" w14:textId="4BFF674F" w:rsidR="00377AE9" w:rsidRPr="00713044" w:rsidRDefault="00377AE9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2.2 Классификация мультфильмов</w:t>
      </w:r>
    </w:p>
    <w:p w14:paraId="6AE2D5AB" w14:textId="77777777" w:rsidR="00D20F31" w:rsidRPr="00713044" w:rsidRDefault="00A43484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3. Технология создания мультфильма </w:t>
      </w:r>
      <w:bookmarkStart w:id="1" w:name="_Hlk132230116"/>
      <w:proofErr w:type="spellStart"/>
      <w:r w:rsidRPr="00713044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41B24182" w14:textId="3C74A918" w:rsidR="00D20F31" w:rsidRDefault="00D20F3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3.1 </w:t>
      </w:r>
      <w:r w:rsidR="00AA65BE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AA65BE" w:rsidRPr="00713044">
        <w:rPr>
          <w:rFonts w:ascii="Times New Roman" w:hAnsi="Times New Roman" w:cs="Times New Roman"/>
          <w:sz w:val="28"/>
          <w:szCs w:val="28"/>
        </w:rPr>
        <w:t>Stop-motion</w:t>
      </w:r>
      <w:proofErr w:type="spellEnd"/>
    </w:p>
    <w:p w14:paraId="090B1C85" w14:textId="4AEE8571" w:rsidR="00AA65BE" w:rsidRPr="00713044" w:rsidRDefault="00AA65B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</w:t>
      </w:r>
      <w:proofErr w:type="gramStart"/>
      <w:r w:rsidRPr="00AA6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венадцать </w:t>
      </w:r>
      <w:r w:rsidRPr="00713044">
        <w:rPr>
          <w:rFonts w:ascii="Times New Roman" w:hAnsi="Times New Roman" w:cs="Times New Roman"/>
          <w:sz w:val="28"/>
          <w:szCs w:val="28"/>
        </w:rPr>
        <w:t xml:space="preserve"> принципов анимации</w:t>
      </w:r>
    </w:p>
    <w:p w14:paraId="3197CB07" w14:textId="27A089C6" w:rsidR="00D20F31" w:rsidRPr="00713044" w:rsidRDefault="00D20F3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3.</w:t>
      </w:r>
      <w:r w:rsidR="00AA65BE">
        <w:rPr>
          <w:rFonts w:ascii="Times New Roman" w:hAnsi="Times New Roman" w:cs="Times New Roman"/>
          <w:sz w:val="28"/>
          <w:szCs w:val="28"/>
        </w:rPr>
        <w:t>3</w:t>
      </w:r>
      <w:r w:rsidRPr="00713044">
        <w:rPr>
          <w:rFonts w:ascii="Times New Roman" w:hAnsi="Times New Roman" w:cs="Times New Roman"/>
          <w:sz w:val="28"/>
          <w:szCs w:val="28"/>
        </w:rPr>
        <w:t xml:space="preserve"> Этапы создания мультфильма</w:t>
      </w:r>
    </w:p>
    <w:p w14:paraId="0B2A14DD" w14:textId="3BC13686" w:rsidR="0025370A" w:rsidRPr="00713044" w:rsidRDefault="0025370A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4. Заключение</w:t>
      </w:r>
    </w:p>
    <w:p w14:paraId="76D7ED04" w14:textId="6276B280" w:rsidR="00A43484" w:rsidRPr="00713044" w:rsidRDefault="0025370A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5. Литература и интернет-ресурсы</w:t>
      </w:r>
      <w:r w:rsidR="00A43484" w:rsidRPr="00713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FF186" w14:textId="77777777" w:rsidR="00377AE9" w:rsidRPr="00713044" w:rsidRDefault="00377AE9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19858" w14:textId="77777777" w:rsidR="00201BC0" w:rsidRPr="00713044" w:rsidRDefault="00201BC0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DC675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50A74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D7AC1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72721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E9854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9FD3B2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57734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4E13A" w14:textId="77777777" w:rsidR="0002408B" w:rsidRPr="00713044" w:rsidRDefault="0002408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B68EB" w14:textId="0F04DC36" w:rsidR="00382CD8" w:rsidRPr="00154B27" w:rsidRDefault="00382CD8" w:rsidP="00154B27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2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23B8AF4C" w14:textId="09606D3D" w:rsidR="00F519BA" w:rsidRPr="00713044" w:rsidRDefault="00F519BA" w:rsidP="002A22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Все очень любят мультфильмы. Но мало, кто знает, как они создаются. А это очень интересный и занимательный процесс.</w:t>
      </w:r>
    </w:p>
    <w:p w14:paraId="017C1D51" w14:textId="73D599C2" w:rsidR="00A056E1" w:rsidRPr="00713044" w:rsidRDefault="00A056E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Когда появились мультфильмы точно неизвестно. С давних времён люди пытались «оживить» рисунки. Первые упоминания об анимации (оживлении) датированы I веком до н.э.</w:t>
      </w:r>
      <w:r w:rsidR="007D32B8" w:rsidRPr="007D32B8">
        <w:rPr>
          <w:rFonts w:ascii="Times New Roman" w:hAnsi="Times New Roman" w:cs="Times New Roman"/>
          <w:sz w:val="28"/>
          <w:szCs w:val="28"/>
        </w:rPr>
        <w:t xml:space="preserve"> </w:t>
      </w:r>
      <w:r w:rsidR="007D32B8" w:rsidRPr="00713044">
        <w:rPr>
          <w:rFonts w:ascii="Times New Roman" w:hAnsi="Times New Roman" w:cs="Times New Roman"/>
          <w:sz w:val="28"/>
          <w:szCs w:val="28"/>
        </w:rPr>
        <w:t>В начале второго тысячелетия н.э. в Китае появились теневые представления. Они очень были похожи на будущие мультфильмы.</w:t>
      </w:r>
      <w:r w:rsidR="007D32B8" w:rsidRPr="007D32B8">
        <w:rPr>
          <w:rFonts w:ascii="Times New Roman" w:hAnsi="Times New Roman" w:cs="Times New Roman"/>
          <w:sz w:val="28"/>
          <w:szCs w:val="28"/>
        </w:rPr>
        <w:t xml:space="preserve"> </w:t>
      </w:r>
      <w:r w:rsidR="007D32B8" w:rsidRPr="00713044">
        <w:rPr>
          <w:rFonts w:ascii="Times New Roman" w:hAnsi="Times New Roman" w:cs="Times New Roman"/>
          <w:sz w:val="28"/>
          <w:szCs w:val="28"/>
        </w:rPr>
        <w:t>В середине 15 века стали появляться артисты, которые развлекали народ подвижными изображениями, применяя для этого специальные механизмы.</w:t>
      </w:r>
      <w:r w:rsidR="007D32B8" w:rsidRPr="007D32B8">
        <w:rPr>
          <w:rFonts w:ascii="Times New Roman" w:hAnsi="Times New Roman" w:cs="Times New Roman"/>
          <w:sz w:val="28"/>
          <w:szCs w:val="28"/>
        </w:rPr>
        <w:t xml:space="preserve"> </w:t>
      </w:r>
      <w:r w:rsidR="007D32B8" w:rsidRPr="00713044">
        <w:rPr>
          <w:rFonts w:ascii="Times New Roman" w:hAnsi="Times New Roman" w:cs="Times New Roman"/>
          <w:sz w:val="28"/>
          <w:szCs w:val="28"/>
        </w:rPr>
        <w:t xml:space="preserve">В конце 17 века А. </w:t>
      </w:r>
      <w:proofErr w:type="spellStart"/>
      <w:r w:rsidR="007D32B8" w:rsidRPr="00713044">
        <w:rPr>
          <w:rFonts w:ascii="Times New Roman" w:hAnsi="Times New Roman" w:cs="Times New Roman"/>
          <w:sz w:val="28"/>
          <w:szCs w:val="28"/>
        </w:rPr>
        <w:t>Кишером</w:t>
      </w:r>
      <w:proofErr w:type="spellEnd"/>
      <w:r w:rsidR="007D32B8" w:rsidRPr="00713044">
        <w:rPr>
          <w:rFonts w:ascii="Times New Roman" w:hAnsi="Times New Roman" w:cs="Times New Roman"/>
          <w:sz w:val="28"/>
          <w:szCs w:val="28"/>
        </w:rPr>
        <w:t xml:space="preserve"> был придуман «чародейственный фонарь», который показывал движущееся изображение на стекле.</w:t>
      </w:r>
      <w:r w:rsidR="007D32B8" w:rsidRPr="007D32B8">
        <w:rPr>
          <w:rFonts w:ascii="Times New Roman" w:hAnsi="Times New Roman" w:cs="Times New Roman"/>
          <w:sz w:val="28"/>
          <w:szCs w:val="28"/>
        </w:rPr>
        <w:t xml:space="preserve"> </w:t>
      </w:r>
      <w:r w:rsidR="007D32B8" w:rsidRPr="00713044">
        <w:rPr>
          <w:rFonts w:ascii="Times New Roman" w:hAnsi="Times New Roman" w:cs="Times New Roman"/>
          <w:sz w:val="28"/>
          <w:szCs w:val="28"/>
        </w:rPr>
        <w:t xml:space="preserve">В конце 19 века изобретатель из Франции Э. </w:t>
      </w:r>
      <w:proofErr w:type="spellStart"/>
      <w:r w:rsidR="007D32B8" w:rsidRPr="00713044">
        <w:rPr>
          <w:rFonts w:ascii="Times New Roman" w:hAnsi="Times New Roman" w:cs="Times New Roman"/>
          <w:sz w:val="28"/>
          <w:szCs w:val="28"/>
        </w:rPr>
        <w:t>Рейно</w:t>
      </w:r>
      <w:proofErr w:type="spellEnd"/>
      <w:r w:rsidR="007D32B8" w:rsidRPr="00713044">
        <w:rPr>
          <w:rFonts w:ascii="Times New Roman" w:hAnsi="Times New Roman" w:cs="Times New Roman"/>
          <w:sz w:val="28"/>
          <w:szCs w:val="28"/>
        </w:rPr>
        <w:t xml:space="preserve"> придумал проектор, в котором использовался принцип последовательной передачи изображений – одно за другим.</w:t>
      </w:r>
      <w:r w:rsidR="007D32B8" w:rsidRPr="007D32B8">
        <w:rPr>
          <w:rFonts w:ascii="Times New Roman" w:hAnsi="Times New Roman" w:cs="Times New Roman"/>
          <w:sz w:val="28"/>
          <w:szCs w:val="28"/>
        </w:rPr>
        <w:t xml:space="preserve"> </w:t>
      </w:r>
      <w:r w:rsidR="007D32B8" w:rsidRPr="00713044">
        <w:rPr>
          <w:rFonts w:ascii="Times New Roman" w:hAnsi="Times New Roman" w:cs="Times New Roman"/>
          <w:sz w:val="28"/>
          <w:szCs w:val="28"/>
        </w:rPr>
        <w:t xml:space="preserve">В 1906 году, после того, как была изобретена кинокамера, в Америке был сделан первый мультфильм. Автором его был Дж. </w:t>
      </w:r>
      <w:proofErr w:type="spellStart"/>
      <w:r w:rsidR="007D32B8" w:rsidRPr="00713044">
        <w:rPr>
          <w:rFonts w:ascii="Times New Roman" w:hAnsi="Times New Roman" w:cs="Times New Roman"/>
          <w:sz w:val="28"/>
          <w:szCs w:val="28"/>
        </w:rPr>
        <w:t>Блэктон</w:t>
      </w:r>
      <w:proofErr w:type="spellEnd"/>
      <w:r w:rsidR="007D32B8" w:rsidRPr="00713044">
        <w:rPr>
          <w:rFonts w:ascii="Times New Roman" w:hAnsi="Times New Roman" w:cs="Times New Roman"/>
          <w:sz w:val="28"/>
          <w:szCs w:val="28"/>
        </w:rPr>
        <w:t>. Ранние мультфильмы были чёрно-белыми и «немыми». Первый мультфильм со звуком создал в 1928 году У. Дисней. Это был мультфильм «Пароход Вили».</w:t>
      </w:r>
      <w:r w:rsidR="007D32B8" w:rsidRPr="007D32B8">
        <w:rPr>
          <w:rFonts w:ascii="Times New Roman" w:hAnsi="Times New Roman" w:cs="Times New Roman"/>
          <w:sz w:val="28"/>
          <w:szCs w:val="28"/>
        </w:rPr>
        <w:t xml:space="preserve"> </w:t>
      </w:r>
      <w:r w:rsidR="007D32B8" w:rsidRPr="00713044">
        <w:rPr>
          <w:rFonts w:ascii="Times New Roman" w:hAnsi="Times New Roman" w:cs="Times New Roman"/>
          <w:sz w:val="28"/>
          <w:szCs w:val="28"/>
        </w:rPr>
        <w:t>В нашей стране первый мультипликационный фильм появился в 1924 году.</w:t>
      </w:r>
    </w:p>
    <w:p w14:paraId="281F75AE" w14:textId="77777777" w:rsidR="00651482" w:rsidRDefault="00FD7826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B2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моей работы </w:t>
      </w:r>
      <w:r w:rsidR="0071392B" w:rsidRPr="00713044">
        <w:rPr>
          <w:rFonts w:ascii="Times New Roman" w:hAnsi="Times New Roman" w:cs="Times New Roman"/>
          <w:sz w:val="28"/>
          <w:szCs w:val="28"/>
        </w:rPr>
        <w:t xml:space="preserve"> - </w:t>
      </w:r>
      <w:r w:rsidR="00651482">
        <w:rPr>
          <w:rFonts w:ascii="Times New Roman" w:hAnsi="Times New Roman" w:cs="Times New Roman"/>
          <w:sz w:val="28"/>
          <w:szCs w:val="28"/>
        </w:rPr>
        <w:t xml:space="preserve">создать свой мультфильм </w:t>
      </w:r>
    </w:p>
    <w:p w14:paraId="433E485D" w14:textId="6D88BCA2" w:rsidR="00651482" w:rsidRDefault="00651482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B2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CDEA5A" w14:textId="77777777" w:rsidR="005D6FDF" w:rsidRPr="005D6FDF" w:rsidRDefault="005D6FDF" w:rsidP="002A224E">
      <w:pPr>
        <w:pStyle w:val="a5"/>
        <w:numPr>
          <w:ilvl w:val="0"/>
          <w:numId w:val="6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DF">
        <w:rPr>
          <w:rFonts w:ascii="Times New Roman" w:hAnsi="Times New Roman" w:cs="Times New Roman"/>
          <w:sz w:val="28"/>
          <w:szCs w:val="28"/>
        </w:rPr>
        <w:t>изучить историю возникновения мультипликации;</w:t>
      </w:r>
    </w:p>
    <w:p w14:paraId="4EA4468D" w14:textId="499E97A2" w:rsidR="005D6FDF" w:rsidRPr="005D6FDF" w:rsidRDefault="005D6FDF" w:rsidP="002A224E">
      <w:pPr>
        <w:numPr>
          <w:ilvl w:val="0"/>
          <w:numId w:val="6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</w:t>
      </w:r>
      <w:r w:rsidRPr="005D6FDF">
        <w:rPr>
          <w:rFonts w:ascii="Times New Roman" w:hAnsi="Times New Roman" w:cs="Times New Roman"/>
          <w:sz w:val="28"/>
          <w:szCs w:val="28"/>
        </w:rPr>
        <w:t xml:space="preserve"> классификацию мультфильмов;</w:t>
      </w:r>
    </w:p>
    <w:p w14:paraId="7F88A925" w14:textId="333BD52E" w:rsidR="005D6FDF" w:rsidRPr="006E250F" w:rsidRDefault="005D6FDF" w:rsidP="002A224E">
      <w:pPr>
        <w:numPr>
          <w:ilvl w:val="0"/>
          <w:numId w:val="6"/>
        </w:numPr>
        <w:tabs>
          <w:tab w:val="num" w:pos="5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DF">
        <w:rPr>
          <w:rFonts w:ascii="Times New Roman" w:hAnsi="Times New Roman" w:cs="Times New Roman"/>
          <w:sz w:val="28"/>
          <w:szCs w:val="28"/>
        </w:rPr>
        <w:t>изучить процесс создания мультфильма</w:t>
      </w:r>
      <w:r>
        <w:rPr>
          <w:rFonts w:ascii="Times New Roman" w:hAnsi="Times New Roman" w:cs="Times New Roman"/>
          <w:sz w:val="28"/>
          <w:szCs w:val="28"/>
        </w:rPr>
        <w:t xml:space="preserve"> с помощью технологии</w:t>
      </w:r>
      <w:r w:rsidR="006E2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50F" w:rsidRPr="006E250F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="006E250F" w:rsidRPr="006E250F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211FEA3" w14:textId="5AA0463A" w:rsidR="0071392B" w:rsidRPr="00713044" w:rsidRDefault="0071392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B27">
        <w:rPr>
          <w:rFonts w:ascii="Times New Roman" w:hAnsi="Times New Roman" w:cs="Times New Roman"/>
          <w:sz w:val="28"/>
          <w:szCs w:val="28"/>
          <w:u w:val="single"/>
        </w:rPr>
        <w:lastRenderedPageBreak/>
        <w:t>Гипотеза</w:t>
      </w:r>
      <w:r w:rsidRPr="00713044">
        <w:rPr>
          <w:rFonts w:ascii="Times New Roman" w:hAnsi="Times New Roman" w:cs="Times New Roman"/>
          <w:sz w:val="28"/>
          <w:szCs w:val="28"/>
        </w:rPr>
        <w:t xml:space="preserve"> - </w:t>
      </w:r>
      <w:r w:rsidR="00FD7826">
        <w:rPr>
          <w:rFonts w:ascii="Times New Roman" w:hAnsi="Times New Roman" w:cs="Times New Roman"/>
          <w:sz w:val="28"/>
          <w:szCs w:val="28"/>
        </w:rPr>
        <w:t>э</w:t>
      </w:r>
      <w:r w:rsidRPr="00713044">
        <w:rPr>
          <w:rFonts w:ascii="Times New Roman" w:hAnsi="Times New Roman" w:cs="Times New Roman"/>
          <w:sz w:val="28"/>
          <w:szCs w:val="28"/>
        </w:rPr>
        <w:t>то направление видео-арта особенно актуально в современном мире, так как с появлением цифровых фотокамер и компьютеров, 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анимация стала доступна практически каждому желающему </w:t>
      </w:r>
      <w:proofErr w:type="gramStart"/>
      <w:r w:rsidRPr="00713044">
        <w:rPr>
          <w:rFonts w:ascii="Times New Roman" w:hAnsi="Times New Roman" w:cs="Times New Roman"/>
          <w:sz w:val="28"/>
          <w:szCs w:val="28"/>
        </w:rPr>
        <w:t>выразить</w:t>
      </w:r>
      <w:proofErr w:type="gramEnd"/>
      <w:r w:rsidRPr="00713044">
        <w:rPr>
          <w:rFonts w:ascii="Times New Roman" w:hAnsi="Times New Roman" w:cs="Times New Roman"/>
          <w:sz w:val="28"/>
          <w:szCs w:val="28"/>
        </w:rPr>
        <w:t xml:space="preserve"> себя, показать свое творчество, проявить свой талант.</w:t>
      </w:r>
      <w:r w:rsidR="00154B27">
        <w:rPr>
          <w:rFonts w:ascii="Times New Roman" w:hAnsi="Times New Roman" w:cs="Times New Roman"/>
          <w:sz w:val="28"/>
          <w:szCs w:val="28"/>
        </w:rPr>
        <w:t xml:space="preserve"> И я, используя</w:t>
      </w:r>
      <w:r w:rsidR="008F6A35">
        <w:rPr>
          <w:rFonts w:ascii="Times New Roman" w:hAnsi="Times New Roman" w:cs="Times New Roman"/>
          <w:sz w:val="28"/>
          <w:szCs w:val="28"/>
        </w:rPr>
        <w:t xml:space="preserve"> технологию </w:t>
      </w:r>
      <w:proofErr w:type="spellStart"/>
      <w:r w:rsidR="008F6A35" w:rsidRPr="00713044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="008F6A35" w:rsidRPr="00713044">
        <w:rPr>
          <w:rFonts w:ascii="Times New Roman" w:hAnsi="Times New Roman" w:cs="Times New Roman"/>
          <w:sz w:val="28"/>
          <w:szCs w:val="28"/>
        </w:rPr>
        <w:t xml:space="preserve"> анимаци</w:t>
      </w:r>
      <w:r w:rsidR="008F6A35">
        <w:rPr>
          <w:rFonts w:ascii="Times New Roman" w:hAnsi="Times New Roman" w:cs="Times New Roman"/>
          <w:sz w:val="28"/>
          <w:szCs w:val="28"/>
        </w:rPr>
        <w:t>и, смогу создать свой собственный мультфильм.</w:t>
      </w:r>
    </w:p>
    <w:p w14:paraId="24AE812C" w14:textId="7C83F631" w:rsidR="00C6220C" w:rsidRPr="008F6A35" w:rsidRDefault="00C6220C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A35">
        <w:rPr>
          <w:rFonts w:ascii="Times New Roman" w:hAnsi="Times New Roman" w:cs="Times New Roman"/>
          <w:sz w:val="28"/>
          <w:szCs w:val="28"/>
          <w:u w:val="single"/>
        </w:rPr>
        <w:t>Методы исследования:</w:t>
      </w:r>
    </w:p>
    <w:p w14:paraId="559E38F1" w14:textId="711723B4" w:rsidR="00C6220C" w:rsidRPr="00713044" w:rsidRDefault="00A10AED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220C" w:rsidRPr="00713044">
        <w:rPr>
          <w:rFonts w:ascii="Times New Roman" w:hAnsi="Times New Roman" w:cs="Times New Roman"/>
          <w:sz w:val="28"/>
          <w:szCs w:val="28"/>
        </w:rPr>
        <w:t>Поиск и изучение источников информации. </w:t>
      </w:r>
    </w:p>
    <w:p w14:paraId="34B3E637" w14:textId="263FC7B8" w:rsidR="00C6220C" w:rsidRPr="00713044" w:rsidRDefault="00C6220C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2.</w:t>
      </w:r>
      <w:r w:rsidR="008F6A35">
        <w:rPr>
          <w:rFonts w:ascii="Times New Roman" w:hAnsi="Times New Roman" w:cs="Times New Roman"/>
          <w:sz w:val="28"/>
          <w:szCs w:val="28"/>
        </w:rPr>
        <w:t xml:space="preserve"> </w:t>
      </w:r>
      <w:r w:rsidRPr="00713044">
        <w:rPr>
          <w:rFonts w:ascii="Times New Roman" w:hAnsi="Times New Roman" w:cs="Times New Roman"/>
          <w:sz w:val="28"/>
          <w:szCs w:val="28"/>
        </w:rPr>
        <w:t xml:space="preserve">Эксперимент - использовать полученные теоретические знания для подтверждения гипотезы </w:t>
      </w:r>
      <w:r w:rsidR="00A10AED">
        <w:rPr>
          <w:rFonts w:ascii="Times New Roman" w:hAnsi="Times New Roman" w:cs="Times New Roman"/>
          <w:sz w:val="28"/>
          <w:szCs w:val="28"/>
        </w:rPr>
        <w:t>и создания мультфильма</w:t>
      </w:r>
    </w:p>
    <w:p w14:paraId="210D1235" w14:textId="12A91B2B" w:rsidR="0071392B" w:rsidRPr="008F6A35" w:rsidRDefault="0071392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A35">
        <w:rPr>
          <w:rFonts w:ascii="Times New Roman" w:hAnsi="Times New Roman" w:cs="Times New Roman"/>
          <w:sz w:val="28"/>
          <w:szCs w:val="28"/>
          <w:u w:val="single"/>
        </w:rPr>
        <w:t>Ход исследования:</w:t>
      </w:r>
    </w:p>
    <w:p w14:paraId="0D803840" w14:textId="77777777" w:rsidR="0071392B" w:rsidRPr="00A10AED" w:rsidRDefault="0071392B" w:rsidP="002A224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ED">
        <w:rPr>
          <w:rFonts w:ascii="Times New Roman" w:hAnsi="Times New Roman" w:cs="Times New Roman"/>
          <w:sz w:val="28"/>
          <w:szCs w:val="28"/>
        </w:rPr>
        <w:t xml:space="preserve">Изучить историю появления мультипликации по технологии </w:t>
      </w:r>
      <w:proofErr w:type="spellStart"/>
      <w:r w:rsidRPr="00A10AED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A10AED">
        <w:rPr>
          <w:rFonts w:ascii="Times New Roman" w:hAnsi="Times New Roman" w:cs="Times New Roman"/>
          <w:sz w:val="28"/>
          <w:szCs w:val="28"/>
        </w:rPr>
        <w:t>.</w:t>
      </w:r>
    </w:p>
    <w:p w14:paraId="0AFA9D2F" w14:textId="77777777" w:rsidR="0071392B" w:rsidRPr="00A10AED" w:rsidRDefault="0071392B" w:rsidP="002A224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ED">
        <w:rPr>
          <w:rFonts w:ascii="Times New Roman" w:hAnsi="Times New Roman" w:cs="Times New Roman"/>
          <w:sz w:val="28"/>
          <w:szCs w:val="28"/>
        </w:rPr>
        <w:t>Изучить принципы и этапы создания анимационного фильма.</w:t>
      </w:r>
    </w:p>
    <w:p w14:paraId="4B6CD4D0" w14:textId="77777777" w:rsidR="0071392B" w:rsidRPr="00A10AED" w:rsidRDefault="0071392B" w:rsidP="002A224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ED">
        <w:rPr>
          <w:rFonts w:ascii="Times New Roman" w:hAnsi="Times New Roman" w:cs="Times New Roman"/>
          <w:sz w:val="28"/>
          <w:szCs w:val="28"/>
        </w:rPr>
        <w:t xml:space="preserve">Познакомиться с технологией </w:t>
      </w:r>
      <w:proofErr w:type="spellStart"/>
      <w:r w:rsidRPr="00A10AED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A10AED">
        <w:rPr>
          <w:rFonts w:ascii="Times New Roman" w:hAnsi="Times New Roman" w:cs="Times New Roman"/>
          <w:sz w:val="28"/>
          <w:szCs w:val="28"/>
        </w:rPr>
        <w:t>.</w:t>
      </w:r>
    </w:p>
    <w:p w14:paraId="292D0701" w14:textId="77777777" w:rsidR="0071392B" w:rsidRPr="00A10AED" w:rsidRDefault="0071392B" w:rsidP="002A224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ED">
        <w:rPr>
          <w:rFonts w:ascii="Times New Roman" w:hAnsi="Times New Roman" w:cs="Times New Roman"/>
          <w:sz w:val="28"/>
          <w:szCs w:val="28"/>
        </w:rPr>
        <w:t>Создать собственный мультфильм по данной технологии.</w:t>
      </w:r>
    </w:p>
    <w:p w14:paraId="0D2EF06F" w14:textId="511CD9A5" w:rsidR="0071392B" w:rsidRPr="00BC5095" w:rsidRDefault="00BC5095" w:rsidP="0027486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095">
        <w:rPr>
          <w:rFonts w:ascii="Times New Roman" w:hAnsi="Times New Roman" w:cs="Times New Roman"/>
          <w:b/>
          <w:bCs/>
          <w:sz w:val="28"/>
          <w:szCs w:val="28"/>
        </w:rPr>
        <w:t>Что такое мультфильм?</w:t>
      </w:r>
    </w:p>
    <w:p w14:paraId="68012631" w14:textId="39EE4918" w:rsidR="00C84E73" w:rsidRPr="00713044" w:rsidRDefault="00C84E73" w:rsidP="002A22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Из толкового словаря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 я узнал</w:t>
      </w:r>
      <w:r w:rsidR="00AF04C7">
        <w:rPr>
          <w:rFonts w:ascii="Times New Roman" w:hAnsi="Times New Roman" w:cs="Times New Roman"/>
          <w:sz w:val="28"/>
          <w:szCs w:val="28"/>
        </w:rPr>
        <w:t>а</w:t>
      </w:r>
      <w:r w:rsidRPr="00713044">
        <w:rPr>
          <w:rFonts w:ascii="Times New Roman" w:hAnsi="Times New Roman" w:cs="Times New Roman"/>
          <w:sz w:val="28"/>
          <w:szCs w:val="28"/>
        </w:rPr>
        <w:t xml:space="preserve">, что мульти,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мультяшка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анимашка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>, мультик, мультфильм, мультипликационный фильм, мультипликация  - это всё одно и то же.</w:t>
      </w:r>
    </w:p>
    <w:p w14:paraId="0F231393" w14:textId="77777777" w:rsidR="00C84E73" w:rsidRPr="00713044" w:rsidRDefault="00C84E73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Мультипликационный  фильм, а сокращенно Мультфильм.</w:t>
      </w:r>
    </w:p>
    <w:p w14:paraId="4FB2A5D9" w14:textId="212530DD" w:rsidR="00C84E73" w:rsidRPr="00AF04C7" w:rsidRDefault="00C84E73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Мультипликация  – </w:t>
      </w:r>
      <w:r w:rsidR="00274869">
        <w:rPr>
          <w:rFonts w:ascii="Times New Roman" w:hAnsi="Times New Roman" w:cs="Times New Roman"/>
          <w:sz w:val="28"/>
          <w:szCs w:val="28"/>
        </w:rPr>
        <w:t xml:space="preserve"> </w:t>
      </w:r>
      <w:r w:rsidRPr="00713044">
        <w:rPr>
          <w:rFonts w:ascii="Times New Roman" w:hAnsi="Times New Roman" w:cs="Times New Roman"/>
          <w:sz w:val="28"/>
          <w:szCs w:val="28"/>
        </w:rPr>
        <w:t xml:space="preserve">киносъёмка рисунков или кукол, изображающих отдельные моменты движения, а также фильм, полученный такой съёмкой. </w:t>
      </w:r>
      <w:hyperlink r:id="rId8" w:tooltip="Художник-мультипликатор" w:history="1">
        <w:r w:rsidRPr="00AF04C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Художник-мультипликатор</w:t>
        </w:r>
      </w:hyperlink>
      <w:r w:rsidRPr="00AF04C7">
        <w:rPr>
          <w:rFonts w:ascii="Times New Roman" w:hAnsi="Times New Roman" w:cs="Times New Roman"/>
          <w:sz w:val="28"/>
          <w:szCs w:val="28"/>
        </w:rPr>
        <w:t> </w:t>
      </w:r>
      <w:r w:rsidRPr="00713044">
        <w:rPr>
          <w:rFonts w:ascii="Times New Roman" w:hAnsi="Times New Roman" w:cs="Times New Roman"/>
          <w:sz w:val="28"/>
          <w:szCs w:val="28"/>
        </w:rPr>
        <w:t> — художник, занимающийся созданием </w:t>
      </w:r>
      <w:hyperlink r:id="rId9" w:tooltip="Мультипликация" w:history="1">
        <w:r w:rsidRPr="00AF04C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мультипликационных фильмов</w:t>
        </w:r>
      </w:hyperlink>
      <w:r w:rsidRPr="00AF04C7">
        <w:rPr>
          <w:rFonts w:ascii="Times New Roman" w:hAnsi="Times New Roman" w:cs="Times New Roman"/>
          <w:sz w:val="28"/>
          <w:szCs w:val="28"/>
        </w:rPr>
        <w:t>.</w:t>
      </w:r>
    </w:p>
    <w:p w14:paraId="13915F8F" w14:textId="77777777" w:rsidR="00C84E73" w:rsidRPr="00713044" w:rsidRDefault="00C84E73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lastRenderedPageBreak/>
        <w:t>Синоним «анимации» – «мультипликация» – очень широко распространен в нашей стране. Анимация и мультипликация – это лишь разные определения одного и того же вида искусства.</w:t>
      </w:r>
    </w:p>
    <w:p w14:paraId="4B0BAFBD" w14:textId="77777777" w:rsidR="00C84E73" w:rsidRPr="00713044" w:rsidRDefault="00C84E73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Принятое в мире профессиональное определение «анимация» (в переводе с латинского «анима» – душа, «анимация» – оживление, одушевление) как нельзя более точно отражает все современные технические и художественные возможности анимационного кино, ведь мастера анимации не просто оживляют своих героев, а вкладывают в их создание частичку своей души. </w:t>
      </w:r>
    </w:p>
    <w:p w14:paraId="1A61C7BE" w14:textId="77777777" w:rsidR="00C84E73" w:rsidRPr="00713044" w:rsidRDefault="00C84E73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        Поэтому, для меня  мультфильм - это маленькое чудо. Любая фантазия доступна этому виду искусства. </w:t>
      </w:r>
    </w:p>
    <w:p w14:paraId="6E57A649" w14:textId="58236023" w:rsidR="00955EB1" w:rsidRPr="002C732F" w:rsidRDefault="00955EB1" w:rsidP="002A224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32F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27486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C732F">
        <w:rPr>
          <w:rFonts w:ascii="Times New Roman" w:hAnsi="Times New Roman" w:cs="Times New Roman"/>
          <w:b/>
          <w:bCs/>
          <w:sz w:val="28"/>
          <w:szCs w:val="28"/>
        </w:rPr>
        <w:t>История  появления мультипликации</w:t>
      </w:r>
    </w:p>
    <w:p w14:paraId="33932B51" w14:textId="77777777" w:rsidR="00955EB1" w:rsidRPr="00713044" w:rsidRDefault="00955EB1" w:rsidP="002748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История анимации очень богата, а начало её лежит глубоко в древности. Стремление, оживить свои рисунки, прослеживается по артефактам самых древних цивилизаций. Изображения бегущих спортсменов или охотников, несущих добычу, играющих детей или жрецов, поклоняющихся тому или иному богу – всё это изображения, предполагающие реальное действие. </w:t>
      </w:r>
    </w:p>
    <w:p w14:paraId="2FF19260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С течением времени люди стали находить всё новые способы в действительности оживить нарисованные картинки, для чего создавались различные приспособления.</w:t>
      </w:r>
    </w:p>
    <w:p w14:paraId="61893F72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В Х-ХI вв. – найдены первые упоминания о китайском театре теней.</w:t>
      </w:r>
    </w:p>
    <w:p w14:paraId="6953D8B2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    С XV века в продаже стали появляться небольшие блокнотики с покадровым изображением движения человека или животного, которые создавали иллюзию оживших рисунков, при перелистывании   этих листов с определённой скоростью.</w:t>
      </w:r>
    </w:p>
    <w:p w14:paraId="50AD0E2A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lastRenderedPageBreak/>
        <w:t xml:space="preserve">Чуть позже появились прототипы современных проекторов – «волшебные фонари», с помощью которых покадровые движения отображались на стене с помощью потока света. </w:t>
      </w:r>
    </w:p>
    <w:p w14:paraId="1A053182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В 1646 г. – монах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Атанасиус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Киршер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дал первое описание устройства сконструированного им "волшебного фонаря". И с XVII века в бродячих театрах по всей Европе начали проводиться такие представления. </w:t>
      </w:r>
    </w:p>
    <w:p w14:paraId="5449104F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Впервые принцип инертности зрительного восприятия, лежащий в основе анимации, был продемонстрирован в 1828 году французом Паулем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Рогетом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Paul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Roget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>). Объектом демонстрации был диск, на одной стороне которого находилось изображение птицы, а на другой – клетки. Во время вращения диска у зрителей создавалась иллюзия птицы в клетке.</w:t>
      </w:r>
    </w:p>
    <w:p w14:paraId="12037680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   1832 г. – молодой бельгийский профессор Жозеф  Плато построил маленький лабораторный прибор –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фенакистископ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, конструкция которого основана на способности сетчатки глаза </w:t>
      </w:r>
      <w:proofErr w:type="gramStart"/>
      <w:r w:rsidRPr="00713044">
        <w:rPr>
          <w:rFonts w:ascii="Times New Roman" w:hAnsi="Times New Roman" w:cs="Times New Roman"/>
          <w:sz w:val="28"/>
          <w:szCs w:val="28"/>
        </w:rPr>
        <w:t>сохранять</w:t>
      </w:r>
      <w:proofErr w:type="gramEnd"/>
      <w:r w:rsidRPr="00713044">
        <w:rPr>
          <w:rFonts w:ascii="Times New Roman" w:hAnsi="Times New Roman" w:cs="Times New Roman"/>
          <w:sz w:val="28"/>
          <w:szCs w:val="28"/>
        </w:rPr>
        <w:t xml:space="preserve"> изображение (например, мы видим огненный круг в воздухе, когда вращают горящий факел.). </w:t>
      </w:r>
    </w:p>
    <w:p w14:paraId="29E5D123" w14:textId="6604A025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   Вот как описывает Жозеф Плато своё изобретение: «Мой прибор состоит из черного картонного диска диаметром приблизительно 25 сантиметров, насаженного на ось подобно колесу. Недалеко от внешней окружности диска проделано до 20 отверстий в виде радиально направленных щелей. Эти щели должны быть проделаны на равных расстояниях друг от друга. Для наблюдения изменяющихся явлений в их истинном виде поступают следующим образом: смотрят сквозь образующуюся от быстрого вращения щелей прозрачную полосу на движущийся предмет».</w:t>
      </w:r>
    </w:p>
    <w:p w14:paraId="7094EDE0" w14:textId="167E5211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             1832 г. – Тот же принцип был положен венским профессором Симоном фон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Штампефером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в основу стробоскопа. "Стробоскопом" был назван картонный барабан, насаженный на ось. На внутренней стороне этого барабана находилась серия рисунков, иллюстрирующих последовательные фазы движения.</w:t>
      </w:r>
    </w:p>
    <w:p w14:paraId="1C769321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lastRenderedPageBreak/>
        <w:t xml:space="preserve">1834 г. – английский математик Уильям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Хорнер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сконструировал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зоотроп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, в котором двигались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наклеянные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на ленту рисунки, подобно стробоскопу.</w:t>
      </w:r>
    </w:p>
    <w:p w14:paraId="0BF70A12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1853 г. – австриец барон фон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Ухациус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, сконструировал стробоскоп, в котором изображения помещались на стеклянном диске и освещались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маслянной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лампой, впервые спроецировал на экран.</w:t>
      </w:r>
    </w:p>
    <w:p w14:paraId="1F4A070B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1877 г. – француз Эмиль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Рейно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>, создал новый более совершенный прибор «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праксиноскоп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». Этот день можно считать днём рождения анимации, а именно 30 августа 1877 года, когда в Париже был запатентован подобный аппарат –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праксиноскоп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Эмиля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Рейно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>.  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Праксиноскоп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использует набор вращающихся зеркал внутри большого цилиндра с изображениями, смотрящими в сторону зеркал. Расположены зеркала таким образом, что показывают изображения наблюдателю.</w:t>
      </w:r>
    </w:p>
    <w:p w14:paraId="75FCF4CE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При взгляде сквозь щели, расположенные между фигурками, последние оживали. </w:t>
      </w:r>
    </w:p>
    <w:p w14:paraId="04486B71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Первый реальный практический способ создания анимации был получен в результате создания 1888 году фотокамеры и проектора. </w:t>
      </w:r>
    </w:p>
    <w:p w14:paraId="694E710A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1895 г. – братья Люмьер разработали конструкцию киноаппарата для съёмки и проекции движущихся фотографий, назвав его кинематографом.</w:t>
      </w:r>
    </w:p>
    <w:p w14:paraId="0153862C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Демонстрация фильма началась в 1895 г. и в Париже открылся первый кинотеатр.</w:t>
      </w:r>
    </w:p>
    <w:p w14:paraId="7C4EEAEC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Кинематограф вытеснил на некоторое время мультипликацию, но прошло немного времени, и пришлось вновь обратиться к мультипликации.</w:t>
      </w:r>
    </w:p>
    <w:p w14:paraId="7A974EA0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1898 г. – Джон Стюарт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Блэктон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снял первый кукольный мультфильм «Цирк лилипутов», используя деревянные игрушки.</w:t>
      </w:r>
    </w:p>
    <w:p w14:paraId="19B05546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Бурное развитие анимации началось в начале 20 века. </w:t>
      </w:r>
    </w:p>
    <w:p w14:paraId="1CC42FBB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lastRenderedPageBreak/>
        <w:t xml:space="preserve">Уже в 1906 году Стюардом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Блактоном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был создан короткий фильм «Забавные выражения веселых лиц» (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Humorous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Phases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Funny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Faces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>). Автор выполнял на доске рисунок, фотографировал, стирал, а затем вновь рисовал, фотографировал и стирал.</w:t>
      </w:r>
    </w:p>
    <w:p w14:paraId="2D67CF7C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В 1912 году в России появился первый кукольный фильм Владислава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Старевича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«Прекрасная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Люканида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, или Война рогачей и усачей». Все роли в фильме выполняли засушенные насекомые – жуки, муравьи, стрекозы. Владислав Александрович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Старевич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первый в мире придумал объемный мультфильм. Этот мультфильм назывался «Стрекоза и муравей».     </w:t>
      </w:r>
    </w:p>
    <w:p w14:paraId="028F8485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Раньше мультфильмы были черно-белыми и немыми.</w:t>
      </w:r>
    </w:p>
    <w:p w14:paraId="56DB85D5" w14:textId="533D03F6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Первый мультфильм со звуко</w:t>
      </w:r>
      <w:r w:rsidR="00EF071B">
        <w:rPr>
          <w:rFonts w:ascii="Times New Roman" w:hAnsi="Times New Roman" w:cs="Times New Roman"/>
          <w:sz w:val="28"/>
          <w:szCs w:val="28"/>
        </w:rPr>
        <w:t>м</w:t>
      </w:r>
      <w:r w:rsidRPr="00713044">
        <w:rPr>
          <w:rFonts w:ascii="Times New Roman" w:hAnsi="Times New Roman" w:cs="Times New Roman"/>
          <w:sz w:val="28"/>
          <w:szCs w:val="28"/>
        </w:rPr>
        <w:t xml:space="preserve"> сделал в 1928 год У. Дисней «Пароход Вили». Дисней также был одним из пионеров в использовании цвета в анимации. Его студией создано множество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, персонажи которых известны по сей день (Микки Маус,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Плутто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Гуффи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и т.д.). </w:t>
      </w:r>
    </w:p>
    <w:p w14:paraId="3EAA19F8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            Советская графическая мультипликация возникла в 1924-1925 годах. Первые фильмы были сделаны художником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А.Бушкиным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>, вначале под руководством известного режиссера и экспериментатора Дзиги Вертова, а затем уже самостоятельно.</w:t>
      </w:r>
    </w:p>
    <w:p w14:paraId="1EB3048E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Первый период развития советской мультипликации носил характер экспериментальный. </w:t>
      </w:r>
    </w:p>
    <w:p w14:paraId="54C27DAC" w14:textId="77777777" w:rsidR="00955EB1" w:rsidRPr="00713044" w:rsidRDefault="00955EB1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Советские художники всегда воспитывали в детях моральные качества, высокую порядочность и честь. Именно эти черты принесли советским мультфильмам признание и славу.</w:t>
      </w:r>
    </w:p>
    <w:p w14:paraId="5740B233" w14:textId="46BC6A83" w:rsidR="00C84E73" w:rsidRPr="00065E6D" w:rsidRDefault="002C732F" w:rsidP="00065E6D">
      <w:pPr>
        <w:pStyle w:val="a5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E6D">
        <w:rPr>
          <w:rFonts w:ascii="Times New Roman" w:hAnsi="Times New Roman" w:cs="Times New Roman"/>
          <w:b/>
          <w:bCs/>
          <w:sz w:val="28"/>
          <w:szCs w:val="28"/>
        </w:rPr>
        <w:t>Классификация мультфильмов</w:t>
      </w:r>
    </w:p>
    <w:p w14:paraId="40636215" w14:textId="66CDE62E" w:rsidR="00F21096" w:rsidRDefault="00A35FCC" w:rsidP="002A224E">
      <w:p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A35FC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35FCC">
        <w:rPr>
          <w:rFonts w:ascii="Times New Roman" w:hAnsi="Times New Roman" w:cs="Times New Roman"/>
          <w:sz w:val="28"/>
          <w:szCs w:val="28"/>
        </w:rPr>
        <w:t>Из Детской энциклопедии   я узнал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FCC">
        <w:rPr>
          <w:rFonts w:ascii="Times New Roman" w:hAnsi="Times New Roman" w:cs="Times New Roman"/>
          <w:sz w:val="28"/>
          <w:szCs w:val="28"/>
        </w:rPr>
        <w:t>, что</w:t>
      </w:r>
      <w:r w:rsidRPr="00A3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5FC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 разделять все мультфильмы по технологическому процессу.</w:t>
      </w:r>
      <w:r w:rsidRPr="00A3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Существуют различные технологии создания мультфильмов.</w:t>
      </w:r>
      <w:r w:rsidRPr="00A35F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35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6EF17" w14:textId="340FC4EC" w:rsidR="007B7C37" w:rsidRPr="00554546" w:rsidRDefault="000C41E0" w:rsidP="00B62734">
      <w:pPr>
        <w:shd w:val="clear" w:color="auto" w:fill="FFFFFF"/>
        <w:tabs>
          <w:tab w:val="left" w:pos="9900"/>
        </w:tabs>
        <w:spacing w:line="360" w:lineRule="auto"/>
        <w:ind w:right="-284" w:hanging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5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3E5832D5" wp14:editId="14B9E589">
            <wp:simplePos x="0" y="0"/>
            <wp:positionH relativeFrom="margin">
              <wp:posOffset>4034790</wp:posOffset>
            </wp:positionH>
            <wp:positionV relativeFrom="paragraph">
              <wp:posOffset>920750</wp:posOffset>
            </wp:positionV>
            <wp:extent cx="1859915" cy="1774830"/>
            <wp:effectExtent l="133350" t="114300" r="140335" b="168275"/>
            <wp:wrapTight wrapText="bothSides">
              <wp:wrapPolygon edited="0">
                <wp:start x="-1327" y="-1391"/>
                <wp:lineTo x="-1549" y="21561"/>
                <wp:lineTo x="-885" y="23416"/>
                <wp:lineTo x="21902" y="23416"/>
                <wp:lineTo x="22124" y="22952"/>
                <wp:lineTo x="23009" y="21561"/>
                <wp:lineTo x="23009" y="2782"/>
                <wp:lineTo x="22566" y="-1391"/>
                <wp:lineTo x="-1327" y="-1391"/>
              </wp:wrapPolygon>
            </wp:wrapTight>
            <wp:docPr id="14" name="Рисунок 14" descr="http://image.slidesharecdn.com/random-120307064706-phpapp01/95/-13-728.jpg?cb=133112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random-120307064706-phpapp01/95/-13-728.jpg?cb=133112524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7" t="45049" r="51567" b="17726"/>
                    <a:stretch/>
                  </pic:blipFill>
                  <pic:spPr bwMode="auto">
                    <a:xfrm>
                      <a:off x="0" y="0"/>
                      <a:ext cx="1859915" cy="1774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71B" w:rsidRPr="005545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Рисованная мультипликация</w:t>
      </w:r>
      <w:r w:rsidR="008F13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F1339" w:rsidRPr="008F1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1339" w:rsidRPr="00554546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когда нужный персонаж нарисован на ряде отдельных листов с небольшими изменениями в каждой вариации, а затем эти листы накладываются друг на друга, после чего воспроизводится непрерывная смена кадров.</w:t>
      </w:r>
      <w:r w:rsidR="007B7C37" w:rsidRPr="007B7C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7C37" w:rsidRPr="007B7C37">
        <w:rPr>
          <w:rFonts w:ascii="Times New Roman" w:hAnsi="Times New Roman" w:cs="Times New Roman"/>
          <w:bCs/>
          <w:color w:val="000000"/>
          <w:sz w:val="28"/>
          <w:szCs w:val="28"/>
        </w:rPr>
        <w:t>Например, мультфильм «Ежик в тумане»</w:t>
      </w:r>
      <w:r w:rsidR="007B7C37" w:rsidRPr="00554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37" w:rsidRPr="00554546">
        <w:rPr>
          <w:rFonts w:ascii="Times New Roman" w:hAnsi="Times New Roman" w:cs="Times New Roman"/>
          <w:color w:val="000000"/>
          <w:sz w:val="28"/>
          <w:szCs w:val="28"/>
        </w:rPr>
        <w:br/>
        <w:t>Например, туман создавался так: рисованную фигурку ежика клали на белый фон, а на него - тоненькую кальку. Картинка проецировалась на экран, и когда кальку начинали медленно приподнимать, появлялся туман, в котором и растворялся Ежик. В 2003-м году «Ёжик в тумане» был признан лучшим мультфильмом всех времён и народов по результатам опроса 140 кинокритиков и мультипликаторов разных стран.</w:t>
      </w:r>
      <w:r w:rsidR="007B7C37" w:rsidRPr="007B7C3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9876A61" w14:textId="77777777" w:rsidR="007F5BB9" w:rsidRDefault="007F5BB9" w:rsidP="007F5BB9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50AA9CD" w14:textId="5F13F1C8" w:rsidR="007F5BB9" w:rsidRPr="00554546" w:rsidRDefault="007024FA" w:rsidP="00B62734">
      <w:pPr>
        <w:shd w:val="clear" w:color="auto" w:fill="FFFFFF"/>
        <w:tabs>
          <w:tab w:val="left" w:pos="9900"/>
        </w:tabs>
        <w:spacing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5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01F6D73B" wp14:editId="68000941">
            <wp:simplePos x="0" y="0"/>
            <wp:positionH relativeFrom="column">
              <wp:posOffset>4282440</wp:posOffset>
            </wp:positionH>
            <wp:positionV relativeFrom="paragraph">
              <wp:posOffset>548005</wp:posOffset>
            </wp:positionV>
            <wp:extent cx="1924050" cy="1348740"/>
            <wp:effectExtent l="133350" t="114300" r="152400" b="156210"/>
            <wp:wrapTight wrapText="bothSides">
              <wp:wrapPolygon edited="0">
                <wp:start x="-1283" y="-1831"/>
                <wp:lineTo x="-1497" y="21356"/>
                <wp:lineTo x="-642" y="23186"/>
                <wp:lineTo x="-642" y="23797"/>
                <wp:lineTo x="22028" y="23797"/>
                <wp:lineTo x="22028" y="23186"/>
                <wp:lineTo x="23097" y="18610"/>
                <wp:lineTo x="23097" y="3661"/>
                <wp:lineTo x="22669" y="-1831"/>
                <wp:lineTo x="-1283" y="-1831"/>
              </wp:wrapPolygon>
            </wp:wrapTight>
            <wp:docPr id="7" name="Рисунок 7" descr="Картинки по запросу какой известный мульт снят песочной ани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кой известный мульт снят песочной анимац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48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B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Кукольная мультипликация. </w:t>
      </w:r>
      <w:r w:rsidR="007F5BB9" w:rsidRPr="00554546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когда используются куклы-актеры, которых располагают прямо перед камерой, а затем пошагово фотографируют, внося минимальные изменения, чтобы создать иллюзию движения.</w:t>
      </w:r>
      <w:r w:rsidR="007F5BB9" w:rsidRPr="005545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F5BB9" w:rsidRPr="0055454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F5BB9">
        <w:rPr>
          <w:rFonts w:ascii="Times New Roman" w:hAnsi="Times New Roman" w:cs="Times New Roman"/>
          <w:color w:val="000000"/>
          <w:sz w:val="28"/>
          <w:szCs w:val="28"/>
        </w:rPr>
        <w:t>Напр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F5BB9">
        <w:rPr>
          <w:rFonts w:ascii="Times New Roman" w:hAnsi="Times New Roman" w:cs="Times New Roman"/>
          <w:color w:val="000000"/>
          <w:sz w:val="28"/>
          <w:szCs w:val="28"/>
        </w:rPr>
        <w:t xml:space="preserve">мер, </w:t>
      </w:r>
      <w:r w:rsidR="007F5BB9" w:rsidRPr="00554546">
        <w:rPr>
          <w:rFonts w:ascii="Times New Roman" w:hAnsi="Times New Roman" w:cs="Times New Roman"/>
          <w:color w:val="000000"/>
          <w:sz w:val="28"/>
          <w:szCs w:val="28"/>
        </w:rPr>
        <w:t>«Чебурашка» — маленькое вымышленное существо с огромными ушами, большими добрыми глазами по сюжету м./ф. найден в коробке с апельсинами;</w:t>
      </w:r>
      <w:r w:rsidR="007F5BB9" w:rsidRPr="00554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F5BB9" w:rsidRPr="00554546">
        <w:rPr>
          <w:rFonts w:ascii="Times New Roman" w:hAnsi="Times New Roman" w:cs="Times New Roman"/>
          <w:color w:val="000000"/>
          <w:sz w:val="28"/>
          <w:szCs w:val="28"/>
        </w:rPr>
        <w:br/>
        <w:t>Красный Чебурашка - символом олимпийской сборной России.</w:t>
      </w:r>
    </w:p>
    <w:p w14:paraId="31D79771" w14:textId="4FF37776" w:rsidR="009D1040" w:rsidRPr="00B62734" w:rsidRDefault="009D1040" w:rsidP="00B627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734">
        <w:rPr>
          <w:rFonts w:ascii="Times New Roman" w:hAnsi="Times New Roman" w:cs="Times New Roman"/>
          <w:b/>
          <w:bCs/>
          <w:sz w:val="28"/>
          <w:szCs w:val="28"/>
        </w:rPr>
        <w:t>Пластилиновая анимация.</w:t>
      </w:r>
      <w:r w:rsidRPr="00B62734">
        <w:rPr>
          <w:rFonts w:ascii="Times New Roman" w:hAnsi="Times New Roman" w:cs="Times New Roman"/>
          <w:sz w:val="28"/>
          <w:szCs w:val="28"/>
        </w:rPr>
        <w:t xml:space="preserve">  Это использование пластилиновых кукол, внутри которых обязательно вставлен металлический каркас для того, чтобы придать персонажам устойчивости, а так же для возможности их многочисленного изменения в различных вариациях, не теряя своей формы. Мультик делают с помощью фотоаппарата, фигуры передвигают и фотографируют, создавая движение. Напр</w:t>
      </w:r>
      <w:r w:rsidR="00B62734" w:rsidRPr="00B62734">
        <w:rPr>
          <w:rFonts w:ascii="Times New Roman" w:hAnsi="Times New Roman" w:cs="Times New Roman"/>
          <w:sz w:val="28"/>
          <w:szCs w:val="28"/>
        </w:rPr>
        <w:t>и</w:t>
      </w:r>
      <w:r w:rsidRPr="00B62734">
        <w:rPr>
          <w:rFonts w:ascii="Times New Roman" w:hAnsi="Times New Roman" w:cs="Times New Roman"/>
          <w:sz w:val="28"/>
          <w:szCs w:val="28"/>
        </w:rPr>
        <w:t>мер, «Пластилиновая ворона»</w:t>
      </w:r>
      <w:r w:rsidR="00B62734">
        <w:rPr>
          <w:rFonts w:ascii="Times New Roman" w:hAnsi="Times New Roman" w:cs="Times New Roman"/>
          <w:sz w:val="28"/>
          <w:szCs w:val="28"/>
        </w:rPr>
        <w:t>.</w:t>
      </w:r>
    </w:p>
    <w:p w14:paraId="6D54D855" w14:textId="17C6F926" w:rsidR="009D1040" w:rsidRPr="00554546" w:rsidRDefault="004B099B" w:rsidP="004B099B">
      <w:pPr>
        <w:suppressAutoHyphens/>
        <w:spacing w:after="0" w:line="360" w:lineRule="auto"/>
        <w:ind w:firstLine="2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5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2E0DB4F7" wp14:editId="5DE85CF8">
            <wp:simplePos x="0" y="0"/>
            <wp:positionH relativeFrom="column">
              <wp:posOffset>4196080</wp:posOffset>
            </wp:positionH>
            <wp:positionV relativeFrom="paragraph">
              <wp:posOffset>127635</wp:posOffset>
            </wp:positionV>
            <wp:extent cx="1673225" cy="1371600"/>
            <wp:effectExtent l="133350" t="114300" r="136525" b="171450"/>
            <wp:wrapTight wrapText="bothSides">
              <wp:wrapPolygon edited="0">
                <wp:start x="-1230" y="-1800"/>
                <wp:lineTo x="-1721" y="-1200"/>
                <wp:lineTo x="-1721" y="22800"/>
                <wp:lineTo x="-738" y="24000"/>
                <wp:lineTo x="22133" y="24000"/>
                <wp:lineTo x="23117" y="22800"/>
                <wp:lineTo x="23117" y="3600"/>
                <wp:lineTo x="22625" y="-900"/>
                <wp:lineTo x="22625" y="-1800"/>
                <wp:lineTo x="-1230" y="-1800"/>
              </wp:wrapPolygon>
            </wp:wrapTight>
            <wp:docPr id="22" name="Рисунок 22" descr="http://multikiru-online.org/P/plastilinovaja_v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ltikiru-online.org/P/plastilinovaja_voron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040" w:rsidRPr="00554546">
        <w:rPr>
          <w:rFonts w:ascii="Times New Roman" w:hAnsi="Times New Roman" w:cs="Times New Roman"/>
          <w:color w:val="000000"/>
          <w:sz w:val="28"/>
          <w:szCs w:val="28"/>
        </w:rPr>
        <w:t>Мультфильм разделен на три независимые части (картина, игра, а может, а может) которые, однако, имеют общих персонажей. На создание мультфильма ушло около 800 кг советского пластилина</w:t>
      </w:r>
      <w:r w:rsidR="00B627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1040" w:rsidRPr="00554546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из-</w:t>
      </w:r>
      <w:r w:rsidR="009D1040" w:rsidRPr="00554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блёклых цветов пришлось раскрашивать красками</w:t>
      </w:r>
      <w:r w:rsidR="00B62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099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B882845" w14:textId="77777777" w:rsidR="007F2CE9" w:rsidRDefault="007F2CE9" w:rsidP="0045463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5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0FD479E4" wp14:editId="5F15614E">
            <wp:simplePos x="0" y="0"/>
            <wp:positionH relativeFrom="column">
              <wp:posOffset>4196715</wp:posOffset>
            </wp:positionH>
            <wp:positionV relativeFrom="paragraph">
              <wp:posOffset>102870</wp:posOffset>
            </wp:positionV>
            <wp:extent cx="1581150" cy="1607185"/>
            <wp:effectExtent l="133350" t="114300" r="152400" b="164465"/>
            <wp:wrapTight wrapText="bothSides">
              <wp:wrapPolygon edited="0">
                <wp:start x="-1301" y="-1536"/>
                <wp:lineTo x="-1822" y="-1024"/>
                <wp:lineTo x="-1822" y="21506"/>
                <wp:lineTo x="-1041" y="23554"/>
                <wp:lineTo x="22381" y="23554"/>
                <wp:lineTo x="23422" y="19714"/>
                <wp:lineTo x="23422" y="3072"/>
                <wp:lineTo x="22641" y="-768"/>
                <wp:lineTo x="22641" y="-1536"/>
                <wp:lineTo x="-1301" y="-1536"/>
              </wp:wrapPolygon>
            </wp:wrapTight>
            <wp:docPr id="23" name="Рисунок 23" descr="Смотреть Naruto Shippuuden 400 сер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треть Naruto Shippuuden 400 серия онлайн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/>
                    <a:stretch/>
                  </pic:blipFill>
                  <pic:spPr bwMode="auto">
                    <a:xfrm>
                      <a:off x="0" y="0"/>
                      <a:ext cx="1581150" cy="1607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E90" w:rsidRPr="005545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Компьютерная анимация</w:t>
      </w:r>
      <w:r w:rsidR="00A93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A93E90" w:rsidRPr="00554546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когда нужный персонаж создается при помощи компьютерной техники, которая впоследствии и помогает привести его в движение.</w:t>
      </w:r>
      <w:r w:rsidR="00A93E90" w:rsidRPr="00A93E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93E90" w:rsidRPr="007F2CE9">
        <w:rPr>
          <w:rFonts w:ascii="Times New Roman" w:hAnsi="Times New Roman" w:cs="Times New Roman"/>
          <w:bCs/>
          <w:color w:val="000000"/>
          <w:sz w:val="28"/>
          <w:szCs w:val="28"/>
        </w:rPr>
        <w:t>Напр</w:t>
      </w:r>
      <w:r w:rsidRPr="007F2CE9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A93E90" w:rsidRPr="007F2CE9">
        <w:rPr>
          <w:rFonts w:ascii="Times New Roman" w:hAnsi="Times New Roman" w:cs="Times New Roman"/>
          <w:bCs/>
          <w:color w:val="000000"/>
          <w:sz w:val="28"/>
          <w:szCs w:val="28"/>
        </w:rPr>
        <w:t>мер,</w:t>
      </w:r>
      <w:r w:rsidR="00A93E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93E90" w:rsidRPr="007F2CE9">
        <w:rPr>
          <w:rFonts w:ascii="Times New Roman" w:hAnsi="Times New Roman" w:cs="Times New Roman"/>
          <w:bCs/>
          <w:color w:val="000000"/>
          <w:sz w:val="28"/>
          <w:szCs w:val="28"/>
        </w:rPr>
        <w:t>«Наруто»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E90" w:rsidRPr="007F2CE9">
        <w:rPr>
          <w:rFonts w:ascii="Times New Roman" w:hAnsi="Times New Roman" w:cs="Times New Roman"/>
          <w:bCs/>
          <w:color w:val="000000"/>
          <w:sz w:val="28"/>
          <w:szCs w:val="28"/>
        </w:rPr>
        <w:t>—</w:t>
      </w:r>
      <w:r w:rsidR="00A93E90" w:rsidRPr="00554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93E90" w:rsidRPr="00554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E90" w:rsidRPr="005545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стиле аниме – японской мультипликации. Большая часть аниме — это экранизация японских комиксов — </w:t>
      </w:r>
      <w:proofErr w:type="spellStart"/>
      <w:r w:rsidR="00A93E90" w:rsidRPr="00554546">
        <w:rPr>
          <w:rFonts w:ascii="Times New Roman" w:hAnsi="Times New Roman" w:cs="Times New Roman"/>
          <w:color w:val="000000"/>
          <w:sz w:val="28"/>
          <w:szCs w:val="28"/>
        </w:rPr>
        <w:t>манги</w:t>
      </w:r>
      <w:proofErr w:type="spellEnd"/>
      <w:r w:rsidR="00A93E90" w:rsidRPr="00554546">
        <w:rPr>
          <w:rFonts w:ascii="Times New Roman" w:hAnsi="Times New Roman" w:cs="Times New Roman"/>
          <w:color w:val="000000"/>
          <w:sz w:val="28"/>
          <w:szCs w:val="28"/>
        </w:rPr>
        <w:t xml:space="preserve">. Сюжет рассказывает о шумном, непредсказуемом, ниндзя-подростке Наруто, который мечтает достичь всеобщего признания и стать </w:t>
      </w:r>
      <w:proofErr w:type="spellStart"/>
      <w:r w:rsidR="00A93E90" w:rsidRPr="00554546">
        <w:rPr>
          <w:rFonts w:ascii="Times New Roman" w:hAnsi="Times New Roman" w:cs="Times New Roman"/>
          <w:color w:val="000000"/>
          <w:sz w:val="28"/>
          <w:szCs w:val="28"/>
        </w:rPr>
        <w:t>хокагэ</w:t>
      </w:r>
      <w:proofErr w:type="spellEnd"/>
      <w:r w:rsidR="00A93E90" w:rsidRPr="00554546">
        <w:rPr>
          <w:rFonts w:ascii="Times New Roman" w:hAnsi="Times New Roman" w:cs="Times New Roman"/>
          <w:color w:val="000000"/>
          <w:sz w:val="28"/>
          <w:szCs w:val="28"/>
        </w:rPr>
        <w:t> — главой селения и сильнейшим ниндзя. Аниме часто  отличается характерной манерой отрисовки персонажей и фонов.</w:t>
      </w:r>
      <w:r w:rsidRPr="007F2CE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3E90" w:rsidRPr="00554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C6797B" w14:textId="11E44F86" w:rsidR="00101551" w:rsidRPr="00554546" w:rsidRDefault="00454637" w:rsidP="00454637">
      <w:pPr>
        <w:shd w:val="clear" w:color="auto" w:fill="FFFFFF"/>
        <w:tabs>
          <w:tab w:val="left" w:pos="9900"/>
        </w:tabs>
        <w:spacing w:line="360" w:lineRule="auto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45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5CE570A1" wp14:editId="219532C8">
            <wp:simplePos x="0" y="0"/>
            <wp:positionH relativeFrom="margin">
              <wp:align>right</wp:align>
            </wp:positionH>
            <wp:positionV relativeFrom="paragraph">
              <wp:posOffset>1618615</wp:posOffset>
            </wp:positionV>
            <wp:extent cx="1854200" cy="1133475"/>
            <wp:effectExtent l="133350" t="114300" r="146050" b="161925"/>
            <wp:wrapSquare wrapText="bothSides"/>
            <wp:docPr id="26" name="Рисунок 26" descr="http://www.shrek-online.ru/wp-content/uploads/2012/07/shrek_oboi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rek-online.ru/wp-content/uploads/2012/07/shrek_oboi_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33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551" w:rsidRPr="00554546">
        <w:rPr>
          <w:rFonts w:ascii="Times New Roman" w:hAnsi="Times New Roman" w:cs="Times New Roman"/>
          <w:b/>
          <w:color w:val="000000"/>
          <w:sz w:val="28"/>
          <w:szCs w:val="28"/>
        </w:rPr>
        <w:t>Трехмерная компьютерная  анимац</w:t>
      </w:r>
      <w:r w:rsidR="001015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ия. </w:t>
      </w:r>
      <w:r w:rsidR="00101551" w:rsidRPr="00554546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</w:t>
      </w:r>
      <w:r w:rsidR="00101551" w:rsidRPr="005545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1551" w:rsidRPr="0055454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3D</w:t>
      </w:r>
      <w:r w:rsidR="00101551" w:rsidRPr="005545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1551" w:rsidRPr="00554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означает, что изображение (или анимация) созданы средствами компьютерной графики в трехмерном пространстве (это такое пространство, как наше - реальное, которое имеет три измерения: ширина, длина и высота). </w:t>
      </w:r>
      <w:proofErr w:type="gramStart"/>
      <w:r w:rsidR="00101551" w:rsidRPr="00554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 w:rsidR="00101551" w:rsidRPr="00554546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</w:t>
      </w:r>
      <w:proofErr w:type="spellEnd"/>
      <w:proofErr w:type="gramEnd"/>
      <w:r w:rsidR="00101551" w:rsidRPr="005545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101551" w:rsidRPr="00554546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как</w:t>
      </w:r>
      <w:r w:rsidR="00101551" w:rsidRPr="005545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101551" w:rsidRPr="0055454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three</w:t>
      </w:r>
      <w:proofErr w:type="spellEnd"/>
      <w:r w:rsidR="00101551" w:rsidRPr="0055454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01551" w:rsidRPr="0055454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dimensions</w:t>
      </w:r>
      <w:proofErr w:type="spellEnd"/>
      <w:r w:rsidR="00101551" w:rsidRPr="005545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1551" w:rsidRPr="00554546">
        <w:rPr>
          <w:rFonts w:ascii="Times New Roman" w:hAnsi="Times New Roman" w:cs="Times New Roman"/>
          <w:sz w:val="28"/>
          <w:szCs w:val="28"/>
          <w:shd w:val="clear" w:color="auto" w:fill="FFFFFF"/>
        </w:rPr>
        <w:t>- сокращенно 3D</w:t>
      </w:r>
      <w:r w:rsidR="00101551" w:rsidRPr="00554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546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545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545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Шрек</w:t>
      </w:r>
      <w:proofErr w:type="spellEnd"/>
      <w:r w:rsidRPr="005545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»-</w:t>
      </w:r>
      <w:r w:rsidRPr="00554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546">
        <w:rPr>
          <w:rFonts w:ascii="Times New Roman" w:hAnsi="Times New Roman" w:cs="Times New Roman"/>
          <w:color w:val="000000"/>
          <w:sz w:val="28"/>
          <w:szCs w:val="28"/>
        </w:rPr>
        <w:t>огромный зелёный</w:t>
      </w:r>
      <w:r w:rsidRPr="00554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54546">
        <w:rPr>
          <w:rStyle w:val="a6"/>
          <w:rFonts w:ascii="Times New Roman" w:hAnsi="Times New Roman" w:cs="Times New Roman"/>
          <w:color w:val="000000"/>
          <w:sz w:val="28"/>
          <w:szCs w:val="28"/>
        </w:rPr>
        <w:t>огр</w:t>
      </w:r>
      <w:proofErr w:type="spellEnd"/>
      <w:r w:rsidRPr="00554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546">
        <w:rPr>
          <w:rFonts w:ascii="Times New Roman" w:hAnsi="Times New Roman" w:cs="Times New Roman"/>
          <w:color w:val="000000"/>
          <w:sz w:val="28"/>
          <w:szCs w:val="28"/>
        </w:rPr>
        <w:t>(мифические существа, чудовищные, безобразные великаны), который живет в собственной хижине на болоте и более всего на свете ценит спокойствие и уединение. Работа над фильмом шла более 4,5 лет.</w:t>
      </w:r>
    </w:p>
    <w:p w14:paraId="6C6BFD0B" w14:textId="12F63500" w:rsidR="00454637" w:rsidRPr="00454637" w:rsidRDefault="00BD30F1" w:rsidP="00642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45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7A273CAF" wp14:editId="083F95A5">
            <wp:simplePos x="0" y="0"/>
            <wp:positionH relativeFrom="column">
              <wp:posOffset>3663315</wp:posOffset>
            </wp:positionH>
            <wp:positionV relativeFrom="paragraph">
              <wp:posOffset>1843405</wp:posOffset>
            </wp:positionV>
            <wp:extent cx="1981200" cy="1114425"/>
            <wp:effectExtent l="133350" t="114300" r="152400" b="161925"/>
            <wp:wrapTight wrapText="bothSides">
              <wp:wrapPolygon edited="0">
                <wp:start x="-1246" y="-2215"/>
                <wp:lineTo x="-1454" y="22523"/>
                <wp:lineTo x="-831" y="24369"/>
                <wp:lineTo x="22223" y="24369"/>
                <wp:lineTo x="23054" y="22154"/>
                <wp:lineTo x="23054" y="4431"/>
                <wp:lineTo x="22638" y="-2215"/>
                <wp:lineTo x="-1246" y="-2215"/>
              </wp:wrapPolygon>
            </wp:wrapTight>
            <wp:docPr id="11" name="Рисунок 11" descr="Картинки по запросу Как шаман помог Деду Морозу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к шаман помог Деду Морозу картинк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637" w:rsidRPr="00454637">
        <w:rPr>
          <w:rFonts w:ascii="Times New Roman" w:hAnsi="Times New Roman" w:cs="Times New Roman"/>
          <w:b/>
          <w:bCs/>
          <w:sz w:val="28"/>
          <w:szCs w:val="28"/>
        </w:rPr>
        <w:t xml:space="preserve">Песочная. </w:t>
      </w:r>
      <w:r w:rsidR="00642397" w:rsidRPr="00554546">
        <w:rPr>
          <w:rFonts w:ascii="Times New Roman" w:hAnsi="Times New Roman" w:cs="Times New Roman"/>
          <w:b/>
          <w:sz w:val="28"/>
          <w:szCs w:val="28"/>
        </w:rPr>
        <w:t xml:space="preserve">(Порошковая- </w:t>
      </w:r>
      <w:r w:rsidR="00642397" w:rsidRPr="00554546">
        <w:rPr>
          <w:rFonts w:ascii="Times New Roman" w:hAnsi="Times New Roman" w:cs="Times New Roman"/>
          <w:sz w:val="28"/>
          <w:szCs w:val="28"/>
        </w:rPr>
        <w:t>используется различный, сыпучий материал)</w:t>
      </w:r>
      <w:r w:rsidR="00642397">
        <w:rPr>
          <w:rFonts w:ascii="Times New Roman" w:hAnsi="Times New Roman" w:cs="Times New Roman"/>
          <w:sz w:val="28"/>
          <w:szCs w:val="28"/>
        </w:rPr>
        <w:t xml:space="preserve">. </w:t>
      </w:r>
      <w:r w:rsidR="00642397" w:rsidRPr="00642397">
        <w:rPr>
          <w:rFonts w:ascii="Times New Roman" w:hAnsi="Times New Roman" w:cs="Times New Roman"/>
          <w:sz w:val="28"/>
          <w:szCs w:val="28"/>
        </w:rPr>
        <w:t xml:space="preserve"> </w:t>
      </w:r>
      <w:r w:rsidR="00642397" w:rsidRPr="00554546">
        <w:rPr>
          <w:rFonts w:ascii="Times New Roman" w:hAnsi="Times New Roman" w:cs="Times New Roman"/>
          <w:sz w:val="28"/>
          <w:szCs w:val="28"/>
        </w:rPr>
        <w:t>Особенность данного вида анимации заключается в том, что всё происходящее рисуется песком и в режиме реального времени. Чтобы заниматься такой анимацией, можно записаться на соответствующие курсы всей семьёй или купить себе личный проектор и еженедельно  экспериментировать с новыми образами.</w:t>
      </w:r>
      <w:r w:rsidR="00642397" w:rsidRPr="0064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397" w:rsidRPr="00554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Мультфильм про шамана выполнен в технике песочной анимации, он рассказывают историю о том, как один добрый шаман помог Деду Морозу разве</w:t>
      </w:r>
      <w:r w:rsidR="0064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42397" w:rsidRPr="00554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несметное количество подарков.</w:t>
      </w:r>
      <w:r w:rsidRPr="00BD30F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B14494C" w14:textId="50EB4B86" w:rsidR="00101551" w:rsidRPr="00D647BC" w:rsidRDefault="00D647BC" w:rsidP="00D64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5D7BA33C" wp14:editId="5516D65E">
            <wp:simplePos x="0" y="0"/>
            <wp:positionH relativeFrom="column">
              <wp:posOffset>4044315</wp:posOffset>
            </wp:positionH>
            <wp:positionV relativeFrom="paragraph">
              <wp:posOffset>40640</wp:posOffset>
            </wp:positionV>
            <wp:extent cx="1680210" cy="1400175"/>
            <wp:effectExtent l="152400" t="114300" r="148590" b="142875"/>
            <wp:wrapTight wrapText="bothSides">
              <wp:wrapPolygon edited="0">
                <wp:start x="-1224" y="-1763"/>
                <wp:lineTo x="-1959" y="-1176"/>
                <wp:lineTo x="-1959" y="17633"/>
                <wp:lineTo x="-1469" y="23510"/>
                <wp:lineTo x="22776" y="23510"/>
                <wp:lineTo x="23265" y="22335"/>
                <wp:lineTo x="23265" y="3527"/>
                <wp:lineTo x="22531" y="-882"/>
                <wp:lineTo x="22531" y="-1763"/>
                <wp:lineTo x="-1224" y="-1763"/>
              </wp:wrapPolygon>
            </wp:wrapTight>
            <wp:docPr id="4" name="Рисунок 4" descr="http://ronda-white.com/wp-content/uploads/2012/01/Untitled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nda-white.com/wp-content/uploads/2012/01/Untitled-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400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0F1" w:rsidRPr="00D64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Перекладка</w:t>
      </w:r>
      <w:r w:rsidR="00BD30F1" w:rsidRPr="00D647BC">
        <w:rPr>
          <w:rFonts w:ascii="Times New Roman" w:hAnsi="Times New Roman" w:cs="Times New Roman"/>
          <w:sz w:val="28"/>
          <w:szCs w:val="28"/>
        </w:rPr>
        <w:t xml:space="preserve">. Рисованные мультфильмы, вырезаем персонажей из бумаги и двигаем по плоскости, у героев вырезают части и перекладывают их, создавая движение. </w:t>
      </w:r>
    </w:p>
    <w:p w14:paraId="726522E6" w14:textId="269D80C0" w:rsidR="00A35FCC" w:rsidRPr="00D647BC" w:rsidRDefault="00A93E90" w:rsidP="00D647B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54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14:paraId="23882543" w14:textId="77777777" w:rsidR="00E5616F" w:rsidRDefault="00E5616F" w:rsidP="00382BDF">
      <w:pPr>
        <w:pStyle w:val="a7"/>
        <w:spacing w:line="360" w:lineRule="auto"/>
        <w:ind w:left="72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Виды мультфильмов по продолжительности</w:t>
      </w:r>
      <w:r>
        <w:rPr>
          <w:sz w:val="28"/>
          <w:szCs w:val="28"/>
          <w:shd w:val="clear" w:color="auto" w:fill="FFFFFF"/>
        </w:rPr>
        <w:t>:</w:t>
      </w:r>
    </w:p>
    <w:p w14:paraId="390A53AE" w14:textId="77777777" w:rsidR="00E5616F" w:rsidRPr="00193E9D" w:rsidRDefault="00E5616F" w:rsidP="00382BDF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93E9D">
        <w:rPr>
          <w:sz w:val="28"/>
          <w:szCs w:val="28"/>
          <w:shd w:val="clear" w:color="auto" w:fill="FFFFFF"/>
        </w:rPr>
        <w:t>короткометражные, длительность которых составляет не более 45 минут;</w:t>
      </w:r>
    </w:p>
    <w:p w14:paraId="5C3919F8" w14:textId="77777777" w:rsidR="00E5616F" w:rsidRDefault="00E5616F" w:rsidP="00382BDF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полнометражные, продолжительностью от 45минут и более.</w:t>
      </w:r>
    </w:p>
    <w:p w14:paraId="15A61E2E" w14:textId="77777777" w:rsidR="00E5616F" w:rsidRDefault="00E5616F" w:rsidP="00382BDF">
      <w:pPr>
        <w:pStyle w:val="a7"/>
        <w:spacing w:line="360" w:lineRule="auto"/>
        <w:ind w:left="720"/>
        <w:jc w:val="both"/>
        <w:rPr>
          <w:sz w:val="28"/>
          <w:szCs w:val="28"/>
          <w:shd w:val="clear" w:color="auto" w:fill="FFFFFF"/>
        </w:rPr>
      </w:pPr>
    </w:p>
    <w:p w14:paraId="20E09172" w14:textId="77777777" w:rsidR="00E5616F" w:rsidRDefault="00E5616F" w:rsidP="00382BDF">
      <w:pPr>
        <w:pStyle w:val="a7"/>
        <w:spacing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B6383D">
        <w:rPr>
          <w:b/>
          <w:sz w:val="28"/>
          <w:szCs w:val="28"/>
          <w:shd w:val="clear" w:color="auto" w:fill="FFFFFF"/>
        </w:rPr>
        <w:t>Виды мультфильмов по</w:t>
      </w:r>
      <w:r>
        <w:rPr>
          <w:sz w:val="28"/>
          <w:szCs w:val="28"/>
          <w:shd w:val="clear" w:color="auto" w:fill="FFFFFF"/>
        </w:rPr>
        <w:t xml:space="preserve"> </w:t>
      </w:r>
      <w:r w:rsidRPr="00B6383D">
        <w:rPr>
          <w:b/>
          <w:sz w:val="28"/>
          <w:szCs w:val="28"/>
          <w:shd w:val="clear" w:color="auto" w:fill="FFFFFF"/>
        </w:rPr>
        <w:t>возрастном</w:t>
      </w:r>
      <w:r>
        <w:rPr>
          <w:b/>
          <w:sz w:val="28"/>
          <w:szCs w:val="28"/>
          <w:shd w:val="clear" w:color="auto" w:fill="FFFFFF"/>
        </w:rPr>
        <w:t>у ограничению</w:t>
      </w:r>
      <w:r w:rsidRPr="00CF6725">
        <w:rPr>
          <w:sz w:val="28"/>
          <w:szCs w:val="28"/>
          <w:shd w:val="clear" w:color="auto" w:fill="FFFFFF"/>
        </w:rPr>
        <w:t>:</w:t>
      </w:r>
    </w:p>
    <w:p w14:paraId="623887DF" w14:textId="77777777" w:rsidR="00E5616F" w:rsidRDefault="00E5616F" w:rsidP="00382BDF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маленьких детей;</w:t>
      </w:r>
    </w:p>
    <w:p w14:paraId="2DC15E77" w14:textId="77777777" w:rsidR="00E5616F" w:rsidRDefault="00E5616F" w:rsidP="00382BDF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F6725">
        <w:rPr>
          <w:sz w:val="28"/>
          <w:szCs w:val="28"/>
          <w:shd w:val="clear" w:color="auto" w:fill="FFFFFF"/>
        </w:rPr>
        <w:t>для детей подросткового возраста</w:t>
      </w:r>
      <w:r>
        <w:rPr>
          <w:sz w:val="28"/>
          <w:szCs w:val="28"/>
          <w:shd w:val="clear" w:color="auto" w:fill="FFFFFF"/>
        </w:rPr>
        <w:t>;</w:t>
      </w:r>
    </w:p>
    <w:p w14:paraId="6E51B6A5" w14:textId="77777777" w:rsidR="00E5616F" w:rsidRPr="00B6383D" w:rsidRDefault="00E5616F" w:rsidP="00382BDF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6383D">
        <w:rPr>
          <w:sz w:val="28"/>
          <w:szCs w:val="28"/>
          <w:shd w:val="clear" w:color="auto" w:fill="FFFFFF"/>
        </w:rPr>
        <w:t xml:space="preserve"> для взрослых. </w:t>
      </w:r>
    </w:p>
    <w:p w14:paraId="19312FC9" w14:textId="007AA19B" w:rsidR="002940E2" w:rsidRPr="002940E2" w:rsidRDefault="002940E2" w:rsidP="002A224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2940E2">
        <w:rPr>
          <w:rFonts w:ascii="Times New Roman" w:hAnsi="Times New Roman" w:cs="Times New Roman"/>
          <w:sz w:val="28"/>
          <w:szCs w:val="28"/>
        </w:rPr>
        <w:t xml:space="preserve"> узнал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40E2">
        <w:rPr>
          <w:rFonts w:ascii="Times New Roman" w:hAnsi="Times New Roman" w:cs="Times New Roman"/>
          <w:sz w:val="28"/>
          <w:szCs w:val="28"/>
        </w:rPr>
        <w:t>, что в настоящее время благодаря стремительному развитию компьютерной техники и цифровой фотографии, мультфильмов создаётся огромное количество в разных странах и для всех возрастов,</w:t>
      </w:r>
      <w:r w:rsidR="00382BDF">
        <w:rPr>
          <w:rFonts w:ascii="Times New Roman" w:hAnsi="Times New Roman" w:cs="Times New Roman"/>
          <w:sz w:val="28"/>
          <w:szCs w:val="28"/>
        </w:rPr>
        <w:t xml:space="preserve"> </w:t>
      </w:r>
      <w:r w:rsidRPr="002940E2">
        <w:rPr>
          <w:rFonts w:ascii="Times New Roman" w:hAnsi="Times New Roman" w:cs="Times New Roman"/>
          <w:sz w:val="28"/>
          <w:szCs w:val="28"/>
        </w:rPr>
        <w:t xml:space="preserve">что </w:t>
      </w:r>
      <w:r w:rsidRPr="002940E2">
        <w:rPr>
          <w:rFonts w:ascii="Times New Roman" w:hAnsi="Times New Roman" w:cs="Times New Roman"/>
          <w:sz w:val="28"/>
          <w:szCs w:val="28"/>
        </w:rPr>
        <w:lastRenderedPageBreak/>
        <w:t>мультипликаторами используются для создания персонажей различные материалы и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02EA5E" w14:textId="37F651A9" w:rsidR="002940E2" w:rsidRPr="002940E2" w:rsidRDefault="002940E2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E2">
        <w:rPr>
          <w:rFonts w:ascii="Times New Roman" w:hAnsi="Times New Roman" w:cs="Times New Roman"/>
          <w:sz w:val="28"/>
          <w:szCs w:val="28"/>
        </w:rPr>
        <w:t xml:space="preserve">           Я убедил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2940E2">
        <w:rPr>
          <w:rFonts w:ascii="Times New Roman" w:hAnsi="Times New Roman" w:cs="Times New Roman"/>
          <w:sz w:val="28"/>
          <w:szCs w:val="28"/>
        </w:rPr>
        <w:t xml:space="preserve">, что мультфильмы любят все, как дети, так и взрослые; как у нас в России, так и в странах зарубежья.  </w:t>
      </w:r>
    </w:p>
    <w:p w14:paraId="01DBDC75" w14:textId="4F12F714" w:rsidR="002C732F" w:rsidRPr="002C732F" w:rsidRDefault="00F83A3F" w:rsidP="00CB37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создания мультфильма </w:t>
      </w:r>
      <w:proofErr w:type="spellStart"/>
      <w:r w:rsidRPr="00F83A3F">
        <w:rPr>
          <w:rFonts w:ascii="Times New Roman" w:hAnsi="Times New Roman" w:cs="Times New Roman"/>
          <w:b/>
          <w:bCs/>
          <w:sz w:val="28"/>
          <w:szCs w:val="28"/>
        </w:rPr>
        <w:t>Stop-motion</w:t>
      </w:r>
      <w:proofErr w:type="spellEnd"/>
    </w:p>
    <w:p w14:paraId="75855C1F" w14:textId="77777777" w:rsidR="0071392B" w:rsidRPr="00713044" w:rsidRDefault="0071392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044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 -  это направление анимации или мультипликации посредством съемки отдельными кадрами и приостановки кадра видеосъемки. </w:t>
      </w:r>
      <w:r w:rsidRPr="00713044">
        <w:rPr>
          <w:rFonts w:ascii="Times New Roman" w:hAnsi="Times New Roman" w:cs="Times New Roman"/>
          <w:sz w:val="28"/>
          <w:szCs w:val="28"/>
        </w:rPr>
        <w:cr/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так и переводится  - остановка движения.</w:t>
      </w:r>
    </w:p>
    <w:p w14:paraId="6D19FA63" w14:textId="77777777" w:rsidR="0071392B" w:rsidRPr="00713044" w:rsidRDefault="0071392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044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- это самый первый спецэффект в истории кино: в 1913 году в Российской Империи был снят 41-минутный фильм "Ночь перед Рождеством". Благодаря открытию такой вот возможности монтажа, человечество получило мультики во всем их великолепии.</w:t>
      </w:r>
    </w:p>
    <w:p w14:paraId="70B504EB" w14:textId="77777777" w:rsidR="0071392B" w:rsidRPr="00713044" w:rsidRDefault="0071392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В 1933 году этим методом сняли фильм "Кинг Конг".</w:t>
      </w:r>
      <w:r w:rsidRPr="00713044">
        <w:rPr>
          <w:rFonts w:ascii="Times New Roman" w:hAnsi="Times New Roman" w:cs="Times New Roman"/>
          <w:sz w:val="28"/>
          <w:szCs w:val="28"/>
        </w:rPr>
        <w:cr/>
        <w:t xml:space="preserve">Даже сейчас технология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 остается востребованной. Ее продолжают использовать и в фильмах,  и в мультипликации.  </w:t>
      </w:r>
    </w:p>
    <w:p w14:paraId="375F1E7E" w14:textId="77777777" w:rsidR="00DF4AB9" w:rsidRDefault="00DF4AB9" w:rsidP="002A224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9386D" w14:textId="5DDB0BC3" w:rsidR="0071392B" w:rsidRPr="00C47BB6" w:rsidRDefault="0071392B" w:rsidP="00CB37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BB6">
        <w:rPr>
          <w:rFonts w:ascii="Times New Roman" w:hAnsi="Times New Roman" w:cs="Times New Roman"/>
          <w:b/>
          <w:bCs/>
          <w:sz w:val="28"/>
          <w:szCs w:val="28"/>
        </w:rPr>
        <w:t>12 принципов анимации</w:t>
      </w:r>
    </w:p>
    <w:p w14:paraId="37B4F9BB" w14:textId="2998FF82" w:rsidR="00FB347E" w:rsidRPr="00C47BB6" w:rsidRDefault="00F9460B" w:rsidP="002A224E">
      <w:pPr>
        <w:spacing w:line="360" w:lineRule="auto"/>
        <w:ind w:firstLine="708"/>
        <w:jc w:val="both"/>
        <w:rPr>
          <w:rFonts w:ascii="Times New Roman" w:hAnsi="Times New Roman" w:cs="Times New Roman"/>
          <w:color w:val="070707"/>
          <w:sz w:val="28"/>
          <w:szCs w:val="28"/>
        </w:rPr>
      </w:pPr>
      <w:r w:rsidRPr="00C47BB6">
        <w:rPr>
          <w:rFonts w:ascii="Times New Roman" w:hAnsi="Times New Roman" w:cs="Times New Roman"/>
          <w:color w:val="070707"/>
          <w:sz w:val="28"/>
          <w:szCs w:val="28"/>
        </w:rPr>
        <w:t>Любой, кто занимается анимацией, должен знать эти принципы. Они были разработаны мультипликаторами Диснея в первые годы, когда только создавалось искусство, которое мы сегодня называем «анимация». Они придумали, как сделать так, чтобы вещи выглядели живыми, как сделать, чтобы персонаж выглядел равнодушным или восторженным, а не просто механически передвигающимся по экрану, словно машина.</w:t>
      </w:r>
    </w:p>
    <w:p w14:paraId="68D5EEAF" w14:textId="77777777" w:rsidR="00D37A1A" w:rsidRDefault="00D37A1A" w:rsidP="002A224E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1. Сжатие и растяжение</w:t>
      </w:r>
    </w:p>
    <w:p w14:paraId="00D4EAFE" w14:textId="5DD8FFB0" w:rsidR="00F9460B" w:rsidRDefault="00C47BB6" w:rsidP="002A224E">
      <w:pPr>
        <w:spacing w:line="360" w:lineRule="auto"/>
        <w:jc w:val="both"/>
        <w:rPr>
          <w:rFonts w:ascii="Times New Roman" w:hAnsi="Times New Roman" w:cs="Times New Roman"/>
          <w:color w:val="070707"/>
          <w:sz w:val="28"/>
          <w:szCs w:val="28"/>
        </w:rPr>
      </w:pPr>
      <w:r w:rsidRPr="00C47BB6">
        <w:rPr>
          <w:rFonts w:ascii="Times New Roman" w:hAnsi="Times New Roman" w:cs="Times New Roman"/>
          <w:color w:val="070707"/>
          <w:sz w:val="28"/>
          <w:szCs w:val="28"/>
        </w:rPr>
        <w:t xml:space="preserve">Этот принцип можно смело применять в пластилиновой анимации. Он может быть также использован и с другими куклами и объектами, но только если </w:t>
      </w:r>
      <w:r w:rsidRPr="00C47BB6">
        <w:rPr>
          <w:rFonts w:ascii="Times New Roman" w:hAnsi="Times New Roman" w:cs="Times New Roman"/>
          <w:color w:val="070707"/>
          <w:sz w:val="28"/>
          <w:szCs w:val="28"/>
        </w:rPr>
        <w:lastRenderedPageBreak/>
        <w:t>они сделаны из соответствующего материала, и ими можно соответствующим образом управлять. Общая идея такова. Когда резиновый мячик ударяется об пол, он сжимается и становится немного плоским. Когда он затем «отыгрывает» назад, то слегка растягивается и удлиняется. Этот принцип касается тела, так же как и резины и может быть использован для создания реалистического или комического эффекта в зависимости от того, какие степени сжатия или растяжения вы будете использовать.</w:t>
      </w:r>
    </w:p>
    <w:p w14:paraId="3ABC0C0A" w14:textId="562AC9B3" w:rsidR="00C47BB6" w:rsidRPr="006A79AA" w:rsidRDefault="006A79AA" w:rsidP="002A224E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2. Предвос</w:t>
      </w:r>
      <w:r w:rsidR="00D37A1A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хищение</w:t>
      </w:r>
    </w:p>
    <w:p w14:paraId="16639131" w14:textId="3C909024" w:rsidR="00C47BB6" w:rsidRPr="006A79AA" w:rsidRDefault="0079204A" w:rsidP="002A224E">
      <w:pPr>
        <w:spacing w:line="360" w:lineRule="auto"/>
        <w:jc w:val="both"/>
        <w:rPr>
          <w:rFonts w:ascii="Times New Roman" w:hAnsi="Times New Roman" w:cs="Times New Roman"/>
          <w:i/>
          <w:iCs/>
          <w:color w:val="070707"/>
          <w:sz w:val="28"/>
          <w:szCs w:val="28"/>
        </w:rPr>
      </w:pPr>
      <w:r w:rsidRPr="00884DAD">
        <w:rPr>
          <w:rFonts w:ascii="Times New Roman" w:hAnsi="Times New Roman" w:cs="Times New Roman"/>
          <w:color w:val="070707"/>
          <w:sz w:val="28"/>
          <w:szCs w:val="28"/>
        </w:rPr>
        <w:t>Одна из самых больших проблем в анимации у начинающих — персонажи начинают что-то делать совершенно неожиданно, без каких-либо видимых на то причин. Если кукла просто неподвижно стоит, а потом вдруг неожиданно выбрасывает руку вперед и бросает что-то, зритель, который возможно, смотрел в этот момент на что-то другое, не успевает сообразить, что началось другое действие, а оно уже закончилось! И сейчас происходит уже что-то другое в другой части экрана! Привлечь внимание к тому, что происходит, можно как раз через</w:t>
      </w:r>
      <w:r w:rsidRPr="00884DAD">
        <w:rPr>
          <w:rStyle w:val="apple-converted-space"/>
          <w:rFonts w:ascii="Times New Roman" w:hAnsi="Times New Roman" w:cs="Times New Roman"/>
          <w:color w:val="070707"/>
          <w:sz w:val="28"/>
          <w:szCs w:val="28"/>
        </w:rPr>
        <w:t> </w:t>
      </w:r>
      <w:r w:rsidRPr="006A79AA">
        <w:rPr>
          <w:rStyle w:val="a4"/>
          <w:rFonts w:ascii="Times New Roman" w:hAnsi="Times New Roman" w:cs="Times New Roman"/>
          <w:i w:val="0"/>
          <w:iCs w:val="0"/>
          <w:color w:val="070707"/>
          <w:sz w:val="28"/>
          <w:szCs w:val="28"/>
        </w:rPr>
        <w:t>предвосхищение</w:t>
      </w:r>
      <w:r w:rsidRPr="006A79AA">
        <w:rPr>
          <w:rFonts w:ascii="Times New Roman" w:hAnsi="Times New Roman" w:cs="Times New Roman"/>
          <w:i/>
          <w:iCs/>
          <w:color w:val="070707"/>
          <w:sz w:val="28"/>
          <w:szCs w:val="28"/>
        </w:rPr>
        <w:t>.</w:t>
      </w:r>
    </w:p>
    <w:p w14:paraId="513272DF" w14:textId="7FEDCC17" w:rsidR="006A79AA" w:rsidRDefault="006A79AA" w:rsidP="00DF4AB9">
      <w:pPr>
        <w:pStyle w:val="ab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070707"/>
          <w:sz w:val="28"/>
          <w:szCs w:val="28"/>
        </w:rPr>
      </w:pPr>
      <w:r>
        <w:rPr>
          <w:rStyle w:val="a6"/>
          <w:b w:val="0"/>
          <w:bCs w:val="0"/>
          <w:color w:val="070707"/>
          <w:sz w:val="28"/>
          <w:szCs w:val="28"/>
        </w:rPr>
        <w:t>3.</w:t>
      </w:r>
      <w:r w:rsidRPr="00DF4AB9">
        <w:rPr>
          <w:sz w:val="28"/>
          <w:szCs w:val="28"/>
        </w:rPr>
        <w:t>Завершение</w:t>
      </w:r>
      <w:r w:rsidR="00DF4AB9">
        <w:rPr>
          <w:sz w:val="28"/>
          <w:szCs w:val="28"/>
        </w:rPr>
        <w:t xml:space="preserve"> </w:t>
      </w:r>
      <w:r w:rsidRPr="00DF4AB9">
        <w:rPr>
          <w:sz w:val="28"/>
          <w:szCs w:val="28"/>
        </w:rPr>
        <w:t>и</w:t>
      </w:r>
      <w:r w:rsidR="00DF4AB9">
        <w:rPr>
          <w:sz w:val="28"/>
          <w:szCs w:val="28"/>
        </w:rPr>
        <w:t xml:space="preserve"> </w:t>
      </w:r>
      <w:r w:rsidRPr="00DF4AB9">
        <w:rPr>
          <w:sz w:val="28"/>
          <w:szCs w:val="28"/>
        </w:rPr>
        <w:t>перекрытие</w:t>
      </w:r>
      <w:r w:rsidR="008A3410" w:rsidRPr="00DF4AB9">
        <w:rPr>
          <w:sz w:val="28"/>
          <w:szCs w:val="28"/>
        </w:rPr>
        <w:br/>
      </w:r>
      <w:r>
        <w:rPr>
          <w:rStyle w:val="a6"/>
          <w:b w:val="0"/>
          <w:bCs w:val="0"/>
          <w:color w:val="070707"/>
          <w:sz w:val="28"/>
          <w:szCs w:val="28"/>
        </w:rPr>
        <w:t>4. Дуги</w:t>
      </w:r>
    </w:p>
    <w:p w14:paraId="5936EBDE" w14:textId="7F4D3D37" w:rsidR="006A79AA" w:rsidRDefault="006A79AA" w:rsidP="002A224E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bCs w:val="0"/>
          <w:color w:val="070707"/>
          <w:sz w:val="28"/>
          <w:szCs w:val="28"/>
        </w:rPr>
      </w:pPr>
      <w:r>
        <w:rPr>
          <w:rStyle w:val="a6"/>
          <w:b w:val="0"/>
          <w:bCs w:val="0"/>
          <w:color w:val="070707"/>
          <w:sz w:val="28"/>
          <w:szCs w:val="28"/>
        </w:rPr>
        <w:t>5. Постепенное начало – постепенное завершение</w:t>
      </w:r>
    </w:p>
    <w:p w14:paraId="6FD9BCA6" w14:textId="12F196E8" w:rsidR="008A3410" w:rsidRPr="00884DAD" w:rsidRDefault="008A3410" w:rsidP="002A224E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70707"/>
          <w:sz w:val="28"/>
          <w:szCs w:val="28"/>
        </w:rPr>
      </w:pPr>
      <w:r w:rsidRPr="00884DAD">
        <w:rPr>
          <w:color w:val="070707"/>
          <w:sz w:val="28"/>
          <w:szCs w:val="28"/>
        </w:rPr>
        <w:t>Тут имеется в виду тенденция любого движения начинаться постепенно и так же заканчиваться. Например, человек бежит стометровку: он не набирает скорость мгновенно и не останавливается внезапно. Он набирает скорость постепенно и так же постепенно теряет ее. То же самое можно применить к любому объекту, имеющему скорость, к машине, птице, мячу. Этот принцип одинаково применим к</w:t>
      </w:r>
      <w:r w:rsidRPr="00884DAD">
        <w:rPr>
          <w:rStyle w:val="apple-converted-space"/>
          <w:color w:val="070707"/>
          <w:sz w:val="28"/>
          <w:szCs w:val="28"/>
        </w:rPr>
        <w:t> </w:t>
      </w:r>
      <w:r w:rsidR="006A79AA">
        <w:rPr>
          <w:rStyle w:val="a6"/>
          <w:b w:val="0"/>
          <w:bCs w:val="0"/>
          <w:color w:val="070707"/>
          <w:sz w:val="28"/>
          <w:szCs w:val="28"/>
        </w:rPr>
        <w:t>любому</w:t>
      </w:r>
      <w:r w:rsidRPr="00884DAD">
        <w:rPr>
          <w:rStyle w:val="apple-converted-space"/>
          <w:color w:val="070707"/>
          <w:sz w:val="28"/>
          <w:szCs w:val="28"/>
        </w:rPr>
        <w:t> </w:t>
      </w:r>
      <w:r w:rsidRPr="00884DAD">
        <w:rPr>
          <w:color w:val="070707"/>
          <w:sz w:val="28"/>
          <w:szCs w:val="28"/>
        </w:rPr>
        <w:t>типу анимации.</w:t>
      </w:r>
    </w:p>
    <w:p w14:paraId="6F110B50" w14:textId="77777777" w:rsidR="006A79AA" w:rsidRDefault="006A79AA" w:rsidP="002A224E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6. Расчет времени</w:t>
      </w:r>
    </w:p>
    <w:p w14:paraId="6D1E2A79" w14:textId="791D4580" w:rsidR="009F4C5F" w:rsidRDefault="009F4C5F" w:rsidP="002A224E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7.</w:t>
      </w:r>
      <w:r w:rsidR="006A79AA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Вспомогательное действие</w:t>
      </w:r>
    </w:p>
    <w:p w14:paraId="66E47782" w14:textId="10BE3C5B" w:rsidR="0079204A" w:rsidRPr="00884DAD" w:rsidRDefault="002E1368" w:rsidP="002A224E">
      <w:pPr>
        <w:spacing w:line="360" w:lineRule="auto"/>
        <w:jc w:val="both"/>
        <w:rPr>
          <w:rFonts w:ascii="Times New Roman" w:hAnsi="Times New Roman" w:cs="Times New Roman"/>
          <w:color w:val="070707"/>
          <w:sz w:val="28"/>
          <w:szCs w:val="28"/>
        </w:rPr>
      </w:pPr>
      <w:r w:rsidRPr="00884DAD">
        <w:rPr>
          <w:rFonts w:ascii="Times New Roman" w:hAnsi="Times New Roman" w:cs="Times New Roman"/>
          <w:color w:val="070707"/>
          <w:sz w:val="28"/>
          <w:szCs w:val="28"/>
        </w:rPr>
        <w:lastRenderedPageBreak/>
        <w:t>Вспомогательное действие — это незначительные движения, которые несущественны, но помогают добавить смысла в происходящее.</w:t>
      </w:r>
    </w:p>
    <w:p w14:paraId="3C7AD0FE" w14:textId="5BF47635" w:rsidR="002E1368" w:rsidRPr="009F4C5F" w:rsidRDefault="009F4C5F" w:rsidP="002A224E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</w:pPr>
      <w:r w:rsidRPr="009F4C5F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8.</w:t>
      </w:r>
      <w:r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 xml:space="preserve"> </w:t>
      </w:r>
      <w:r w:rsidRPr="009F4C5F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Гипербола</w:t>
      </w:r>
    </w:p>
    <w:p w14:paraId="3A76A334" w14:textId="745FE252" w:rsidR="0085266D" w:rsidRPr="00884DAD" w:rsidRDefault="0085266D" w:rsidP="002A224E">
      <w:pPr>
        <w:spacing w:line="360" w:lineRule="auto"/>
        <w:jc w:val="both"/>
        <w:rPr>
          <w:rFonts w:ascii="Times New Roman" w:hAnsi="Times New Roman" w:cs="Times New Roman"/>
          <w:color w:val="070707"/>
          <w:sz w:val="28"/>
          <w:szCs w:val="28"/>
        </w:rPr>
      </w:pPr>
      <w:r w:rsidRPr="00884DAD">
        <w:rPr>
          <w:rFonts w:ascii="Times New Roman" w:hAnsi="Times New Roman" w:cs="Times New Roman"/>
          <w:color w:val="070707"/>
          <w:sz w:val="28"/>
          <w:szCs w:val="28"/>
        </w:rPr>
        <w:t>Преувеличение — хороший способ добавить акцент определенным движениям и таким образом привлечь внимание там, где вы этого хотите.</w:t>
      </w:r>
    </w:p>
    <w:p w14:paraId="350D3E19" w14:textId="77777777" w:rsidR="009F4C5F" w:rsidRPr="009F4C5F" w:rsidRDefault="009F4C5F" w:rsidP="002A224E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bCs w:val="0"/>
          <w:color w:val="070707"/>
          <w:sz w:val="28"/>
          <w:szCs w:val="28"/>
        </w:rPr>
      </w:pPr>
      <w:r w:rsidRPr="009F4C5F">
        <w:rPr>
          <w:rStyle w:val="a6"/>
          <w:b w:val="0"/>
          <w:bCs w:val="0"/>
          <w:color w:val="070707"/>
          <w:sz w:val="28"/>
          <w:szCs w:val="28"/>
        </w:rPr>
        <w:t>9. Инсценировка</w:t>
      </w:r>
    </w:p>
    <w:p w14:paraId="37958BC4" w14:textId="293A1A3C" w:rsidR="00B87C35" w:rsidRPr="00884DAD" w:rsidRDefault="00B87C35" w:rsidP="002A224E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70707"/>
          <w:sz w:val="28"/>
          <w:szCs w:val="28"/>
        </w:rPr>
      </w:pPr>
      <w:r w:rsidRPr="00884DAD">
        <w:rPr>
          <w:color w:val="070707"/>
          <w:sz w:val="28"/>
          <w:szCs w:val="28"/>
        </w:rPr>
        <w:t>это умение организовывать съемку так, чтобы действие было понятным, чтобы ничего не было потеряно или забыто, чтобы зритель мог четко представлять, что происходит.</w:t>
      </w:r>
    </w:p>
    <w:p w14:paraId="760023A8" w14:textId="754B3248" w:rsidR="009F4C5F" w:rsidRDefault="00B87C35" w:rsidP="002A224E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</w:pPr>
      <w:r w:rsidRPr="009F4C5F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10</w:t>
      </w:r>
      <w:r w:rsidR="00DF4AB9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 xml:space="preserve">. </w:t>
      </w:r>
      <w:r w:rsidRPr="009F4C5F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 xml:space="preserve"> </w:t>
      </w:r>
      <w:r w:rsidR="009F4C5F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Действие прямое и действие от позы к позе</w:t>
      </w:r>
    </w:p>
    <w:p w14:paraId="378FC619" w14:textId="008338E4" w:rsidR="0085266D" w:rsidRPr="00C42490" w:rsidRDefault="00B87C35" w:rsidP="002A224E">
      <w:pPr>
        <w:spacing w:line="360" w:lineRule="auto"/>
        <w:jc w:val="both"/>
        <w:rPr>
          <w:rFonts w:ascii="Times New Roman" w:hAnsi="Times New Roman" w:cs="Times New Roman"/>
          <w:color w:val="070707"/>
          <w:sz w:val="28"/>
          <w:szCs w:val="28"/>
        </w:rPr>
      </w:pPr>
      <w:r w:rsidRPr="00C42490">
        <w:rPr>
          <w:rFonts w:ascii="Times New Roman" w:hAnsi="Times New Roman" w:cs="Times New Roman"/>
          <w:color w:val="070707"/>
          <w:sz w:val="28"/>
          <w:szCs w:val="28"/>
        </w:rPr>
        <w:t>Это означает, что вы должны снимать кадр за кадром, не возвращаясь и не пропуская сцены, без возможности переделать что-либо.</w:t>
      </w:r>
    </w:p>
    <w:p w14:paraId="2B3A4CBB" w14:textId="073BC690" w:rsidR="00C42490" w:rsidRDefault="00C42490" w:rsidP="002A224E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</w:pPr>
      <w:bookmarkStart w:id="2" w:name="_GoBack"/>
      <w:r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11</w:t>
      </w:r>
      <w:r w:rsidR="009F4C5F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 xml:space="preserve">. </w:t>
      </w:r>
      <w:r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 xml:space="preserve"> </w:t>
      </w:r>
      <w:r w:rsidR="009F4C5F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К</w:t>
      </w:r>
      <w:r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ачественный рисунок</w:t>
      </w:r>
    </w:p>
    <w:p w14:paraId="4A0FA878" w14:textId="7C718CFA" w:rsidR="004A5BAC" w:rsidRPr="00C42490" w:rsidRDefault="004A5BAC" w:rsidP="002A224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490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 xml:space="preserve"> </w:t>
      </w:r>
      <w:r w:rsidR="00C42490" w:rsidRPr="00C42490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12.</w:t>
      </w:r>
      <w:r w:rsidR="00C42490">
        <w:rPr>
          <w:rStyle w:val="a6"/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="00C42490">
        <w:rPr>
          <w:rStyle w:val="a6"/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Привлекательность</w:t>
      </w:r>
    </w:p>
    <w:bookmarkEnd w:id="2"/>
    <w:p w14:paraId="369CC8B4" w14:textId="77777777" w:rsidR="00FB347E" w:rsidRDefault="00FB347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62954" w14:textId="77777777" w:rsidR="00DF4AB9" w:rsidRDefault="00DF4AB9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A2930" w14:textId="77777777" w:rsidR="00DF4AB9" w:rsidRPr="00713044" w:rsidRDefault="00DF4AB9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68B55" w14:textId="491B1952" w:rsidR="0071392B" w:rsidRPr="00884DAD" w:rsidRDefault="00884DAD" w:rsidP="00CB37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DAD">
        <w:rPr>
          <w:rFonts w:ascii="Times New Roman" w:hAnsi="Times New Roman" w:cs="Times New Roman"/>
          <w:b/>
          <w:bCs/>
          <w:sz w:val="28"/>
          <w:szCs w:val="28"/>
        </w:rPr>
        <w:t>Этапы создания мультфильма</w:t>
      </w:r>
    </w:p>
    <w:p w14:paraId="3B6C1EA3" w14:textId="77777777" w:rsidR="0071392B" w:rsidRPr="00713044" w:rsidRDefault="0071392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Кто создает мультфильмы?  Автор и сценарист пишут сценарий. Художники-мультипликаторы рисуют персонажей и кадры. Актеры озвучивают персонажей. Композиторы отвечают за музыку. Аниматор оживляет героев, а оператор снимает и монтирует. И за всем процессом следит режиссер.</w:t>
      </w:r>
    </w:p>
    <w:p w14:paraId="58BDAB55" w14:textId="77777777" w:rsidR="0071392B" w:rsidRPr="00713044" w:rsidRDefault="0071392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Этапы создания мультфильма:</w:t>
      </w:r>
    </w:p>
    <w:p w14:paraId="7F62B052" w14:textId="77777777" w:rsidR="0071392B" w:rsidRPr="00713044" w:rsidRDefault="0071392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>1. Поиск замысла  мультфильма.</w:t>
      </w:r>
      <w:r w:rsidRPr="00713044">
        <w:rPr>
          <w:rFonts w:ascii="Times New Roman" w:hAnsi="Times New Roman" w:cs="Times New Roman"/>
          <w:sz w:val="28"/>
          <w:szCs w:val="28"/>
        </w:rPr>
        <w:cr/>
        <w:t>2. Формирование группы единомышленников.</w:t>
      </w:r>
      <w:r w:rsidRPr="00713044">
        <w:rPr>
          <w:rFonts w:ascii="Times New Roman" w:hAnsi="Times New Roman" w:cs="Times New Roman"/>
          <w:sz w:val="28"/>
          <w:szCs w:val="28"/>
        </w:rPr>
        <w:cr/>
      </w:r>
      <w:r w:rsidRPr="00713044">
        <w:rPr>
          <w:rFonts w:ascii="Times New Roman" w:hAnsi="Times New Roman" w:cs="Times New Roman"/>
          <w:sz w:val="28"/>
          <w:szCs w:val="28"/>
        </w:rPr>
        <w:lastRenderedPageBreak/>
        <w:t>3. Написание сценария.</w:t>
      </w:r>
      <w:r w:rsidRPr="00713044">
        <w:rPr>
          <w:rFonts w:ascii="Times New Roman" w:hAnsi="Times New Roman" w:cs="Times New Roman"/>
          <w:sz w:val="28"/>
          <w:szCs w:val="28"/>
        </w:rPr>
        <w:cr/>
        <w:t>4. Разработка и изготовление персонажей, фона.</w:t>
      </w:r>
      <w:r w:rsidRPr="00713044">
        <w:rPr>
          <w:rFonts w:ascii="Times New Roman" w:hAnsi="Times New Roman" w:cs="Times New Roman"/>
          <w:sz w:val="28"/>
          <w:szCs w:val="28"/>
        </w:rPr>
        <w:cr/>
        <w:t xml:space="preserve">5. Анимация в технике «перекладка»  по технологии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>.</w:t>
      </w:r>
      <w:r w:rsidRPr="00713044">
        <w:rPr>
          <w:rFonts w:ascii="Times New Roman" w:hAnsi="Times New Roman" w:cs="Times New Roman"/>
          <w:sz w:val="28"/>
          <w:szCs w:val="28"/>
        </w:rPr>
        <w:cr/>
        <w:t>6. Звуковое оформление фильма .</w:t>
      </w:r>
      <w:r w:rsidRPr="00713044">
        <w:rPr>
          <w:rFonts w:ascii="Times New Roman" w:hAnsi="Times New Roman" w:cs="Times New Roman"/>
          <w:sz w:val="28"/>
          <w:szCs w:val="28"/>
        </w:rPr>
        <w:cr/>
        <w:t xml:space="preserve">7. Совместный просмотр сюжета или фильма, его обсуждение и анализ. </w:t>
      </w:r>
    </w:p>
    <w:p w14:paraId="62F84A5D" w14:textId="7F6A45CB" w:rsidR="0071392B" w:rsidRPr="003F1E95" w:rsidRDefault="0071392B" w:rsidP="002A224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1E95">
        <w:rPr>
          <w:rFonts w:ascii="Times New Roman" w:hAnsi="Times New Roman" w:cs="Times New Roman"/>
          <w:i/>
          <w:iCs/>
          <w:sz w:val="28"/>
          <w:szCs w:val="28"/>
        </w:rPr>
        <w:t xml:space="preserve">Для того чтобы снять анимацию понадобится: </w:t>
      </w:r>
    </w:p>
    <w:p w14:paraId="6A49B955" w14:textId="603D72B5" w:rsidR="0071392B" w:rsidRPr="00713044" w:rsidRDefault="003F1E95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92B" w:rsidRPr="00713044">
        <w:rPr>
          <w:rFonts w:ascii="Times New Roman" w:hAnsi="Times New Roman" w:cs="Times New Roman"/>
          <w:sz w:val="28"/>
          <w:szCs w:val="28"/>
        </w:rPr>
        <w:t>Цифровая камера</w:t>
      </w:r>
    </w:p>
    <w:p w14:paraId="2957F322" w14:textId="646C16DB" w:rsidR="0071392B" w:rsidRPr="00713044" w:rsidRDefault="003F1E95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92B" w:rsidRPr="00713044">
        <w:rPr>
          <w:rFonts w:ascii="Times New Roman" w:hAnsi="Times New Roman" w:cs="Times New Roman"/>
          <w:sz w:val="28"/>
          <w:szCs w:val="28"/>
        </w:rPr>
        <w:t>Штатив для  фотокамеры</w:t>
      </w:r>
    </w:p>
    <w:p w14:paraId="2E171F7E" w14:textId="53ABC325" w:rsidR="0071392B" w:rsidRPr="00713044" w:rsidRDefault="003F1E95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92B" w:rsidRPr="00713044">
        <w:rPr>
          <w:rFonts w:ascii="Times New Roman" w:hAnsi="Times New Roman" w:cs="Times New Roman"/>
          <w:sz w:val="28"/>
          <w:szCs w:val="28"/>
        </w:rPr>
        <w:t>Компьютер и программа для монтажа Киностудия Windows Live</w:t>
      </w:r>
    </w:p>
    <w:p w14:paraId="0B80C0DA" w14:textId="77777777" w:rsidR="0071392B" w:rsidRPr="003F1E95" w:rsidRDefault="0071392B" w:rsidP="002A224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1E95">
        <w:rPr>
          <w:rFonts w:ascii="Times New Roman" w:hAnsi="Times New Roman" w:cs="Times New Roman"/>
          <w:i/>
          <w:iCs/>
          <w:sz w:val="28"/>
          <w:szCs w:val="28"/>
        </w:rPr>
        <w:t xml:space="preserve">Чтобы снять анимацию надо: </w:t>
      </w:r>
    </w:p>
    <w:p w14:paraId="65732C02" w14:textId="65659198" w:rsidR="0071392B" w:rsidRPr="00713044" w:rsidRDefault="003F1E95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92B" w:rsidRPr="00713044">
        <w:rPr>
          <w:rFonts w:ascii="Times New Roman" w:hAnsi="Times New Roman" w:cs="Times New Roman"/>
          <w:sz w:val="28"/>
          <w:szCs w:val="28"/>
        </w:rPr>
        <w:t xml:space="preserve">Настроить свет и фотоаппарат, включить вспышку. </w:t>
      </w:r>
    </w:p>
    <w:p w14:paraId="0E6C2724" w14:textId="0961BF3C" w:rsidR="0071392B" w:rsidRPr="00713044" w:rsidRDefault="003F1E95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92B" w:rsidRPr="00713044">
        <w:rPr>
          <w:rFonts w:ascii="Times New Roman" w:hAnsi="Times New Roman" w:cs="Times New Roman"/>
          <w:sz w:val="28"/>
          <w:szCs w:val="28"/>
        </w:rPr>
        <w:t xml:space="preserve">Укрепить фотоаппарат на штатив. </w:t>
      </w:r>
    </w:p>
    <w:p w14:paraId="66263E75" w14:textId="35819643" w:rsidR="0071392B" w:rsidRPr="00713044" w:rsidRDefault="003F1E95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92B" w:rsidRPr="00713044">
        <w:rPr>
          <w:rFonts w:ascii="Times New Roman" w:hAnsi="Times New Roman" w:cs="Times New Roman"/>
          <w:sz w:val="28"/>
          <w:szCs w:val="28"/>
        </w:rPr>
        <w:t>Закрепить объекты, которые вы будете снимать</w:t>
      </w:r>
    </w:p>
    <w:p w14:paraId="6436F90D" w14:textId="70EA2E2E" w:rsidR="0071392B" w:rsidRPr="00713044" w:rsidRDefault="003F1E95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92B" w:rsidRPr="00713044">
        <w:rPr>
          <w:rFonts w:ascii="Times New Roman" w:hAnsi="Times New Roman" w:cs="Times New Roman"/>
          <w:sz w:val="28"/>
          <w:szCs w:val="28"/>
        </w:rPr>
        <w:t>Отснять нужное количество кадров.</w:t>
      </w:r>
    </w:p>
    <w:p w14:paraId="2BFD4CCD" w14:textId="44046A18" w:rsidR="0071392B" w:rsidRPr="00713044" w:rsidRDefault="003F1E95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92B" w:rsidRPr="00713044">
        <w:rPr>
          <w:rFonts w:ascii="Times New Roman" w:hAnsi="Times New Roman" w:cs="Times New Roman"/>
          <w:sz w:val="28"/>
          <w:szCs w:val="28"/>
        </w:rPr>
        <w:t>Монтаж</w:t>
      </w:r>
    </w:p>
    <w:p w14:paraId="2F782F96" w14:textId="2341E6C9" w:rsidR="0071392B" w:rsidRPr="00713044" w:rsidRDefault="003F1E95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92B" w:rsidRPr="00713044">
        <w:rPr>
          <w:rFonts w:ascii="Times New Roman" w:hAnsi="Times New Roman" w:cs="Times New Roman"/>
          <w:sz w:val="28"/>
          <w:szCs w:val="28"/>
        </w:rPr>
        <w:t xml:space="preserve">Добавить титры и озвучить мультфильм. </w:t>
      </w:r>
    </w:p>
    <w:p w14:paraId="30C66289" w14:textId="4499777B" w:rsidR="0071392B" w:rsidRPr="00713044" w:rsidRDefault="003F1E95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92B" w:rsidRPr="00713044">
        <w:rPr>
          <w:rFonts w:ascii="Times New Roman" w:hAnsi="Times New Roman" w:cs="Times New Roman"/>
          <w:sz w:val="28"/>
          <w:szCs w:val="28"/>
        </w:rPr>
        <w:t>Сделать  экспорт в видеоформат.</w:t>
      </w:r>
    </w:p>
    <w:p w14:paraId="1EC29B49" w14:textId="7C2B3FDC" w:rsidR="0071392B" w:rsidRPr="003F1E95" w:rsidRDefault="00713044" w:rsidP="00CB37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E9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ACC067A" w14:textId="77777777" w:rsidR="0071392B" w:rsidRPr="00713044" w:rsidRDefault="0071392B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44">
        <w:rPr>
          <w:rFonts w:ascii="Times New Roman" w:hAnsi="Times New Roman" w:cs="Times New Roman"/>
          <w:sz w:val="28"/>
          <w:szCs w:val="28"/>
        </w:rPr>
        <w:t xml:space="preserve">Изучив  источники информации по технологии создания мультфильмов </w:t>
      </w:r>
      <w:proofErr w:type="spellStart"/>
      <w:r w:rsidRPr="00713044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713044">
        <w:rPr>
          <w:rFonts w:ascii="Times New Roman" w:hAnsi="Times New Roman" w:cs="Times New Roman"/>
          <w:sz w:val="28"/>
          <w:szCs w:val="28"/>
        </w:rPr>
        <w:t xml:space="preserve">, мне удалось  создать  пластилиновый мультфильм, </w:t>
      </w:r>
      <w:proofErr w:type="gramStart"/>
      <w:r w:rsidRPr="00713044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Pr="00713044">
        <w:rPr>
          <w:rFonts w:ascii="Times New Roman" w:hAnsi="Times New Roman" w:cs="Times New Roman"/>
          <w:sz w:val="28"/>
          <w:szCs w:val="28"/>
        </w:rPr>
        <w:t xml:space="preserve"> технику «перекладки».  Это  занятие мне показалось </w:t>
      </w:r>
      <w:proofErr w:type="gramStart"/>
      <w:r w:rsidRPr="00713044">
        <w:rPr>
          <w:rFonts w:ascii="Times New Roman" w:hAnsi="Times New Roman" w:cs="Times New Roman"/>
          <w:sz w:val="28"/>
          <w:szCs w:val="28"/>
        </w:rPr>
        <w:t>очень творческим</w:t>
      </w:r>
      <w:proofErr w:type="gramEnd"/>
      <w:r w:rsidRPr="00713044">
        <w:rPr>
          <w:rFonts w:ascii="Times New Roman" w:hAnsi="Times New Roman" w:cs="Times New Roman"/>
          <w:sz w:val="28"/>
          <w:szCs w:val="28"/>
        </w:rPr>
        <w:t>, увлекательным и несложным в исполнении, но техника «перекладки» требует терпения и аккуратности (в минутном мультфильме использовано 43 кадра).</w:t>
      </w:r>
      <w:r w:rsidRPr="00713044">
        <w:rPr>
          <w:rFonts w:ascii="Times New Roman" w:hAnsi="Times New Roman" w:cs="Times New Roman"/>
          <w:sz w:val="28"/>
          <w:szCs w:val="28"/>
        </w:rPr>
        <w:cr/>
      </w:r>
    </w:p>
    <w:p w14:paraId="20987581" w14:textId="77777777" w:rsidR="00F519BA" w:rsidRDefault="00F519BA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5E97B" w14:textId="77777777"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9A33B" w14:textId="77777777"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94550" w14:textId="77777777"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21309" w14:textId="77777777"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004CB" w14:textId="77777777"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6E48B" w14:textId="77777777"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4D1E4" w14:textId="77777777"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EA27E" w14:textId="77777777"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32222" w14:textId="1B0812A5"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14:paraId="758EEEF1" w14:textId="53B78BE6" w:rsidR="002A224E" w:rsidRPr="002A224E" w:rsidRDefault="007E3106" w:rsidP="002A22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  <w14:ligatures w14:val="none"/>
        </w:rPr>
        <w:t xml:space="preserve">1. </w:t>
      </w:r>
      <w:hyperlink w:history="1">
        <w:r w:rsidRPr="002A224E">
          <w:rPr>
            <w:rStyle w:val="a9"/>
            <w:rFonts w:eastAsiaTheme="minorEastAsia" w:hAnsi="Calibri"/>
            <w:kern w:val="24"/>
            <w:sz w:val="36"/>
            <w:szCs w:val="36"/>
            <w:lang w:eastAsia="ru-RU"/>
            <w14:ligatures w14:val="none"/>
          </w:rPr>
          <w:t>http://</w:t>
        </w:r>
      </w:hyperlink>
      <w:hyperlink r:id="rId17" w:history="1">
        <w:r w:rsidR="002A224E" w:rsidRPr="002A224E">
          <w:rPr>
            <w:rFonts w:eastAsiaTheme="minorEastAsia" w:hAnsi="Calibri"/>
            <w:color w:val="000000" w:themeColor="text1"/>
            <w:kern w:val="24"/>
            <w:sz w:val="36"/>
            <w:szCs w:val="36"/>
            <w:lang w:eastAsia="ru-RU"/>
            <w14:ligatures w14:val="none"/>
          </w:rPr>
          <w:t>letopisi.ru/index.php/Stop_motion</w:t>
        </w:r>
      </w:hyperlink>
    </w:p>
    <w:p w14:paraId="0771842C" w14:textId="19B889F4" w:rsidR="002A224E" w:rsidRPr="003637B3" w:rsidRDefault="007E3106" w:rsidP="002A22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  <w14:ligatures w14:val="none"/>
        </w:rPr>
        <w:t xml:space="preserve">2. </w:t>
      </w:r>
      <w:hyperlink w:history="1">
        <w:r w:rsidRPr="002A224E">
          <w:rPr>
            <w:rStyle w:val="a9"/>
            <w:rFonts w:eastAsiaTheme="minorEastAsia" w:hAnsi="Calibri"/>
            <w:kern w:val="24"/>
            <w:sz w:val="36"/>
            <w:szCs w:val="36"/>
            <w:lang w:val="en-US" w:eastAsia="ru-RU"/>
            <w14:ligatures w14:val="none"/>
          </w:rPr>
          <w:t>http</w:t>
        </w:r>
        <w:r w:rsidRPr="003637B3">
          <w:rPr>
            <w:rStyle w:val="a9"/>
            <w:rFonts w:eastAsiaTheme="minorEastAsia" w:hAnsi="Calibri"/>
            <w:kern w:val="24"/>
            <w:sz w:val="36"/>
            <w:szCs w:val="36"/>
            <w:lang w:eastAsia="ru-RU"/>
            <w14:ligatures w14:val="none"/>
          </w:rPr>
          <w:t>://</w:t>
        </w:r>
      </w:hyperlink>
      <w:hyperlink r:id="rId18" w:history="1">
        <w:proofErr w:type="spellStart"/>
        <w:r w:rsidR="002A224E" w:rsidRPr="002A224E">
          <w:rPr>
            <w:rFonts w:eastAsiaTheme="minorEastAsia" w:hAnsi="Calibri"/>
            <w:color w:val="000000" w:themeColor="text1"/>
            <w:kern w:val="24"/>
            <w:sz w:val="36"/>
            <w:szCs w:val="36"/>
            <w:lang w:val="en-US" w:eastAsia="ru-RU"/>
            <w14:ligatures w14:val="none"/>
          </w:rPr>
          <w:t>ru</w:t>
        </w:r>
        <w:proofErr w:type="spellEnd"/>
        <w:r w:rsidR="002A224E" w:rsidRPr="003637B3">
          <w:rPr>
            <w:rFonts w:eastAsiaTheme="minorEastAsia" w:hAnsi="Calibri"/>
            <w:color w:val="000000" w:themeColor="text1"/>
            <w:kern w:val="24"/>
            <w:sz w:val="36"/>
            <w:szCs w:val="36"/>
            <w:lang w:eastAsia="ru-RU"/>
            <w14:ligatures w14:val="none"/>
          </w:rPr>
          <w:t>.</w:t>
        </w:r>
        <w:proofErr w:type="spellStart"/>
        <w:r w:rsidR="002A224E" w:rsidRPr="002A224E">
          <w:rPr>
            <w:rFonts w:eastAsiaTheme="minorEastAsia" w:hAnsi="Calibri"/>
            <w:color w:val="000000" w:themeColor="text1"/>
            <w:kern w:val="24"/>
            <w:sz w:val="36"/>
            <w:szCs w:val="36"/>
            <w:lang w:val="en-US" w:eastAsia="ru-RU"/>
            <w14:ligatures w14:val="none"/>
          </w:rPr>
          <w:t>wikipedia</w:t>
        </w:r>
        <w:proofErr w:type="spellEnd"/>
        <w:r w:rsidR="002A224E" w:rsidRPr="003637B3">
          <w:rPr>
            <w:rFonts w:eastAsiaTheme="minorEastAsia" w:hAnsi="Calibri"/>
            <w:color w:val="000000" w:themeColor="text1"/>
            <w:kern w:val="24"/>
            <w:sz w:val="36"/>
            <w:szCs w:val="36"/>
            <w:lang w:eastAsia="ru-RU"/>
            <w14:ligatures w14:val="none"/>
          </w:rPr>
          <w:t>.</w:t>
        </w:r>
        <w:r w:rsidR="002A224E" w:rsidRPr="002A224E">
          <w:rPr>
            <w:rFonts w:eastAsiaTheme="minorEastAsia" w:hAnsi="Calibri"/>
            <w:color w:val="000000" w:themeColor="text1"/>
            <w:kern w:val="24"/>
            <w:sz w:val="36"/>
            <w:szCs w:val="36"/>
            <w:lang w:val="en-US" w:eastAsia="ru-RU"/>
            <w14:ligatures w14:val="none"/>
          </w:rPr>
          <w:t>org</w:t>
        </w:r>
      </w:hyperlink>
    </w:p>
    <w:p w14:paraId="28E83FC3" w14:textId="3A681C83" w:rsidR="002A224E" w:rsidRPr="003637B3" w:rsidRDefault="007E3106" w:rsidP="002A22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7B3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  <w14:ligatures w14:val="none"/>
        </w:rPr>
        <w:t xml:space="preserve">3. </w:t>
      </w:r>
      <w:hyperlink w:history="1">
        <w:r w:rsidRPr="002A224E">
          <w:rPr>
            <w:rStyle w:val="a9"/>
            <w:rFonts w:eastAsiaTheme="minorEastAsia" w:hAnsi="Calibri"/>
            <w:kern w:val="24"/>
            <w:sz w:val="36"/>
            <w:szCs w:val="36"/>
            <w:lang w:val="en-US" w:eastAsia="ru-RU"/>
            <w14:ligatures w14:val="none"/>
          </w:rPr>
          <w:t>https</w:t>
        </w:r>
        <w:r w:rsidRPr="003637B3">
          <w:rPr>
            <w:rStyle w:val="a9"/>
            <w:rFonts w:eastAsiaTheme="minorEastAsia" w:hAnsi="Calibri"/>
            <w:kern w:val="24"/>
            <w:sz w:val="36"/>
            <w:szCs w:val="36"/>
            <w:lang w:eastAsia="ru-RU"/>
            <w14:ligatures w14:val="none"/>
          </w:rPr>
          <w:t>://</w:t>
        </w:r>
      </w:hyperlink>
      <w:hyperlink r:id="rId19" w:history="1">
        <w:r w:rsidR="002A224E" w:rsidRPr="002A224E">
          <w:rPr>
            <w:rFonts w:eastAsiaTheme="minorEastAsia" w:hAnsi="Calibri"/>
            <w:color w:val="000000" w:themeColor="text1"/>
            <w:kern w:val="24"/>
            <w:sz w:val="36"/>
            <w:szCs w:val="36"/>
            <w:lang w:val="en-US" w:eastAsia="ru-RU"/>
            <w14:ligatures w14:val="none"/>
          </w:rPr>
          <w:t>sites</w:t>
        </w:r>
        <w:r w:rsidR="002A224E" w:rsidRPr="003637B3">
          <w:rPr>
            <w:rFonts w:eastAsiaTheme="minorEastAsia" w:hAnsi="Calibri"/>
            <w:color w:val="000000" w:themeColor="text1"/>
            <w:kern w:val="24"/>
            <w:sz w:val="36"/>
            <w:szCs w:val="36"/>
            <w:lang w:eastAsia="ru-RU"/>
            <w14:ligatures w14:val="none"/>
          </w:rPr>
          <w:t>.</w:t>
        </w:r>
        <w:r w:rsidR="002A224E" w:rsidRPr="002A224E">
          <w:rPr>
            <w:rFonts w:eastAsiaTheme="minorEastAsia" w:hAnsi="Calibri"/>
            <w:color w:val="000000" w:themeColor="text1"/>
            <w:kern w:val="24"/>
            <w:sz w:val="36"/>
            <w:szCs w:val="36"/>
            <w:lang w:val="en-US" w:eastAsia="ru-RU"/>
            <w14:ligatures w14:val="none"/>
          </w:rPr>
          <w:t>google</w:t>
        </w:r>
        <w:r w:rsidR="002A224E" w:rsidRPr="003637B3">
          <w:rPr>
            <w:rFonts w:eastAsiaTheme="minorEastAsia" w:hAnsi="Calibri"/>
            <w:color w:val="000000" w:themeColor="text1"/>
            <w:kern w:val="24"/>
            <w:sz w:val="36"/>
            <w:szCs w:val="36"/>
            <w:lang w:eastAsia="ru-RU"/>
            <w14:ligatures w14:val="none"/>
          </w:rPr>
          <w:t>.</w:t>
        </w:r>
        <w:r w:rsidR="002A224E" w:rsidRPr="002A224E">
          <w:rPr>
            <w:rFonts w:eastAsiaTheme="minorEastAsia" w:hAnsi="Calibri"/>
            <w:color w:val="000000" w:themeColor="text1"/>
            <w:kern w:val="24"/>
            <w:sz w:val="36"/>
            <w:szCs w:val="36"/>
            <w:lang w:val="en-US" w:eastAsia="ru-RU"/>
            <w14:ligatures w14:val="none"/>
          </w:rPr>
          <w:t>com</w:t>
        </w:r>
        <w:r w:rsidR="002A224E" w:rsidRPr="003637B3">
          <w:rPr>
            <w:rFonts w:eastAsiaTheme="minorEastAsia" w:hAnsi="Calibri"/>
            <w:color w:val="000000" w:themeColor="text1"/>
            <w:kern w:val="24"/>
            <w:sz w:val="36"/>
            <w:szCs w:val="36"/>
            <w:lang w:eastAsia="ru-RU"/>
            <w14:ligatures w14:val="none"/>
          </w:rPr>
          <w:t>/</w:t>
        </w:r>
        <w:r w:rsidR="002A224E" w:rsidRPr="002A224E">
          <w:rPr>
            <w:rFonts w:eastAsiaTheme="minorEastAsia" w:hAnsi="Calibri"/>
            <w:color w:val="000000" w:themeColor="text1"/>
            <w:kern w:val="24"/>
            <w:sz w:val="36"/>
            <w:szCs w:val="36"/>
            <w:lang w:val="en-US" w:eastAsia="ru-RU"/>
            <w14:ligatures w14:val="none"/>
          </w:rPr>
          <w:t>site</w:t>
        </w:r>
        <w:r w:rsidR="002A224E" w:rsidRPr="003637B3">
          <w:rPr>
            <w:rFonts w:eastAsiaTheme="minorEastAsia" w:hAnsi="Calibri"/>
            <w:color w:val="000000" w:themeColor="text1"/>
            <w:kern w:val="24"/>
            <w:sz w:val="36"/>
            <w:szCs w:val="36"/>
            <w:lang w:eastAsia="ru-RU"/>
            <w14:ligatures w14:val="none"/>
          </w:rPr>
          <w:t>/</w:t>
        </w:r>
        <w:proofErr w:type="spellStart"/>
        <w:r w:rsidR="002A224E" w:rsidRPr="002A224E">
          <w:rPr>
            <w:rFonts w:eastAsiaTheme="minorEastAsia" w:hAnsi="Calibri"/>
            <w:color w:val="000000" w:themeColor="text1"/>
            <w:kern w:val="24"/>
            <w:sz w:val="36"/>
            <w:szCs w:val="36"/>
            <w:lang w:val="en-US" w:eastAsia="ru-RU"/>
            <w14:ligatures w14:val="none"/>
          </w:rPr>
          <w:t>gekatarina</w:t>
        </w:r>
        <w:proofErr w:type="spellEnd"/>
        <w:r w:rsidR="002A224E" w:rsidRPr="003637B3">
          <w:rPr>
            <w:rFonts w:eastAsiaTheme="minorEastAsia" w:hAnsi="Calibri"/>
            <w:color w:val="000000" w:themeColor="text1"/>
            <w:kern w:val="24"/>
            <w:sz w:val="36"/>
            <w:szCs w:val="36"/>
            <w:lang w:eastAsia="ru-RU"/>
            <w14:ligatures w14:val="none"/>
          </w:rPr>
          <w:t>/</w:t>
        </w:r>
        <w:r w:rsidR="002A224E" w:rsidRPr="002A224E">
          <w:rPr>
            <w:rFonts w:eastAsiaTheme="minorEastAsia" w:hAnsi="Calibri"/>
            <w:color w:val="000000" w:themeColor="text1"/>
            <w:kern w:val="24"/>
            <w:sz w:val="36"/>
            <w:szCs w:val="36"/>
            <w:lang w:val="en-US" w:eastAsia="ru-RU"/>
            <w14:ligatures w14:val="none"/>
          </w:rPr>
          <w:t>Home</w:t>
        </w:r>
        <w:r w:rsidR="002A224E" w:rsidRPr="003637B3">
          <w:rPr>
            <w:rFonts w:eastAsiaTheme="minorEastAsia" w:hAnsi="Calibri"/>
            <w:color w:val="000000" w:themeColor="text1"/>
            <w:kern w:val="24"/>
            <w:sz w:val="36"/>
            <w:szCs w:val="36"/>
            <w:lang w:eastAsia="ru-RU"/>
            <w14:ligatures w14:val="none"/>
          </w:rPr>
          <w:t>/</w:t>
        </w:r>
        <w:proofErr w:type="spellStart"/>
        <w:r w:rsidR="002A224E" w:rsidRPr="002A224E">
          <w:rPr>
            <w:rFonts w:eastAsiaTheme="minorEastAsia" w:hAnsi="Calibri"/>
            <w:color w:val="000000" w:themeColor="text1"/>
            <w:kern w:val="24"/>
            <w:sz w:val="36"/>
            <w:szCs w:val="36"/>
            <w:lang w:val="en-US" w:eastAsia="ru-RU"/>
            <w14:ligatures w14:val="none"/>
          </w:rPr>
          <w:t>literatura</w:t>
        </w:r>
        <w:proofErr w:type="spellEnd"/>
        <w:r w:rsidR="002A224E" w:rsidRPr="003637B3">
          <w:rPr>
            <w:rFonts w:eastAsiaTheme="minorEastAsia" w:hAnsi="Calibri"/>
            <w:color w:val="000000" w:themeColor="text1"/>
            <w:kern w:val="24"/>
            <w:sz w:val="36"/>
            <w:szCs w:val="36"/>
            <w:lang w:eastAsia="ru-RU"/>
            <w14:ligatures w14:val="none"/>
          </w:rPr>
          <w:t>-1</w:t>
        </w:r>
      </w:hyperlink>
    </w:p>
    <w:p w14:paraId="70E2E305" w14:textId="5F8BFCE6" w:rsidR="002A224E" w:rsidRPr="002A224E" w:rsidRDefault="007E3106" w:rsidP="002A22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  <w14:ligatures w14:val="none"/>
        </w:rPr>
        <w:t xml:space="preserve">4. </w:t>
      </w:r>
      <w:hyperlink r:id="rId20" w:history="1">
        <w:r w:rsidRPr="002A224E">
          <w:rPr>
            <w:rStyle w:val="a9"/>
            <w:rFonts w:eastAsiaTheme="minorEastAsia" w:hAnsi="Calibri"/>
            <w:kern w:val="24"/>
            <w:sz w:val="36"/>
            <w:szCs w:val="36"/>
            <w:lang w:val="en-US" w:eastAsia="ru-RU"/>
            <w14:ligatures w14:val="none"/>
          </w:rPr>
          <w:t>http://wiki.iteach.kz</w:t>
        </w:r>
      </w:hyperlink>
    </w:p>
    <w:p w14:paraId="22A05440" w14:textId="77777777"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D16D8" w14:textId="77777777" w:rsidR="002A224E" w:rsidRPr="00713044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224E" w:rsidRPr="00713044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A561F" w14:textId="77777777" w:rsidR="00065E6D" w:rsidRDefault="00065E6D" w:rsidP="00065E6D">
      <w:pPr>
        <w:spacing w:after="0" w:line="240" w:lineRule="auto"/>
      </w:pPr>
      <w:r>
        <w:separator/>
      </w:r>
    </w:p>
  </w:endnote>
  <w:endnote w:type="continuationSeparator" w:id="0">
    <w:p w14:paraId="550267F7" w14:textId="77777777" w:rsidR="00065E6D" w:rsidRDefault="00065E6D" w:rsidP="0006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439567"/>
      <w:docPartObj>
        <w:docPartGallery w:val="Page Numbers (Bottom of Page)"/>
        <w:docPartUnique/>
      </w:docPartObj>
    </w:sdtPr>
    <w:sdtEndPr/>
    <w:sdtContent>
      <w:p w14:paraId="119B6BD5" w14:textId="123D81EA" w:rsidR="00065E6D" w:rsidRDefault="00065E6D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B3">
          <w:rPr>
            <w:noProof/>
          </w:rPr>
          <w:t>14</w:t>
        </w:r>
        <w:r>
          <w:fldChar w:fldCharType="end"/>
        </w:r>
      </w:p>
    </w:sdtContent>
  </w:sdt>
  <w:p w14:paraId="42CCE4EC" w14:textId="77777777" w:rsidR="00065E6D" w:rsidRDefault="00065E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A364F" w14:textId="77777777" w:rsidR="00065E6D" w:rsidRDefault="00065E6D" w:rsidP="00065E6D">
      <w:pPr>
        <w:spacing w:after="0" w:line="240" w:lineRule="auto"/>
      </w:pPr>
      <w:r>
        <w:separator/>
      </w:r>
    </w:p>
  </w:footnote>
  <w:footnote w:type="continuationSeparator" w:id="0">
    <w:p w14:paraId="378594EF" w14:textId="77777777" w:rsidR="00065E6D" w:rsidRDefault="00065E6D" w:rsidP="00065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4EF4"/>
    <w:multiLevelType w:val="hybridMultilevel"/>
    <w:tmpl w:val="D8C0D7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1609A2"/>
    <w:multiLevelType w:val="hybridMultilevel"/>
    <w:tmpl w:val="64E6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A56C1"/>
    <w:multiLevelType w:val="hybridMultilevel"/>
    <w:tmpl w:val="D5E6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56785"/>
    <w:multiLevelType w:val="hybridMultilevel"/>
    <w:tmpl w:val="41E6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E3539"/>
    <w:multiLevelType w:val="hybridMultilevel"/>
    <w:tmpl w:val="542229CC"/>
    <w:lvl w:ilvl="0" w:tplc="3D00ABF4">
      <w:start w:val="1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E53092C"/>
    <w:multiLevelType w:val="hybridMultilevel"/>
    <w:tmpl w:val="F1E09DE6"/>
    <w:lvl w:ilvl="0" w:tplc="EDEC2C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1125303"/>
    <w:multiLevelType w:val="hybridMultilevel"/>
    <w:tmpl w:val="D4101938"/>
    <w:lvl w:ilvl="0" w:tplc="A296D3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6411279F"/>
    <w:multiLevelType w:val="hybridMultilevel"/>
    <w:tmpl w:val="9F46C032"/>
    <w:lvl w:ilvl="0" w:tplc="E4D2E03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7173986"/>
    <w:multiLevelType w:val="hybridMultilevel"/>
    <w:tmpl w:val="05865E1C"/>
    <w:lvl w:ilvl="0" w:tplc="008438B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6F6E12C5"/>
    <w:multiLevelType w:val="hybridMultilevel"/>
    <w:tmpl w:val="1A1E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F2"/>
    <w:rsid w:val="0002408B"/>
    <w:rsid w:val="00043DEE"/>
    <w:rsid w:val="00065E6D"/>
    <w:rsid w:val="000C1287"/>
    <w:rsid w:val="000C41E0"/>
    <w:rsid w:val="00101551"/>
    <w:rsid w:val="00105859"/>
    <w:rsid w:val="00154B27"/>
    <w:rsid w:val="001E54F2"/>
    <w:rsid w:val="00201BC0"/>
    <w:rsid w:val="00205B9D"/>
    <w:rsid w:val="0025370A"/>
    <w:rsid w:val="00274869"/>
    <w:rsid w:val="002940E2"/>
    <w:rsid w:val="002A224E"/>
    <w:rsid w:val="002C732F"/>
    <w:rsid w:val="002E1368"/>
    <w:rsid w:val="003637B3"/>
    <w:rsid w:val="00377AE9"/>
    <w:rsid w:val="00382BDF"/>
    <w:rsid w:val="00382CD8"/>
    <w:rsid w:val="003F1E95"/>
    <w:rsid w:val="00454637"/>
    <w:rsid w:val="00476EA3"/>
    <w:rsid w:val="004A5BAC"/>
    <w:rsid w:val="004B099B"/>
    <w:rsid w:val="00554546"/>
    <w:rsid w:val="005A0E31"/>
    <w:rsid w:val="005D6FDF"/>
    <w:rsid w:val="00642397"/>
    <w:rsid w:val="00651482"/>
    <w:rsid w:val="006A79AA"/>
    <w:rsid w:val="006B1883"/>
    <w:rsid w:val="006E250F"/>
    <w:rsid w:val="007024FA"/>
    <w:rsid w:val="00713044"/>
    <w:rsid w:val="0071392B"/>
    <w:rsid w:val="007428B1"/>
    <w:rsid w:val="0079204A"/>
    <w:rsid w:val="007B7C37"/>
    <w:rsid w:val="007D32B8"/>
    <w:rsid w:val="007E3106"/>
    <w:rsid w:val="007F2CE9"/>
    <w:rsid w:val="007F5BB9"/>
    <w:rsid w:val="0085266D"/>
    <w:rsid w:val="00884DAD"/>
    <w:rsid w:val="008A3410"/>
    <w:rsid w:val="008B2FEC"/>
    <w:rsid w:val="008F1339"/>
    <w:rsid w:val="008F6A35"/>
    <w:rsid w:val="00955EB1"/>
    <w:rsid w:val="009D1040"/>
    <w:rsid w:val="009F4C5F"/>
    <w:rsid w:val="00A056E1"/>
    <w:rsid w:val="00A10AED"/>
    <w:rsid w:val="00A35FCC"/>
    <w:rsid w:val="00A43484"/>
    <w:rsid w:val="00A71EE6"/>
    <w:rsid w:val="00A91E03"/>
    <w:rsid w:val="00A93E90"/>
    <w:rsid w:val="00AA65BE"/>
    <w:rsid w:val="00AF04C7"/>
    <w:rsid w:val="00B62734"/>
    <w:rsid w:val="00B87C35"/>
    <w:rsid w:val="00BC5095"/>
    <w:rsid w:val="00BD30F1"/>
    <w:rsid w:val="00C42490"/>
    <w:rsid w:val="00C47BB6"/>
    <w:rsid w:val="00C6220C"/>
    <w:rsid w:val="00C84E73"/>
    <w:rsid w:val="00CA46D5"/>
    <w:rsid w:val="00CB375B"/>
    <w:rsid w:val="00D20F31"/>
    <w:rsid w:val="00D37A1A"/>
    <w:rsid w:val="00D55D13"/>
    <w:rsid w:val="00D647BC"/>
    <w:rsid w:val="00DE7F46"/>
    <w:rsid w:val="00DF4AB9"/>
    <w:rsid w:val="00E5616F"/>
    <w:rsid w:val="00EF071B"/>
    <w:rsid w:val="00F21096"/>
    <w:rsid w:val="00F519BA"/>
    <w:rsid w:val="00F83A3F"/>
    <w:rsid w:val="00F9460B"/>
    <w:rsid w:val="00F96EF6"/>
    <w:rsid w:val="00FB347E"/>
    <w:rsid w:val="00FC4CEC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A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A056E1"/>
    <w:rPr>
      <w:i/>
      <w:iCs/>
    </w:rPr>
  </w:style>
  <w:style w:type="paragraph" w:styleId="a5">
    <w:name w:val="List Paragraph"/>
    <w:basedOn w:val="a"/>
    <w:uiPriority w:val="34"/>
    <w:qFormat/>
    <w:rsid w:val="0071392B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a6">
    <w:name w:val="Strong"/>
    <w:basedOn w:val="a0"/>
    <w:uiPriority w:val="22"/>
    <w:qFormat/>
    <w:rsid w:val="00C84E73"/>
    <w:rPr>
      <w:b/>
      <w:bCs/>
    </w:rPr>
  </w:style>
  <w:style w:type="paragraph" w:styleId="a7">
    <w:name w:val="No Spacing"/>
    <w:link w:val="a8"/>
    <w:uiPriority w:val="99"/>
    <w:qFormat/>
    <w:rsid w:val="00C84E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basedOn w:val="a0"/>
    <w:link w:val="a7"/>
    <w:uiPriority w:val="99"/>
    <w:rsid w:val="00C84E7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955EB1"/>
  </w:style>
  <w:style w:type="character" w:styleId="a9">
    <w:name w:val="Hyperlink"/>
    <w:basedOn w:val="a0"/>
    <w:uiPriority w:val="99"/>
    <w:unhideWhenUsed/>
    <w:rsid w:val="00713044"/>
    <w:rPr>
      <w:color w:val="0563C1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105859"/>
  </w:style>
  <w:style w:type="paragraph" w:customStyle="1" w:styleId="ab">
    <w:basedOn w:val="a"/>
    <w:next w:val="a3"/>
    <w:uiPriority w:val="99"/>
    <w:unhideWhenUsed/>
    <w:rsid w:val="00B8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E310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6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5E6D"/>
  </w:style>
  <w:style w:type="paragraph" w:styleId="ae">
    <w:name w:val="footer"/>
    <w:basedOn w:val="a"/>
    <w:link w:val="af"/>
    <w:uiPriority w:val="99"/>
    <w:unhideWhenUsed/>
    <w:rsid w:val="0006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5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A056E1"/>
    <w:rPr>
      <w:i/>
      <w:iCs/>
    </w:rPr>
  </w:style>
  <w:style w:type="paragraph" w:styleId="a5">
    <w:name w:val="List Paragraph"/>
    <w:basedOn w:val="a"/>
    <w:uiPriority w:val="34"/>
    <w:qFormat/>
    <w:rsid w:val="0071392B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a6">
    <w:name w:val="Strong"/>
    <w:basedOn w:val="a0"/>
    <w:uiPriority w:val="22"/>
    <w:qFormat/>
    <w:rsid w:val="00C84E73"/>
    <w:rPr>
      <w:b/>
      <w:bCs/>
    </w:rPr>
  </w:style>
  <w:style w:type="paragraph" w:styleId="a7">
    <w:name w:val="No Spacing"/>
    <w:link w:val="a8"/>
    <w:uiPriority w:val="99"/>
    <w:qFormat/>
    <w:rsid w:val="00C84E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basedOn w:val="a0"/>
    <w:link w:val="a7"/>
    <w:uiPriority w:val="99"/>
    <w:rsid w:val="00C84E7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955EB1"/>
  </w:style>
  <w:style w:type="character" w:styleId="a9">
    <w:name w:val="Hyperlink"/>
    <w:basedOn w:val="a0"/>
    <w:uiPriority w:val="99"/>
    <w:unhideWhenUsed/>
    <w:rsid w:val="00713044"/>
    <w:rPr>
      <w:color w:val="0563C1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105859"/>
  </w:style>
  <w:style w:type="paragraph" w:customStyle="1" w:styleId="ab">
    <w:basedOn w:val="a"/>
    <w:next w:val="a3"/>
    <w:uiPriority w:val="99"/>
    <w:unhideWhenUsed/>
    <w:rsid w:val="00B8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E310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6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5E6D"/>
  </w:style>
  <w:style w:type="paragraph" w:styleId="ae">
    <w:name w:val="footer"/>
    <w:basedOn w:val="a"/>
    <w:link w:val="af"/>
    <w:uiPriority w:val="99"/>
    <w:unhideWhenUsed/>
    <w:rsid w:val="0006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1%83%D0%B4%D0%BE%D0%B6%D0%BD%D0%B8%D0%BA-%D0%BC%D1%83%D0%BB%D1%8C%D1%82%D0%B8%D0%BF%D0%BB%D0%B8%D0%BA%D0%B0%D1%82%D0%BE%D1%8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ru.wikipedia.org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letopisi.ru/index.php/Stop_motion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iki.iteach.k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sites.google.com/site/gekatarina/Home/literatura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83%D0%BB%D1%8C%D1%82%D0%B8%D0%BF%D0%BB%D0%B8%D0%BA%D0%B0%D1%86%D0%B8%D1%8F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 Semina</dc:creator>
  <cp:keywords/>
  <dc:description/>
  <cp:lastModifiedBy>Teacher</cp:lastModifiedBy>
  <cp:revision>3</cp:revision>
  <dcterms:created xsi:type="dcterms:W3CDTF">2023-04-12T15:20:00Z</dcterms:created>
  <dcterms:modified xsi:type="dcterms:W3CDTF">2023-04-13T03:03:00Z</dcterms:modified>
</cp:coreProperties>
</file>